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6C" w:rsidRDefault="007F3E6C">
      <w:pPr>
        <w:rPr>
          <w:rFonts w:ascii="BlackChancery" w:hAnsi="BlackChancery"/>
          <w:b/>
          <w:bCs/>
          <w:sz w:val="40"/>
        </w:rPr>
      </w:pPr>
      <w:r>
        <w:rPr>
          <w:rFonts w:ascii="BlackChancery" w:hAnsi="BlackChancery"/>
        </w:rPr>
        <w:br w:type="page"/>
      </w:r>
    </w:p>
    <w:p w:rsidR="001F7B2E" w:rsidRPr="001809BB" w:rsidRDefault="001F7B2E" w:rsidP="001F7B2E">
      <w:pPr>
        <w:pStyle w:val="Heading4"/>
        <w:jc w:val="center"/>
        <w:rPr>
          <w:rFonts w:ascii="Calibri" w:hAnsi="Calibri"/>
          <w:sz w:val="48"/>
        </w:rPr>
      </w:pPr>
      <w:r w:rsidRPr="001809BB">
        <w:rPr>
          <w:rFonts w:ascii="Calibri" w:hAnsi="Calibri"/>
          <w:sz w:val="48"/>
        </w:rPr>
        <w:lastRenderedPageBreak/>
        <w:t>Order of Service</w:t>
      </w:r>
    </w:p>
    <w:p w:rsidR="00DF51CE" w:rsidRDefault="00DF51CE" w:rsidP="00DF51CE">
      <w:pPr>
        <w:rPr>
          <w:rFonts w:ascii="Calibri" w:hAnsi="Calibri"/>
          <w:bCs/>
          <w:iCs/>
          <w:szCs w:val="24"/>
        </w:rPr>
      </w:pPr>
    </w:p>
    <w:p w:rsidR="001F7B2E" w:rsidRPr="00DF51CE" w:rsidRDefault="00DF51CE" w:rsidP="00DF51CE">
      <w:pPr>
        <w:rPr>
          <w:rFonts w:asciiTheme="minorHAnsi" w:hAnsiTheme="minorHAnsi" w:cstheme="minorHAnsi"/>
        </w:rPr>
      </w:pPr>
      <w:r w:rsidRPr="007F071D">
        <w:rPr>
          <w:rFonts w:asciiTheme="minorHAnsi" w:hAnsiTheme="minorHAnsi" w:cstheme="minorHAnsi"/>
          <w:b/>
          <w:bCs/>
          <w:iCs/>
          <w:szCs w:val="24"/>
        </w:rPr>
        <w:t>Before the service:</w:t>
      </w:r>
      <w:r w:rsidRPr="00DF51CE">
        <w:rPr>
          <w:rFonts w:asciiTheme="minorHAnsi" w:hAnsiTheme="minorHAnsi" w:cstheme="minorHAnsi"/>
          <w:bCs/>
          <w:iCs/>
          <w:szCs w:val="24"/>
        </w:rPr>
        <w:tab/>
      </w:r>
      <w:r w:rsidRPr="00DF51CE">
        <w:rPr>
          <w:rFonts w:asciiTheme="minorHAnsi" w:hAnsiTheme="minorHAnsi" w:cstheme="minorHAnsi"/>
          <w:bCs/>
          <w:i/>
          <w:iCs/>
          <w:szCs w:val="24"/>
        </w:rPr>
        <w:t xml:space="preserve">You’re my best friend </w:t>
      </w:r>
      <w:r w:rsidRPr="00DF51CE">
        <w:rPr>
          <w:rFonts w:asciiTheme="minorHAnsi" w:hAnsiTheme="minorHAnsi" w:cstheme="minorHAnsi"/>
        </w:rPr>
        <w:t>sung by Don Williams</w:t>
      </w:r>
    </w:p>
    <w:p w:rsidR="00DF51CE" w:rsidRPr="00DF51CE" w:rsidRDefault="00DF51CE" w:rsidP="00DF51CE">
      <w:pPr>
        <w:rPr>
          <w:sz w:val="12"/>
        </w:rPr>
      </w:pPr>
    </w:p>
    <w:p w:rsidR="00DF51CE" w:rsidRPr="00DF51CE" w:rsidRDefault="00DF51CE" w:rsidP="00DF51CE">
      <w:pPr>
        <w:rPr>
          <w:rFonts w:asciiTheme="minorHAnsi" w:hAnsiTheme="minorHAnsi" w:cstheme="minorHAnsi"/>
        </w:rPr>
      </w:pPr>
      <w:r w:rsidRPr="007F071D">
        <w:rPr>
          <w:rFonts w:asciiTheme="minorHAnsi" w:hAnsiTheme="minorHAnsi" w:cstheme="minorHAnsi"/>
          <w:b/>
        </w:rPr>
        <w:t>To enter:</w:t>
      </w:r>
      <w:r w:rsidRPr="00DF51CE">
        <w:rPr>
          <w:rFonts w:asciiTheme="minorHAnsi" w:hAnsiTheme="minorHAnsi" w:cstheme="minorHAnsi"/>
        </w:rPr>
        <w:t xml:space="preserve">   </w:t>
      </w:r>
      <w:r w:rsidRPr="00DF51CE">
        <w:rPr>
          <w:rFonts w:asciiTheme="minorHAnsi" w:hAnsiTheme="minorHAnsi" w:cstheme="minorHAnsi"/>
          <w:i/>
        </w:rPr>
        <w:t>The Answer to Everything</w:t>
      </w:r>
      <w:r w:rsidRPr="00DF51CE">
        <w:rPr>
          <w:rFonts w:asciiTheme="minorHAnsi" w:hAnsiTheme="minorHAnsi" w:cstheme="minorHAnsi"/>
        </w:rPr>
        <w:t xml:space="preserve"> sung by David Alexander</w:t>
      </w:r>
    </w:p>
    <w:p w:rsidR="00DF51CE" w:rsidRPr="00DF51CE" w:rsidRDefault="00DF51CE" w:rsidP="00DF51CE"/>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Default="00C47EE5">
      <w:pPr>
        <w:pStyle w:val="space"/>
        <w:rPr>
          <w:rFonts w:ascii="Calibri" w:hAnsi="Calibri"/>
          <w:sz w:val="8"/>
        </w:rPr>
      </w:pPr>
    </w:p>
    <w:p w:rsidR="00E4510C" w:rsidRPr="000D4A64" w:rsidRDefault="00E4510C" w:rsidP="00E4510C">
      <w:pPr>
        <w:pStyle w:val="Priest"/>
        <w:jc w:val="both"/>
        <w:rPr>
          <w:rFonts w:ascii="Calibri" w:hAnsi="Calibri"/>
          <w:b/>
          <w:bCs/>
          <w:sz w:val="22"/>
          <w:szCs w:val="22"/>
        </w:rPr>
      </w:pPr>
      <w:r w:rsidRPr="000D4A64">
        <w:rPr>
          <w:rFonts w:ascii="Calibri" w:hAnsi="Calibri"/>
          <w:sz w:val="22"/>
          <w:szCs w:val="22"/>
        </w:rPr>
        <w:tab/>
      </w:r>
      <w:r w:rsidRPr="000D4A64">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0D4A64">
        <w:rPr>
          <w:rFonts w:ascii="Calibri" w:hAnsi="Calibri"/>
          <w:sz w:val="22"/>
          <w:szCs w:val="22"/>
        </w:rPr>
        <w:t xml:space="preserve"> </w:t>
      </w:r>
      <w:r w:rsidRPr="000D4A64">
        <w:rPr>
          <w:rFonts w:ascii="Calibri" w:hAnsi="Calibri"/>
          <w:b/>
          <w:bCs/>
          <w:sz w:val="22"/>
          <w:szCs w:val="22"/>
        </w:rPr>
        <w:t>Amen</w:t>
      </w:r>
    </w:p>
    <w:p w:rsidR="00F02960" w:rsidRPr="00047B5F" w:rsidRDefault="00F02960" w:rsidP="00327589">
      <w:pPr>
        <w:tabs>
          <w:tab w:val="left" w:pos="270"/>
        </w:tabs>
        <w:ind w:left="900" w:hanging="900"/>
        <w:rPr>
          <w:rFonts w:ascii="Calibri" w:hAnsi="Calibri"/>
          <w:b/>
          <w:smallCaps/>
          <w:sz w:val="20"/>
        </w:rPr>
      </w:pPr>
      <w:bookmarkStart w:id="0" w:name="_GoBack"/>
      <w:bookmarkEnd w:id="0"/>
    </w:p>
    <w:p w:rsidR="00DF51CE" w:rsidRPr="00DF51CE" w:rsidRDefault="00DF51CE" w:rsidP="00DF51CE">
      <w:pPr>
        <w:tabs>
          <w:tab w:val="left" w:pos="720"/>
          <w:tab w:val="left" w:pos="1440"/>
        </w:tabs>
        <w:ind w:left="900"/>
        <w:rPr>
          <w:rFonts w:asciiTheme="minorHAnsi" w:hAnsiTheme="minorHAnsi" w:cstheme="minorHAnsi"/>
          <w:sz w:val="22"/>
        </w:rPr>
      </w:pPr>
      <w:bookmarkStart w:id="1" w:name="_Hlt459634798"/>
      <w:r w:rsidRPr="00DF51CE">
        <w:rPr>
          <w:rFonts w:asciiTheme="minorHAnsi" w:hAnsiTheme="minorHAnsi" w:cstheme="minorHAnsi"/>
          <w:sz w:val="22"/>
        </w:rPr>
        <w:t>On a hill far away</w:t>
      </w:r>
      <w:r w:rsidRPr="00DF51CE">
        <w:rPr>
          <w:rFonts w:asciiTheme="minorHAnsi" w:hAnsiTheme="minorHAnsi" w:cstheme="minorHAnsi"/>
          <w:sz w:val="22"/>
        </w:rPr>
        <w:fldChar w:fldCharType="begin"/>
      </w:r>
      <w:r w:rsidRPr="00DF51CE">
        <w:rPr>
          <w:rFonts w:asciiTheme="minorHAnsi" w:hAnsiTheme="minorHAnsi" w:cstheme="minorHAnsi"/>
          <w:sz w:val="22"/>
        </w:rPr>
        <w:instrText>XE "On a hill far away"</w:instrText>
      </w:r>
      <w:r w:rsidRPr="00DF51CE">
        <w:rPr>
          <w:rFonts w:asciiTheme="minorHAnsi" w:hAnsiTheme="minorHAnsi" w:cstheme="minorHAnsi"/>
          <w:sz w:val="22"/>
        </w:rPr>
        <w:fldChar w:fldCharType="end"/>
      </w:r>
      <w:r w:rsidRPr="00DF51CE">
        <w:rPr>
          <w:rFonts w:asciiTheme="minorHAnsi" w:hAnsiTheme="minorHAnsi" w:cstheme="minorHAnsi"/>
          <w:sz w:val="22"/>
        </w:rPr>
        <w:t xml:space="preserve"> stood an old rugged cross</w:t>
      </w:r>
      <w:bookmarkEnd w:id="1"/>
      <w:r w:rsidRPr="00DF51CE">
        <w:rPr>
          <w:rFonts w:asciiTheme="minorHAnsi" w:hAnsiTheme="minorHAnsi" w:cstheme="minorHAnsi"/>
          <w:sz w:val="22"/>
        </w:rPr>
        <w:t>,</w:t>
      </w:r>
    </w:p>
    <w:p w:rsidR="00DF51CE" w:rsidRPr="00DF51CE" w:rsidRDefault="00DF51CE" w:rsidP="00DF51CE">
      <w:pPr>
        <w:tabs>
          <w:tab w:val="left" w:pos="720"/>
          <w:tab w:val="left" w:pos="1440"/>
        </w:tabs>
        <w:ind w:left="900"/>
        <w:rPr>
          <w:rFonts w:asciiTheme="minorHAnsi" w:hAnsiTheme="minorHAnsi" w:cstheme="minorHAnsi"/>
          <w:sz w:val="22"/>
        </w:rPr>
      </w:pPr>
      <w:r w:rsidRPr="00DF51CE">
        <w:rPr>
          <w:rFonts w:asciiTheme="minorHAnsi" w:hAnsiTheme="minorHAnsi" w:cstheme="minorHAnsi"/>
          <w:sz w:val="22"/>
        </w:rPr>
        <w:t>The emblem of suff'ring and shame;</w:t>
      </w:r>
    </w:p>
    <w:p w:rsidR="00DF51CE" w:rsidRPr="00DF51CE" w:rsidRDefault="00DF51CE" w:rsidP="00DF51CE">
      <w:pPr>
        <w:tabs>
          <w:tab w:val="left" w:pos="720"/>
          <w:tab w:val="left" w:pos="1440"/>
        </w:tabs>
        <w:ind w:left="900"/>
        <w:rPr>
          <w:rFonts w:asciiTheme="minorHAnsi" w:hAnsiTheme="minorHAnsi" w:cstheme="minorHAnsi"/>
          <w:sz w:val="22"/>
        </w:rPr>
      </w:pPr>
      <w:r w:rsidRPr="00DF51CE">
        <w:rPr>
          <w:rFonts w:asciiTheme="minorHAnsi" w:hAnsiTheme="minorHAnsi" w:cstheme="minorHAnsi"/>
          <w:sz w:val="22"/>
        </w:rPr>
        <w:t>and I love that old cross where the dearest and best</w:t>
      </w:r>
    </w:p>
    <w:p w:rsidR="00DF51CE" w:rsidRPr="00DF51CE" w:rsidRDefault="00DF51CE" w:rsidP="00DF51CE">
      <w:pPr>
        <w:tabs>
          <w:tab w:val="left" w:pos="720"/>
          <w:tab w:val="left" w:pos="1440"/>
        </w:tabs>
        <w:ind w:left="900"/>
        <w:rPr>
          <w:rFonts w:asciiTheme="minorHAnsi" w:hAnsiTheme="minorHAnsi" w:cstheme="minorHAnsi"/>
          <w:sz w:val="22"/>
        </w:rPr>
      </w:pPr>
      <w:r w:rsidRPr="00DF51CE">
        <w:rPr>
          <w:rFonts w:asciiTheme="minorHAnsi" w:hAnsiTheme="minorHAnsi" w:cstheme="minorHAnsi"/>
          <w:sz w:val="22"/>
        </w:rPr>
        <w:t>For a world of lost sinners was slain.</w:t>
      </w:r>
    </w:p>
    <w:p w:rsidR="00DF51CE" w:rsidRPr="00DF51CE" w:rsidRDefault="00DF51CE" w:rsidP="00DF51CE">
      <w:pPr>
        <w:tabs>
          <w:tab w:val="left" w:pos="720"/>
          <w:tab w:val="left" w:pos="1440"/>
        </w:tabs>
        <w:ind w:left="900"/>
        <w:rPr>
          <w:rFonts w:asciiTheme="minorHAnsi" w:hAnsiTheme="minorHAnsi" w:cstheme="minorHAnsi"/>
          <w:i/>
          <w:sz w:val="22"/>
        </w:rPr>
      </w:pPr>
      <w:r w:rsidRPr="00DF51CE">
        <w:rPr>
          <w:rFonts w:asciiTheme="minorHAnsi" w:hAnsiTheme="minorHAnsi" w:cstheme="minorHAnsi"/>
          <w:sz w:val="22"/>
        </w:rPr>
        <w:tab/>
      </w:r>
      <w:r w:rsidRPr="00DF51CE">
        <w:rPr>
          <w:rFonts w:asciiTheme="minorHAnsi" w:hAnsiTheme="minorHAnsi" w:cstheme="minorHAnsi"/>
          <w:i/>
          <w:sz w:val="22"/>
        </w:rPr>
        <w:t>So I'll cherish the old rugged cross</w:t>
      </w:r>
    </w:p>
    <w:p w:rsidR="00DF51CE" w:rsidRPr="00DF51CE" w:rsidRDefault="00DF51CE" w:rsidP="00DF51CE">
      <w:pPr>
        <w:tabs>
          <w:tab w:val="left" w:pos="720"/>
          <w:tab w:val="left" w:pos="1440"/>
        </w:tabs>
        <w:ind w:left="900"/>
        <w:rPr>
          <w:rFonts w:asciiTheme="minorHAnsi" w:hAnsiTheme="minorHAnsi" w:cstheme="minorHAnsi"/>
          <w:i/>
          <w:sz w:val="22"/>
        </w:rPr>
      </w:pPr>
      <w:r w:rsidRPr="00DF51CE">
        <w:rPr>
          <w:rFonts w:asciiTheme="minorHAnsi" w:hAnsiTheme="minorHAnsi" w:cstheme="minorHAnsi"/>
          <w:i/>
          <w:sz w:val="22"/>
        </w:rPr>
        <w:tab/>
        <w:t>Till my trophies at last I lay down;</w:t>
      </w:r>
    </w:p>
    <w:p w:rsidR="00DF51CE" w:rsidRPr="00DF51CE" w:rsidRDefault="00DF51CE" w:rsidP="00DF51CE">
      <w:pPr>
        <w:tabs>
          <w:tab w:val="left" w:pos="720"/>
          <w:tab w:val="left" w:pos="1440"/>
        </w:tabs>
        <w:ind w:left="900"/>
        <w:rPr>
          <w:rFonts w:asciiTheme="minorHAnsi" w:hAnsiTheme="minorHAnsi" w:cstheme="minorHAnsi"/>
          <w:i/>
          <w:sz w:val="22"/>
        </w:rPr>
      </w:pPr>
      <w:r w:rsidRPr="00DF51CE">
        <w:rPr>
          <w:rFonts w:asciiTheme="minorHAnsi" w:hAnsiTheme="minorHAnsi" w:cstheme="minorHAnsi"/>
          <w:i/>
          <w:sz w:val="22"/>
        </w:rPr>
        <w:tab/>
        <w:t>I will cling to the old rugged cross</w:t>
      </w:r>
    </w:p>
    <w:p w:rsidR="00DF51CE" w:rsidRPr="00DF51CE" w:rsidRDefault="00DF51CE" w:rsidP="00DF51CE">
      <w:pPr>
        <w:tabs>
          <w:tab w:val="left" w:pos="720"/>
          <w:tab w:val="left" w:pos="1440"/>
        </w:tabs>
        <w:ind w:left="900"/>
        <w:rPr>
          <w:rFonts w:asciiTheme="minorHAnsi" w:hAnsiTheme="minorHAnsi" w:cstheme="minorHAnsi"/>
          <w:i/>
          <w:sz w:val="22"/>
        </w:rPr>
      </w:pPr>
      <w:r w:rsidRPr="00DF51CE">
        <w:rPr>
          <w:rFonts w:asciiTheme="minorHAnsi" w:hAnsiTheme="minorHAnsi" w:cstheme="minorHAnsi"/>
          <w:i/>
          <w:sz w:val="22"/>
        </w:rPr>
        <w:tab/>
        <w:t>And exchange it some day for a crown.</w:t>
      </w:r>
    </w:p>
    <w:p w:rsidR="00DF51CE" w:rsidRPr="00DF51CE" w:rsidRDefault="00DF51CE" w:rsidP="00DF51CE">
      <w:pPr>
        <w:pStyle w:val="space"/>
        <w:tabs>
          <w:tab w:val="left" w:pos="1440"/>
        </w:tabs>
        <w:ind w:left="900"/>
        <w:rPr>
          <w:rFonts w:asciiTheme="minorHAnsi" w:hAnsiTheme="minorHAnsi" w:cstheme="minorHAnsi"/>
          <w:sz w:val="10"/>
        </w:rPr>
      </w:pPr>
    </w:p>
    <w:p w:rsidR="00DF51CE" w:rsidRPr="00DF51CE" w:rsidRDefault="00DF51CE" w:rsidP="00DF51CE">
      <w:pPr>
        <w:tabs>
          <w:tab w:val="left" w:pos="720"/>
          <w:tab w:val="left" w:pos="1440"/>
        </w:tabs>
        <w:ind w:left="900"/>
        <w:rPr>
          <w:rFonts w:asciiTheme="minorHAnsi" w:hAnsiTheme="minorHAnsi" w:cstheme="minorHAnsi"/>
          <w:sz w:val="22"/>
        </w:rPr>
      </w:pPr>
      <w:r w:rsidRPr="00DF51CE">
        <w:rPr>
          <w:rFonts w:asciiTheme="minorHAnsi" w:hAnsiTheme="minorHAnsi" w:cstheme="minorHAnsi"/>
          <w:sz w:val="22"/>
        </w:rPr>
        <w:t>Oh, the old rugged cross, so despised by the world,</w:t>
      </w:r>
    </w:p>
    <w:p w:rsidR="00DF51CE" w:rsidRPr="00DF51CE" w:rsidRDefault="00DF51CE" w:rsidP="00DF51CE">
      <w:pPr>
        <w:tabs>
          <w:tab w:val="left" w:pos="720"/>
          <w:tab w:val="left" w:pos="1440"/>
        </w:tabs>
        <w:ind w:left="900"/>
        <w:rPr>
          <w:rFonts w:asciiTheme="minorHAnsi" w:hAnsiTheme="minorHAnsi" w:cstheme="minorHAnsi"/>
          <w:sz w:val="22"/>
        </w:rPr>
      </w:pPr>
      <w:r w:rsidRPr="00DF51CE">
        <w:rPr>
          <w:rFonts w:asciiTheme="minorHAnsi" w:hAnsiTheme="minorHAnsi" w:cstheme="minorHAnsi"/>
          <w:sz w:val="22"/>
        </w:rPr>
        <w:t>Has a wondrous attraction for me;</w:t>
      </w:r>
    </w:p>
    <w:p w:rsidR="00DF51CE" w:rsidRPr="00DF51CE" w:rsidRDefault="00DF51CE" w:rsidP="00DF51CE">
      <w:pPr>
        <w:tabs>
          <w:tab w:val="left" w:pos="720"/>
          <w:tab w:val="left" w:pos="1440"/>
        </w:tabs>
        <w:ind w:left="900"/>
        <w:rPr>
          <w:rFonts w:asciiTheme="minorHAnsi" w:hAnsiTheme="minorHAnsi" w:cstheme="minorHAnsi"/>
          <w:sz w:val="22"/>
        </w:rPr>
      </w:pPr>
      <w:r w:rsidRPr="00DF51CE">
        <w:rPr>
          <w:rFonts w:asciiTheme="minorHAnsi" w:hAnsiTheme="minorHAnsi" w:cstheme="minorHAnsi"/>
          <w:sz w:val="22"/>
        </w:rPr>
        <w:t>For the dear Lamb of God left his glory above</w:t>
      </w:r>
    </w:p>
    <w:p w:rsidR="00DF51CE" w:rsidRPr="00DF51CE" w:rsidRDefault="00DF51CE" w:rsidP="00DF51CE">
      <w:pPr>
        <w:tabs>
          <w:tab w:val="left" w:pos="720"/>
          <w:tab w:val="left" w:pos="1440"/>
        </w:tabs>
        <w:ind w:left="900"/>
        <w:rPr>
          <w:rFonts w:asciiTheme="minorHAnsi" w:hAnsiTheme="minorHAnsi" w:cstheme="minorHAnsi"/>
          <w:i/>
          <w:sz w:val="22"/>
        </w:rPr>
      </w:pPr>
      <w:r w:rsidRPr="00DF51CE">
        <w:rPr>
          <w:rFonts w:asciiTheme="minorHAnsi" w:hAnsiTheme="minorHAnsi" w:cstheme="minorHAnsi"/>
          <w:sz w:val="22"/>
        </w:rPr>
        <w:t>To bear it to dark Calvary.</w:t>
      </w:r>
      <w:r>
        <w:rPr>
          <w:rFonts w:asciiTheme="minorHAnsi" w:hAnsiTheme="minorHAnsi" w:cstheme="minorHAnsi"/>
          <w:sz w:val="22"/>
        </w:rPr>
        <w:t xml:space="preserve">   </w:t>
      </w:r>
      <w:r w:rsidRPr="00DF51CE">
        <w:rPr>
          <w:rFonts w:asciiTheme="minorHAnsi" w:hAnsiTheme="minorHAnsi" w:cstheme="minorHAnsi"/>
          <w:i/>
          <w:sz w:val="22"/>
        </w:rPr>
        <w:t xml:space="preserve">So I'll cherish </w:t>
      </w:r>
      <w:r>
        <w:rPr>
          <w:rFonts w:asciiTheme="minorHAnsi" w:hAnsiTheme="minorHAnsi" w:cstheme="minorHAnsi"/>
          <w:i/>
          <w:sz w:val="22"/>
        </w:rPr>
        <w:t>…</w:t>
      </w:r>
    </w:p>
    <w:p w:rsidR="00DF51CE" w:rsidRPr="00DF51CE" w:rsidRDefault="00DF51CE" w:rsidP="00DF51CE">
      <w:pPr>
        <w:pStyle w:val="space"/>
        <w:tabs>
          <w:tab w:val="left" w:pos="1440"/>
        </w:tabs>
        <w:ind w:left="900"/>
        <w:rPr>
          <w:rFonts w:asciiTheme="minorHAnsi" w:hAnsiTheme="minorHAnsi" w:cstheme="minorHAnsi"/>
          <w:sz w:val="10"/>
        </w:rPr>
      </w:pPr>
    </w:p>
    <w:p w:rsidR="00DF51CE" w:rsidRPr="00DF51CE" w:rsidRDefault="00DF51CE" w:rsidP="00DF51CE">
      <w:pPr>
        <w:tabs>
          <w:tab w:val="left" w:pos="720"/>
          <w:tab w:val="left" w:pos="1440"/>
        </w:tabs>
        <w:ind w:left="900"/>
        <w:rPr>
          <w:rFonts w:asciiTheme="minorHAnsi" w:hAnsiTheme="minorHAnsi" w:cstheme="minorHAnsi"/>
          <w:sz w:val="22"/>
        </w:rPr>
      </w:pPr>
      <w:r w:rsidRPr="00DF51CE">
        <w:rPr>
          <w:rFonts w:asciiTheme="minorHAnsi" w:hAnsiTheme="minorHAnsi" w:cstheme="minorHAnsi"/>
          <w:sz w:val="22"/>
        </w:rPr>
        <w:t>To the old rugged cross I will ever be true,</w:t>
      </w:r>
    </w:p>
    <w:p w:rsidR="00DF51CE" w:rsidRPr="00DF51CE" w:rsidRDefault="00DF51CE" w:rsidP="00DF51CE">
      <w:pPr>
        <w:tabs>
          <w:tab w:val="left" w:pos="720"/>
          <w:tab w:val="left" w:pos="1440"/>
        </w:tabs>
        <w:ind w:left="900"/>
        <w:rPr>
          <w:rFonts w:asciiTheme="minorHAnsi" w:hAnsiTheme="minorHAnsi" w:cstheme="minorHAnsi"/>
          <w:sz w:val="22"/>
        </w:rPr>
      </w:pPr>
      <w:r w:rsidRPr="00DF51CE">
        <w:rPr>
          <w:rFonts w:asciiTheme="minorHAnsi" w:hAnsiTheme="minorHAnsi" w:cstheme="minorHAnsi"/>
          <w:sz w:val="22"/>
        </w:rPr>
        <w:t>Its shame and reproach gladly bear;</w:t>
      </w:r>
    </w:p>
    <w:p w:rsidR="00DF51CE" w:rsidRPr="00DF51CE" w:rsidRDefault="00DF51CE" w:rsidP="00DF51CE">
      <w:pPr>
        <w:tabs>
          <w:tab w:val="left" w:pos="720"/>
          <w:tab w:val="left" w:pos="1440"/>
        </w:tabs>
        <w:ind w:left="900"/>
        <w:rPr>
          <w:rFonts w:asciiTheme="minorHAnsi" w:hAnsiTheme="minorHAnsi" w:cstheme="minorHAnsi"/>
          <w:sz w:val="22"/>
        </w:rPr>
      </w:pPr>
      <w:r w:rsidRPr="00DF51CE">
        <w:rPr>
          <w:rFonts w:asciiTheme="minorHAnsi" w:hAnsiTheme="minorHAnsi" w:cstheme="minorHAnsi"/>
          <w:sz w:val="22"/>
        </w:rPr>
        <w:t>Then He'll call me some day to my home far away,</w:t>
      </w:r>
    </w:p>
    <w:p w:rsidR="00DF51CE" w:rsidRPr="00DF51CE" w:rsidRDefault="00DF51CE" w:rsidP="00DF51CE">
      <w:pPr>
        <w:tabs>
          <w:tab w:val="left" w:pos="720"/>
          <w:tab w:val="left" w:pos="1440"/>
        </w:tabs>
        <w:ind w:left="900"/>
        <w:rPr>
          <w:rFonts w:asciiTheme="minorHAnsi" w:hAnsiTheme="minorHAnsi" w:cstheme="minorHAnsi"/>
          <w:i/>
          <w:sz w:val="22"/>
        </w:rPr>
      </w:pPr>
      <w:r w:rsidRPr="00DF51CE">
        <w:rPr>
          <w:rFonts w:asciiTheme="minorHAnsi" w:hAnsiTheme="minorHAnsi" w:cstheme="minorHAnsi"/>
          <w:sz w:val="22"/>
        </w:rPr>
        <w:t>Where his glory for ever I'll share.</w:t>
      </w:r>
      <w:r>
        <w:rPr>
          <w:rFonts w:asciiTheme="minorHAnsi" w:hAnsiTheme="minorHAnsi" w:cstheme="minorHAnsi"/>
          <w:sz w:val="22"/>
        </w:rPr>
        <w:t xml:space="preserve">   </w:t>
      </w:r>
      <w:r w:rsidRPr="00DF51CE">
        <w:rPr>
          <w:rFonts w:asciiTheme="minorHAnsi" w:hAnsiTheme="minorHAnsi" w:cstheme="minorHAnsi"/>
          <w:i/>
          <w:sz w:val="22"/>
        </w:rPr>
        <w:t>So I'll cherish</w:t>
      </w:r>
      <w:r>
        <w:rPr>
          <w:rFonts w:asciiTheme="minorHAnsi" w:hAnsiTheme="minorHAnsi" w:cstheme="minorHAnsi"/>
          <w:i/>
          <w:sz w:val="22"/>
        </w:rPr>
        <w:t>…</w:t>
      </w:r>
    </w:p>
    <w:p w:rsidR="00E4510C" w:rsidRPr="00D6755E" w:rsidRDefault="00E4510C" w:rsidP="001F7B2E">
      <w:pPr>
        <w:ind w:left="1080" w:hanging="1080"/>
        <w:rPr>
          <w:rFonts w:asciiTheme="minorHAnsi" w:hAnsiTheme="minorHAnsi"/>
          <w:sz w:val="20"/>
        </w:rPr>
      </w:pPr>
    </w:p>
    <w:p w:rsidR="00E4510C" w:rsidRDefault="00E4510C" w:rsidP="00E4510C">
      <w:pPr>
        <w:rPr>
          <w:rFonts w:ascii="Calibri" w:hAnsi="Calibri"/>
          <w:sz w:val="22"/>
          <w:szCs w:val="24"/>
        </w:rPr>
      </w:pPr>
      <w:r>
        <w:rPr>
          <w:rFonts w:ascii="Calibri" w:hAnsi="Calibri"/>
          <w:b/>
          <w:bCs/>
          <w:iCs/>
          <w:szCs w:val="24"/>
        </w:rPr>
        <w:t xml:space="preserve">The </w:t>
      </w:r>
      <w:r w:rsidR="00560EDA">
        <w:rPr>
          <w:rFonts w:ascii="Calibri" w:hAnsi="Calibri"/>
          <w:b/>
          <w:bCs/>
          <w:iCs/>
          <w:szCs w:val="24"/>
        </w:rPr>
        <w:t>Scriptural</w:t>
      </w:r>
      <w:r>
        <w:rPr>
          <w:rFonts w:ascii="Calibri" w:hAnsi="Calibri"/>
          <w:b/>
          <w:bCs/>
          <w:iCs/>
          <w:szCs w:val="24"/>
        </w:rPr>
        <w:t xml:space="preserve"> Reading</w:t>
      </w:r>
      <w:r w:rsidRPr="00EC63B8">
        <w:rPr>
          <w:rFonts w:ascii="Calibri" w:hAnsi="Calibri"/>
          <w:b/>
          <w:bCs/>
          <w:iCs/>
          <w:szCs w:val="24"/>
        </w:rPr>
        <w:t xml:space="preserve">:   </w:t>
      </w:r>
      <w:r w:rsidR="001F7B2E" w:rsidRPr="001F7B2E">
        <w:rPr>
          <w:rFonts w:ascii="Calibri" w:hAnsi="Calibri"/>
          <w:sz w:val="22"/>
          <w:szCs w:val="24"/>
        </w:rPr>
        <w:t>John 14. 1-6</w:t>
      </w:r>
    </w:p>
    <w:p w:rsidR="00DF51CE" w:rsidRDefault="00DF51CE" w:rsidP="00E4510C">
      <w:pPr>
        <w:rPr>
          <w:rFonts w:ascii="Calibri" w:hAnsi="Calibri"/>
          <w:szCs w:val="24"/>
        </w:rPr>
      </w:pPr>
    </w:p>
    <w:p w:rsidR="005576E5" w:rsidRDefault="00F44A78" w:rsidP="00986FBF">
      <w:pPr>
        <w:rPr>
          <w:rFonts w:ascii="Calibri" w:hAnsi="Calibri"/>
          <w:b/>
          <w:smallCaps/>
          <w:sz w:val="28"/>
        </w:rPr>
      </w:pPr>
      <w:r>
        <w:rPr>
          <w:rFonts w:ascii="Calibri" w:hAnsi="Calibri"/>
          <w:b/>
          <w:smallCaps/>
          <w:sz w:val="28"/>
        </w:rPr>
        <w:t xml:space="preserve">The </w:t>
      </w:r>
      <w:r w:rsidR="00560EDA">
        <w:rPr>
          <w:rFonts w:ascii="Calibri" w:hAnsi="Calibri"/>
          <w:b/>
          <w:smallCaps/>
          <w:sz w:val="28"/>
        </w:rPr>
        <w:t>Eulogy</w:t>
      </w:r>
    </w:p>
    <w:p w:rsidR="00DF51CE" w:rsidRDefault="00DF51CE" w:rsidP="00986FBF">
      <w:pPr>
        <w:rPr>
          <w:rFonts w:ascii="Calibri" w:hAnsi="Calibri"/>
          <w:b/>
          <w:smallCaps/>
          <w:sz w:val="28"/>
        </w:rPr>
      </w:pPr>
    </w:p>
    <w:p w:rsidR="00DF51CE" w:rsidRPr="00DF51CE" w:rsidRDefault="00DF51CE" w:rsidP="00DF51CE">
      <w:pPr>
        <w:rPr>
          <w:rFonts w:ascii="Calibri" w:hAnsi="Calibri"/>
          <w:sz w:val="22"/>
          <w:szCs w:val="24"/>
        </w:rPr>
      </w:pPr>
      <w:r>
        <w:rPr>
          <w:rFonts w:ascii="Calibri" w:hAnsi="Calibri"/>
          <w:b/>
          <w:bCs/>
          <w:iCs/>
          <w:szCs w:val="24"/>
        </w:rPr>
        <w:t>Music for reflection</w:t>
      </w:r>
      <w:r w:rsidRPr="00EC63B8">
        <w:rPr>
          <w:rFonts w:ascii="Calibri" w:hAnsi="Calibri"/>
          <w:b/>
          <w:bCs/>
          <w:iCs/>
          <w:szCs w:val="24"/>
        </w:rPr>
        <w:t xml:space="preserve">:   </w:t>
      </w:r>
      <w:r>
        <w:rPr>
          <w:rFonts w:ascii="Calibri" w:hAnsi="Calibri"/>
          <w:i/>
          <w:sz w:val="22"/>
          <w:szCs w:val="24"/>
        </w:rPr>
        <w:t>You wear my ring</w:t>
      </w:r>
      <w:r>
        <w:rPr>
          <w:rFonts w:ascii="Calibri" w:hAnsi="Calibri"/>
          <w:sz w:val="22"/>
          <w:szCs w:val="24"/>
        </w:rPr>
        <w:t xml:space="preserve"> sung by David Alexander</w:t>
      </w:r>
    </w:p>
    <w:p w:rsidR="007541B5" w:rsidRPr="003B544D" w:rsidRDefault="007541B5" w:rsidP="007541B5">
      <w:pPr>
        <w:rPr>
          <w:rFonts w:ascii="Calibri" w:hAnsi="Calibri"/>
          <w:b/>
          <w:smallCaps/>
          <w:sz w:val="28"/>
        </w:rPr>
      </w:pPr>
      <w:r>
        <w:rPr>
          <w:rFonts w:ascii="Calibri" w:hAnsi="Calibri"/>
          <w:b/>
          <w:smallCaps/>
          <w:sz w:val="28"/>
        </w:rPr>
        <w:lastRenderedPageBreak/>
        <w:t>Th</w:t>
      </w:r>
      <w:r w:rsidRPr="003B544D">
        <w:rPr>
          <w:rFonts w:ascii="Calibri" w:hAnsi="Calibri"/>
          <w:b/>
          <w:smallCaps/>
          <w:sz w:val="28"/>
        </w:rPr>
        <w:t>e Prayers</w:t>
      </w:r>
      <w:r>
        <w:rPr>
          <w:rFonts w:ascii="Calibri" w:hAnsi="Calibri"/>
          <w:b/>
          <w:smallCaps/>
          <w:sz w:val="28"/>
        </w:rPr>
        <w:t xml:space="preserve"> and Lord’s Prayer</w:t>
      </w:r>
      <w:r w:rsidRPr="003B544D">
        <w:rPr>
          <w:rFonts w:ascii="Calibri" w:hAnsi="Calibri"/>
          <w:b/>
          <w:smallCaps/>
          <w:sz w:val="28"/>
        </w:rPr>
        <w:t>:</w:t>
      </w:r>
    </w:p>
    <w:p w:rsidR="007541B5" w:rsidRPr="003D27F5" w:rsidRDefault="007541B5" w:rsidP="007541B5">
      <w:pPr>
        <w:pStyle w:val="space"/>
        <w:rPr>
          <w:rFonts w:ascii="Calibri" w:hAnsi="Calibri"/>
          <w:sz w:val="2"/>
          <w:szCs w:val="6"/>
        </w:rPr>
      </w:pPr>
    </w:p>
    <w:p w:rsidR="007541B5" w:rsidRDefault="007541B5" w:rsidP="007541B5">
      <w:pPr>
        <w:rPr>
          <w:rFonts w:asciiTheme="minorHAnsi" w:hAnsiTheme="minorHAnsi"/>
          <w:b/>
          <w:i/>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1F7B2E" w:rsidRDefault="001F7B2E" w:rsidP="007541B5">
      <w:pPr>
        <w:rPr>
          <w:rFonts w:asciiTheme="minorHAnsi" w:hAnsiTheme="minorHAnsi"/>
          <w:b/>
          <w:i/>
          <w:sz w:val="22"/>
          <w:szCs w:val="22"/>
        </w:rPr>
      </w:pPr>
    </w:p>
    <w:p w:rsidR="001809BB" w:rsidRPr="001809BB" w:rsidRDefault="001809BB" w:rsidP="001809BB">
      <w:pPr>
        <w:pStyle w:val="Heading2"/>
        <w:rPr>
          <w:rFonts w:ascii="Calibri" w:hAnsi="Calibri"/>
          <w:sz w:val="22"/>
          <w:szCs w:val="22"/>
        </w:rPr>
      </w:pPr>
      <w:r w:rsidRPr="001809BB">
        <w:rPr>
          <w:rFonts w:ascii="Calibri" w:hAnsi="Calibri"/>
          <w:sz w:val="22"/>
          <w:szCs w:val="22"/>
        </w:rPr>
        <w:t>After the final section:</w:t>
      </w:r>
    </w:p>
    <w:p w:rsidR="001809BB" w:rsidRDefault="001809BB" w:rsidP="00D6755E">
      <w:pPr>
        <w:pStyle w:val="Rubric"/>
        <w:tabs>
          <w:tab w:val="right" w:pos="6930"/>
        </w:tabs>
        <w:ind w:left="900" w:hanging="900"/>
        <w:jc w:val="both"/>
        <w:rPr>
          <w:rFonts w:ascii="Calibri" w:hAnsi="Calibri"/>
          <w:b/>
          <w:bCs/>
          <w:i w:val="0"/>
          <w:iCs/>
          <w:sz w:val="22"/>
          <w:szCs w:val="22"/>
        </w:rPr>
      </w:pPr>
      <w:r w:rsidRPr="001809BB">
        <w:rPr>
          <w:rFonts w:ascii="Calibri" w:hAnsi="Calibri"/>
          <w:b/>
          <w:bCs/>
          <w:i w:val="0"/>
          <w:iCs/>
          <w:sz w:val="22"/>
          <w:szCs w:val="22"/>
        </w:rPr>
        <w:tab/>
        <w:t>God of mercy, entrusting into your hands all that you have made and rejoicing in our communion with all your faithful people, we make our prayers through Jesus Christ our Saviour.  Amen.</w:t>
      </w:r>
    </w:p>
    <w:p w:rsidR="00D6755E" w:rsidRDefault="00D6755E" w:rsidP="001F7B2E">
      <w:pPr>
        <w:ind w:left="900" w:hanging="900"/>
        <w:rPr>
          <w:rFonts w:asciiTheme="minorHAnsi" w:hAnsiTheme="minorHAnsi" w:cstheme="minorHAnsi"/>
          <w:sz w:val="12"/>
          <w:szCs w:val="22"/>
        </w:rPr>
      </w:pPr>
    </w:p>
    <w:p w:rsidR="00DF51CE" w:rsidRPr="00DF51CE" w:rsidRDefault="00DF51CE" w:rsidP="00DF51CE">
      <w:pPr>
        <w:ind w:left="900"/>
        <w:rPr>
          <w:rFonts w:asciiTheme="minorHAnsi" w:hAnsiTheme="minorHAnsi"/>
          <w:sz w:val="22"/>
        </w:rPr>
      </w:pPr>
      <w:r w:rsidRPr="00DF51CE">
        <w:rPr>
          <w:rFonts w:asciiTheme="minorHAnsi" w:hAnsiTheme="minorHAnsi"/>
          <w:sz w:val="22"/>
        </w:rPr>
        <w:t>O Lord my God!</w:t>
      </w:r>
      <w:r w:rsidRPr="00DF51CE">
        <w:rPr>
          <w:rFonts w:asciiTheme="minorHAnsi" w:hAnsiTheme="minorHAnsi"/>
          <w:sz w:val="22"/>
        </w:rPr>
        <w:fldChar w:fldCharType="begin"/>
      </w:r>
      <w:r w:rsidRPr="00DF51CE">
        <w:rPr>
          <w:rFonts w:asciiTheme="minorHAnsi" w:hAnsiTheme="minorHAnsi"/>
          <w:sz w:val="22"/>
        </w:rPr>
        <w:instrText>XE "O Lord my God!"</w:instrText>
      </w:r>
      <w:r w:rsidRPr="00DF51CE">
        <w:rPr>
          <w:rFonts w:asciiTheme="minorHAnsi" w:hAnsiTheme="minorHAnsi"/>
          <w:sz w:val="22"/>
        </w:rPr>
        <w:fldChar w:fldCharType="end"/>
      </w:r>
      <w:r w:rsidRPr="00DF51CE">
        <w:rPr>
          <w:rFonts w:asciiTheme="minorHAnsi" w:hAnsiTheme="minorHAnsi"/>
          <w:sz w:val="22"/>
        </w:rPr>
        <w:t xml:space="preserve">  When I in awesome wonder</w:t>
      </w:r>
    </w:p>
    <w:p w:rsidR="00DF51CE" w:rsidRPr="00DF51CE" w:rsidRDefault="00DF51CE" w:rsidP="00DF51CE">
      <w:pPr>
        <w:ind w:left="900"/>
        <w:rPr>
          <w:rFonts w:asciiTheme="minorHAnsi" w:hAnsiTheme="minorHAnsi"/>
          <w:sz w:val="22"/>
        </w:rPr>
      </w:pPr>
      <w:r w:rsidRPr="00DF51CE">
        <w:rPr>
          <w:rFonts w:asciiTheme="minorHAnsi" w:hAnsiTheme="minorHAnsi"/>
          <w:sz w:val="22"/>
        </w:rPr>
        <w:t>Consider all the works Thy hand hath made,</w:t>
      </w:r>
    </w:p>
    <w:p w:rsidR="00DF51CE" w:rsidRPr="00DF51CE" w:rsidRDefault="00DF51CE" w:rsidP="00DF51CE">
      <w:pPr>
        <w:ind w:left="900"/>
        <w:rPr>
          <w:rFonts w:asciiTheme="minorHAnsi" w:hAnsiTheme="minorHAnsi"/>
          <w:sz w:val="22"/>
        </w:rPr>
      </w:pPr>
      <w:r w:rsidRPr="00DF51CE">
        <w:rPr>
          <w:rFonts w:asciiTheme="minorHAnsi" w:hAnsiTheme="minorHAnsi"/>
          <w:sz w:val="22"/>
        </w:rPr>
        <w:t>I see the stars, I hear the mighty thunder,</w:t>
      </w:r>
    </w:p>
    <w:p w:rsidR="00DF51CE" w:rsidRPr="00DF51CE" w:rsidRDefault="00DF51CE" w:rsidP="00DF51CE">
      <w:pPr>
        <w:ind w:left="900"/>
        <w:rPr>
          <w:rFonts w:asciiTheme="minorHAnsi" w:hAnsiTheme="minorHAnsi"/>
          <w:sz w:val="22"/>
        </w:rPr>
      </w:pPr>
      <w:r w:rsidRPr="00DF51CE">
        <w:rPr>
          <w:rFonts w:asciiTheme="minorHAnsi" w:hAnsiTheme="minorHAnsi"/>
          <w:sz w:val="22"/>
        </w:rPr>
        <w:t>Thy power throughout the universe displayed:</w:t>
      </w:r>
    </w:p>
    <w:p w:rsidR="00DF51CE" w:rsidRPr="00DF51CE" w:rsidRDefault="00DF51CE" w:rsidP="00DF51CE">
      <w:pPr>
        <w:ind w:left="900"/>
        <w:rPr>
          <w:rFonts w:asciiTheme="minorHAnsi" w:hAnsiTheme="minorHAnsi"/>
          <w:i/>
          <w:sz w:val="22"/>
        </w:rPr>
      </w:pPr>
      <w:r w:rsidRPr="00DF51CE">
        <w:rPr>
          <w:rFonts w:asciiTheme="minorHAnsi" w:hAnsiTheme="minorHAnsi"/>
          <w:i/>
          <w:sz w:val="22"/>
        </w:rPr>
        <w:tab/>
        <w:t>Then sings my soul, my Saviour God to Thee,</w:t>
      </w:r>
    </w:p>
    <w:p w:rsidR="00DF51CE" w:rsidRPr="00DF51CE" w:rsidRDefault="00DF51CE" w:rsidP="00DF51CE">
      <w:pPr>
        <w:ind w:left="900"/>
        <w:rPr>
          <w:rFonts w:asciiTheme="minorHAnsi" w:hAnsiTheme="minorHAnsi"/>
          <w:i/>
          <w:sz w:val="22"/>
        </w:rPr>
      </w:pPr>
      <w:r w:rsidRPr="00DF51CE">
        <w:rPr>
          <w:rFonts w:asciiTheme="minorHAnsi" w:hAnsiTheme="minorHAnsi"/>
          <w:i/>
          <w:sz w:val="22"/>
        </w:rPr>
        <w:tab/>
        <w:t>How great Thou art!</w:t>
      </w:r>
      <w:r w:rsidRPr="00DF51CE">
        <w:rPr>
          <w:rFonts w:asciiTheme="minorHAnsi" w:hAnsiTheme="minorHAnsi"/>
          <w:i/>
          <w:sz w:val="22"/>
        </w:rPr>
        <w:fldChar w:fldCharType="begin"/>
      </w:r>
      <w:r w:rsidRPr="00DF51CE">
        <w:rPr>
          <w:rFonts w:asciiTheme="minorHAnsi" w:hAnsiTheme="minorHAnsi"/>
          <w:i/>
          <w:sz w:val="22"/>
        </w:rPr>
        <w:instrText>XE "How great Thou art!"</w:instrText>
      </w:r>
      <w:r w:rsidRPr="00DF51CE">
        <w:rPr>
          <w:rFonts w:asciiTheme="minorHAnsi" w:hAnsiTheme="minorHAnsi"/>
          <w:i/>
          <w:sz w:val="22"/>
        </w:rPr>
        <w:fldChar w:fldCharType="end"/>
      </w:r>
      <w:r w:rsidRPr="00DF51CE">
        <w:rPr>
          <w:rFonts w:asciiTheme="minorHAnsi" w:hAnsiTheme="minorHAnsi"/>
          <w:i/>
          <w:sz w:val="22"/>
        </w:rPr>
        <w:t xml:space="preserve"> How great Thou art!</w:t>
      </w:r>
    </w:p>
    <w:p w:rsidR="00DF51CE" w:rsidRPr="00DF51CE" w:rsidRDefault="00DF51CE" w:rsidP="00DF51CE">
      <w:pPr>
        <w:ind w:left="900"/>
        <w:rPr>
          <w:rFonts w:asciiTheme="minorHAnsi" w:hAnsiTheme="minorHAnsi"/>
          <w:i/>
          <w:sz w:val="22"/>
        </w:rPr>
      </w:pPr>
      <w:r w:rsidRPr="00DF51CE">
        <w:rPr>
          <w:rFonts w:asciiTheme="minorHAnsi" w:hAnsiTheme="minorHAnsi"/>
          <w:i/>
          <w:sz w:val="22"/>
        </w:rPr>
        <w:tab/>
        <w:t xml:space="preserve"> Then sings my soul, my Saviour God to Thee,</w:t>
      </w:r>
    </w:p>
    <w:p w:rsidR="00DF51CE" w:rsidRPr="00DF51CE" w:rsidRDefault="00DF51CE" w:rsidP="00DF51CE">
      <w:pPr>
        <w:ind w:left="900"/>
        <w:rPr>
          <w:rFonts w:asciiTheme="minorHAnsi" w:hAnsiTheme="minorHAnsi"/>
          <w:sz w:val="22"/>
        </w:rPr>
      </w:pPr>
      <w:r w:rsidRPr="00DF51CE">
        <w:rPr>
          <w:rFonts w:asciiTheme="minorHAnsi" w:hAnsiTheme="minorHAnsi"/>
          <w:i/>
          <w:sz w:val="22"/>
        </w:rPr>
        <w:tab/>
        <w:t xml:space="preserve"> How great Thou art! How great Thou art!</w:t>
      </w:r>
    </w:p>
    <w:p w:rsidR="00DF51CE" w:rsidRPr="00DF51CE" w:rsidRDefault="00DF51CE" w:rsidP="00DF51CE">
      <w:pPr>
        <w:pStyle w:val="space"/>
        <w:ind w:left="900"/>
        <w:rPr>
          <w:rFonts w:asciiTheme="minorHAnsi" w:hAnsiTheme="minorHAnsi"/>
          <w:sz w:val="10"/>
        </w:rPr>
      </w:pPr>
    </w:p>
    <w:p w:rsidR="00DF51CE" w:rsidRPr="00DF51CE" w:rsidRDefault="00DF51CE" w:rsidP="00DF51CE">
      <w:pPr>
        <w:ind w:left="900"/>
        <w:rPr>
          <w:rFonts w:asciiTheme="minorHAnsi" w:hAnsiTheme="minorHAnsi"/>
          <w:sz w:val="22"/>
        </w:rPr>
      </w:pPr>
      <w:r w:rsidRPr="00DF51CE">
        <w:rPr>
          <w:rFonts w:asciiTheme="minorHAnsi" w:hAnsiTheme="minorHAnsi"/>
          <w:sz w:val="22"/>
        </w:rPr>
        <w:t>When through the woods and forest glades I wander</w:t>
      </w:r>
    </w:p>
    <w:p w:rsidR="00DF51CE" w:rsidRPr="00DF51CE" w:rsidRDefault="00DF51CE" w:rsidP="00DF51CE">
      <w:pPr>
        <w:ind w:left="900"/>
        <w:rPr>
          <w:rFonts w:asciiTheme="minorHAnsi" w:hAnsiTheme="minorHAnsi"/>
          <w:sz w:val="22"/>
        </w:rPr>
      </w:pPr>
      <w:r w:rsidRPr="00DF51CE">
        <w:rPr>
          <w:rFonts w:asciiTheme="minorHAnsi" w:hAnsiTheme="minorHAnsi"/>
          <w:sz w:val="22"/>
        </w:rPr>
        <w:t>And hear the birds sing sweetly in the trees;</w:t>
      </w:r>
    </w:p>
    <w:p w:rsidR="00DF51CE" w:rsidRPr="00DF51CE" w:rsidRDefault="00DF51CE" w:rsidP="00DF51CE">
      <w:pPr>
        <w:ind w:left="900"/>
        <w:rPr>
          <w:rFonts w:asciiTheme="minorHAnsi" w:hAnsiTheme="minorHAnsi"/>
          <w:sz w:val="22"/>
        </w:rPr>
      </w:pPr>
      <w:r w:rsidRPr="00DF51CE">
        <w:rPr>
          <w:rFonts w:asciiTheme="minorHAnsi" w:hAnsiTheme="minorHAnsi"/>
          <w:sz w:val="22"/>
        </w:rPr>
        <w:t>When I look down from lofty mountain grandeur,</w:t>
      </w:r>
    </w:p>
    <w:p w:rsidR="00DF51CE" w:rsidRPr="00DF51CE" w:rsidRDefault="00DF51CE" w:rsidP="00DF51CE">
      <w:pPr>
        <w:ind w:left="900"/>
        <w:rPr>
          <w:rFonts w:asciiTheme="minorHAnsi" w:hAnsiTheme="minorHAnsi"/>
          <w:i/>
          <w:sz w:val="22"/>
        </w:rPr>
      </w:pPr>
      <w:r w:rsidRPr="00DF51CE">
        <w:rPr>
          <w:rFonts w:asciiTheme="minorHAnsi" w:hAnsiTheme="minorHAnsi"/>
          <w:sz w:val="22"/>
        </w:rPr>
        <w:t xml:space="preserve">And hear the brook, and feel the gentle breeze; </w:t>
      </w:r>
      <w:r>
        <w:rPr>
          <w:rFonts w:asciiTheme="minorHAnsi" w:hAnsiTheme="minorHAnsi"/>
          <w:sz w:val="22"/>
        </w:rPr>
        <w:t xml:space="preserve"> </w:t>
      </w:r>
      <w:r w:rsidRPr="00DF51CE">
        <w:rPr>
          <w:rFonts w:asciiTheme="minorHAnsi" w:hAnsiTheme="minorHAnsi"/>
          <w:i/>
          <w:sz w:val="22"/>
        </w:rPr>
        <w:t>Then sings...</w:t>
      </w:r>
    </w:p>
    <w:p w:rsidR="00DF51CE" w:rsidRPr="00DF51CE" w:rsidRDefault="00DF51CE" w:rsidP="00DF51CE">
      <w:pPr>
        <w:pStyle w:val="space"/>
        <w:ind w:left="900"/>
        <w:rPr>
          <w:rFonts w:asciiTheme="minorHAnsi" w:hAnsiTheme="minorHAnsi"/>
          <w:sz w:val="10"/>
        </w:rPr>
      </w:pPr>
    </w:p>
    <w:p w:rsidR="00DF51CE" w:rsidRPr="00DF51CE" w:rsidRDefault="00DF51CE" w:rsidP="00DF51CE">
      <w:pPr>
        <w:ind w:left="900"/>
        <w:rPr>
          <w:rFonts w:asciiTheme="minorHAnsi" w:hAnsiTheme="minorHAnsi"/>
          <w:sz w:val="22"/>
        </w:rPr>
      </w:pPr>
      <w:r w:rsidRPr="00DF51CE">
        <w:rPr>
          <w:rFonts w:asciiTheme="minorHAnsi" w:hAnsiTheme="minorHAnsi"/>
          <w:sz w:val="22"/>
        </w:rPr>
        <w:t>And when I think that God his Son not sparing,</w:t>
      </w:r>
    </w:p>
    <w:p w:rsidR="00DF51CE" w:rsidRPr="00DF51CE" w:rsidRDefault="00DF51CE" w:rsidP="00DF51CE">
      <w:pPr>
        <w:ind w:left="900"/>
        <w:rPr>
          <w:rFonts w:asciiTheme="minorHAnsi" w:hAnsiTheme="minorHAnsi"/>
          <w:sz w:val="22"/>
        </w:rPr>
      </w:pPr>
      <w:r w:rsidRPr="00DF51CE">
        <w:rPr>
          <w:rFonts w:asciiTheme="minorHAnsi" w:hAnsiTheme="minorHAnsi"/>
          <w:sz w:val="22"/>
        </w:rPr>
        <w:t>Sent Him to die - I scarce can take it in;</w:t>
      </w:r>
    </w:p>
    <w:p w:rsidR="00DF51CE" w:rsidRPr="00DF51CE" w:rsidRDefault="00DF51CE" w:rsidP="00DF51CE">
      <w:pPr>
        <w:ind w:left="900"/>
        <w:rPr>
          <w:rFonts w:asciiTheme="minorHAnsi" w:hAnsiTheme="minorHAnsi"/>
          <w:sz w:val="22"/>
        </w:rPr>
      </w:pPr>
      <w:r w:rsidRPr="00DF51CE">
        <w:rPr>
          <w:rFonts w:asciiTheme="minorHAnsi" w:hAnsiTheme="minorHAnsi"/>
          <w:sz w:val="22"/>
        </w:rPr>
        <w:t>That on the cross my burden gladly bearing,</w:t>
      </w:r>
    </w:p>
    <w:p w:rsidR="00DF51CE" w:rsidRPr="00DF51CE" w:rsidRDefault="00DF51CE" w:rsidP="00DF51CE">
      <w:pPr>
        <w:ind w:left="900"/>
        <w:rPr>
          <w:rFonts w:asciiTheme="minorHAnsi" w:hAnsiTheme="minorHAnsi"/>
          <w:i/>
          <w:sz w:val="22"/>
        </w:rPr>
      </w:pPr>
      <w:r w:rsidRPr="00DF51CE">
        <w:rPr>
          <w:rFonts w:asciiTheme="minorHAnsi" w:hAnsiTheme="minorHAnsi"/>
          <w:sz w:val="22"/>
        </w:rPr>
        <w:t xml:space="preserve">He bled and died to take away my sin: </w:t>
      </w:r>
      <w:r w:rsidRPr="00DF51CE">
        <w:rPr>
          <w:rFonts w:asciiTheme="minorHAnsi" w:hAnsiTheme="minorHAnsi"/>
          <w:i/>
          <w:sz w:val="22"/>
        </w:rPr>
        <w:t>Then sings...</w:t>
      </w:r>
    </w:p>
    <w:p w:rsidR="00DF51CE" w:rsidRPr="00DF51CE" w:rsidRDefault="00DF51CE" w:rsidP="00DF51CE">
      <w:pPr>
        <w:pStyle w:val="space"/>
        <w:ind w:left="900"/>
        <w:rPr>
          <w:rFonts w:asciiTheme="minorHAnsi" w:hAnsiTheme="minorHAnsi"/>
          <w:sz w:val="10"/>
        </w:rPr>
      </w:pPr>
    </w:p>
    <w:p w:rsidR="00DF51CE" w:rsidRPr="00DF51CE" w:rsidRDefault="00DF51CE" w:rsidP="00DF51CE">
      <w:pPr>
        <w:ind w:left="900"/>
        <w:rPr>
          <w:rFonts w:asciiTheme="minorHAnsi" w:hAnsiTheme="minorHAnsi"/>
          <w:sz w:val="22"/>
        </w:rPr>
      </w:pPr>
      <w:r w:rsidRPr="00DF51CE">
        <w:rPr>
          <w:rFonts w:asciiTheme="minorHAnsi" w:hAnsiTheme="minorHAnsi"/>
          <w:sz w:val="22"/>
        </w:rPr>
        <w:t>When Christ shall come with shout of acclamation</w:t>
      </w:r>
    </w:p>
    <w:p w:rsidR="00DF51CE" w:rsidRPr="00DF51CE" w:rsidRDefault="00DF51CE" w:rsidP="00DF51CE">
      <w:pPr>
        <w:ind w:left="900"/>
        <w:rPr>
          <w:rFonts w:asciiTheme="minorHAnsi" w:hAnsiTheme="minorHAnsi"/>
          <w:sz w:val="22"/>
        </w:rPr>
      </w:pPr>
      <w:r w:rsidRPr="00DF51CE">
        <w:rPr>
          <w:rFonts w:asciiTheme="minorHAnsi" w:hAnsiTheme="minorHAnsi"/>
          <w:sz w:val="22"/>
        </w:rPr>
        <w:t>And take me home - what joy shall fill my heart!</w:t>
      </w:r>
    </w:p>
    <w:p w:rsidR="00DF51CE" w:rsidRPr="00DF51CE" w:rsidRDefault="00DF51CE" w:rsidP="00DF51CE">
      <w:pPr>
        <w:ind w:left="900"/>
        <w:rPr>
          <w:rFonts w:asciiTheme="minorHAnsi" w:hAnsiTheme="minorHAnsi"/>
          <w:i/>
          <w:sz w:val="22"/>
        </w:rPr>
      </w:pPr>
      <w:r w:rsidRPr="00DF51CE">
        <w:rPr>
          <w:rFonts w:asciiTheme="minorHAnsi" w:hAnsiTheme="minorHAnsi"/>
          <w:sz w:val="22"/>
        </w:rPr>
        <w:t>Then shall I bow in humble adoration</w:t>
      </w:r>
      <w:r w:rsidRPr="00DF51CE">
        <w:rPr>
          <w:rFonts w:asciiTheme="minorHAnsi" w:hAnsiTheme="minorHAnsi"/>
          <w:sz w:val="22"/>
        </w:rPr>
        <w:br/>
        <w:t xml:space="preserve">And there proclaim my God, how great Thou art!  </w:t>
      </w:r>
      <w:r w:rsidRPr="00DF51CE">
        <w:rPr>
          <w:rFonts w:asciiTheme="minorHAnsi" w:hAnsiTheme="minorHAnsi"/>
          <w:i/>
          <w:sz w:val="22"/>
        </w:rPr>
        <w:t>Then sings  ...</w:t>
      </w:r>
    </w:p>
    <w:p w:rsidR="001F7B2E" w:rsidRPr="00DF51CE" w:rsidRDefault="001F7B2E" w:rsidP="00DF51CE">
      <w:pPr>
        <w:ind w:left="900" w:hanging="900"/>
        <w:rPr>
          <w:rFonts w:asciiTheme="minorHAnsi" w:hAnsiTheme="minorHAnsi" w:cstheme="minorHAnsi"/>
          <w:sz w:val="10"/>
          <w:szCs w:val="22"/>
        </w:rPr>
      </w:pPr>
    </w:p>
    <w:p w:rsidR="00D6755E" w:rsidRPr="00256A4D" w:rsidRDefault="00D6755E" w:rsidP="001F7B2E">
      <w:pPr>
        <w:ind w:left="900" w:hanging="900"/>
        <w:rPr>
          <w:rFonts w:asciiTheme="minorHAnsi" w:hAnsiTheme="minorHAnsi" w:cstheme="minorHAnsi"/>
          <w:sz w:val="12"/>
          <w:szCs w:val="22"/>
        </w:rPr>
      </w:pPr>
    </w:p>
    <w:p w:rsidR="00D32E26" w:rsidRPr="00886B26" w:rsidRDefault="00D32E26" w:rsidP="00D32E26">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w:t>
      </w:r>
      <w:r w:rsidRPr="00886B26">
        <w:rPr>
          <w:rFonts w:ascii="Calibri" w:hAnsi="Calibri"/>
          <w:b/>
          <w:smallCaps/>
          <w:sz w:val="28"/>
        </w:rPr>
        <w:t>:</w:t>
      </w:r>
      <w:r>
        <w:rPr>
          <w:rFonts w:ascii="Calibri" w:hAnsi="Calibri"/>
          <w:b/>
          <w:smallCaps/>
          <w:sz w:val="28"/>
        </w:rPr>
        <w:t xml:space="preserve">  </w:t>
      </w:r>
      <w:r w:rsidRPr="003D27F5">
        <w:rPr>
          <w:rFonts w:ascii="Calibri" w:hAnsi="Calibri"/>
          <w:i/>
          <w:iCs/>
          <w:sz w:val="22"/>
        </w:rPr>
        <w:t>(please remain standing)</w:t>
      </w:r>
    </w:p>
    <w:p w:rsidR="00D32E26" w:rsidRPr="003D27F5" w:rsidRDefault="00D32E26" w:rsidP="00D32E26">
      <w:pPr>
        <w:pStyle w:val="Priest"/>
        <w:jc w:val="both"/>
        <w:rPr>
          <w:rFonts w:ascii="Calibri" w:hAnsi="Calibri"/>
          <w:i/>
          <w:sz w:val="2"/>
          <w:szCs w:val="6"/>
        </w:rPr>
      </w:pPr>
    </w:p>
    <w:p w:rsidR="00D32E26" w:rsidRDefault="00D32E26" w:rsidP="00D32E26">
      <w:pPr>
        <w:pStyle w:val="Priest"/>
        <w:jc w:val="both"/>
        <w:rPr>
          <w:rFonts w:ascii="Calibri" w:hAnsi="Calibri"/>
          <w:b/>
          <w:sz w:val="22"/>
          <w:szCs w:val="21"/>
        </w:rPr>
      </w:pPr>
      <w:r w:rsidRPr="001F7B2E">
        <w:rPr>
          <w:rFonts w:ascii="Calibri" w:hAnsi="Calibri"/>
          <w:b/>
          <w:sz w:val="22"/>
          <w:szCs w:val="21"/>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1F7B2E" w:rsidRPr="001F7B2E" w:rsidRDefault="001F7B2E" w:rsidP="00D32E26">
      <w:pPr>
        <w:pStyle w:val="Priest"/>
        <w:jc w:val="both"/>
        <w:rPr>
          <w:rFonts w:ascii="Calibri" w:hAnsi="Calibri"/>
          <w:b/>
          <w:sz w:val="22"/>
          <w:szCs w:val="21"/>
        </w:rPr>
      </w:pPr>
    </w:p>
    <w:p w:rsidR="00C645DC" w:rsidRPr="00DF51CE" w:rsidRDefault="00C645DC" w:rsidP="00C645DC">
      <w:pPr>
        <w:rPr>
          <w:rFonts w:asciiTheme="minorHAnsi" w:hAnsiTheme="minorHAnsi" w:cstheme="minorHAnsi"/>
        </w:rPr>
      </w:pPr>
      <w:r w:rsidRPr="007F071D">
        <w:rPr>
          <w:rFonts w:asciiTheme="minorHAnsi" w:hAnsiTheme="minorHAnsi" w:cstheme="minorHAnsi"/>
          <w:b/>
        </w:rPr>
        <w:t>Final music</w:t>
      </w:r>
      <w:r w:rsidRPr="007F071D">
        <w:rPr>
          <w:rFonts w:asciiTheme="minorHAnsi" w:hAnsiTheme="minorHAnsi" w:cstheme="minorHAnsi"/>
          <w:b/>
        </w:rPr>
        <w:t>:</w:t>
      </w:r>
      <w:r w:rsidRPr="00DF51CE">
        <w:rPr>
          <w:rFonts w:asciiTheme="minorHAnsi" w:hAnsiTheme="minorHAnsi" w:cstheme="minorHAnsi"/>
        </w:rPr>
        <w:t xml:space="preserve">   </w:t>
      </w:r>
      <w:r>
        <w:rPr>
          <w:rFonts w:asciiTheme="minorHAnsi" w:hAnsiTheme="minorHAnsi" w:cstheme="minorHAnsi"/>
          <w:i/>
        </w:rPr>
        <w:t>If I only had time</w:t>
      </w:r>
      <w:r w:rsidRPr="00DF51CE">
        <w:rPr>
          <w:rFonts w:asciiTheme="minorHAnsi" w:hAnsiTheme="minorHAnsi" w:cstheme="minorHAnsi"/>
        </w:rPr>
        <w:t xml:space="preserve"> sung by David Alexander</w:t>
      </w:r>
    </w:p>
    <w:p w:rsidR="00D32E26" w:rsidRPr="003D27F5" w:rsidRDefault="00D32E26" w:rsidP="00D32E26">
      <w:pPr>
        <w:pStyle w:val="Priest"/>
        <w:jc w:val="both"/>
        <w:rPr>
          <w:rFonts w:ascii="Calibri" w:hAnsi="Calibri"/>
          <w:b/>
          <w:sz w:val="8"/>
          <w:szCs w:val="22"/>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EC63B8" w:rsidRDefault="00EC63B8"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F41" w:rsidRDefault="002A1F41">
      <w:r>
        <w:separator/>
      </w:r>
    </w:p>
  </w:endnote>
  <w:endnote w:type="continuationSeparator" w:id="0">
    <w:p w:rsidR="002A1F41" w:rsidRDefault="002A1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7F071D">
      <w:rPr>
        <w:rStyle w:val="PageNumber"/>
        <w:noProof/>
      </w:rPr>
      <w:t>4</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F41" w:rsidRDefault="002A1F41">
      <w:r>
        <w:separator/>
      </w:r>
    </w:p>
  </w:footnote>
  <w:footnote w:type="continuationSeparator" w:id="0">
    <w:p w:rsidR="002A1F41" w:rsidRDefault="002A1F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15716"/>
    <w:rsid w:val="00022305"/>
    <w:rsid w:val="00024BAF"/>
    <w:rsid w:val="00037A53"/>
    <w:rsid w:val="00037D90"/>
    <w:rsid w:val="000469DF"/>
    <w:rsid w:val="00047B5F"/>
    <w:rsid w:val="000569AF"/>
    <w:rsid w:val="00061EE2"/>
    <w:rsid w:val="000841B1"/>
    <w:rsid w:val="00087D9B"/>
    <w:rsid w:val="00091F8F"/>
    <w:rsid w:val="000B22FD"/>
    <w:rsid w:val="000D4A64"/>
    <w:rsid w:val="000E1CA0"/>
    <w:rsid w:val="000E695A"/>
    <w:rsid w:val="0010097D"/>
    <w:rsid w:val="001344DE"/>
    <w:rsid w:val="001413BE"/>
    <w:rsid w:val="00152B59"/>
    <w:rsid w:val="001809BB"/>
    <w:rsid w:val="00187E16"/>
    <w:rsid w:val="001940AC"/>
    <w:rsid w:val="001B234E"/>
    <w:rsid w:val="001B237D"/>
    <w:rsid w:val="001B4FB2"/>
    <w:rsid w:val="001C390D"/>
    <w:rsid w:val="001C4454"/>
    <w:rsid w:val="001D1E4D"/>
    <w:rsid w:val="001E35E2"/>
    <w:rsid w:val="001E3D11"/>
    <w:rsid w:val="001E4459"/>
    <w:rsid w:val="001F7B2E"/>
    <w:rsid w:val="00203BE9"/>
    <w:rsid w:val="00214DF3"/>
    <w:rsid w:val="00243136"/>
    <w:rsid w:val="002520E1"/>
    <w:rsid w:val="002541C8"/>
    <w:rsid w:val="00256A4D"/>
    <w:rsid w:val="00276890"/>
    <w:rsid w:val="00283EFD"/>
    <w:rsid w:val="00291A78"/>
    <w:rsid w:val="002A1F41"/>
    <w:rsid w:val="002A3677"/>
    <w:rsid w:val="002F30FA"/>
    <w:rsid w:val="00305BAC"/>
    <w:rsid w:val="00327589"/>
    <w:rsid w:val="00354BA8"/>
    <w:rsid w:val="00397202"/>
    <w:rsid w:val="003A1AE4"/>
    <w:rsid w:val="003B544D"/>
    <w:rsid w:val="003C1E56"/>
    <w:rsid w:val="003D27F5"/>
    <w:rsid w:val="003D2D25"/>
    <w:rsid w:val="003E3D80"/>
    <w:rsid w:val="00417D18"/>
    <w:rsid w:val="004366EF"/>
    <w:rsid w:val="004501C6"/>
    <w:rsid w:val="0045793F"/>
    <w:rsid w:val="00467079"/>
    <w:rsid w:val="004730AE"/>
    <w:rsid w:val="0049225C"/>
    <w:rsid w:val="004A1EBD"/>
    <w:rsid w:val="004B0676"/>
    <w:rsid w:val="004B5A7D"/>
    <w:rsid w:val="004D0794"/>
    <w:rsid w:val="004E02DE"/>
    <w:rsid w:val="004E26F0"/>
    <w:rsid w:val="004E3639"/>
    <w:rsid w:val="004F1FF8"/>
    <w:rsid w:val="004F2EF3"/>
    <w:rsid w:val="004F35D3"/>
    <w:rsid w:val="005178D4"/>
    <w:rsid w:val="00526833"/>
    <w:rsid w:val="005404D0"/>
    <w:rsid w:val="00546E8B"/>
    <w:rsid w:val="005576E5"/>
    <w:rsid w:val="00560EDA"/>
    <w:rsid w:val="00576891"/>
    <w:rsid w:val="00586196"/>
    <w:rsid w:val="005C113A"/>
    <w:rsid w:val="005C2638"/>
    <w:rsid w:val="006149AA"/>
    <w:rsid w:val="00633192"/>
    <w:rsid w:val="0063404E"/>
    <w:rsid w:val="006861F5"/>
    <w:rsid w:val="0068789C"/>
    <w:rsid w:val="006A5B21"/>
    <w:rsid w:val="006E0029"/>
    <w:rsid w:val="006E15F3"/>
    <w:rsid w:val="0071394C"/>
    <w:rsid w:val="00715489"/>
    <w:rsid w:val="007359F2"/>
    <w:rsid w:val="007440C1"/>
    <w:rsid w:val="00753EDC"/>
    <w:rsid w:val="007541B5"/>
    <w:rsid w:val="00757131"/>
    <w:rsid w:val="00784C8A"/>
    <w:rsid w:val="007A0553"/>
    <w:rsid w:val="007B2FCA"/>
    <w:rsid w:val="007C7907"/>
    <w:rsid w:val="007E4E02"/>
    <w:rsid w:val="007F071D"/>
    <w:rsid w:val="007F0A82"/>
    <w:rsid w:val="007F3E6C"/>
    <w:rsid w:val="00816A65"/>
    <w:rsid w:val="0085119F"/>
    <w:rsid w:val="00864086"/>
    <w:rsid w:val="00865C16"/>
    <w:rsid w:val="00885BB5"/>
    <w:rsid w:val="00886B26"/>
    <w:rsid w:val="008A6876"/>
    <w:rsid w:val="008B2366"/>
    <w:rsid w:val="008B2B70"/>
    <w:rsid w:val="008E48ED"/>
    <w:rsid w:val="008F6DB6"/>
    <w:rsid w:val="00946550"/>
    <w:rsid w:val="00966795"/>
    <w:rsid w:val="00977E67"/>
    <w:rsid w:val="00986FBF"/>
    <w:rsid w:val="009908D2"/>
    <w:rsid w:val="009B522B"/>
    <w:rsid w:val="009C1A36"/>
    <w:rsid w:val="009C5883"/>
    <w:rsid w:val="009D6B4C"/>
    <w:rsid w:val="009E1A49"/>
    <w:rsid w:val="009F2E48"/>
    <w:rsid w:val="00A10315"/>
    <w:rsid w:val="00A22726"/>
    <w:rsid w:val="00A52C3F"/>
    <w:rsid w:val="00A52CD9"/>
    <w:rsid w:val="00A5447E"/>
    <w:rsid w:val="00A55447"/>
    <w:rsid w:val="00A5582A"/>
    <w:rsid w:val="00A92183"/>
    <w:rsid w:val="00AA4314"/>
    <w:rsid w:val="00AD5F4E"/>
    <w:rsid w:val="00AE4C02"/>
    <w:rsid w:val="00B02A42"/>
    <w:rsid w:val="00B1115E"/>
    <w:rsid w:val="00B36409"/>
    <w:rsid w:val="00B45B99"/>
    <w:rsid w:val="00B631CF"/>
    <w:rsid w:val="00B67139"/>
    <w:rsid w:val="00B772A7"/>
    <w:rsid w:val="00B80234"/>
    <w:rsid w:val="00B978EC"/>
    <w:rsid w:val="00BA4225"/>
    <w:rsid w:val="00BB4FD3"/>
    <w:rsid w:val="00BE40CC"/>
    <w:rsid w:val="00C00212"/>
    <w:rsid w:val="00C14C3C"/>
    <w:rsid w:val="00C20ED7"/>
    <w:rsid w:val="00C246E5"/>
    <w:rsid w:val="00C40CBB"/>
    <w:rsid w:val="00C47EE5"/>
    <w:rsid w:val="00C56A82"/>
    <w:rsid w:val="00C60B40"/>
    <w:rsid w:val="00C645DC"/>
    <w:rsid w:val="00C771E8"/>
    <w:rsid w:val="00C878C8"/>
    <w:rsid w:val="00CB10B4"/>
    <w:rsid w:val="00CC5426"/>
    <w:rsid w:val="00CC5A3E"/>
    <w:rsid w:val="00CD0F89"/>
    <w:rsid w:val="00CE065D"/>
    <w:rsid w:val="00CE0AB5"/>
    <w:rsid w:val="00CE672D"/>
    <w:rsid w:val="00D02BDE"/>
    <w:rsid w:val="00D039AA"/>
    <w:rsid w:val="00D11F22"/>
    <w:rsid w:val="00D308A5"/>
    <w:rsid w:val="00D30DF8"/>
    <w:rsid w:val="00D31363"/>
    <w:rsid w:val="00D32E26"/>
    <w:rsid w:val="00D43B0D"/>
    <w:rsid w:val="00D643A8"/>
    <w:rsid w:val="00D6755E"/>
    <w:rsid w:val="00D771E6"/>
    <w:rsid w:val="00D82E62"/>
    <w:rsid w:val="00D932E0"/>
    <w:rsid w:val="00DA4ED5"/>
    <w:rsid w:val="00DB358A"/>
    <w:rsid w:val="00DB4170"/>
    <w:rsid w:val="00DB64CD"/>
    <w:rsid w:val="00DD3CA2"/>
    <w:rsid w:val="00DF51CE"/>
    <w:rsid w:val="00E02CBF"/>
    <w:rsid w:val="00E06897"/>
    <w:rsid w:val="00E14021"/>
    <w:rsid w:val="00E20ABE"/>
    <w:rsid w:val="00E25794"/>
    <w:rsid w:val="00E4510C"/>
    <w:rsid w:val="00E63470"/>
    <w:rsid w:val="00E82792"/>
    <w:rsid w:val="00E85E7D"/>
    <w:rsid w:val="00E94BD1"/>
    <w:rsid w:val="00EA7D8B"/>
    <w:rsid w:val="00EC63B8"/>
    <w:rsid w:val="00EE0876"/>
    <w:rsid w:val="00F02960"/>
    <w:rsid w:val="00F045C5"/>
    <w:rsid w:val="00F06E4B"/>
    <w:rsid w:val="00F14D7C"/>
    <w:rsid w:val="00F16F51"/>
    <w:rsid w:val="00F3568F"/>
    <w:rsid w:val="00F44A78"/>
    <w:rsid w:val="00F46314"/>
    <w:rsid w:val="00F656AB"/>
    <w:rsid w:val="00F75E2D"/>
    <w:rsid w:val="00F76073"/>
    <w:rsid w:val="00F86F7F"/>
    <w:rsid w:val="00F91344"/>
    <w:rsid w:val="00F97E22"/>
    <w:rsid w:val="00FB0529"/>
    <w:rsid w:val="00FB2C36"/>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69DDD6"/>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5DC"/>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 w:type="paragraph" w:customStyle="1" w:styleId="People">
    <w:name w:val="People"/>
    <w:basedOn w:val="Normal"/>
    <w:rsid w:val="00D039AA"/>
    <w:pPr>
      <w:tabs>
        <w:tab w:val="left" w:pos="720"/>
        <w:tab w:val="left" w:pos="1440"/>
      </w:tabs>
      <w:ind w:left="720" w:hanging="720"/>
    </w:pPr>
    <w:rPr>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3987486">
      <w:bodyDiv w:val="1"/>
      <w:marLeft w:val="0"/>
      <w:marRight w:val="0"/>
      <w:marTop w:val="0"/>
      <w:marBottom w:val="0"/>
      <w:divBdr>
        <w:top w:val="none" w:sz="0" w:space="0" w:color="auto"/>
        <w:left w:val="none" w:sz="0" w:space="0" w:color="auto"/>
        <w:bottom w:val="none" w:sz="0" w:space="0" w:color="auto"/>
        <w:right w:val="none" w:sz="0" w:space="0" w:color="auto"/>
      </w:divBdr>
    </w:div>
    <w:div w:id="1429500656">
      <w:bodyDiv w:val="1"/>
      <w:marLeft w:val="0"/>
      <w:marRight w:val="0"/>
      <w:marTop w:val="0"/>
      <w:marBottom w:val="0"/>
      <w:divBdr>
        <w:top w:val="none" w:sz="0" w:space="0" w:color="auto"/>
        <w:left w:val="none" w:sz="0" w:space="0" w:color="auto"/>
        <w:bottom w:val="none" w:sz="0" w:space="0" w:color="auto"/>
        <w:right w:val="none" w:sz="0" w:space="0" w:color="auto"/>
      </w:divBdr>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635595605">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 w:id="207940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CC0F5D-ED7A-4C45-AE9D-9326A6E3A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9</TotalTime>
  <Pages>4</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4</cp:revision>
  <cp:lastPrinted>2011-11-10T22:00:00Z</cp:lastPrinted>
  <dcterms:created xsi:type="dcterms:W3CDTF">2018-12-12T00:40:00Z</dcterms:created>
  <dcterms:modified xsi:type="dcterms:W3CDTF">2018-12-12T00:50:00Z</dcterms:modified>
</cp:coreProperties>
</file>