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3F2" w:rsidRDefault="00457E0D" w:rsidP="000713F2">
      <w:pPr>
        <w:ind w:right="313"/>
      </w:pPr>
      <w:r>
        <w:t xml:space="preserve"> </w:t>
      </w: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Pr="004D7946" w:rsidRDefault="000713F2"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sz w:val="42"/>
          <w:szCs w:val="42"/>
        </w:rPr>
      </w:pPr>
      <w:r w:rsidRPr="004D7946">
        <w:rPr>
          <w:rFonts w:ascii="BlackChancery" w:hAnsi="BlackChancery"/>
          <w:sz w:val="42"/>
          <w:szCs w:val="42"/>
        </w:rPr>
        <w:t>St Andrew's Church</w:t>
      </w:r>
    </w:p>
    <w:p w:rsidR="000713F2" w:rsidRPr="004D7946" w:rsidRDefault="000713F2"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sz w:val="12"/>
          <w:szCs w:val="12"/>
        </w:rPr>
      </w:pPr>
    </w:p>
    <w:p w:rsidR="000713F2" w:rsidRPr="004D7946" w:rsidRDefault="000713F2"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sz w:val="32"/>
          <w:szCs w:val="42"/>
        </w:rPr>
      </w:pPr>
      <w:r>
        <w:rPr>
          <w:noProof/>
          <w:lang w:eastAsia="en-GB"/>
        </w:rPr>
        <w:drawing>
          <wp:anchor distT="0" distB="0" distL="114300" distR="114300" simplePos="0" relativeHeight="251662848" behindDoc="1" locked="0" layoutInCell="1" allowOverlap="1" wp14:anchorId="0A0B6F1F" wp14:editId="73B29DDF">
            <wp:simplePos x="0" y="0"/>
            <wp:positionH relativeFrom="column">
              <wp:posOffset>923925</wp:posOffset>
            </wp:positionH>
            <wp:positionV relativeFrom="paragraph">
              <wp:posOffset>252730</wp:posOffset>
            </wp:positionV>
            <wp:extent cx="2599690" cy="3933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t Worrall.jpg"/>
                    <pic:cNvPicPr/>
                  </pic:nvPicPr>
                  <pic:blipFill rotWithShape="1">
                    <a:blip r:embed="rId8" cstate="print">
                      <a:extLst>
                        <a:ext uri="{28A0092B-C50C-407E-A947-70E740481C1C}">
                          <a14:useLocalDpi xmlns:a14="http://schemas.microsoft.com/office/drawing/2010/main" val="0"/>
                        </a:ext>
                      </a:extLst>
                    </a:blip>
                    <a:srcRect l="7122"/>
                    <a:stretch/>
                  </pic:blipFill>
                  <pic:spPr bwMode="auto">
                    <a:xfrm>
                      <a:off x="0" y="0"/>
                      <a:ext cx="2599690" cy="3933825"/>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D7946">
        <w:rPr>
          <w:rFonts w:ascii="BlackChancery" w:hAnsi="BlackChancery"/>
          <w:sz w:val="32"/>
          <w:szCs w:val="42"/>
        </w:rPr>
        <w:t>Orford with Longford</w:t>
      </w: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r>
        <w:rPr>
          <w:noProof/>
          <w:lang w:eastAsia="en-GB"/>
        </w:rPr>
        <w:t xml:space="preserve"> </w:t>
      </w: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Default="000713F2" w:rsidP="000713F2">
      <w:pPr>
        <w:pBdr>
          <w:top w:val="single" w:sz="12" w:space="1" w:color="auto"/>
          <w:left w:val="single" w:sz="12" w:space="4" w:color="auto"/>
          <w:bottom w:val="single" w:sz="12" w:space="1" w:color="auto"/>
          <w:right w:val="single" w:sz="12" w:space="4" w:color="auto"/>
        </w:pBdr>
        <w:ind w:right="313"/>
      </w:pPr>
    </w:p>
    <w:p w:rsidR="000713F2" w:rsidRPr="004D7946" w:rsidRDefault="000713F2"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sz w:val="34"/>
          <w:szCs w:val="34"/>
        </w:rPr>
      </w:pPr>
      <w:r w:rsidRPr="004D7946">
        <w:rPr>
          <w:rFonts w:ascii="BlackChancery" w:hAnsi="BlackChancery"/>
          <w:sz w:val="34"/>
          <w:szCs w:val="34"/>
        </w:rPr>
        <w:t>Requiem for the soul of</w:t>
      </w:r>
    </w:p>
    <w:p w:rsidR="000713F2" w:rsidRPr="00436509" w:rsidRDefault="000713F2"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sz w:val="52"/>
          <w:szCs w:val="64"/>
        </w:rPr>
      </w:pPr>
      <w:r w:rsidRPr="00436509">
        <w:rPr>
          <w:rFonts w:ascii="BlackChancery" w:hAnsi="BlackChancery"/>
          <w:sz w:val="52"/>
          <w:szCs w:val="64"/>
        </w:rPr>
        <w:t>E</w:t>
      </w:r>
      <w:r w:rsidR="00E24D4A">
        <w:rPr>
          <w:rFonts w:ascii="BlackChancery" w:hAnsi="BlackChancery"/>
          <w:sz w:val="52"/>
          <w:szCs w:val="64"/>
        </w:rPr>
        <w:t>th</w:t>
      </w:r>
      <w:r w:rsidRPr="00436509">
        <w:rPr>
          <w:rFonts w:ascii="BlackChancery" w:hAnsi="BlackChancery"/>
          <w:sz w:val="52"/>
          <w:szCs w:val="64"/>
        </w:rPr>
        <w:t>e</w:t>
      </w:r>
      <w:bookmarkStart w:id="0" w:name="_GoBack"/>
      <w:bookmarkEnd w:id="0"/>
      <w:r w:rsidRPr="00436509">
        <w:rPr>
          <w:rFonts w:ascii="BlackChancery" w:hAnsi="BlackChancery"/>
          <w:sz w:val="52"/>
          <w:szCs w:val="64"/>
        </w:rPr>
        <w:t>line (Ett) Worrall</w:t>
      </w:r>
    </w:p>
    <w:p w:rsidR="000713F2" w:rsidRPr="004D7946" w:rsidRDefault="000713F2"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rPr>
      </w:pPr>
      <w:r w:rsidRPr="00436509">
        <w:rPr>
          <w:rFonts w:ascii="BlackChancery" w:hAnsi="BlackChancery"/>
        </w:rPr>
        <w:t>13</w:t>
      </w:r>
      <w:r w:rsidRPr="00436509">
        <w:rPr>
          <w:rFonts w:ascii="BlackChancery" w:hAnsi="BlackChancery"/>
          <w:vertAlign w:val="superscript"/>
        </w:rPr>
        <w:t>th</w:t>
      </w:r>
      <w:r w:rsidRPr="00436509">
        <w:rPr>
          <w:rFonts w:ascii="BlackChancery" w:hAnsi="BlackChancery"/>
        </w:rPr>
        <w:t xml:space="preserve"> February 1925 to 17</w:t>
      </w:r>
      <w:r w:rsidRPr="00436509">
        <w:rPr>
          <w:rFonts w:ascii="BlackChancery" w:hAnsi="BlackChancery"/>
          <w:vertAlign w:val="superscript"/>
        </w:rPr>
        <w:t>th</w:t>
      </w:r>
      <w:r w:rsidRPr="00436509">
        <w:rPr>
          <w:rFonts w:ascii="BlackChancery" w:hAnsi="BlackChancery"/>
        </w:rPr>
        <w:t xml:space="preserve"> February 2017</w:t>
      </w:r>
    </w:p>
    <w:p w:rsidR="000713F2" w:rsidRPr="004D7946" w:rsidRDefault="000713F2"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rPr>
      </w:pPr>
    </w:p>
    <w:p w:rsidR="000713F2" w:rsidRPr="004D7946" w:rsidRDefault="000713F2"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rPr>
      </w:pPr>
    </w:p>
    <w:p w:rsidR="000713F2" w:rsidRPr="004D7946" w:rsidRDefault="000713F2" w:rsidP="000713F2">
      <w:pPr>
        <w:pBdr>
          <w:top w:val="single" w:sz="12" w:space="1" w:color="auto"/>
          <w:left w:val="single" w:sz="12" w:space="4" w:color="auto"/>
          <w:bottom w:val="single" w:sz="12" w:space="1" w:color="auto"/>
          <w:right w:val="single" w:sz="12" w:space="4" w:color="auto"/>
        </w:pBdr>
        <w:ind w:right="313"/>
        <w:jc w:val="center"/>
        <w:rPr>
          <w:rFonts w:ascii="BlackChancery" w:hAnsi="BlackChancery"/>
          <w:sz w:val="28"/>
          <w:szCs w:val="28"/>
        </w:rPr>
      </w:pPr>
      <w:r>
        <w:rPr>
          <w:rFonts w:ascii="BlackChancery" w:hAnsi="BlackChancery"/>
          <w:sz w:val="28"/>
          <w:szCs w:val="28"/>
        </w:rPr>
        <w:t>Thursday 9</w:t>
      </w:r>
      <w:r w:rsidRPr="009B1F3F">
        <w:rPr>
          <w:rFonts w:ascii="BlackChancery" w:hAnsi="BlackChancery"/>
          <w:sz w:val="28"/>
          <w:szCs w:val="28"/>
          <w:vertAlign w:val="superscript"/>
        </w:rPr>
        <w:t>th</w:t>
      </w:r>
      <w:r>
        <w:rPr>
          <w:rFonts w:ascii="BlackChancery" w:hAnsi="BlackChancery"/>
          <w:sz w:val="28"/>
          <w:szCs w:val="28"/>
        </w:rPr>
        <w:t xml:space="preserve"> March 2017</w:t>
      </w:r>
    </w:p>
    <w:p w:rsidR="000713F2" w:rsidRPr="00272159" w:rsidRDefault="000713F2" w:rsidP="000713F2">
      <w:pPr>
        <w:pBdr>
          <w:top w:val="single" w:sz="12" w:space="1" w:color="auto"/>
          <w:left w:val="single" w:sz="12" w:space="4" w:color="auto"/>
          <w:bottom w:val="single" w:sz="12" w:space="1" w:color="auto"/>
          <w:right w:val="single" w:sz="12" w:space="4" w:color="auto"/>
        </w:pBdr>
        <w:ind w:right="313"/>
        <w:jc w:val="center"/>
        <w:rPr>
          <w:sz w:val="32"/>
        </w:rPr>
      </w:pPr>
    </w:p>
    <w:p w:rsidR="00231BA6" w:rsidRDefault="00231BA6">
      <w:pPr>
        <w:rPr>
          <w:rFonts w:ascii="Benguiat Bk BT" w:hAnsi="Benguiat Bk BT"/>
          <w:b/>
          <w:smallCaps/>
          <w:sz w:val="28"/>
        </w:rPr>
      </w:pPr>
      <w:r>
        <w:lastRenderedPageBreak/>
        <w:br w:type="page"/>
      </w:r>
    </w:p>
    <w:p w:rsidR="000A16E1" w:rsidRDefault="00231BA6">
      <w:pPr>
        <w:pStyle w:val="Heading2"/>
      </w:pPr>
      <w:r>
        <w:rPr>
          <w:noProof/>
          <w:lang w:eastAsia="en-GB"/>
        </w:rPr>
        <w:lastRenderedPageBreak/>
        <w:drawing>
          <wp:anchor distT="0" distB="0" distL="114300" distR="114300" simplePos="0" relativeHeight="251657728" behindDoc="0" locked="0" layoutInCell="1" allowOverlap="1">
            <wp:simplePos x="0" y="0"/>
            <wp:positionH relativeFrom="column">
              <wp:posOffset>3609975</wp:posOffset>
            </wp:positionH>
            <wp:positionV relativeFrom="paragraph">
              <wp:posOffset>205740</wp:posOffset>
            </wp:positionV>
            <wp:extent cx="1047750" cy="3314700"/>
            <wp:effectExtent l="19050" t="0" r="0" b="0"/>
            <wp:wrapSquare wrapText="bothSides"/>
            <wp:docPr id="105" name="Picture 105" descr="C:\WINDOWS\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WINDOWS\TEMP\\msotw9_temp0.jpg"/>
                    <pic:cNvPicPr>
                      <a:picLocks noChangeAspect="1" noChangeArrowheads="1"/>
                    </pic:cNvPicPr>
                  </pic:nvPicPr>
                  <pic:blipFill>
                    <a:blip r:embed="rId9" cstate="print">
                      <a:grayscl/>
                      <a:biLevel thresh="50000"/>
                    </a:blip>
                    <a:srcRect r="58742"/>
                    <a:stretch>
                      <a:fillRect/>
                    </a:stretch>
                  </pic:blipFill>
                  <pic:spPr bwMode="auto">
                    <a:xfrm>
                      <a:off x="0" y="0"/>
                      <a:ext cx="1047750" cy="3314700"/>
                    </a:xfrm>
                    <a:prstGeom prst="rect">
                      <a:avLst/>
                    </a:prstGeom>
                    <a:noFill/>
                    <a:ln w="9525">
                      <a:noFill/>
                      <a:miter lim="800000"/>
                      <a:headEnd/>
                      <a:tailEnd/>
                    </a:ln>
                  </pic:spPr>
                </pic:pic>
              </a:graphicData>
            </a:graphic>
          </wp:anchor>
        </w:drawing>
      </w:r>
      <w:r w:rsidR="007B4C23">
        <w:t>THE GATHERING</w:t>
      </w:r>
    </w:p>
    <w:p w:rsidR="000A16E1" w:rsidRDefault="000A16E1">
      <w:pPr>
        <w:pStyle w:val="Priest"/>
        <w:rPr>
          <w:b/>
          <w:bCs/>
        </w:rPr>
      </w:pPr>
    </w:p>
    <w:p w:rsidR="008410C1" w:rsidRPr="008410C1" w:rsidRDefault="008410C1" w:rsidP="008410C1">
      <w:pPr>
        <w:pStyle w:val="Priest"/>
        <w:tabs>
          <w:tab w:val="clear" w:pos="720"/>
        </w:tabs>
        <w:ind w:left="0" w:firstLine="0"/>
        <w:jc w:val="both"/>
        <w:rPr>
          <w:i/>
        </w:rPr>
      </w:pPr>
      <w:r w:rsidRPr="008410C1">
        <w:rPr>
          <w:i/>
        </w:rPr>
        <w:t>When all are gathered in church:</w:t>
      </w:r>
    </w:p>
    <w:p w:rsidR="008410C1" w:rsidRDefault="008410C1" w:rsidP="008410C1">
      <w:pPr>
        <w:pStyle w:val="space"/>
      </w:pPr>
    </w:p>
    <w:p w:rsidR="000A16E1" w:rsidRDefault="007B4C23">
      <w:pPr>
        <w:pStyle w:val="Priest"/>
        <w:jc w:val="both"/>
      </w:pPr>
      <w:r>
        <w:t>Priest:</w:t>
      </w:r>
      <w:r>
        <w:tab/>
        <w:t>God so loved the world that he gave his only Son, so that everyone who believes in him may not perish but may have eternal life.</w:t>
      </w:r>
    </w:p>
    <w:p w:rsidR="000A16E1" w:rsidRDefault="000A16E1">
      <w:pPr>
        <w:pStyle w:val="space"/>
      </w:pPr>
    </w:p>
    <w:p w:rsidR="000A16E1" w:rsidRDefault="007B4C23">
      <w:pPr>
        <w:pStyle w:val="Priest"/>
        <w:ind w:firstLine="0"/>
        <w:jc w:val="both"/>
      </w:pPr>
      <w:r>
        <w:t>We meet in the name of Jesus Christ, who died and was raised to the glory of God the Father.  Grace and mercy be with you</w:t>
      </w:r>
    </w:p>
    <w:p w:rsidR="000A16E1" w:rsidRDefault="007B4C23">
      <w:pPr>
        <w:pStyle w:val="All"/>
      </w:pPr>
      <w:r>
        <w:t>All:</w:t>
      </w:r>
      <w:r>
        <w:tab/>
        <w:t>and also with you.</w:t>
      </w:r>
    </w:p>
    <w:p w:rsidR="000A16E1" w:rsidRDefault="000A16E1">
      <w:pPr>
        <w:pStyle w:val="space"/>
      </w:pPr>
    </w:p>
    <w:p w:rsidR="008410C1" w:rsidRDefault="008410C1" w:rsidP="008410C1">
      <w:pPr>
        <w:pStyle w:val="space"/>
      </w:pPr>
    </w:p>
    <w:p w:rsidR="00BA0576" w:rsidRPr="00382B0F" w:rsidRDefault="00BA0576" w:rsidP="00BA0576">
      <w:pPr>
        <w:pStyle w:val="Priest"/>
        <w:tabs>
          <w:tab w:val="clear" w:pos="720"/>
        </w:tabs>
        <w:ind w:left="0" w:firstLine="0"/>
        <w:jc w:val="both"/>
        <w:rPr>
          <w:i/>
        </w:rPr>
      </w:pPr>
      <w:r>
        <w:rPr>
          <w:i/>
        </w:rPr>
        <w:t>The priest introduces the service</w:t>
      </w:r>
    </w:p>
    <w:p w:rsidR="00BA0576" w:rsidRPr="00BA0576" w:rsidRDefault="00BA0576" w:rsidP="00BA0576">
      <w:pPr>
        <w:tabs>
          <w:tab w:val="left" w:pos="720"/>
        </w:tabs>
        <w:rPr>
          <w:sz w:val="16"/>
          <w:szCs w:val="16"/>
        </w:rPr>
      </w:pPr>
    </w:p>
    <w:p w:rsidR="000A16E1" w:rsidRDefault="007B4C23">
      <w:r>
        <w:rPr>
          <w:b/>
          <w:bCs/>
        </w:rPr>
        <w:t>Introit Hymn:</w:t>
      </w:r>
      <w:r>
        <w:tab/>
        <w:t xml:space="preserve"> </w:t>
      </w:r>
    </w:p>
    <w:p w:rsidR="000A16E1" w:rsidRDefault="000A16E1">
      <w:pPr>
        <w:pStyle w:val="space"/>
      </w:pPr>
    </w:p>
    <w:p w:rsidR="009A15F4" w:rsidRDefault="009A15F4" w:rsidP="009A15F4">
      <w:pPr>
        <w:ind w:left="270"/>
      </w:pPr>
      <w:bookmarkStart w:id="1" w:name="_Hlt458509200"/>
      <w:r>
        <w:t>Be still, for the presence of the Lord</w:t>
      </w:r>
      <w:bookmarkEnd w:id="1"/>
      <w:r>
        <w:t>,</w:t>
      </w:r>
      <w:r>
        <w:fldChar w:fldCharType="begin"/>
      </w:r>
      <w:r>
        <w:instrText>XE "Be still, for the presence of the Lord"</w:instrText>
      </w:r>
      <w:r>
        <w:fldChar w:fldCharType="end"/>
      </w:r>
      <w:r>
        <w:t xml:space="preserve"> the Holy One is here;</w:t>
      </w:r>
    </w:p>
    <w:p w:rsidR="009A15F4" w:rsidRDefault="009A15F4" w:rsidP="009A15F4">
      <w:pPr>
        <w:ind w:left="270"/>
      </w:pPr>
      <w:r>
        <w:t>Come bow before him now with reverence and fear.</w:t>
      </w:r>
    </w:p>
    <w:p w:rsidR="009A15F4" w:rsidRDefault="009A15F4" w:rsidP="009A15F4">
      <w:pPr>
        <w:ind w:left="270"/>
      </w:pPr>
      <w:r>
        <w:t>In Him no sin is found, we stand on holy ground;</w:t>
      </w:r>
    </w:p>
    <w:p w:rsidR="009A15F4" w:rsidRDefault="009A15F4" w:rsidP="009A15F4">
      <w:pPr>
        <w:ind w:left="270"/>
      </w:pPr>
      <w:r>
        <w:t>Be still, for the presence of the Lord, the Holy One is here.</w:t>
      </w:r>
    </w:p>
    <w:p w:rsidR="009A15F4" w:rsidRPr="008410C1" w:rsidRDefault="009A15F4" w:rsidP="009A15F4">
      <w:pPr>
        <w:ind w:left="270"/>
        <w:rPr>
          <w:sz w:val="16"/>
          <w:szCs w:val="16"/>
        </w:rPr>
      </w:pPr>
    </w:p>
    <w:p w:rsidR="009A15F4" w:rsidRDefault="009A15F4" w:rsidP="009A15F4">
      <w:pPr>
        <w:ind w:left="270"/>
      </w:pPr>
      <w:r>
        <w:t>Be still, for the glory of the Lord, is shining all around;</w:t>
      </w:r>
    </w:p>
    <w:p w:rsidR="009A15F4" w:rsidRDefault="009A15F4" w:rsidP="009A15F4">
      <w:pPr>
        <w:ind w:left="270"/>
      </w:pPr>
      <w:r>
        <w:t>He burns with holy fire, with splendour He is crowned.</w:t>
      </w:r>
    </w:p>
    <w:p w:rsidR="009A15F4" w:rsidRDefault="009A15F4" w:rsidP="009A15F4">
      <w:pPr>
        <w:ind w:left="270"/>
      </w:pPr>
      <w:r>
        <w:t>How awesome is the sight, our radiant King of light;</w:t>
      </w:r>
    </w:p>
    <w:p w:rsidR="009A15F4" w:rsidRDefault="009A15F4" w:rsidP="009A15F4">
      <w:pPr>
        <w:ind w:left="270"/>
      </w:pPr>
      <w:r>
        <w:t>Be still, for the glory of the Lord, is shining all around.</w:t>
      </w:r>
    </w:p>
    <w:p w:rsidR="009A15F4" w:rsidRPr="008410C1" w:rsidRDefault="009A15F4" w:rsidP="009A15F4">
      <w:pPr>
        <w:ind w:left="270"/>
        <w:rPr>
          <w:sz w:val="16"/>
          <w:szCs w:val="16"/>
        </w:rPr>
      </w:pPr>
    </w:p>
    <w:p w:rsidR="009A15F4" w:rsidRDefault="009A15F4" w:rsidP="009A15F4">
      <w:pPr>
        <w:ind w:left="270"/>
      </w:pPr>
      <w:r>
        <w:t>Be still, for the power of the Lord is moving in this place;</w:t>
      </w:r>
    </w:p>
    <w:p w:rsidR="009A15F4" w:rsidRDefault="009A15F4" w:rsidP="009A15F4">
      <w:pPr>
        <w:ind w:left="270"/>
      </w:pPr>
      <w:r>
        <w:t>He comes to cleanse and heal, to minister His grace.</w:t>
      </w:r>
    </w:p>
    <w:p w:rsidR="009A15F4" w:rsidRDefault="009A15F4" w:rsidP="009A15F4">
      <w:pPr>
        <w:ind w:left="270"/>
      </w:pPr>
      <w:r>
        <w:t>No work too hard for Him, in faith receive from Him;</w:t>
      </w:r>
    </w:p>
    <w:p w:rsidR="009A15F4" w:rsidRDefault="009A15F4" w:rsidP="009A15F4">
      <w:pPr>
        <w:ind w:left="270"/>
      </w:pPr>
      <w:r>
        <w:t>Be still, for the power of the Lord is moving in this place.</w:t>
      </w:r>
    </w:p>
    <w:p w:rsidR="00880E0D" w:rsidRPr="007E43D3" w:rsidRDefault="00880E0D" w:rsidP="003D11B5">
      <w:pPr>
        <w:tabs>
          <w:tab w:val="left" w:pos="720"/>
          <w:tab w:val="left" w:pos="1080"/>
        </w:tabs>
        <w:ind w:left="720"/>
      </w:pPr>
    </w:p>
    <w:p w:rsidR="000A16E1" w:rsidRDefault="007B4C23">
      <w:pPr>
        <w:pStyle w:val="Heading4"/>
      </w:pPr>
      <w:r>
        <w:t>Prayers of Penitence</w:t>
      </w:r>
    </w:p>
    <w:p w:rsidR="000A16E1" w:rsidRDefault="000A16E1">
      <w:pPr>
        <w:pStyle w:val="space"/>
      </w:pPr>
    </w:p>
    <w:p w:rsidR="000A16E1" w:rsidRDefault="007B4C23">
      <w:pPr>
        <w:pStyle w:val="Priest"/>
        <w:jc w:val="both"/>
      </w:pPr>
      <w:r>
        <w:t>Priest:</w:t>
      </w:r>
      <w:r>
        <w:tab/>
        <w:t>As children of a loving heavenly Father, let us ask his forgiveness, for he is gentle and full of compassion.</w:t>
      </w:r>
    </w:p>
    <w:p w:rsidR="000A16E1" w:rsidRDefault="007B4C23">
      <w:pPr>
        <w:pStyle w:val="Rubric"/>
      </w:pPr>
      <w:r>
        <w:t>(After a period of silent reflection)</w:t>
      </w:r>
    </w:p>
    <w:p w:rsidR="000A16E1" w:rsidRPr="00BA0576" w:rsidRDefault="000A16E1">
      <w:pPr>
        <w:pStyle w:val="space"/>
        <w:rPr>
          <w:sz w:val="6"/>
          <w:szCs w:val="6"/>
        </w:rPr>
      </w:pPr>
    </w:p>
    <w:p w:rsidR="000A16E1" w:rsidRDefault="007B4C23">
      <w:pPr>
        <w:pStyle w:val="All"/>
        <w:jc w:val="both"/>
      </w:pPr>
      <w:r>
        <w:t>All:</w:t>
      </w:r>
      <w: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0A16E1" w:rsidRPr="0097518B" w:rsidRDefault="000A16E1">
      <w:pPr>
        <w:rPr>
          <w:sz w:val="18"/>
          <w:szCs w:val="18"/>
        </w:rPr>
      </w:pPr>
    </w:p>
    <w:p w:rsidR="000A16E1" w:rsidRDefault="007B4C23">
      <w:pPr>
        <w:pStyle w:val="Priest"/>
        <w:rPr>
          <w:b/>
          <w:bCs/>
        </w:rPr>
      </w:pPr>
      <w:r>
        <w:lastRenderedPageBreak/>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0A16E1" w:rsidRPr="0097518B" w:rsidRDefault="000A16E1">
      <w:pPr>
        <w:rPr>
          <w:sz w:val="18"/>
          <w:szCs w:val="18"/>
        </w:rPr>
      </w:pPr>
    </w:p>
    <w:p w:rsidR="000A16E1" w:rsidRDefault="007B4C23" w:rsidP="0097518B">
      <w:pPr>
        <w:pStyle w:val="Priest"/>
        <w:jc w:val="both"/>
        <w:rPr>
          <w:b/>
          <w:bCs/>
        </w:rPr>
      </w:pPr>
      <w:r>
        <w:rPr>
          <w:b/>
          <w:bCs/>
        </w:rPr>
        <w:t>Collect:</w:t>
      </w:r>
      <w:r>
        <w:t xml:space="preserve"> </w:t>
      </w:r>
      <w:r w:rsidR="0097518B">
        <w:t xml:space="preserve">  </w:t>
      </w:r>
      <w:r>
        <w:t xml:space="preserve">Merciful Father, hear our prayers and comfort us; renew our trust in your Son, whom you raised from the dead; strengthen our faith that </w:t>
      </w:r>
      <w:r w:rsidR="008410C1">
        <w:t>Etheline</w:t>
      </w:r>
      <w:r w:rsidR="00BA0576">
        <w:t xml:space="preserve"> and </w:t>
      </w:r>
      <w:r>
        <w:t xml:space="preserve">all who have died in the love of Christ will share in his resurrection; who lives and reigns with you, in the unity of the Holy Spirit, one God, now and for ever.  </w:t>
      </w:r>
      <w:r>
        <w:rPr>
          <w:b/>
          <w:bCs/>
        </w:rPr>
        <w:t>Amen</w:t>
      </w:r>
    </w:p>
    <w:p w:rsidR="000A16E1" w:rsidRPr="00AC55FF" w:rsidRDefault="000A16E1">
      <w:pPr>
        <w:pStyle w:val="Heading2"/>
        <w:rPr>
          <w:sz w:val="40"/>
          <w:szCs w:val="40"/>
        </w:rPr>
      </w:pPr>
    </w:p>
    <w:p w:rsidR="000A16E1" w:rsidRDefault="007B4C23">
      <w:pPr>
        <w:pStyle w:val="Heading2"/>
      </w:pPr>
      <w:r>
        <w:t>THE LITURGY OF THE WORD</w:t>
      </w:r>
    </w:p>
    <w:p w:rsidR="000A16E1" w:rsidRPr="0097518B" w:rsidRDefault="000A16E1">
      <w:pPr>
        <w:rPr>
          <w:sz w:val="8"/>
          <w:szCs w:val="8"/>
        </w:rPr>
      </w:pPr>
    </w:p>
    <w:p w:rsidR="000A16E1" w:rsidRDefault="007B4C23">
      <w:pPr>
        <w:pStyle w:val="Rubric"/>
      </w:pPr>
      <w:r>
        <w:t>Please sit for</w:t>
      </w:r>
    </w:p>
    <w:p w:rsidR="000A16E1" w:rsidRDefault="007B4C23">
      <w:pPr>
        <w:tabs>
          <w:tab w:val="left" w:pos="1260"/>
          <w:tab w:val="left" w:pos="1620"/>
          <w:tab w:val="right" w:pos="7200"/>
        </w:tabs>
        <w:jc w:val="both"/>
        <w:rPr>
          <w:i/>
          <w:iCs/>
          <w:sz w:val="18"/>
          <w:szCs w:val="26"/>
        </w:rPr>
      </w:pPr>
      <w:r>
        <w:rPr>
          <w:b/>
          <w:bCs/>
          <w:szCs w:val="22"/>
        </w:rPr>
        <w:t xml:space="preserve">A reading from the </w:t>
      </w:r>
      <w:r w:rsidR="008939F7">
        <w:rPr>
          <w:b/>
          <w:bCs/>
          <w:szCs w:val="22"/>
        </w:rPr>
        <w:t>first letter of Peter</w:t>
      </w:r>
      <w:r>
        <w:rPr>
          <w:b/>
          <w:bCs/>
          <w:szCs w:val="26"/>
        </w:rPr>
        <w:tab/>
      </w:r>
      <w:r>
        <w:rPr>
          <w:i/>
          <w:iCs/>
          <w:sz w:val="18"/>
          <w:szCs w:val="26"/>
        </w:rPr>
        <w:t>(</w:t>
      </w:r>
      <w:r w:rsidR="008939F7">
        <w:rPr>
          <w:i/>
          <w:iCs/>
          <w:sz w:val="18"/>
          <w:szCs w:val="26"/>
        </w:rPr>
        <w:t>1 Peter 1. 3-9</w:t>
      </w:r>
      <w:r>
        <w:rPr>
          <w:i/>
          <w:iCs/>
          <w:sz w:val="18"/>
          <w:szCs w:val="26"/>
        </w:rPr>
        <w:t>)</w:t>
      </w:r>
    </w:p>
    <w:p w:rsidR="000A16E1" w:rsidRPr="00AC55FF" w:rsidRDefault="000A16E1">
      <w:pPr>
        <w:pStyle w:val="space"/>
        <w:rPr>
          <w:sz w:val="14"/>
          <w:szCs w:val="14"/>
        </w:rPr>
      </w:pPr>
    </w:p>
    <w:p w:rsidR="0097518B" w:rsidRDefault="0097518B" w:rsidP="0097518B">
      <w:pPr>
        <w:pStyle w:val="BodyText"/>
        <w:rPr>
          <w:snapToGrid/>
        </w:rPr>
      </w:pPr>
      <w:r>
        <w:rPr>
          <w:snapToGrid/>
        </w:rPr>
        <w:t>Praise be to the God and Father of our Lord Jesus Christ, who in his great mercy gave us new birth into a living hope by the resurrection of Jesus Christ from the dead. The inheritance to which we are born is one that nothing can destroy or spoil or wither. It is kept for you in heaven, and you, because you put your faith in God, are under the protection of his power until salvation comes - the salvation which is even now in readiness, and will be revealed at the end of time.</w:t>
      </w:r>
    </w:p>
    <w:p w:rsidR="0097518B" w:rsidRDefault="0097518B" w:rsidP="0097518B">
      <w:pPr>
        <w:pStyle w:val="space"/>
        <w:rPr>
          <w:i/>
          <w:iCs/>
        </w:rPr>
      </w:pPr>
    </w:p>
    <w:p w:rsidR="0097518B" w:rsidRDefault="0097518B" w:rsidP="0097518B">
      <w:pPr>
        <w:pStyle w:val="BodyText"/>
        <w:rPr>
          <w:snapToGrid/>
        </w:rPr>
      </w:pPr>
      <w:r>
        <w:rPr>
          <w:snapToGrid/>
        </w:rPr>
        <w:t>This is cause for great joy, even though now you smart for a little while, if need be, under trials of many kinds. Even gold passes through the assayer’s fire, and more precious than perishable gold is faith that has stood the test. These trials come so that your faith may prove itself worthy of all praise, glory and honour when Jesus Christ is revealed.</w:t>
      </w:r>
    </w:p>
    <w:p w:rsidR="0097518B" w:rsidRDefault="0097518B" w:rsidP="0097518B">
      <w:pPr>
        <w:pStyle w:val="space"/>
        <w:rPr>
          <w:i/>
          <w:iCs/>
        </w:rPr>
      </w:pPr>
    </w:p>
    <w:p w:rsidR="0097518B" w:rsidRDefault="0097518B" w:rsidP="0097518B">
      <w:pPr>
        <w:pStyle w:val="BodyText"/>
        <w:rPr>
          <w:snapToGrid/>
        </w:rPr>
      </w:pPr>
      <w:r>
        <w:rPr>
          <w:snapToGrid/>
        </w:rPr>
        <w:t xml:space="preserve">You have not seen him, yet you love him; and trusting in him now without seeing him, you are transported with joy too great for words, while you reap the harvest of your faith, that is, salvation for your souls.  </w:t>
      </w:r>
    </w:p>
    <w:p w:rsidR="0097518B" w:rsidRDefault="0097518B" w:rsidP="0097518B">
      <w:pPr>
        <w:rPr>
          <w:sz w:val="12"/>
        </w:rPr>
      </w:pPr>
    </w:p>
    <w:p w:rsidR="0097518B" w:rsidRDefault="0097518B" w:rsidP="0097518B">
      <w:r>
        <w:t>This is the word of the Lord.</w:t>
      </w:r>
    </w:p>
    <w:p w:rsidR="0097518B" w:rsidRDefault="0097518B" w:rsidP="0097518B">
      <w:pPr>
        <w:pStyle w:val="All"/>
      </w:pPr>
      <w:r>
        <w:t>All:</w:t>
      </w:r>
      <w:r>
        <w:tab/>
        <w:t>Thanks be to God.</w:t>
      </w:r>
    </w:p>
    <w:p w:rsidR="009A15F4" w:rsidRDefault="009A15F4" w:rsidP="0097518B">
      <w:pPr>
        <w:pStyle w:val="All"/>
      </w:pPr>
    </w:p>
    <w:p w:rsidR="008410C1" w:rsidRDefault="008410C1" w:rsidP="0097518B">
      <w:pPr>
        <w:pStyle w:val="All"/>
      </w:pPr>
    </w:p>
    <w:p w:rsidR="000A16E1" w:rsidRDefault="007B4C23">
      <w:pPr>
        <w:tabs>
          <w:tab w:val="left" w:pos="2430"/>
        </w:tabs>
      </w:pPr>
      <w:r>
        <w:rPr>
          <w:b/>
          <w:bCs/>
        </w:rPr>
        <w:t xml:space="preserve">Gradual hymn:   </w:t>
      </w:r>
      <w:r>
        <w:rPr>
          <w:i/>
          <w:iCs/>
        </w:rPr>
        <w:t>(please stand)</w:t>
      </w:r>
      <w:r>
        <w:tab/>
        <w:t xml:space="preserve">  </w:t>
      </w:r>
    </w:p>
    <w:p w:rsidR="000A16E1" w:rsidRDefault="000A16E1">
      <w:pPr>
        <w:pStyle w:val="space"/>
      </w:pPr>
    </w:p>
    <w:p w:rsidR="009A15F4" w:rsidRDefault="009A15F4" w:rsidP="009A15F4">
      <w:pPr>
        <w:tabs>
          <w:tab w:val="left" w:pos="270"/>
        </w:tabs>
        <w:ind w:left="720"/>
      </w:pPr>
      <w:bookmarkStart w:id="2" w:name="_Hlt459632344"/>
      <w:r>
        <w:t>The Lord's my Shepherd</w:t>
      </w:r>
      <w:bookmarkEnd w:id="2"/>
      <w:r>
        <w:fldChar w:fldCharType="begin"/>
      </w:r>
      <w:r>
        <w:instrText>XE "The Lord's my Shepherd"</w:instrText>
      </w:r>
      <w:r>
        <w:fldChar w:fldCharType="end"/>
      </w:r>
      <w:r>
        <w:t>, I'll not want;</w:t>
      </w:r>
    </w:p>
    <w:p w:rsidR="009A15F4" w:rsidRDefault="009A15F4" w:rsidP="009A15F4">
      <w:pPr>
        <w:tabs>
          <w:tab w:val="left" w:pos="270"/>
        </w:tabs>
        <w:ind w:left="720"/>
      </w:pPr>
      <w:r>
        <w:t xml:space="preserve">    he makes me down to lie -</w:t>
      </w:r>
    </w:p>
    <w:p w:rsidR="009A15F4" w:rsidRDefault="009A15F4" w:rsidP="009A15F4">
      <w:pPr>
        <w:tabs>
          <w:tab w:val="left" w:pos="270"/>
        </w:tabs>
        <w:ind w:left="720"/>
      </w:pPr>
      <w:r>
        <w:t>in pastures green; he leadeth me -</w:t>
      </w:r>
    </w:p>
    <w:p w:rsidR="009A15F4" w:rsidRDefault="009A15F4" w:rsidP="009A15F4">
      <w:pPr>
        <w:tabs>
          <w:tab w:val="left" w:pos="270"/>
        </w:tabs>
        <w:ind w:left="720"/>
      </w:pPr>
      <w:r>
        <w:t xml:space="preserve">    the quiet waters by.</w:t>
      </w:r>
    </w:p>
    <w:p w:rsidR="009A15F4" w:rsidRDefault="009A15F4" w:rsidP="009A15F4">
      <w:pPr>
        <w:pStyle w:val="space"/>
        <w:ind w:left="720"/>
      </w:pPr>
    </w:p>
    <w:p w:rsidR="009A15F4" w:rsidRDefault="009A15F4" w:rsidP="009A15F4">
      <w:pPr>
        <w:tabs>
          <w:tab w:val="left" w:pos="270"/>
        </w:tabs>
        <w:ind w:left="720"/>
      </w:pPr>
      <w:r>
        <w:lastRenderedPageBreak/>
        <w:t>My soul he doth restore again,</w:t>
      </w:r>
    </w:p>
    <w:p w:rsidR="009A15F4" w:rsidRDefault="009A15F4" w:rsidP="009A15F4">
      <w:pPr>
        <w:tabs>
          <w:tab w:val="left" w:pos="270"/>
        </w:tabs>
        <w:ind w:left="720"/>
      </w:pPr>
      <w:r>
        <w:t xml:space="preserve">    and me to walk doth make -</w:t>
      </w:r>
    </w:p>
    <w:p w:rsidR="009A15F4" w:rsidRDefault="009A15F4" w:rsidP="009A15F4">
      <w:pPr>
        <w:tabs>
          <w:tab w:val="left" w:pos="270"/>
        </w:tabs>
        <w:ind w:left="720"/>
      </w:pPr>
      <w:r>
        <w:t>within the paths of righteousness,</w:t>
      </w:r>
    </w:p>
    <w:p w:rsidR="009A15F4" w:rsidRDefault="009A15F4" w:rsidP="009A15F4">
      <w:pPr>
        <w:tabs>
          <w:tab w:val="left" w:pos="270"/>
        </w:tabs>
        <w:ind w:left="720"/>
      </w:pPr>
      <w:r>
        <w:t xml:space="preserve">    e'en for his own name's sake.</w:t>
      </w:r>
    </w:p>
    <w:p w:rsidR="009A15F4" w:rsidRDefault="009A15F4" w:rsidP="009A15F4">
      <w:pPr>
        <w:pStyle w:val="space"/>
        <w:ind w:left="720"/>
      </w:pPr>
    </w:p>
    <w:p w:rsidR="009A15F4" w:rsidRDefault="009A15F4" w:rsidP="009A15F4">
      <w:pPr>
        <w:tabs>
          <w:tab w:val="left" w:pos="270"/>
        </w:tabs>
        <w:ind w:left="720"/>
      </w:pPr>
      <w:r>
        <w:t>Yea, though I walk through death's dark vale,</w:t>
      </w:r>
    </w:p>
    <w:p w:rsidR="009A15F4" w:rsidRDefault="009A15F4" w:rsidP="009A15F4">
      <w:pPr>
        <w:tabs>
          <w:tab w:val="left" w:pos="270"/>
        </w:tabs>
        <w:ind w:left="720"/>
      </w:pPr>
      <w:r>
        <w:t xml:space="preserve">    yet will I fear no ill;</w:t>
      </w:r>
    </w:p>
    <w:p w:rsidR="009A15F4" w:rsidRDefault="009A15F4" w:rsidP="009A15F4">
      <w:pPr>
        <w:tabs>
          <w:tab w:val="left" w:pos="270"/>
        </w:tabs>
        <w:ind w:left="720"/>
      </w:pPr>
      <w:r>
        <w:t>for thou art with me, and thy rod -</w:t>
      </w:r>
    </w:p>
    <w:p w:rsidR="009A15F4" w:rsidRDefault="009A15F4" w:rsidP="009A15F4">
      <w:pPr>
        <w:tabs>
          <w:tab w:val="left" w:pos="270"/>
        </w:tabs>
        <w:ind w:left="720"/>
      </w:pPr>
      <w:r>
        <w:t xml:space="preserve">    and staff me comfort still.</w:t>
      </w:r>
    </w:p>
    <w:p w:rsidR="009A15F4" w:rsidRDefault="009A15F4" w:rsidP="009A15F4">
      <w:pPr>
        <w:pStyle w:val="space"/>
        <w:ind w:left="720"/>
      </w:pPr>
    </w:p>
    <w:p w:rsidR="009A15F4" w:rsidRDefault="009A15F4" w:rsidP="009A15F4">
      <w:pPr>
        <w:tabs>
          <w:tab w:val="left" w:pos="270"/>
        </w:tabs>
        <w:ind w:left="720"/>
      </w:pPr>
      <w:r>
        <w:t>My table thou hast furnished</w:t>
      </w:r>
    </w:p>
    <w:p w:rsidR="009A15F4" w:rsidRDefault="009A15F4" w:rsidP="009A15F4">
      <w:pPr>
        <w:tabs>
          <w:tab w:val="left" w:pos="270"/>
        </w:tabs>
        <w:ind w:left="720"/>
      </w:pPr>
      <w:r>
        <w:t xml:space="preserve">    in presence of my foes;</w:t>
      </w:r>
    </w:p>
    <w:p w:rsidR="009A15F4" w:rsidRDefault="009A15F4" w:rsidP="009A15F4">
      <w:pPr>
        <w:tabs>
          <w:tab w:val="left" w:pos="270"/>
        </w:tabs>
        <w:ind w:left="720"/>
      </w:pPr>
      <w:r>
        <w:t>my head thou dost with oil anoint ,</w:t>
      </w:r>
    </w:p>
    <w:p w:rsidR="009A15F4" w:rsidRDefault="009A15F4" w:rsidP="009A15F4">
      <w:pPr>
        <w:tabs>
          <w:tab w:val="left" w:pos="270"/>
        </w:tabs>
        <w:ind w:left="720"/>
      </w:pPr>
      <w:r>
        <w:t xml:space="preserve">    and my cup overflows.</w:t>
      </w:r>
    </w:p>
    <w:p w:rsidR="009A15F4" w:rsidRDefault="009A15F4" w:rsidP="009A15F4">
      <w:pPr>
        <w:pStyle w:val="space"/>
        <w:ind w:left="720"/>
      </w:pPr>
    </w:p>
    <w:p w:rsidR="009A15F4" w:rsidRDefault="009A15F4" w:rsidP="009A15F4">
      <w:pPr>
        <w:tabs>
          <w:tab w:val="left" w:pos="270"/>
        </w:tabs>
        <w:ind w:left="720"/>
      </w:pPr>
      <w:r>
        <w:t>Goodness and mercy all my life</w:t>
      </w:r>
    </w:p>
    <w:p w:rsidR="009A15F4" w:rsidRDefault="009A15F4" w:rsidP="009A15F4">
      <w:pPr>
        <w:tabs>
          <w:tab w:val="left" w:pos="270"/>
        </w:tabs>
        <w:ind w:left="720"/>
      </w:pPr>
      <w:r>
        <w:t xml:space="preserve">    shall surely follow me;</w:t>
      </w:r>
    </w:p>
    <w:p w:rsidR="009A15F4" w:rsidRDefault="009A15F4" w:rsidP="009A15F4">
      <w:pPr>
        <w:tabs>
          <w:tab w:val="left" w:pos="270"/>
        </w:tabs>
        <w:ind w:left="720"/>
      </w:pPr>
      <w:r>
        <w:t>and in God's house, for evermore</w:t>
      </w:r>
    </w:p>
    <w:p w:rsidR="009A15F4" w:rsidRDefault="009A15F4" w:rsidP="009A15F4">
      <w:pPr>
        <w:tabs>
          <w:tab w:val="left" w:pos="270"/>
        </w:tabs>
        <w:ind w:left="720"/>
      </w:pPr>
      <w:r>
        <w:t xml:space="preserve">    my dwelling place shall be.</w:t>
      </w:r>
    </w:p>
    <w:p w:rsidR="00BA5520" w:rsidRPr="007E43D3" w:rsidRDefault="00BA5520" w:rsidP="00BA5520">
      <w:pPr>
        <w:tabs>
          <w:tab w:val="left" w:pos="720"/>
          <w:tab w:val="left" w:pos="1080"/>
        </w:tabs>
        <w:ind w:left="720"/>
      </w:pPr>
    </w:p>
    <w:p w:rsidR="002D216D" w:rsidRDefault="002D216D" w:rsidP="002D216D">
      <w:pPr>
        <w:tabs>
          <w:tab w:val="left" w:pos="270"/>
          <w:tab w:val="left" w:pos="900"/>
        </w:tabs>
        <w:ind w:left="900"/>
      </w:pPr>
    </w:p>
    <w:p w:rsidR="000A16E1" w:rsidRDefault="007B4C23">
      <w:pPr>
        <w:pStyle w:val="Heading4"/>
      </w:pPr>
      <w:r>
        <w:t>THE GOSPEL</w:t>
      </w:r>
    </w:p>
    <w:p w:rsidR="000A16E1" w:rsidRDefault="000A16E1">
      <w:pPr>
        <w:pStyle w:val="space"/>
        <w:rPr>
          <w:sz w:val="4"/>
        </w:rPr>
      </w:pPr>
    </w:p>
    <w:p w:rsidR="000A16E1" w:rsidRDefault="007B4C23">
      <w:pPr>
        <w:jc w:val="both"/>
      </w:pPr>
      <w:r>
        <w:t>Priest:</w:t>
      </w:r>
      <w:r>
        <w:tab/>
      </w:r>
      <w:r>
        <w:rPr>
          <w:szCs w:val="22"/>
        </w:rPr>
        <w:t xml:space="preserve">Alleluia, alleluia. </w:t>
      </w:r>
      <w:r>
        <w:t>God so loved the world that he gave his only Son.</w:t>
      </w:r>
    </w:p>
    <w:p w:rsidR="000A16E1" w:rsidRDefault="007B4C23">
      <w:pPr>
        <w:pStyle w:val="All"/>
      </w:pPr>
      <w:r>
        <w:t>All:</w:t>
      </w:r>
      <w:r>
        <w:tab/>
        <w:t>Alleluia.</w:t>
      </w:r>
    </w:p>
    <w:p w:rsidR="000A16E1" w:rsidRDefault="000A16E1">
      <w:pPr>
        <w:pStyle w:val="space"/>
      </w:pPr>
    </w:p>
    <w:p w:rsidR="000A16E1" w:rsidRDefault="007B4C23">
      <w:pPr>
        <w:tabs>
          <w:tab w:val="left" w:pos="1260"/>
          <w:tab w:val="left" w:pos="1620"/>
          <w:tab w:val="right" w:pos="7200"/>
        </w:tabs>
        <w:jc w:val="both"/>
        <w:rPr>
          <w:szCs w:val="22"/>
          <w:lang w:val="en-US"/>
        </w:rPr>
      </w:pPr>
      <w:r>
        <w:rPr>
          <w:szCs w:val="22"/>
          <w:lang w:val="en-US"/>
        </w:rPr>
        <w:t>Hear the Gospel of our Lord Jesus Christ according to John</w:t>
      </w:r>
      <w:r>
        <w:rPr>
          <w:szCs w:val="22"/>
          <w:lang w:val="en-US"/>
        </w:rPr>
        <w:tab/>
      </w:r>
      <w:r>
        <w:rPr>
          <w:i/>
          <w:iCs/>
          <w:sz w:val="18"/>
          <w:szCs w:val="26"/>
          <w:lang w:val="en-US"/>
        </w:rPr>
        <w:t xml:space="preserve">(Jn </w:t>
      </w:r>
      <w:r w:rsidR="00BA5520">
        <w:rPr>
          <w:i/>
          <w:iCs/>
          <w:sz w:val="18"/>
          <w:szCs w:val="26"/>
          <w:lang w:val="en-US"/>
        </w:rPr>
        <w:t>6. 35-40</w:t>
      </w:r>
      <w:r>
        <w:rPr>
          <w:i/>
          <w:iCs/>
          <w:sz w:val="18"/>
          <w:szCs w:val="26"/>
          <w:lang w:val="en-US"/>
        </w:rPr>
        <w:t>)</w:t>
      </w:r>
      <w:r w:rsidR="0007753B">
        <w:rPr>
          <w:szCs w:val="26"/>
          <w:lang w:val="en-US"/>
        </w:rPr>
        <w:fldChar w:fldCharType="begin"/>
      </w:r>
      <w:r>
        <w:instrText xml:space="preserve"> XE "</w:instrText>
      </w:r>
      <w:r>
        <w:rPr>
          <w:szCs w:val="26"/>
          <w:lang w:val="en-US"/>
        </w:rPr>
        <w:instrText>Lk 10. 1–11, 16–20</w:instrText>
      </w:r>
      <w:r>
        <w:instrText xml:space="preserve">" </w:instrText>
      </w:r>
      <w:r w:rsidR="0007753B">
        <w:rPr>
          <w:szCs w:val="26"/>
          <w:lang w:val="en-US"/>
        </w:rPr>
        <w:fldChar w:fldCharType="end"/>
      </w:r>
    </w:p>
    <w:p w:rsidR="000A16E1" w:rsidRDefault="007B4C23">
      <w:pPr>
        <w:pStyle w:val="All"/>
        <w:rPr>
          <w:lang w:val="en-US"/>
        </w:rPr>
      </w:pPr>
      <w:r>
        <w:rPr>
          <w:lang w:val="en-US"/>
        </w:rPr>
        <w:t>All:</w:t>
      </w:r>
      <w:r>
        <w:rPr>
          <w:lang w:val="en-US"/>
        </w:rPr>
        <w:tab/>
        <w:t>Glory to you, O Lord</w:t>
      </w:r>
    </w:p>
    <w:p w:rsidR="0097518B" w:rsidRDefault="0097518B" w:rsidP="0097518B">
      <w:pPr>
        <w:pStyle w:val="space"/>
        <w:rPr>
          <w:lang w:val="en-US"/>
        </w:rPr>
      </w:pPr>
    </w:p>
    <w:p w:rsidR="0097518B" w:rsidRPr="0097518B" w:rsidRDefault="0097518B" w:rsidP="0097518B">
      <w:pPr>
        <w:pStyle w:val="All"/>
        <w:tabs>
          <w:tab w:val="clear" w:pos="720"/>
        </w:tabs>
        <w:ind w:left="0" w:firstLine="0"/>
        <w:jc w:val="both"/>
        <w:rPr>
          <w:b w:val="0"/>
          <w:lang w:val="en-US"/>
        </w:rPr>
      </w:pPr>
      <w:r>
        <w:rPr>
          <w:b w:val="0"/>
          <w:lang w:val="en-US"/>
        </w:rPr>
        <w:t>Then Jesus declared, “I am the bread of life. Those who come to me will never go hungry, and those who believe in me will never be thirsty. But as I told you, you have seen me and still you do not believe. All that the Father gives me will come to me and whoever comes to me I will never drive away. For I have come down from heaven not to do my will but to do the will of him who sent me, and this is the will of him who sent me, that I shall lose none  of all that he has given me , but raise them up at the last day. For my Father’s will is that everyone who  looks to the Son and believes in him shall have eternal life . And I will raise them up at the last day.</w:t>
      </w:r>
    </w:p>
    <w:p w:rsidR="000A16E1" w:rsidRDefault="000A16E1">
      <w:pPr>
        <w:pStyle w:val="space"/>
        <w:rPr>
          <w:lang w:val="en-US"/>
        </w:rPr>
      </w:pPr>
    </w:p>
    <w:p w:rsidR="000A16E1" w:rsidRDefault="007B4C23">
      <w:pPr>
        <w:pStyle w:val="Priest"/>
        <w:rPr>
          <w:lang w:val="en-US"/>
        </w:rPr>
      </w:pPr>
      <w:r>
        <w:rPr>
          <w:lang w:val="en-US"/>
        </w:rPr>
        <w:t>Priest:</w:t>
      </w:r>
      <w:r>
        <w:rPr>
          <w:lang w:val="en-US"/>
        </w:rPr>
        <w:tab/>
        <w:t>This is the Gospel of the Lord</w:t>
      </w:r>
    </w:p>
    <w:p w:rsidR="000A16E1" w:rsidRDefault="007B4C23">
      <w:pPr>
        <w:pStyle w:val="All"/>
        <w:rPr>
          <w:lang w:val="en-US"/>
        </w:rPr>
      </w:pPr>
      <w:r>
        <w:rPr>
          <w:lang w:val="en-US"/>
        </w:rPr>
        <w:t>All:</w:t>
      </w:r>
      <w:r>
        <w:rPr>
          <w:lang w:val="en-US"/>
        </w:rPr>
        <w:tab/>
        <w:t>Praise to you, O Christ</w:t>
      </w:r>
    </w:p>
    <w:p w:rsidR="008410C1" w:rsidRPr="008410C1" w:rsidRDefault="008410C1">
      <w:pPr>
        <w:pStyle w:val="Heading4"/>
        <w:rPr>
          <w:sz w:val="40"/>
        </w:rPr>
      </w:pPr>
    </w:p>
    <w:p w:rsidR="000A16E1" w:rsidRDefault="007B4C23">
      <w:pPr>
        <w:pStyle w:val="Heading4"/>
      </w:pPr>
      <w:r>
        <w:t xml:space="preserve">The </w:t>
      </w:r>
      <w:r w:rsidR="008410C1">
        <w:t>Eulogy</w:t>
      </w:r>
    </w:p>
    <w:p w:rsidR="008410C1" w:rsidRPr="008410C1" w:rsidRDefault="008410C1" w:rsidP="008410C1"/>
    <w:p w:rsidR="000A16E1" w:rsidRDefault="007B4C23">
      <w:pPr>
        <w:pStyle w:val="Heading4"/>
      </w:pPr>
      <w:r>
        <w:lastRenderedPageBreak/>
        <w:t>The Prayers</w:t>
      </w:r>
    </w:p>
    <w:p w:rsidR="000A16E1" w:rsidRDefault="000A16E1">
      <w:pPr>
        <w:pStyle w:val="space"/>
      </w:pPr>
    </w:p>
    <w:p w:rsidR="00AC55FF" w:rsidRDefault="00AC55FF">
      <w:pPr>
        <w:pStyle w:val="space"/>
      </w:pPr>
    </w:p>
    <w:p w:rsidR="000A16E1" w:rsidRDefault="007B4C23">
      <w:pPr>
        <w:pStyle w:val="Priest"/>
      </w:pPr>
      <w:r>
        <w:t>Priest:</w:t>
      </w:r>
      <w:r>
        <w:tab/>
        <w:t>Let us pray</w:t>
      </w:r>
    </w:p>
    <w:p w:rsidR="000A16E1" w:rsidRDefault="000A16E1">
      <w:pPr>
        <w:pStyle w:val="space"/>
      </w:pPr>
    </w:p>
    <w:p w:rsidR="000A16E1" w:rsidRDefault="007B4C23">
      <w:pPr>
        <w:pStyle w:val="Priest"/>
        <w:jc w:val="both"/>
      </w:pPr>
      <w:r>
        <w:t>Leader:</w:t>
      </w:r>
      <w:r>
        <w:tab/>
        <w:t xml:space="preserve">God of mercy, Lord of life, you have made us in your image to reflect your truth and light: we give you thanks for </w:t>
      </w:r>
      <w:r w:rsidR="008410C1">
        <w:t>Ett</w:t>
      </w:r>
      <w:r>
        <w:t xml:space="preserve">, for the grace and mercy </w:t>
      </w:r>
      <w:r w:rsidR="008410C1">
        <w:t>s</w:t>
      </w:r>
      <w:r>
        <w:t>he received from you, for all that was good in</w:t>
      </w:r>
      <w:r w:rsidR="008410C1">
        <w:t xml:space="preserve"> her</w:t>
      </w:r>
      <w:r>
        <w:t xml:space="preserve"> life and for the memories we treasure today.  Especially we thank you for </w:t>
      </w:r>
      <w:r w:rsidR="008410C1">
        <w:t xml:space="preserve">her </w:t>
      </w:r>
      <w:r>
        <w:t xml:space="preserve">example of faith and </w:t>
      </w:r>
      <w:r w:rsidR="00BA5520">
        <w:t>fun</w:t>
      </w:r>
      <w:r>
        <w:t xml:space="preserve">; for </w:t>
      </w:r>
      <w:r w:rsidR="008410C1">
        <w:t xml:space="preserve">her love of music and </w:t>
      </w:r>
      <w:r>
        <w:t xml:space="preserve">all that </w:t>
      </w:r>
      <w:r w:rsidR="008410C1">
        <w:t>s</w:t>
      </w:r>
      <w:r>
        <w:t xml:space="preserve">he has done to build up the life of this church, </w:t>
      </w:r>
      <w:r w:rsidR="00880E0D">
        <w:t xml:space="preserve">and </w:t>
      </w:r>
      <w:r>
        <w:t>for h</w:t>
      </w:r>
      <w:r w:rsidR="008410C1">
        <w:t>er</w:t>
      </w:r>
      <w:r>
        <w:t xml:space="preserve"> dedication to, and love for, h</w:t>
      </w:r>
      <w:r w:rsidR="008410C1">
        <w:t>er</w:t>
      </w:r>
      <w:r>
        <w:t xml:space="preserve"> family. </w:t>
      </w:r>
    </w:p>
    <w:p w:rsidR="000A16E1" w:rsidRDefault="000A16E1">
      <w:pPr>
        <w:pStyle w:val="space"/>
        <w:rPr>
          <w:sz w:val="6"/>
        </w:rPr>
      </w:pPr>
    </w:p>
    <w:p w:rsidR="000A16E1" w:rsidRDefault="007B4C23">
      <w:pPr>
        <w:jc w:val="both"/>
      </w:pPr>
      <w:r>
        <w:t>Leader:</w:t>
      </w:r>
      <w:r>
        <w:tab/>
        <w:t>Lord in your mercy</w:t>
      </w:r>
    </w:p>
    <w:p w:rsidR="000A16E1" w:rsidRDefault="007B4C23">
      <w:pPr>
        <w:pStyle w:val="All"/>
      </w:pPr>
      <w:r>
        <w:t>All:</w:t>
      </w:r>
      <w:r>
        <w:tab/>
        <w:t>hear our prayer.</w:t>
      </w:r>
    </w:p>
    <w:p w:rsidR="000A16E1" w:rsidRPr="00B02C44" w:rsidRDefault="000A16E1">
      <w:pPr>
        <w:pStyle w:val="All"/>
        <w:rPr>
          <w:sz w:val="16"/>
          <w:szCs w:val="16"/>
        </w:rPr>
      </w:pPr>
    </w:p>
    <w:p w:rsidR="000A16E1" w:rsidRDefault="007B4C23">
      <w:pPr>
        <w:pStyle w:val="Priest"/>
        <w:jc w:val="both"/>
      </w:pPr>
      <w:r>
        <w:t>Leader:</w:t>
      </w:r>
      <w:r>
        <w:tab/>
        <w:t xml:space="preserve">Heavenly Father, you promised eternal life to those who believe.  Remember for good this your </w:t>
      </w:r>
      <w:r w:rsidR="008410C1">
        <w:t>daughter Ett</w:t>
      </w:r>
      <w:r>
        <w:rPr>
          <w:i/>
          <w:iCs/>
        </w:rPr>
        <w:t xml:space="preserve"> </w:t>
      </w:r>
      <w:r>
        <w:t>as we also remember h</w:t>
      </w:r>
      <w:r w:rsidR="008410C1">
        <w:t>er</w:t>
      </w:r>
      <w:r>
        <w:t xml:space="preserve">. Hear all our prayers for those who have died </w:t>
      </w:r>
      <w:r w:rsidR="00880E0D">
        <w:t>and especially</w:t>
      </w:r>
      <w:r w:rsidR="00BA5520">
        <w:t xml:space="preserve"> for </w:t>
      </w:r>
      <w:r w:rsidR="008410C1">
        <w:t xml:space="preserve">Ett’s husband Ron </w:t>
      </w:r>
      <w:r w:rsidR="00BA5520">
        <w:t>and for</w:t>
      </w:r>
      <w:r w:rsidR="00880E0D">
        <w:t xml:space="preserve"> those</w:t>
      </w:r>
      <w:r>
        <w:t xml:space="preserve"> who come to mind </w:t>
      </w:r>
      <w:r w:rsidR="00880E0D">
        <w:t>at this time</w:t>
      </w:r>
      <w:r>
        <w:t>. Bring all who rest in Christ into the fullness of your kingdom where sins have been forgiven and death is no more.</w:t>
      </w:r>
    </w:p>
    <w:p w:rsidR="000A16E1" w:rsidRDefault="000A16E1">
      <w:pPr>
        <w:pStyle w:val="space"/>
      </w:pPr>
    </w:p>
    <w:p w:rsidR="000A16E1" w:rsidRDefault="007B4C23">
      <w:pPr>
        <w:pStyle w:val="Priest"/>
      </w:pPr>
      <w:r>
        <w:t>Leader:</w:t>
      </w:r>
      <w:r>
        <w:tab/>
        <w:t>Lord in your mercy</w:t>
      </w:r>
    </w:p>
    <w:p w:rsidR="000A16E1" w:rsidRDefault="007B4C23">
      <w:pPr>
        <w:pStyle w:val="All"/>
      </w:pPr>
      <w:r>
        <w:t>All:</w:t>
      </w:r>
      <w:r>
        <w:tab/>
        <w:t>hear our prayer.</w:t>
      </w:r>
    </w:p>
    <w:p w:rsidR="00BA5520" w:rsidRDefault="00BA5520">
      <w:pPr>
        <w:pStyle w:val="All"/>
      </w:pPr>
    </w:p>
    <w:p w:rsidR="000A16E1" w:rsidRDefault="007B4C23">
      <w:pPr>
        <w:pStyle w:val="Priest"/>
        <w:jc w:val="both"/>
      </w:pPr>
      <w:r>
        <w:t>Leader:</w:t>
      </w:r>
      <w:r>
        <w:tab/>
        <w:t xml:space="preserve">Loving Father, your mighty power brings joy out of grief and life out of death.  Look in mercy on </w:t>
      </w:r>
      <w:r w:rsidR="008410C1">
        <w:t>Ron and Carolyn, Thomas, Alistair, Andrew and Jennie</w:t>
      </w:r>
      <w:r w:rsidR="00DD513E">
        <w:t xml:space="preserve"> </w:t>
      </w:r>
      <w:r>
        <w:t>and all who mourn at this time.  Give them patient faith in times of darkness.  Strengthen them with the knowledge of your love.</w:t>
      </w:r>
    </w:p>
    <w:p w:rsidR="000A16E1" w:rsidRDefault="000A16E1">
      <w:pPr>
        <w:pStyle w:val="space"/>
      </w:pPr>
    </w:p>
    <w:p w:rsidR="000A16E1" w:rsidRDefault="007B4C23">
      <w:pPr>
        <w:pStyle w:val="Priest"/>
      </w:pPr>
      <w:r>
        <w:t>Leader:</w:t>
      </w:r>
      <w:r>
        <w:tab/>
        <w:t>Lord in your mercy,</w:t>
      </w:r>
    </w:p>
    <w:p w:rsidR="000A16E1" w:rsidRDefault="007B4C23">
      <w:pPr>
        <w:pStyle w:val="All"/>
      </w:pPr>
      <w:r>
        <w:t>All:</w:t>
      </w:r>
      <w:r>
        <w:tab/>
        <w:t>hear our prayer.</w:t>
      </w:r>
    </w:p>
    <w:p w:rsidR="008410C1" w:rsidRDefault="008410C1" w:rsidP="008410C1">
      <w:pPr>
        <w:pStyle w:val="All"/>
      </w:pPr>
    </w:p>
    <w:p w:rsidR="000A16E1" w:rsidRDefault="007B4C23">
      <w:pPr>
        <w:pStyle w:val="Priest"/>
        <w:jc w:val="both"/>
      </w:pPr>
      <w:r>
        <w:t>Leader:</w:t>
      </w:r>
      <w:r>
        <w:tab/>
        <w:t>Father, you are tender towards your children and your mercy is over all your works.  Heal the memories of hurt and failure.  Give us the wisdom and grace to use aright the time that is left to us here on earth, to turn to Christ and follow in his steps in the way that leads to everlasting life.</w:t>
      </w:r>
    </w:p>
    <w:p w:rsidR="00880E0D" w:rsidRDefault="00880E0D">
      <w:pPr>
        <w:pStyle w:val="space"/>
      </w:pPr>
    </w:p>
    <w:p w:rsidR="000A16E1" w:rsidRDefault="007B4C23">
      <w:pPr>
        <w:pStyle w:val="Priest"/>
      </w:pPr>
      <w:r>
        <w:t>Leader:</w:t>
      </w:r>
      <w:r>
        <w:tab/>
        <w:t>Lord in your mercy,</w:t>
      </w:r>
    </w:p>
    <w:p w:rsidR="000A16E1" w:rsidRDefault="007B4C23">
      <w:pPr>
        <w:pStyle w:val="All"/>
      </w:pPr>
      <w:r>
        <w:t>All:</w:t>
      </w:r>
      <w:r>
        <w:tab/>
        <w:t>hear our prayer.</w:t>
      </w:r>
    </w:p>
    <w:p w:rsidR="000A16E1" w:rsidRDefault="000A16E1">
      <w:pPr>
        <w:rPr>
          <w:sz w:val="16"/>
          <w:szCs w:val="16"/>
        </w:rPr>
      </w:pPr>
    </w:p>
    <w:p w:rsidR="00880E0D" w:rsidRPr="00B02C44" w:rsidRDefault="00880E0D">
      <w:pPr>
        <w:rPr>
          <w:sz w:val="16"/>
          <w:szCs w:val="16"/>
        </w:rPr>
      </w:pPr>
    </w:p>
    <w:p w:rsidR="000A16E1" w:rsidRDefault="007B4C23">
      <w:pPr>
        <w:pStyle w:val="All"/>
        <w:jc w:val="both"/>
      </w:pPr>
      <w:r>
        <w:t>All:</w:t>
      </w:r>
      <w:r>
        <w:tab/>
        <w:t xml:space="preserve">God of mercy, entrusting into your hands all that you have made </w:t>
      </w:r>
    </w:p>
    <w:p w:rsidR="000A16E1" w:rsidRDefault="007B4C23">
      <w:pPr>
        <w:pStyle w:val="All"/>
        <w:jc w:val="both"/>
      </w:pPr>
      <w:r>
        <w:tab/>
        <w:t xml:space="preserve">and rejoicing in our communion with all your faithful people, </w:t>
      </w:r>
    </w:p>
    <w:p w:rsidR="000A16E1" w:rsidRDefault="007B4C23" w:rsidP="00DD513E">
      <w:pPr>
        <w:pStyle w:val="All"/>
        <w:jc w:val="both"/>
      </w:pPr>
      <w:r>
        <w:tab/>
        <w:t>we make our prayers through Jesus Christ our Saviour.  Amen.</w:t>
      </w:r>
    </w:p>
    <w:p w:rsidR="000A16E1" w:rsidRDefault="000A16E1">
      <w:pPr>
        <w:jc w:val="both"/>
        <w:rPr>
          <w:szCs w:val="22"/>
        </w:rPr>
      </w:pPr>
    </w:p>
    <w:p w:rsidR="000A16E1" w:rsidRDefault="007B4C23">
      <w:pPr>
        <w:pStyle w:val="Heading2"/>
      </w:pPr>
      <w:r>
        <w:lastRenderedPageBreak/>
        <w:t>THE LITURGY OF THE SACRAMENT</w:t>
      </w:r>
    </w:p>
    <w:p w:rsidR="000A16E1" w:rsidRDefault="000A16E1">
      <w:pPr>
        <w:pStyle w:val="hymn"/>
        <w:tabs>
          <w:tab w:val="clear" w:pos="1985"/>
          <w:tab w:val="clear" w:pos="2835"/>
        </w:tabs>
        <w:rPr>
          <w:sz w:val="16"/>
        </w:rPr>
      </w:pPr>
    </w:p>
    <w:p w:rsidR="000A16E1" w:rsidRDefault="007B4C23">
      <w:pPr>
        <w:pStyle w:val="Heading4"/>
        <w:rPr>
          <w:sz w:val="22"/>
        </w:rPr>
      </w:pPr>
      <w:r>
        <w:rPr>
          <w:rFonts w:ascii="Times New Roman" w:hAnsi="Times New Roman"/>
        </w:rPr>
        <w:t>The  Peace</w:t>
      </w:r>
      <w:r>
        <w:rPr>
          <w:sz w:val="32"/>
        </w:rPr>
        <w:t xml:space="preserve"> </w:t>
      </w:r>
      <w:r>
        <w:rPr>
          <w:sz w:val="22"/>
        </w:rPr>
        <w:t xml:space="preserve">    </w:t>
      </w:r>
      <w:r>
        <w:rPr>
          <w:rFonts w:ascii="Times New Roman" w:hAnsi="Times New Roman"/>
          <w:b w:val="0"/>
          <w:bCs w:val="0"/>
          <w:i/>
          <w:iCs/>
          <w:smallCaps w:val="0"/>
          <w:sz w:val="22"/>
        </w:rPr>
        <w:t>(please stand)</w:t>
      </w:r>
    </w:p>
    <w:p w:rsidR="000A16E1" w:rsidRDefault="000A16E1">
      <w:pPr>
        <w:pStyle w:val="space"/>
      </w:pPr>
    </w:p>
    <w:p w:rsidR="000A16E1" w:rsidRDefault="007B4C23">
      <w:pPr>
        <w:pStyle w:val="Priest"/>
        <w:jc w:val="both"/>
      </w:pPr>
      <w:r>
        <w:t>Priest:</w:t>
      </w:r>
      <w:r>
        <w:tab/>
        <w:t xml:space="preserve">Jesus says: Peace I leave with you; my peace I give to you.  Not as the world gives do I give you.  Do not let your hearts be troubled, neither let them be afraid.  </w:t>
      </w:r>
    </w:p>
    <w:p w:rsidR="000A16E1" w:rsidRDefault="007B4C23">
      <w:pPr>
        <w:pStyle w:val="Priest"/>
      </w:pPr>
      <w:r>
        <w:tab/>
        <w:t>The peace of the risen Lord be always with you</w:t>
      </w:r>
    </w:p>
    <w:p w:rsidR="000A16E1" w:rsidRDefault="007B4C23">
      <w:pPr>
        <w:pStyle w:val="All"/>
      </w:pPr>
      <w:r>
        <w:t>All:</w:t>
      </w:r>
      <w:r>
        <w:tab/>
        <w:t>and also with you.</w:t>
      </w:r>
    </w:p>
    <w:p w:rsidR="000A16E1" w:rsidRDefault="000A16E1">
      <w:pPr>
        <w:pStyle w:val="space"/>
      </w:pPr>
    </w:p>
    <w:p w:rsidR="000A16E1" w:rsidRDefault="007B4C23">
      <w:pPr>
        <w:pStyle w:val="Priest"/>
      </w:pPr>
      <w:r>
        <w:t>Priest:</w:t>
      </w:r>
      <w:r>
        <w:tab/>
        <w:t>Let us offer one another a sign of peace.</w:t>
      </w:r>
    </w:p>
    <w:p w:rsidR="000A16E1" w:rsidRDefault="000A16E1">
      <w:pPr>
        <w:pStyle w:val="space"/>
        <w:rPr>
          <w:sz w:val="6"/>
        </w:rPr>
      </w:pPr>
    </w:p>
    <w:p w:rsidR="000A16E1" w:rsidRDefault="007B4C23">
      <w:pPr>
        <w:pStyle w:val="Rubric"/>
      </w:pPr>
      <w:r>
        <w:t>Everyone is invited to share the peace with one another.</w:t>
      </w:r>
    </w:p>
    <w:p w:rsidR="000A16E1" w:rsidRPr="00B02C44" w:rsidRDefault="000A16E1">
      <w:pPr>
        <w:pStyle w:val="space"/>
        <w:rPr>
          <w:sz w:val="28"/>
          <w:szCs w:val="28"/>
        </w:rPr>
      </w:pPr>
    </w:p>
    <w:p w:rsidR="000A16E1" w:rsidRDefault="007B4C23">
      <w:pPr>
        <w:pStyle w:val="Priest"/>
      </w:pPr>
      <w:r>
        <w:rPr>
          <w:b/>
        </w:rPr>
        <w:t xml:space="preserve">Offertory Hymn:   </w:t>
      </w:r>
    </w:p>
    <w:p w:rsidR="008939F7" w:rsidRPr="00B02C44" w:rsidRDefault="00DD513E" w:rsidP="008939F7">
      <w:pPr>
        <w:pStyle w:val="Verse0"/>
        <w:ind w:hanging="720"/>
        <w:rPr>
          <w:sz w:val="28"/>
          <w:szCs w:val="28"/>
        </w:rPr>
      </w:pPr>
      <w:r w:rsidRPr="007E43D3">
        <w:tab/>
      </w:r>
    </w:p>
    <w:p w:rsidR="009A15F4" w:rsidRDefault="009A15F4" w:rsidP="009A15F4">
      <w:pPr>
        <w:ind w:left="720"/>
      </w:pPr>
      <w:bookmarkStart w:id="3" w:name="_Hlt461638461"/>
      <w:r>
        <w:t>I, the Lord of sea and sky</w:t>
      </w:r>
      <w:bookmarkEnd w:id="3"/>
      <w:r>
        <w:fldChar w:fldCharType="begin"/>
      </w:r>
      <w:r>
        <w:instrText xml:space="preserve"> XE "I, the Lord of sea and sky" </w:instrText>
      </w:r>
      <w:r>
        <w:fldChar w:fldCharType="end"/>
      </w:r>
    </w:p>
    <w:p w:rsidR="009A15F4" w:rsidRDefault="009A15F4" w:rsidP="009A15F4">
      <w:pPr>
        <w:ind w:left="720"/>
      </w:pPr>
      <w:r>
        <w:t>I have heard my people cry.</w:t>
      </w:r>
    </w:p>
    <w:p w:rsidR="009A15F4" w:rsidRDefault="009A15F4" w:rsidP="009A15F4">
      <w:pPr>
        <w:ind w:left="720"/>
      </w:pPr>
      <w:r>
        <w:t>All who dwell in dark and sin</w:t>
      </w:r>
    </w:p>
    <w:p w:rsidR="009A15F4" w:rsidRDefault="009A15F4" w:rsidP="009A15F4">
      <w:pPr>
        <w:ind w:left="720"/>
      </w:pPr>
      <w:r>
        <w:t xml:space="preserve">    my hand will save.</w:t>
      </w:r>
    </w:p>
    <w:p w:rsidR="009A15F4" w:rsidRDefault="009A15F4" w:rsidP="009A15F4">
      <w:pPr>
        <w:ind w:left="720"/>
      </w:pPr>
      <w:r>
        <w:t>I who made the stars of night,</w:t>
      </w:r>
    </w:p>
    <w:p w:rsidR="009A15F4" w:rsidRDefault="009A15F4" w:rsidP="009A15F4">
      <w:pPr>
        <w:ind w:left="720"/>
      </w:pPr>
      <w:r>
        <w:t>I will make their darkness bright.</w:t>
      </w:r>
    </w:p>
    <w:p w:rsidR="009A15F4" w:rsidRDefault="009A15F4" w:rsidP="009A15F4">
      <w:pPr>
        <w:ind w:left="720"/>
      </w:pPr>
      <w:r>
        <w:t>Who will bear my light to them?</w:t>
      </w:r>
    </w:p>
    <w:p w:rsidR="009A15F4" w:rsidRDefault="009A15F4" w:rsidP="009A15F4">
      <w:pPr>
        <w:ind w:left="720"/>
      </w:pPr>
      <w:r>
        <w:t xml:space="preserve">    Whom shall I send?</w:t>
      </w:r>
    </w:p>
    <w:p w:rsidR="009A15F4" w:rsidRPr="00A459A3" w:rsidRDefault="009A15F4" w:rsidP="009A15F4">
      <w:pPr>
        <w:ind w:left="720"/>
        <w:rPr>
          <w:sz w:val="8"/>
        </w:rPr>
      </w:pPr>
    </w:p>
    <w:p w:rsidR="009A15F4" w:rsidRDefault="009A15F4" w:rsidP="009A15F4">
      <w:pPr>
        <w:ind w:left="720"/>
        <w:rPr>
          <w:i/>
        </w:rPr>
      </w:pPr>
      <w:bookmarkStart w:id="4" w:name="_Hlt461638486"/>
      <w:r>
        <w:rPr>
          <w:i/>
        </w:rPr>
        <w:t>Here I am, Lord</w:t>
      </w:r>
      <w:r>
        <w:fldChar w:fldCharType="begin"/>
      </w:r>
      <w:r>
        <w:instrText xml:space="preserve"> XE "</w:instrText>
      </w:r>
      <w:r>
        <w:rPr>
          <w:i/>
        </w:rPr>
        <w:instrText>Here I am, Lord</w:instrText>
      </w:r>
      <w:r>
        <w:instrText>" \t "</w:instrText>
      </w:r>
      <w:r>
        <w:rPr>
          <w:i/>
        </w:rPr>
        <w:instrText>See</w:instrText>
      </w:r>
      <w:r>
        <w:instrText xml:space="preserve"> I, the Lord of sky and sea" </w:instrText>
      </w:r>
      <w:r>
        <w:fldChar w:fldCharType="end"/>
      </w:r>
      <w:r>
        <w:rPr>
          <w:i/>
        </w:rPr>
        <w:t>. Is it I Lord?</w:t>
      </w:r>
      <w:bookmarkEnd w:id="4"/>
    </w:p>
    <w:p w:rsidR="009A15F4" w:rsidRDefault="009A15F4" w:rsidP="009A15F4">
      <w:pPr>
        <w:ind w:left="720"/>
        <w:rPr>
          <w:i/>
        </w:rPr>
      </w:pPr>
      <w:r>
        <w:rPr>
          <w:i/>
        </w:rPr>
        <w:t>I have heard you calling in the night.</w:t>
      </w:r>
    </w:p>
    <w:p w:rsidR="009A15F4" w:rsidRDefault="009A15F4" w:rsidP="009A15F4">
      <w:pPr>
        <w:ind w:left="720"/>
        <w:rPr>
          <w:i/>
        </w:rPr>
      </w:pPr>
      <w:r>
        <w:rPr>
          <w:i/>
        </w:rPr>
        <w:t>I will go Lord, if you lead me.</w:t>
      </w:r>
    </w:p>
    <w:p w:rsidR="009A15F4" w:rsidRDefault="009A15F4" w:rsidP="009A15F4">
      <w:pPr>
        <w:ind w:left="720"/>
        <w:rPr>
          <w:i/>
        </w:rPr>
      </w:pPr>
      <w:r>
        <w:rPr>
          <w:i/>
        </w:rPr>
        <w:t>I will hold your people in my heart.</w:t>
      </w:r>
    </w:p>
    <w:p w:rsidR="009A15F4" w:rsidRPr="00A459A3" w:rsidRDefault="009A15F4" w:rsidP="009A15F4">
      <w:pPr>
        <w:ind w:left="720"/>
        <w:rPr>
          <w:sz w:val="28"/>
        </w:rPr>
      </w:pPr>
    </w:p>
    <w:p w:rsidR="009A15F4" w:rsidRDefault="009A15F4" w:rsidP="009A15F4">
      <w:pPr>
        <w:ind w:left="720"/>
      </w:pPr>
      <w:r>
        <w:t>I the Lord of snow and rain,</w:t>
      </w:r>
    </w:p>
    <w:p w:rsidR="009A15F4" w:rsidRDefault="009A15F4" w:rsidP="009A15F4">
      <w:pPr>
        <w:ind w:left="720"/>
      </w:pPr>
      <w:r>
        <w:t>I have borne my people’s pain.</w:t>
      </w:r>
    </w:p>
    <w:p w:rsidR="009A15F4" w:rsidRDefault="009A15F4" w:rsidP="009A15F4">
      <w:pPr>
        <w:ind w:left="720"/>
      </w:pPr>
      <w:r>
        <w:t>I have wept for love of them.</w:t>
      </w:r>
    </w:p>
    <w:p w:rsidR="009A15F4" w:rsidRDefault="009A15F4" w:rsidP="009A15F4">
      <w:pPr>
        <w:ind w:left="720"/>
      </w:pPr>
      <w:r>
        <w:t xml:space="preserve">    They turn away.</w:t>
      </w:r>
    </w:p>
    <w:p w:rsidR="009A15F4" w:rsidRDefault="009A15F4" w:rsidP="009A15F4">
      <w:pPr>
        <w:ind w:left="720"/>
      </w:pPr>
      <w:r>
        <w:t>I will break their hearts of stone,</w:t>
      </w:r>
    </w:p>
    <w:p w:rsidR="009A15F4" w:rsidRDefault="009A15F4" w:rsidP="009A15F4">
      <w:pPr>
        <w:ind w:left="720"/>
      </w:pPr>
      <w:r>
        <w:t>give them hearts for love alone.</w:t>
      </w:r>
    </w:p>
    <w:p w:rsidR="009A15F4" w:rsidRDefault="009A15F4" w:rsidP="009A15F4">
      <w:pPr>
        <w:ind w:left="720"/>
      </w:pPr>
      <w:r>
        <w:t>I will speak my word to them.</w:t>
      </w:r>
    </w:p>
    <w:p w:rsidR="009A15F4" w:rsidRDefault="009A15F4" w:rsidP="009A15F4">
      <w:pPr>
        <w:ind w:left="720"/>
      </w:pPr>
      <w:r>
        <w:t xml:space="preserve">    Whom shall I send?</w:t>
      </w:r>
    </w:p>
    <w:p w:rsidR="009A15F4" w:rsidRPr="00A459A3" w:rsidRDefault="009A15F4" w:rsidP="009A15F4">
      <w:pPr>
        <w:ind w:left="720"/>
        <w:rPr>
          <w:sz w:val="28"/>
        </w:rPr>
      </w:pPr>
    </w:p>
    <w:p w:rsidR="009A15F4" w:rsidRDefault="009A15F4" w:rsidP="009A15F4">
      <w:pPr>
        <w:ind w:left="720"/>
      </w:pPr>
      <w:r>
        <w:t>I, the Lord of wind and flame,</w:t>
      </w:r>
    </w:p>
    <w:p w:rsidR="009A15F4" w:rsidRDefault="009A15F4" w:rsidP="009A15F4">
      <w:pPr>
        <w:ind w:left="720"/>
      </w:pPr>
      <w:r>
        <w:t>I will tend the poor and lame.</w:t>
      </w:r>
    </w:p>
    <w:p w:rsidR="009A15F4" w:rsidRDefault="009A15F4" w:rsidP="009A15F4">
      <w:pPr>
        <w:ind w:left="720"/>
      </w:pPr>
      <w:r>
        <w:t>I will set a feast for them.</w:t>
      </w:r>
    </w:p>
    <w:p w:rsidR="009A15F4" w:rsidRDefault="009A15F4" w:rsidP="009A15F4">
      <w:pPr>
        <w:ind w:left="720"/>
      </w:pPr>
      <w:r>
        <w:t xml:space="preserve">    My hand will save.</w:t>
      </w:r>
    </w:p>
    <w:p w:rsidR="009A15F4" w:rsidRDefault="009A15F4" w:rsidP="009A15F4">
      <w:pPr>
        <w:ind w:left="720"/>
      </w:pPr>
      <w:r>
        <w:lastRenderedPageBreak/>
        <w:t>Finest bread I will provide</w:t>
      </w:r>
    </w:p>
    <w:p w:rsidR="009A15F4" w:rsidRDefault="009A15F4" w:rsidP="009A15F4">
      <w:pPr>
        <w:ind w:left="720"/>
      </w:pPr>
      <w:r>
        <w:t>till their hearts are satisfied.</w:t>
      </w:r>
    </w:p>
    <w:p w:rsidR="009A15F4" w:rsidRDefault="009A15F4" w:rsidP="009A15F4">
      <w:pPr>
        <w:ind w:left="720"/>
      </w:pPr>
      <w:r>
        <w:t>I will give my life to them.</w:t>
      </w:r>
    </w:p>
    <w:p w:rsidR="009A15F4" w:rsidRDefault="009A15F4" w:rsidP="009A15F4">
      <w:pPr>
        <w:ind w:left="720"/>
      </w:pPr>
      <w:r>
        <w:t>Whom shall I send?</w:t>
      </w:r>
    </w:p>
    <w:p w:rsidR="009A15F4" w:rsidRDefault="009A15F4" w:rsidP="00BA5520">
      <w:pPr>
        <w:ind w:left="540"/>
      </w:pPr>
    </w:p>
    <w:p w:rsidR="009A15F4" w:rsidRDefault="009A15F4" w:rsidP="00BA5520">
      <w:pPr>
        <w:ind w:left="540"/>
      </w:pPr>
    </w:p>
    <w:p w:rsidR="000A16E1" w:rsidRDefault="007B4C23">
      <w:pPr>
        <w:pStyle w:val="Heading4"/>
        <w:rPr>
          <w:sz w:val="22"/>
        </w:rPr>
      </w:pPr>
      <w:r>
        <w:t>EUCHARISTIC PRAYER E</w:t>
      </w:r>
      <w:r>
        <w:rPr>
          <w:sz w:val="22"/>
        </w:rPr>
        <w:t xml:space="preserve">   </w:t>
      </w:r>
      <w:r>
        <w:rPr>
          <w:rFonts w:ascii="Times New Roman" w:hAnsi="Times New Roman"/>
          <w:b w:val="0"/>
          <w:bCs w:val="0"/>
          <w:i/>
          <w:iCs/>
          <w:smallCaps w:val="0"/>
          <w:sz w:val="22"/>
        </w:rPr>
        <w:t>(please kneel)</w:t>
      </w:r>
    </w:p>
    <w:p w:rsidR="000A16E1" w:rsidRPr="00B02C44" w:rsidRDefault="000A16E1">
      <w:pPr>
        <w:pStyle w:val="space"/>
        <w:rPr>
          <w:sz w:val="10"/>
          <w:szCs w:val="10"/>
        </w:rPr>
      </w:pPr>
    </w:p>
    <w:p w:rsidR="000A16E1" w:rsidRDefault="007B4C23">
      <w:pPr>
        <w:pStyle w:val="Priest"/>
      </w:pPr>
      <w:r>
        <w:t>Priest:</w:t>
      </w:r>
      <w:r>
        <w:tab/>
        <w:t>The Lord is here.</w:t>
      </w:r>
    </w:p>
    <w:p w:rsidR="000A16E1" w:rsidRDefault="007B4C23">
      <w:pPr>
        <w:pStyle w:val="All"/>
      </w:pPr>
      <w:r>
        <w:t>All:</w:t>
      </w:r>
      <w:r>
        <w:tab/>
        <w:t>His Spirit is with us.</w:t>
      </w:r>
    </w:p>
    <w:p w:rsidR="000A16E1" w:rsidRPr="00B02C44" w:rsidRDefault="000A16E1">
      <w:pPr>
        <w:jc w:val="both"/>
        <w:rPr>
          <w:sz w:val="10"/>
          <w:szCs w:val="10"/>
        </w:rPr>
      </w:pPr>
    </w:p>
    <w:p w:rsidR="000A16E1" w:rsidRDefault="007B4C23">
      <w:pPr>
        <w:pStyle w:val="Priest"/>
      </w:pPr>
      <w:r>
        <w:t>Priest:</w:t>
      </w:r>
      <w:r>
        <w:tab/>
        <w:t>Lift up your hearts.</w:t>
      </w:r>
    </w:p>
    <w:p w:rsidR="000A16E1" w:rsidRDefault="007B4C23">
      <w:pPr>
        <w:pStyle w:val="All"/>
      </w:pPr>
      <w:r>
        <w:t>All:</w:t>
      </w:r>
      <w:r>
        <w:tab/>
        <w:t>We lift them to the Lord.</w:t>
      </w:r>
    </w:p>
    <w:p w:rsidR="000A16E1" w:rsidRPr="00B02C44" w:rsidRDefault="000A16E1">
      <w:pPr>
        <w:jc w:val="both"/>
        <w:rPr>
          <w:sz w:val="10"/>
          <w:szCs w:val="10"/>
        </w:rPr>
      </w:pPr>
    </w:p>
    <w:p w:rsidR="000A16E1" w:rsidRDefault="007B4C23">
      <w:pPr>
        <w:pStyle w:val="Priest"/>
      </w:pPr>
      <w:r>
        <w:t>Priest:</w:t>
      </w:r>
      <w:r>
        <w:tab/>
        <w:t>Let us give thanks to the Lord our God.</w:t>
      </w:r>
    </w:p>
    <w:p w:rsidR="000A16E1" w:rsidRDefault="007B4C23">
      <w:pPr>
        <w:pStyle w:val="All"/>
      </w:pPr>
      <w:r>
        <w:t>All:</w:t>
      </w:r>
      <w:r>
        <w:tab/>
        <w:t>It is right to give thanks and praise.</w:t>
      </w:r>
    </w:p>
    <w:p w:rsidR="000A16E1" w:rsidRPr="00B02C44" w:rsidRDefault="000A16E1">
      <w:pPr>
        <w:jc w:val="both"/>
        <w:rPr>
          <w:sz w:val="10"/>
          <w:szCs w:val="10"/>
        </w:rPr>
      </w:pPr>
    </w:p>
    <w:p w:rsidR="000A16E1" w:rsidRDefault="007B4C23">
      <w:pPr>
        <w:pStyle w:val="Priest"/>
        <w:jc w:val="both"/>
        <w:rPr>
          <w:sz w:val="12"/>
          <w:szCs w:val="22"/>
        </w:rPr>
      </w:pPr>
      <w:r>
        <w:t>Priest:</w:t>
      </w:r>
      <w:r>
        <w:tab/>
        <w:t>Blessed are you, gracious God, creator of heaven and earth, giver of life, and conqueror of death.  By his death on the cross, your Son Jesus Christ offered the one true sacrifice for sin, breaking the power of evil and putting death to flight.  With all your saints</w:t>
      </w:r>
    </w:p>
    <w:p w:rsidR="000A16E1" w:rsidRDefault="007B4C23">
      <w:pPr>
        <w:pStyle w:val="All"/>
      </w:pPr>
      <w:r>
        <w:t>All:</w:t>
      </w:r>
      <w:r>
        <w:tab/>
        <w:t>we give you thanks and praise.</w:t>
      </w:r>
    </w:p>
    <w:p w:rsidR="000A16E1" w:rsidRPr="00B02C44" w:rsidRDefault="000A16E1">
      <w:pPr>
        <w:jc w:val="both"/>
        <w:rPr>
          <w:sz w:val="10"/>
          <w:szCs w:val="10"/>
        </w:rPr>
      </w:pPr>
    </w:p>
    <w:p w:rsidR="000A16E1" w:rsidRDefault="007B4C23">
      <w:pPr>
        <w:pStyle w:val="Priest"/>
        <w:jc w:val="both"/>
        <w:rPr>
          <w:sz w:val="12"/>
          <w:szCs w:val="22"/>
        </w:rPr>
      </w:pPr>
      <w:r>
        <w:t>Priest:</w:t>
      </w:r>
      <w:r>
        <w:tab/>
        <w:t>Through his resurrection from the dead you have given us new birth into a living hope, into an inheritance which is imperishable, undefiled, and unfading.  With all your saints</w:t>
      </w:r>
    </w:p>
    <w:p w:rsidR="000A16E1" w:rsidRDefault="007B4C23">
      <w:pPr>
        <w:pStyle w:val="All"/>
      </w:pPr>
      <w:r>
        <w:t>All:</w:t>
      </w:r>
      <w:r>
        <w:tab/>
        <w:t>we give you thanks and praise.</w:t>
      </w:r>
    </w:p>
    <w:p w:rsidR="00880E0D" w:rsidRPr="00B02C44" w:rsidRDefault="00880E0D" w:rsidP="00880E0D">
      <w:pPr>
        <w:jc w:val="both"/>
        <w:rPr>
          <w:sz w:val="10"/>
          <w:szCs w:val="10"/>
        </w:rPr>
      </w:pPr>
    </w:p>
    <w:p w:rsidR="000A16E1" w:rsidRDefault="007B4C23">
      <w:pPr>
        <w:pStyle w:val="Priest"/>
        <w:jc w:val="both"/>
      </w:pPr>
      <w:r>
        <w:t>Priest:</w:t>
      </w:r>
      <w:r>
        <w:tab/>
        <w:t xml:space="preserve">The joy of resurrection fills the universe, and so we join with angels and archangels, with </w:t>
      </w:r>
      <w:r w:rsidR="007105A5">
        <w:t>Ett</w:t>
      </w:r>
      <w:r>
        <w:t xml:space="preserve"> and all your faithful people, evermore praising you and saying:</w:t>
      </w:r>
    </w:p>
    <w:p w:rsidR="000A16E1" w:rsidRDefault="007B4C23">
      <w:pPr>
        <w:pStyle w:val="All"/>
        <w:jc w:val="both"/>
      </w:pPr>
      <w:r>
        <w:t>All:</w:t>
      </w:r>
      <w:r>
        <w:tab/>
        <w:t>Holy, holy, holy Lord, God of power and might, heaven and earth are full of your glory.  Hosanna in the highest.  Blessed is he who comes in the name of the Lord.  Hosanna in the highest.</w:t>
      </w:r>
    </w:p>
    <w:p w:rsidR="000A16E1" w:rsidRDefault="000A16E1">
      <w:pPr>
        <w:pStyle w:val="space"/>
      </w:pPr>
    </w:p>
    <w:p w:rsidR="000A16E1" w:rsidRDefault="007B4C23">
      <w:pPr>
        <w:pStyle w:val="Priest"/>
        <w:jc w:val="both"/>
      </w:pPr>
      <w:r>
        <w:t>Priest:</w:t>
      </w:r>
      <w:r>
        <w:tab/>
        <w:t xml:space="preserve">We praise and bless you, loving Father, through Jesus Christ, our Lord; and as we obey his command, send your Holy Spirit, that broken bread and wine outpoured may be for us the body and blood of your dear Son. </w:t>
      </w:r>
    </w:p>
    <w:p w:rsidR="000A16E1" w:rsidRDefault="000A16E1">
      <w:pPr>
        <w:pStyle w:val="space"/>
      </w:pPr>
    </w:p>
    <w:p w:rsidR="000A16E1" w:rsidRDefault="007B4C23">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0A16E1" w:rsidRPr="00880E0D" w:rsidRDefault="000A16E1">
      <w:pPr>
        <w:pStyle w:val="space"/>
        <w:rPr>
          <w:sz w:val="8"/>
          <w:szCs w:val="8"/>
        </w:rPr>
      </w:pPr>
    </w:p>
    <w:p w:rsidR="000A16E1" w:rsidRDefault="007B4C23">
      <w:pPr>
        <w:pStyle w:val="Priest"/>
        <w:jc w:val="both"/>
      </w:pPr>
      <w:r>
        <w:tab/>
        <w:t xml:space="preserve">When supper was ended he took the cup of wine.  Again he praised you, gave it to them and said:  Drink this, all of you; this is my blood of the </w:t>
      </w:r>
      <w:r>
        <w:lastRenderedPageBreak/>
        <w:t xml:space="preserve">new covenant, which is shed for you and for many for the forgiveness of sins.  Do this, as often as you drink it, in remembrance of me.  </w:t>
      </w:r>
    </w:p>
    <w:p w:rsidR="000A16E1" w:rsidRPr="00880E0D" w:rsidRDefault="000A16E1">
      <w:pPr>
        <w:pStyle w:val="space"/>
        <w:rPr>
          <w:sz w:val="8"/>
          <w:szCs w:val="8"/>
        </w:rPr>
      </w:pPr>
    </w:p>
    <w:p w:rsidR="000A16E1" w:rsidRDefault="007B4C23">
      <w:pPr>
        <w:pStyle w:val="Priest"/>
        <w:jc w:val="both"/>
      </w:pPr>
      <w:r>
        <w:tab/>
        <w:t>So, Father, we remember all that Jesus did, in him we plead with confidence his sacrifice made once for all upon the cross.  Bringing before you the bread of life and cup of salvation, we proclaim his death and resurrection until he comes in glory.</w:t>
      </w:r>
    </w:p>
    <w:p w:rsidR="000A16E1" w:rsidRDefault="007B4C23">
      <w:pPr>
        <w:pStyle w:val="Priest"/>
      </w:pPr>
      <w:r>
        <w:t>Priest:</w:t>
      </w:r>
      <w:r>
        <w:tab/>
        <w:t>Praise to you, Lord Jesus:</w:t>
      </w:r>
    </w:p>
    <w:p w:rsidR="000A16E1" w:rsidRDefault="007B4C23">
      <w:pPr>
        <w:pStyle w:val="All"/>
      </w:pPr>
      <w:r>
        <w:t>All:</w:t>
      </w:r>
      <w:r>
        <w:tab/>
        <w:t xml:space="preserve">Dying you destroyed our death, rising you restored our life: </w:t>
      </w:r>
    </w:p>
    <w:p w:rsidR="000A16E1" w:rsidRDefault="007B4C23">
      <w:pPr>
        <w:pStyle w:val="All"/>
      </w:pPr>
      <w:r>
        <w:tab/>
        <w:t>Lord Jesus, come in glory.</w:t>
      </w:r>
    </w:p>
    <w:p w:rsidR="000A16E1" w:rsidRPr="007105A5" w:rsidRDefault="000A16E1">
      <w:pPr>
        <w:rPr>
          <w:sz w:val="16"/>
          <w:szCs w:val="16"/>
        </w:rPr>
      </w:pPr>
    </w:p>
    <w:p w:rsidR="000A16E1" w:rsidRDefault="007B4C23" w:rsidP="00AC55FF">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St Andrew and all the saints</w:t>
      </w:r>
      <w:r>
        <w:rPr>
          <w:i/>
          <w:iCs/>
        </w:rPr>
        <w:t xml:space="preserve"> </w:t>
      </w:r>
      <w:r>
        <w:t>to feast at your table in heaven.  Through Christ, and with Christ, and in Christ, in the unity of the Holy Spirit, all honour and glory are yours, O loving Father, for ever and ever.</w:t>
      </w:r>
      <w:r w:rsidR="00AC55FF">
        <w:t xml:space="preserve"> </w:t>
      </w:r>
      <w:r>
        <w:tab/>
      </w:r>
      <w:r w:rsidRPr="00AC55FF">
        <w:rPr>
          <w:b/>
        </w:rPr>
        <w:t>Amen.</w:t>
      </w:r>
      <w:r>
        <w:t xml:space="preserve"> </w:t>
      </w:r>
    </w:p>
    <w:p w:rsidR="000A16E1" w:rsidRPr="007105A5" w:rsidRDefault="000A16E1">
      <w:pPr>
        <w:rPr>
          <w:sz w:val="16"/>
          <w:szCs w:val="16"/>
        </w:rPr>
      </w:pPr>
    </w:p>
    <w:p w:rsidR="000A16E1" w:rsidRDefault="007B4C23">
      <w:pPr>
        <w:pStyle w:val="Priest"/>
        <w:tabs>
          <w:tab w:val="left" w:pos="630"/>
        </w:tabs>
        <w:rPr>
          <w:sz w:val="24"/>
        </w:rPr>
      </w:pPr>
      <w:r>
        <w:t>Priest:</w:t>
      </w:r>
      <w:r>
        <w:tab/>
      </w:r>
      <w:r>
        <w:tab/>
        <w:t>Let us pray with confidence as our Saviour taught us</w:t>
      </w:r>
    </w:p>
    <w:p w:rsidR="000A16E1" w:rsidRDefault="007B4C23">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054A3B" w:rsidRPr="007105A5" w:rsidRDefault="00054A3B">
      <w:pPr>
        <w:pStyle w:val="People"/>
        <w:jc w:val="both"/>
        <w:rPr>
          <w:bCs/>
          <w:sz w:val="16"/>
          <w:szCs w:val="16"/>
        </w:rPr>
      </w:pPr>
    </w:p>
    <w:p w:rsidR="000A16E1" w:rsidRDefault="007B4C23">
      <w:pPr>
        <w:jc w:val="both"/>
        <w:rPr>
          <w:szCs w:val="22"/>
        </w:rPr>
      </w:pPr>
      <w:r>
        <w:t>Priest:</w:t>
      </w:r>
      <w:r>
        <w:tab/>
      </w:r>
      <w:r>
        <w:rPr>
          <w:szCs w:val="22"/>
        </w:rPr>
        <w:t>Every time we eat this bread and drink this cup,</w:t>
      </w:r>
    </w:p>
    <w:p w:rsidR="000A16E1" w:rsidRDefault="007B4C23">
      <w:pPr>
        <w:pStyle w:val="All"/>
      </w:pPr>
      <w:r>
        <w:t>All:</w:t>
      </w:r>
      <w:r>
        <w:tab/>
        <w:t>we proclaim the Lord’s death until he comes.</w:t>
      </w:r>
    </w:p>
    <w:p w:rsidR="000A16E1" w:rsidRPr="007105A5" w:rsidRDefault="000A16E1">
      <w:pPr>
        <w:pStyle w:val="space"/>
        <w:rPr>
          <w:sz w:val="16"/>
          <w:szCs w:val="16"/>
        </w:rPr>
      </w:pPr>
    </w:p>
    <w:p w:rsidR="000A16E1" w:rsidRDefault="007B4C23">
      <w:pPr>
        <w:pStyle w:val="All"/>
        <w:ind w:right="-230"/>
      </w:pPr>
      <w:r>
        <w:t xml:space="preserve">All:  </w:t>
      </w:r>
      <w:r>
        <w:tab/>
        <w:t xml:space="preserve">Lamb of God, you take away the sin of the world, have mercy on us. </w:t>
      </w:r>
    </w:p>
    <w:p w:rsidR="000A16E1" w:rsidRDefault="007B4C23">
      <w:pPr>
        <w:pStyle w:val="All"/>
        <w:ind w:right="-230"/>
      </w:pPr>
      <w:r>
        <w:tab/>
        <w:t>Lamb of God, you take away the sin of the world, have mercy on us.</w:t>
      </w:r>
    </w:p>
    <w:p w:rsidR="000A16E1" w:rsidRDefault="007B4C23">
      <w:pPr>
        <w:pStyle w:val="All"/>
        <w:ind w:right="-230"/>
      </w:pPr>
      <w:r>
        <w:tab/>
        <w:t>Lamb of God, you take away the sin of the world, grant us peace.</w:t>
      </w:r>
    </w:p>
    <w:p w:rsidR="000A16E1" w:rsidRPr="007105A5" w:rsidRDefault="000A16E1">
      <w:pPr>
        <w:pStyle w:val="space"/>
        <w:rPr>
          <w:sz w:val="16"/>
          <w:szCs w:val="16"/>
        </w:rPr>
      </w:pPr>
    </w:p>
    <w:p w:rsidR="000A16E1" w:rsidRDefault="007B4C23">
      <w:pPr>
        <w:pStyle w:val="Priest"/>
      </w:pPr>
      <w:r>
        <w:t>Priest:</w:t>
      </w:r>
      <w:r>
        <w:tab/>
        <w:t xml:space="preserve">Jesus is the Lamb of God who takes away the sin of the world.  </w:t>
      </w:r>
    </w:p>
    <w:p w:rsidR="000A16E1" w:rsidRDefault="007B4C23">
      <w:pPr>
        <w:pStyle w:val="Priest"/>
      </w:pPr>
      <w:r>
        <w:tab/>
        <w:t>Happy are those who are called to his supper.</w:t>
      </w:r>
    </w:p>
    <w:p w:rsidR="005E7CFE" w:rsidRDefault="007B4C23">
      <w:pPr>
        <w:pStyle w:val="All"/>
      </w:pPr>
      <w:r>
        <w:t xml:space="preserve"> All:</w:t>
      </w:r>
      <w:r>
        <w:rPr>
          <w:bCs/>
        </w:rPr>
        <w:tab/>
      </w:r>
      <w:r>
        <w:t xml:space="preserve">Lord, I am not worthy to receive you, </w:t>
      </w:r>
    </w:p>
    <w:p w:rsidR="000A16E1" w:rsidRDefault="005E7CFE">
      <w:pPr>
        <w:pStyle w:val="All"/>
      </w:pPr>
      <w:r>
        <w:tab/>
      </w:r>
      <w:r w:rsidR="007B4C23">
        <w:t>but only say the word and I shall be healed.</w:t>
      </w:r>
    </w:p>
    <w:p w:rsidR="0097518B" w:rsidRPr="007105A5" w:rsidRDefault="0097518B">
      <w:pPr>
        <w:pStyle w:val="All"/>
        <w:rPr>
          <w:sz w:val="16"/>
          <w:szCs w:val="16"/>
        </w:rPr>
      </w:pPr>
    </w:p>
    <w:p w:rsidR="007105A5" w:rsidRDefault="007105A5">
      <w:pPr>
        <w:pStyle w:val="Rubric"/>
        <w:jc w:val="both"/>
      </w:pPr>
    </w:p>
    <w:p w:rsidR="000A16E1" w:rsidRDefault="007B4C23">
      <w:pPr>
        <w:pStyle w:val="Rubric"/>
        <w:jc w:val="both"/>
      </w:pPr>
      <w:r>
        <w:t>Holy Communion is administered at the front of Church. Everyone is warmly invited to receive Holy Communion at this Eucharist. Those who prefer to receive a blessing are also invited to come forward at the same time.</w:t>
      </w:r>
    </w:p>
    <w:p w:rsidR="000A16E1" w:rsidRPr="003D2878" w:rsidRDefault="000A16E1">
      <w:pPr>
        <w:rPr>
          <w:sz w:val="24"/>
          <w:szCs w:val="24"/>
        </w:rPr>
      </w:pPr>
    </w:p>
    <w:p w:rsidR="000A16E1" w:rsidRDefault="007B4C23">
      <w:pPr>
        <w:pStyle w:val="Heading2"/>
      </w:pPr>
      <w:r>
        <w:lastRenderedPageBreak/>
        <w:t>Prayer After Communion:</w:t>
      </w:r>
    </w:p>
    <w:p w:rsidR="000A16E1" w:rsidRPr="003D2878" w:rsidRDefault="000A16E1">
      <w:pPr>
        <w:pStyle w:val="space"/>
        <w:rPr>
          <w:sz w:val="6"/>
          <w:szCs w:val="6"/>
        </w:rPr>
      </w:pPr>
    </w:p>
    <w:p w:rsidR="000A16E1" w:rsidRDefault="007B4C23">
      <w:pPr>
        <w:pStyle w:val="Priest"/>
        <w:jc w:val="both"/>
        <w:rPr>
          <w:b/>
          <w:bCs/>
        </w:rPr>
      </w:pPr>
      <w:r>
        <w:t>Priest:</w:t>
      </w:r>
      <w:r>
        <w:tab/>
        <w:t xml:space="preserve">Let us pray:  Gracious God, we thank you that in your great love you have fed us with the spiritual food and drink of the body and blood of your Son Jesus Christ and have given us a foretaste of your heavenly banquet: grant that this sacrament may be to us a comfort in affliction and a pledge of our inheritance in that kingdom where there is no death, neither sorrow nor crying, but fullness of joy with all your saints; through Jesus Christ our Saviour.  </w:t>
      </w:r>
      <w:r>
        <w:rPr>
          <w:b/>
          <w:bCs/>
        </w:rPr>
        <w:t>Amen</w:t>
      </w:r>
    </w:p>
    <w:p w:rsidR="009A15F4" w:rsidRDefault="009A15F4">
      <w:pPr>
        <w:pStyle w:val="Priest"/>
        <w:jc w:val="both"/>
        <w:rPr>
          <w:b/>
          <w:bCs/>
        </w:rPr>
      </w:pPr>
    </w:p>
    <w:p w:rsidR="000A16E1" w:rsidRDefault="007B4C23">
      <w:pPr>
        <w:pStyle w:val="All"/>
        <w:jc w:val="both"/>
      </w:pPr>
      <w:r>
        <w:t>All:</w:t>
      </w:r>
      <w:r>
        <w:tab/>
        <w:t xml:space="preserve">Heavenly Father, in your Son Jesus Christ you have given us a true faith and a sure hope.  Strengthen this faith and hope in us all our days, that we may live as those who believe in </w:t>
      </w:r>
      <w:r>
        <w:rPr>
          <w:b w:val="0"/>
          <w:bCs/>
        </w:rPr>
        <w:t>t</w:t>
      </w:r>
      <w:r>
        <w:t>he communion of saints, the forgiveness of sins and the resurrection to eternal life; through Jesus Christ our Lord.  Amen.</w:t>
      </w:r>
    </w:p>
    <w:p w:rsidR="00B02C44" w:rsidRPr="00880E0D" w:rsidRDefault="00B02C44">
      <w:pPr>
        <w:pStyle w:val="All"/>
        <w:jc w:val="both"/>
        <w:rPr>
          <w:sz w:val="24"/>
          <w:szCs w:val="24"/>
        </w:rPr>
      </w:pPr>
    </w:p>
    <w:p w:rsidR="009A15F4" w:rsidRDefault="005E7CFE" w:rsidP="009A15F4">
      <w:pPr>
        <w:tabs>
          <w:tab w:val="left" w:pos="1080"/>
        </w:tabs>
        <w:ind w:left="720" w:hanging="720"/>
      </w:pPr>
      <w:bookmarkStart w:id="5" w:name="_Hlk459634500"/>
      <w:r w:rsidRPr="008939F7">
        <w:rPr>
          <w:b/>
        </w:rPr>
        <w:t>Hym</w:t>
      </w:r>
      <w:r w:rsidR="007B4C23" w:rsidRPr="008939F7">
        <w:rPr>
          <w:b/>
        </w:rPr>
        <w:t>n:</w:t>
      </w:r>
      <w:r w:rsidR="007B4C23">
        <w:tab/>
      </w:r>
      <w:bookmarkStart w:id="6" w:name="_Hlt459634518"/>
      <w:bookmarkEnd w:id="5"/>
      <w:r w:rsidR="009A15F4">
        <w:t>The day thou gavest, Lord, is ended</w:t>
      </w:r>
      <w:bookmarkEnd w:id="6"/>
      <w:r w:rsidR="009A15F4">
        <w:t>,</w:t>
      </w:r>
    </w:p>
    <w:p w:rsidR="009A15F4" w:rsidRDefault="009A15F4" w:rsidP="009A15F4">
      <w:pPr>
        <w:tabs>
          <w:tab w:val="left" w:pos="1080"/>
        </w:tabs>
        <w:ind w:left="720"/>
      </w:pPr>
      <w:r>
        <w:tab/>
        <w:t>the darkness falls at thy behest;</w:t>
      </w:r>
    </w:p>
    <w:p w:rsidR="009A15F4" w:rsidRDefault="009A15F4" w:rsidP="009A15F4">
      <w:pPr>
        <w:tabs>
          <w:tab w:val="left" w:pos="1080"/>
        </w:tabs>
        <w:ind w:left="720"/>
      </w:pPr>
      <w:r>
        <w:t>to thee our morning hymns ascended,</w:t>
      </w:r>
    </w:p>
    <w:p w:rsidR="009A15F4" w:rsidRDefault="009A15F4" w:rsidP="009A15F4">
      <w:pPr>
        <w:tabs>
          <w:tab w:val="left" w:pos="1080"/>
        </w:tabs>
        <w:ind w:left="720"/>
      </w:pPr>
      <w:r>
        <w:tab/>
        <w:t>thy praise shall sanctify our rest.</w:t>
      </w:r>
    </w:p>
    <w:p w:rsidR="009A15F4" w:rsidRDefault="009A15F4" w:rsidP="009A15F4">
      <w:pPr>
        <w:pStyle w:val="space"/>
        <w:tabs>
          <w:tab w:val="left" w:pos="1080"/>
        </w:tabs>
        <w:ind w:left="720"/>
      </w:pPr>
    </w:p>
    <w:p w:rsidR="009A15F4" w:rsidRDefault="009A15F4" w:rsidP="009A15F4">
      <w:pPr>
        <w:tabs>
          <w:tab w:val="left" w:pos="1080"/>
        </w:tabs>
        <w:ind w:left="720"/>
      </w:pPr>
      <w:r>
        <w:t>We thank that thy Church unsleeping,</w:t>
      </w:r>
    </w:p>
    <w:p w:rsidR="009A15F4" w:rsidRDefault="009A15F4" w:rsidP="009A15F4">
      <w:pPr>
        <w:tabs>
          <w:tab w:val="left" w:pos="1080"/>
        </w:tabs>
        <w:ind w:left="720"/>
      </w:pPr>
      <w:r>
        <w:tab/>
        <w:t>while earth rolls onward into light,</w:t>
      </w:r>
    </w:p>
    <w:p w:rsidR="009A15F4" w:rsidRDefault="009A15F4" w:rsidP="009A15F4">
      <w:pPr>
        <w:tabs>
          <w:tab w:val="left" w:pos="1080"/>
        </w:tabs>
        <w:ind w:left="720"/>
      </w:pPr>
      <w:r>
        <w:t>through all the world her watch is keeping,</w:t>
      </w:r>
    </w:p>
    <w:p w:rsidR="009A15F4" w:rsidRDefault="009A15F4" w:rsidP="009A15F4">
      <w:pPr>
        <w:tabs>
          <w:tab w:val="left" w:pos="1080"/>
        </w:tabs>
        <w:ind w:left="720"/>
      </w:pPr>
      <w:r>
        <w:tab/>
        <w:t>and rests not now by day nor night.</w:t>
      </w:r>
    </w:p>
    <w:p w:rsidR="009A15F4" w:rsidRDefault="009A15F4" w:rsidP="009A15F4">
      <w:pPr>
        <w:pStyle w:val="space"/>
        <w:tabs>
          <w:tab w:val="left" w:pos="1080"/>
        </w:tabs>
        <w:ind w:left="720"/>
      </w:pPr>
    </w:p>
    <w:p w:rsidR="009A15F4" w:rsidRDefault="009A15F4" w:rsidP="009A15F4">
      <w:pPr>
        <w:tabs>
          <w:tab w:val="left" w:pos="1080"/>
        </w:tabs>
        <w:ind w:left="720"/>
      </w:pPr>
      <w:r>
        <w:t>As o'er each continent and island</w:t>
      </w:r>
    </w:p>
    <w:p w:rsidR="009A15F4" w:rsidRDefault="009A15F4" w:rsidP="009A15F4">
      <w:pPr>
        <w:tabs>
          <w:tab w:val="left" w:pos="1080"/>
        </w:tabs>
        <w:ind w:left="720"/>
      </w:pPr>
      <w:r>
        <w:tab/>
        <w:t>the dawn leads on another day,</w:t>
      </w:r>
    </w:p>
    <w:p w:rsidR="009A15F4" w:rsidRDefault="009A15F4" w:rsidP="009A15F4">
      <w:pPr>
        <w:tabs>
          <w:tab w:val="left" w:pos="1080"/>
        </w:tabs>
        <w:ind w:left="720"/>
      </w:pPr>
      <w:r>
        <w:t>the voice of prayer is never silent,</w:t>
      </w:r>
    </w:p>
    <w:p w:rsidR="009A15F4" w:rsidRDefault="009A15F4" w:rsidP="009A15F4">
      <w:pPr>
        <w:tabs>
          <w:tab w:val="left" w:pos="1080"/>
        </w:tabs>
        <w:ind w:left="720"/>
      </w:pPr>
      <w:r>
        <w:tab/>
        <w:t>nor dies the strain of praise away.</w:t>
      </w:r>
    </w:p>
    <w:p w:rsidR="009A15F4" w:rsidRDefault="009A15F4" w:rsidP="009A15F4">
      <w:pPr>
        <w:pStyle w:val="space"/>
        <w:tabs>
          <w:tab w:val="left" w:pos="1080"/>
        </w:tabs>
        <w:ind w:left="720"/>
      </w:pPr>
    </w:p>
    <w:p w:rsidR="009A15F4" w:rsidRDefault="009A15F4" w:rsidP="009A15F4">
      <w:pPr>
        <w:tabs>
          <w:tab w:val="left" w:pos="1080"/>
        </w:tabs>
        <w:ind w:left="720"/>
      </w:pPr>
      <w:r>
        <w:t>The sun that bids us rest is waking -</w:t>
      </w:r>
    </w:p>
    <w:p w:rsidR="009A15F4" w:rsidRDefault="009A15F4" w:rsidP="009A15F4">
      <w:pPr>
        <w:tabs>
          <w:tab w:val="left" w:pos="1080"/>
        </w:tabs>
        <w:ind w:left="720"/>
      </w:pPr>
      <w:r>
        <w:tab/>
        <w:t>our brethren 'neath the western sky,</w:t>
      </w:r>
    </w:p>
    <w:p w:rsidR="009A15F4" w:rsidRDefault="009A15F4" w:rsidP="009A15F4">
      <w:pPr>
        <w:tabs>
          <w:tab w:val="left" w:pos="1080"/>
        </w:tabs>
        <w:ind w:left="720"/>
      </w:pPr>
      <w:r>
        <w:t>and hour by hour fresh lips are making -</w:t>
      </w:r>
    </w:p>
    <w:p w:rsidR="009A15F4" w:rsidRDefault="009A15F4" w:rsidP="009A15F4">
      <w:pPr>
        <w:tabs>
          <w:tab w:val="left" w:pos="1080"/>
        </w:tabs>
        <w:ind w:left="720"/>
      </w:pPr>
      <w:r>
        <w:tab/>
        <w:t>thy wondrous doings heard on high.</w:t>
      </w:r>
    </w:p>
    <w:p w:rsidR="009A15F4" w:rsidRDefault="009A15F4" w:rsidP="009A15F4">
      <w:pPr>
        <w:pStyle w:val="space"/>
        <w:tabs>
          <w:tab w:val="left" w:pos="1080"/>
        </w:tabs>
        <w:ind w:left="720"/>
      </w:pPr>
    </w:p>
    <w:p w:rsidR="009A15F4" w:rsidRDefault="009A15F4" w:rsidP="009A15F4">
      <w:pPr>
        <w:tabs>
          <w:tab w:val="left" w:pos="1080"/>
        </w:tabs>
        <w:ind w:left="720"/>
      </w:pPr>
      <w:r>
        <w:t>So be it, Lord; thy throne shall never,</w:t>
      </w:r>
    </w:p>
    <w:p w:rsidR="009A15F4" w:rsidRDefault="009A15F4" w:rsidP="009A15F4">
      <w:pPr>
        <w:tabs>
          <w:tab w:val="left" w:pos="1080"/>
        </w:tabs>
        <w:ind w:left="720"/>
      </w:pPr>
      <w:r>
        <w:tab/>
        <w:t>like earth's proud empires, pass away;</w:t>
      </w:r>
    </w:p>
    <w:p w:rsidR="009A15F4" w:rsidRDefault="009A15F4" w:rsidP="009A15F4">
      <w:pPr>
        <w:tabs>
          <w:tab w:val="left" w:pos="1080"/>
        </w:tabs>
        <w:ind w:left="720"/>
      </w:pPr>
      <w:r>
        <w:t>thy kingdom stands, and grows for ever,</w:t>
      </w:r>
    </w:p>
    <w:p w:rsidR="009A15F4" w:rsidRDefault="009A15F4" w:rsidP="009A15F4">
      <w:pPr>
        <w:tabs>
          <w:tab w:val="left" w:pos="720"/>
          <w:tab w:val="left" w:pos="1080"/>
        </w:tabs>
        <w:ind w:left="720"/>
      </w:pPr>
      <w:r>
        <w:tab/>
        <w:t>till all thy creatures own thy sway</w:t>
      </w:r>
    </w:p>
    <w:p w:rsidR="000A16E1" w:rsidRDefault="000A16E1" w:rsidP="009A15F4">
      <w:pPr>
        <w:tabs>
          <w:tab w:val="left" w:pos="720"/>
          <w:tab w:val="left" w:pos="1080"/>
        </w:tabs>
      </w:pPr>
    </w:p>
    <w:p w:rsidR="00AC55FF" w:rsidRDefault="00AC55FF">
      <w:pPr>
        <w:tabs>
          <w:tab w:val="left" w:pos="720"/>
          <w:tab w:val="left" w:pos="1080"/>
        </w:tabs>
        <w:ind w:left="1080"/>
        <w:rPr>
          <w:sz w:val="16"/>
          <w:szCs w:val="16"/>
        </w:rPr>
      </w:pPr>
    </w:p>
    <w:p w:rsidR="007105A5" w:rsidRDefault="007105A5">
      <w:pPr>
        <w:tabs>
          <w:tab w:val="left" w:pos="720"/>
          <w:tab w:val="left" w:pos="1080"/>
        </w:tabs>
        <w:ind w:left="1080"/>
        <w:rPr>
          <w:sz w:val="16"/>
          <w:szCs w:val="16"/>
        </w:rPr>
      </w:pPr>
    </w:p>
    <w:p w:rsidR="007105A5" w:rsidRPr="00CE3A7B" w:rsidRDefault="007105A5">
      <w:pPr>
        <w:tabs>
          <w:tab w:val="left" w:pos="720"/>
          <w:tab w:val="left" w:pos="1080"/>
        </w:tabs>
        <w:ind w:left="1080"/>
        <w:rPr>
          <w:sz w:val="16"/>
          <w:szCs w:val="16"/>
        </w:rPr>
      </w:pPr>
    </w:p>
    <w:p w:rsidR="000A16E1" w:rsidRDefault="007B4C23">
      <w:pPr>
        <w:pStyle w:val="Heading2"/>
      </w:pPr>
      <w:r>
        <w:lastRenderedPageBreak/>
        <w:t>The Commendation</w:t>
      </w:r>
    </w:p>
    <w:p w:rsidR="000A16E1" w:rsidRPr="005E7CFE" w:rsidRDefault="000A16E1">
      <w:pPr>
        <w:pStyle w:val="space"/>
        <w:rPr>
          <w:sz w:val="6"/>
          <w:szCs w:val="6"/>
        </w:rPr>
      </w:pPr>
    </w:p>
    <w:p w:rsidR="000A16E1" w:rsidRDefault="007B4C23">
      <w:pPr>
        <w:pStyle w:val="Priest"/>
      </w:pPr>
      <w:r>
        <w:t>Priest:</w:t>
      </w:r>
      <w:r>
        <w:rPr>
          <w:b/>
          <w:bCs/>
        </w:rPr>
        <w:tab/>
      </w:r>
      <w:r>
        <w:t xml:space="preserve">Let us commend </w:t>
      </w:r>
      <w:r w:rsidR="007105A5">
        <w:t>ett</w:t>
      </w:r>
      <w:r>
        <w:t xml:space="preserve"> to the mercy of God our maker and redeemer.</w:t>
      </w:r>
    </w:p>
    <w:p w:rsidR="000A16E1" w:rsidRPr="00AC55FF" w:rsidRDefault="000A16E1">
      <w:pPr>
        <w:pStyle w:val="space"/>
        <w:rPr>
          <w:sz w:val="8"/>
          <w:szCs w:val="8"/>
        </w:rPr>
      </w:pPr>
    </w:p>
    <w:p w:rsidR="000A16E1" w:rsidRDefault="007B4C23">
      <w:pPr>
        <w:pStyle w:val="Priest"/>
        <w:jc w:val="both"/>
      </w:pPr>
      <w:r>
        <w:tab/>
        <w:t xml:space="preserve">With this water we call to mind </w:t>
      </w:r>
      <w:r w:rsidR="007105A5">
        <w:t>Etheline</w:t>
      </w:r>
      <w:r>
        <w:t xml:space="preserve">’s baptism.  As Christ went through the deep waters of death for us, so may he bring us to the fullness of resurrection life with </w:t>
      </w:r>
      <w:r w:rsidR="005D14C6">
        <w:t xml:space="preserve">Ett </w:t>
      </w:r>
      <w:r>
        <w:t>and all the redeemed.</w:t>
      </w:r>
    </w:p>
    <w:p w:rsidR="000A16E1" w:rsidRDefault="000A16E1">
      <w:pPr>
        <w:pStyle w:val="space"/>
      </w:pPr>
    </w:p>
    <w:p w:rsidR="000A16E1" w:rsidRDefault="007B4C23">
      <w:pPr>
        <w:pStyle w:val="Priest"/>
        <w:jc w:val="both"/>
        <w:rPr>
          <w:b/>
          <w:bCs/>
        </w:rPr>
      </w:pPr>
      <w:r>
        <w:tab/>
        <w:t xml:space="preserve">God our creator and redeemer, by your power Christ conquered death and entered into glory.  Confident of his victory and claiming his promises, we entrust </w:t>
      </w:r>
      <w:r w:rsidR="007105A5">
        <w:t>Ett</w:t>
      </w:r>
      <w:r>
        <w:rPr>
          <w:i/>
          <w:iCs/>
        </w:rPr>
        <w:t xml:space="preserve"> </w:t>
      </w:r>
      <w:r>
        <w:t xml:space="preserve">to your mercy in the name of Jesus our Lord, who died and is alive and reigns with you, now and for ever.  </w:t>
      </w:r>
      <w:r>
        <w:rPr>
          <w:b/>
          <w:bCs/>
        </w:rPr>
        <w:t>Amen</w:t>
      </w:r>
    </w:p>
    <w:p w:rsidR="000A16E1" w:rsidRDefault="000A16E1">
      <w:pPr>
        <w:pStyle w:val="space"/>
      </w:pPr>
    </w:p>
    <w:p w:rsidR="000A16E1" w:rsidRDefault="007B4C23">
      <w:pPr>
        <w:pStyle w:val="Priest"/>
        <w:jc w:val="both"/>
        <w:rPr>
          <w:b/>
        </w:rPr>
      </w:pPr>
      <w:r>
        <w:tab/>
        <w:t xml:space="preserve">May God, in his infinite love and mercy, bring the whole Church, living and departed in the Lord Jesus, to a joyful resurrection, and the fulfilment of his eternal kingdom.   </w:t>
      </w:r>
      <w:r>
        <w:rPr>
          <w:b/>
        </w:rPr>
        <w:t>Amen.</w:t>
      </w:r>
    </w:p>
    <w:p w:rsidR="00B02C44" w:rsidRDefault="00B02C44">
      <w:pPr>
        <w:tabs>
          <w:tab w:val="left" w:pos="1260"/>
          <w:tab w:val="left" w:pos="1620"/>
          <w:tab w:val="right" w:pos="7200"/>
        </w:tabs>
        <w:jc w:val="both"/>
        <w:rPr>
          <w:sz w:val="32"/>
          <w:szCs w:val="32"/>
        </w:rPr>
      </w:pPr>
    </w:p>
    <w:p w:rsidR="007105A5" w:rsidRDefault="007105A5">
      <w:pPr>
        <w:tabs>
          <w:tab w:val="left" w:pos="1260"/>
          <w:tab w:val="left" w:pos="1620"/>
          <w:tab w:val="right" w:pos="7200"/>
        </w:tabs>
        <w:jc w:val="both"/>
        <w:rPr>
          <w:sz w:val="32"/>
          <w:szCs w:val="32"/>
        </w:rPr>
      </w:pPr>
    </w:p>
    <w:p w:rsidR="007105A5" w:rsidRDefault="007105A5">
      <w:pPr>
        <w:tabs>
          <w:tab w:val="left" w:pos="1260"/>
          <w:tab w:val="left" w:pos="1620"/>
          <w:tab w:val="right" w:pos="7200"/>
        </w:tabs>
        <w:jc w:val="both"/>
        <w:rPr>
          <w:sz w:val="32"/>
          <w:szCs w:val="32"/>
        </w:rPr>
      </w:pPr>
    </w:p>
    <w:p w:rsidR="007105A5" w:rsidRDefault="007105A5">
      <w:pPr>
        <w:tabs>
          <w:tab w:val="left" w:pos="1260"/>
          <w:tab w:val="left" w:pos="1620"/>
          <w:tab w:val="right" w:pos="7200"/>
        </w:tabs>
        <w:jc w:val="both"/>
        <w:rPr>
          <w:sz w:val="32"/>
          <w:szCs w:val="32"/>
        </w:rPr>
      </w:pPr>
    </w:p>
    <w:p w:rsidR="007105A5" w:rsidRDefault="007105A5">
      <w:pPr>
        <w:tabs>
          <w:tab w:val="left" w:pos="1260"/>
          <w:tab w:val="left" w:pos="1620"/>
          <w:tab w:val="right" w:pos="7200"/>
        </w:tabs>
        <w:jc w:val="both"/>
        <w:rPr>
          <w:sz w:val="32"/>
          <w:szCs w:val="32"/>
        </w:rPr>
      </w:pPr>
    </w:p>
    <w:p w:rsidR="007105A5" w:rsidRDefault="007105A5">
      <w:pPr>
        <w:tabs>
          <w:tab w:val="left" w:pos="1260"/>
          <w:tab w:val="left" w:pos="1620"/>
          <w:tab w:val="right" w:pos="7200"/>
        </w:tabs>
        <w:jc w:val="both"/>
        <w:rPr>
          <w:sz w:val="32"/>
          <w:szCs w:val="32"/>
        </w:rPr>
      </w:pPr>
    </w:p>
    <w:p w:rsidR="007105A5" w:rsidRDefault="007105A5">
      <w:pPr>
        <w:tabs>
          <w:tab w:val="left" w:pos="1260"/>
          <w:tab w:val="left" w:pos="1620"/>
          <w:tab w:val="right" w:pos="7200"/>
        </w:tabs>
        <w:jc w:val="both"/>
        <w:rPr>
          <w:sz w:val="32"/>
          <w:szCs w:val="32"/>
        </w:rPr>
      </w:pPr>
    </w:p>
    <w:p w:rsidR="007105A5" w:rsidRDefault="007105A5">
      <w:pPr>
        <w:tabs>
          <w:tab w:val="left" w:pos="1260"/>
          <w:tab w:val="left" w:pos="1620"/>
          <w:tab w:val="right" w:pos="7200"/>
        </w:tabs>
        <w:jc w:val="both"/>
        <w:rPr>
          <w:sz w:val="32"/>
          <w:szCs w:val="32"/>
        </w:rPr>
      </w:pPr>
    </w:p>
    <w:p w:rsidR="007105A5" w:rsidRDefault="007105A5">
      <w:pPr>
        <w:tabs>
          <w:tab w:val="left" w:pos="1260"/>
          <w:tab w:val="left" w:pos="1620"/>
          <w:tab w:val="right" w:pos="7200"/>
        </w:tabs>
        <w:jc w:val="both"/>
        <w:rPr>
          <w:sz w:val="32"/>
          <w:szCs w:val="32"/>
        </w:rPr>
      </w:pPr>
    </w:p>
    <w:p w:rsidR="007105A5" w:rsidRDefault="007105A5">
      <w:pPr>
        <w:tabs>
          <w:tab w:val="left" w:pos="1260"/>
          <w:tab w:val="left" w:pos="1620"/>
          <w:tab w:val="right" w:pos="7200"/>
        </w:tabs>
        <w:jc w:val="both"/>
        <w:rPr>
          <w:sz w:val="32"/>
          <w:szCs w:val="32"/>
        </w:rPr>
      </w:pPr>
    </w:p>
    <w:p w:rsidR="007105A5" w:rsidRDefault="007105A5">
      <w:pPr>
        <w:tabs>
          <w:tab w:val="left" w:pos="1260"/>
          <w:tab w:val="left" w:pos="1620"/>
          <w:tab w:val="right" w:pos="7200"/>
        </w:tabs>
        <w:jc w:val="both"/>
        <w:rPr>
          <w:sz w:val="32"/>
          <w:szCs w:val="32"/>
        </w:rPr>
      </w:pPr>
    </w:p>
    <w:p w:rsidR="007105A5" w:rsidRDefault="007105A5">
      <w:pPr>
        <w:tabs>
          <w:tab w:val="left" w:pos="1260"/>
          <w:tab w:val="left" w:pos="1620"/>
          <w:tab w:val="right" w:pos="7200"/>
        </w:tabs>
        <w:jc w:val="both"/>
        <w:rPr>
          <w:sz w:val="32"/>
          <w:szCs w:val="32"/>
        </w:rPr>
      </w:pPr>
    </w:p>
    <w:p w:rsidR="007105A5" w:rsidRDefault="007105A5">
      <w:pPr>
        <w:tabs>
          <w:tab w:val="left" w:pos="1260"/>
          <w:tab w:val="left" w:pos="1620"/>
          <w:tab w:val="right" w:pos="7200"/>
        </w:tabs>
        <w:jc w:val="both"/>
        <w:rPr>
          <w:sz w:val="32"/>
          <w:szCs w:val="32"/>
        </w:rPr>
      </w:pPr>
    </w:p>
    <w:p w:rsidR="007105A5" w:rsidRDefault="007105A5">
      <w:pPr>
        <w:tabs>
          <w:tab w:val="left" w:pos="1260"/>
          <w:tab w:val="left" w:pos="1620"/>
          <w:tab w:val="right" w:pos="7200"/>
        </w:tabs>
        <w:jc w:val="both"/>
        <w:rPr>
          <w:sz w:val="32"/>
          <w:szCs w:val="32"/>
        </w:rPr>
      </w:pPr>
    </w:p>
    <w:p w:rsidR="007105A5" w:rsidRDefault="007105A5">
      <w:pPr>
        <w:tabs>
          <w:tab w:val="left" w:pos="1260"/>
          <w:tab w:val="left" w:pos="1620"/>
          <w:tab w:val="right" w:pos="7200"/>
        </w:tabs>
        <w:jc w:val="both"/>
        <w:rPr>
          <w:sz w:val="32"/>
          <w:szCs w:val="32"/>
        </w:rPr>
      </w:pPr>
    </w:p>
    <w:p w:rsidR="007105A5" w:rsidRDefault="007105A5">
      <w:pPr>
        <w:tabs>
          <w:tab w:val="left" w:pos="1260"/>
          <w:tab w:val="left" w:pos="1620"/>
          <w:tab w:val="right" w:pos="7200"/>
        </w:tabs>
        <w:jc w:val="both"/>
        <w:rPr>
          <w:sz w:val="32"/>
          <w:szCs w:val="32"/>
        </w:rPr>
      </w:pPr>
    </w:p>
    <w:p w:rsidR="007105A5" w:rsidRPr="00CE3A7B" w:rsidRDefault="007105A5">
      <w:pPr>
        <w:tabs>
          <w:tab w:val="left" w:pos="1260"/>
          <w:tab w:val="left" w:pos="1620"/>
          <w:tab w:val="right" w:pos="7200"/>
        </w:tabs>
        <w:jc w:val="both"/>
        <w:rPr>
          <w:sz w:val="32"/>
          <w:szCs w:val="32"/>
        </w:rPr>
      </w:pPr>
    </w:p>
    <w:p w:rsidR="005E7CFE" w:rsidRDefault="005E7CFE" w:rsidP="005E7CFE">
      <w:pPr>
        <w:tabs>
          <w:tab w:val="left" w:pos="630"/>
          <w:tab w:val="left" w:pos="1440"/>
        </w:tabs>
        <w:ind w:left="630" w:hanging="630"/>
        <w:jc w:val="both"/>
        <w:rPr>
          <w:rFonts w:ascii="Verdana" w:hAnsi="Verdana"/>
          <w:i/>
          <w:iCs/>
          <w:color w:val="000000"/>
          <w:sz w:val="6"/>
          <w:szCs w:val="6"/>
        </w:rPr>
      </w:pP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r>
      <w:r>
        <w:rPr>
          <w:rFonts w:ascii="Verdana" w:hAnsi="Verdana"/>
          <w:i/>
          <w:iCs/>
          <w:color w:val="000000"/>
          <w:sz w:val="6"/>
          <w:szCs w:val="6"/>
        </w:rPr>
        <w:softHyphen/>
        <w:t>-------------------------------------------------------------------------------------------------------------------------------------------------------------------------------------------------------------------------------------------------</w:t>
      </w:r>
    </w:p>
    <w:p w:rsidR="00880E0D" w:rsidRDefault="005E7CFE" w:rsidP="008B12D2">
      <w:pPr>
        <w:jc w:val="both"/>
        <w:rPr>
          <w:b/>
          <w:bCs/>
          <w:sz w:val="30"/>
        </w:rPr>
      </w:pPr>
      <w:r w:rsidRPr="005E7CFE">
        <w:rPr>
          <w:rFonts w:asciiTheme="minorHAnsi" w:hAnsiTheme="minorHAnsi"/>
          <w:i/>
          <w:iCs/>
          <w:color w:val="000000"/>
          <w:sz w:val="18"/>
          <w:szCs w:val="18"/>
        </w:rPr>
        <w:t>Material Common Worship: Services and Prayers for the Church of England (Church House Publishing, 2000) is copyright © The Archbishops' Council of the Church of England. Hymns are reproduced under CCLI licence No. 2101652</w:t>
      </w: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Pr="008B12D2" w:rsidRDefault="00880E0D" w:rsidP="008B12D2">
      <w:pPr>
        <w:pStyle w:val="Priest"/>
        <w:jc w:val="center"/>
      </w:pPr>
    </w:p>
    <w:p w:rsidR="00880E0D" w:rsidRPr="008B12D2" w:rsidRDefault="00880E0D" w:rsidP="008B12D2">
      <w:pPr>
        <w:pStyle w:val="Priest"/>
        <w:jc w:val="center"/>
      </w:pPr>
    </w:p>
    <w:p w:rsidR="008B12D2" w:rsidRDefault="008B12D2" w:rsidP="008B12D2">
      <w:pPr>
        <w:pStyle w:val="Priest"/>
        <w:jc w:val="center"/>
      </w:pPr>
      <w:r w:rsidRPr="008B12D2">
        <w:t>The Committal</w:t>
      </w:r>
      <w:r>
        <w:t xml:space="preserve"> will take place after the service in church. </w:t>
      </w:r>
    </w:p>
    <w:p w:rsidR="008B12D2" w:rsidRDefault="008B12D2" w:rsidP="008B12D2">
      <w:pPr>
        <w:pStyle w:val="Priest"/>
        <w:jc w:val="center"/>
      </w:pPr>
      <w:r>
        <w:t xml:space="preserve">Everyone is invited to join Ett’s family at Walton Lea </w:t>
      </w:r>
      <w:r w:rsidRPr="00A127F8">
        <w:rPr>
          <w:b/>
          <w:u w:val="single"/>
        </w:rPr>
        <w:t>or</w:t>
      </w:r>
      <w:r>
        <w:t xml:space="preserve"> go straight to the Hall </w:t>
      </w:r>
    </w:p>
    <w:p w:rsidR="008B12D2" w:rsidRDefault="008B12D2" w:rsidP="008B12D2">
      <w:pPr>
        <w:pStyle w:val="Priest"/>
        <w:jc w:val="center"/>
      </w:pPr>
      <w:r>
        <w:t>which is the single-storey building</w:t>
      </w:r>
      <w:r w:rsidR="00A127F8">
        <w:t xml:space="preserve"> in the church car park</w:t>
      </w:r>
      <w:r>
        <w:t xml:space="preserve">. </w:t>
      </w:r>
    </w:p>
    <w:p w:rsidR="008B12D2" w:rsidRDefault="008B12D2" w:rsidP="008B12D2">
      <w:pPr>
        <w:pStyle w:val="Priest"/>
        <w:jc w:val="center"/>
      </w:pPr>
      <w:r>
        <w:t xml:space="preserve">Tea and coffee will be available </w:t>
      </w:r>
      <w:r w:rsidR="005D14C6">
        <w:t>immediately after the service</w:t>
      </w:r>
    </w:p>
    <w:p w:rsidR="008B12D2" w:rsidRPr="008B12D2" w:rsidRDefault="008B12D2" w:rsidP="008B12D2">
      <w:pPr>
        <w:pStyle w:val="Priest"/>
        <w:jc w:val="center"/>
      </w:pPr>
      <w:r>
        <w:t>and the reception will begin as soon as the family return</w:t>
      </w:r>
      <w:r w:rsidR="00A127F8">
        <w:t>s</w:t>
      </w:r>
      <w:r>
        <w:t xml:space="preserve"> from Walton Lea.</w:t>
      </w:r>
    </w:p>
    <w:p w:rsidR="00880E0D" w:rsidRPr="008B12D2" w:rsidRDefault="00880E0D" w:rsidP="008B12D2">
      <w:pPr>
        <w:pStyle w:val="Priest"/>
        <w:jc w:val="center"/>
      </w:pPr>
    </w:p>
    <w:p w:rsidR="00880E0D" w:rsidRPr="008B12D2" w:rsidRDefault="00880E0D" w:rsidP="008B12D2">
      <w:pPr>
        <w:pStyle w:val="Priest"/>
        <w:jc w:val="cente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p>
    <w:p w:rsidR="00880E0D" w:rsidRDefault="00880E0D">
      <w:pPr>
        <w:rPr>
          <w:b/>
          <w:bCs/>
          <w:sz w:val="30"/>
        </w:rPr>
      </w:pPr>
      <w:r>
        <w:rPr>
          <w:b/>
          <w:bCs/>
          <w:sz w:val="30"/>
        </w:rPr>
        <w:br w:type="page"/>
      </w:r>
    </w:p>
    <w:p w:rsidR="000A16E1" w:rsidRDefault="007B4C23">
      <w:pPr>
        <w:tabs>
          <w:tab w:val="left" w:pos="1260"/>
          <w:tab w:val="left" w:pos="1620"/>
          <w:tab w:val="right" w:pos="7200"/>
        </w:tabs>
        <w:jc w:val="both"/>
        <w:rPr>
          <w:b/>
          <w:bCs/>
          <w:sz w:val="30"/>
          <w:szCs w:val="22"/>
        </w:rPr>
      </w:pPr>
      <w:r>
        <w:rPr>
          <w:b/>
          <w:bCs/>
          <w:sz w:val="30"/>
        </w:rPr>
        <w:lastRenderedPageBreak/>
        <w:t xml:space="preserve">First (epistle) reading for the funeral of </w:t>
      </w:r>
      <w:r w:rsidR="00A127F8">
        <w:rPr>
          <w:b/>
          <w:bCs/>
          <w:sz w:val="30"/>
        </w:rPr>
        <w:t>Ett Worrall</w:t>
      </w:r>
      <w:r>
        <w:rPr>
          <w:b/>
          <w:bCs/>
          <w:sz w:val="30"/>
          <w:szCs w:val="22"/>
        </w:rPr>
        <w:t xml:space="preserve"> </w:t>
      </w:r>
    </w:p>
    <w:p w:rsidR="000A16E1" w:rsidRDefault="000A16E1">
      <w:pPr>
        <w:tabs>
          <w:tab w:val="left" w:pos="1260"/>
          <w:tab w:val="left" w:pos="1620"/>
          <w:tab w:val="right" w:pos="7200"/>
        </w:tabs>
        <w:jc w:val="both"/>
        <w:rPr>
          <w:b/>
          <w:bCs/>
          <w:szCs w:val="22"/>
        </w:rPr>
      </w:pPr>
    </w:p>
    <w:p w:rsidR="000A16E1" w:rsidRDefault="000A16E1">
      <w:pPr>
        <w:tabs>
          <w:tab w:val="left" w:pos="1260"/>
          <w:tab w:val="left" w:pos="1620"/>
          <w:tab w:val="right" w:pos="7200"/>
        </w:tabs>
        <w:jc w:val="both"/>
        <w:rPr>
          <w:b/>
          <w:bCs/>
          <w:szCs w:val="22"/>
        </w:rPr>
      </w:pPr>
    </w:p>
    <w:p w:rsidR="000A16E1" w:rsidRDefault="000A16E1">
      <w:pPr>
        <w:pStyle w:val="space"/>
      </w:pPr>
    </w:p>
    <w:p w:rsidR="000A16E1" w:rsidRDefault="007B4C23">
      <w:pPr>
        <w:tabs>
          <w:tab w:val="left" w:pos="1260"/>
          <w:tab w:val="left" w:pos="1620"/>
          <w:tab w:val="right" w:pos="7200"/>
        </w:tabs>
        <w:jc w:val="both"/>
        <w:rPr>
          <w:i/>
          <w:iCs/>
          <w:sz w:val="28"/>
          <w:szCs w:val="26"/>
        </w:rPr>
      </w:pPr>
      <w:r>
        <w:rPr>
          <w:b/>
          <w:bCs/>
          <w:sz w:val="28"/>
          <w:szCs w:val="22"/>
        </w:rPr>
        <w:t xml:space="preserve">A reading from the </w:t>
      </w:r>
      <w:r w:rsidR="0054443E">
        <w:rPr>
          <w:b/>
          <w:bCs/>
          <w:sz w:val="28"/>
          <w:szCs w:val="22"/>
        </w:rPr>
        <w:t>first letter of Peter</w:t>
      </w:r>
    </w:p>
    <w:p w:rsidR="000A16E1" w:rsidRDefault="000A16E1">
      <w:pPr>
        <w:pStyle w:val="Rubric"/>
        <w:tabs>
          <w:tab w:val="clear" w:pos="630"/>
          <w:tab w:val="clear" w:pos="1440"/>
        </w:tabs>
        <w:rPr>
          <w:iCs/>
          <w:sz w:val="28"/>
        </w:rPr>
      </w:pPr>
    </w:p>
    <w:p w:rsidR="001D0FCC" w:rsidRPr="001D0FCC" w:rsidRDefault="001D0FCC" w:rsidP="001D0FCC">
      <w:pPr>
        <w:rPr>
          <w:sz w:val="30"/>
        </w:rPr>
      </w:pPr>
      <w:r w:rsidRPr="001D0FCC">
        <w:rPr>
          <w:sz w:val="30"/>
        </w:rPr>
        <w:t>Praise be to the God and Father of our Lord Jesus Christ, who in his great mercy gave us new birth into a living hope by the resurrection of Jesus Christ from the dead. The inheritance to which we are born is one that nothing can destroy or spoil or wither. It is kept for you in heaven, and you, because you put your faith in God, are under the protection of his power until salvation comes - the salvation which is even now in readiness, and will be revealed at the end of time.</w:t>
      </w:r>
    </w:p>
    <w:p w:rsidR="001D0FCC" w:rsidRDefault="001D0FCC" w:rsidP="001D0FCC">
      <w:pPr>
        <w:pStyle w:val="space"/>
        <w:rPr>
          <w:iCs/>
        </w:rPr>
      </w:pPr>
    </w:p>
    <w:p w:rsidR="001D0FCC" w:rsidRPr="001D0FCC" w:rsidRDefault="001D0FCC" w:rsidP="001D0FCC">
      <w:pPr>
        <w:rPr>
          <w:sz w:val="30"/>
        </w:rPr>
      </w:pPr>
      <w:r w:rsidRPr="001D0FCC">
        <w:rPr>
          <w:sz w:val="30"/>
        </w:rPr>
        <w:t>This is cause for great joy, even though now you smart for a little while, if need be, under trials of many kinds. Even gold passes through the assayer’s fire, and more precious than perishable gold is faith that has stood the test. These trials come so that your faith may prove itself worthy of all praise, glory and honour when Jesus Christ is revealed.</w:t>
      </w:r>
    </w:p>
    <w:p w:rsidR="001D0FCC" w:rsidRDefault="001D0FCC" w:rsidP="001D0FCC">
      <w:pPr>
        <w:pStyle w:val="space"/>
        <w:rPr>
          <w:iCs/>
        </w:rPr>
      </w:pPr>
    </w:p>
    <w:p w:rsidR="001D0FCC" w:rsidRPr="001D0FCC" w:rsidRDefault="001D0FCC" w:rsidP="001D0FCC">
      <w:pPr>
        <w:rPr>
          <w:sz w:val="30"/>
        </w:rPr>
      </w:pPr>
      <w:r w:rsidRPr="001D0FCC">
        <w:rPr>
          <w:sz w:val="30"/>
        </w:rPr>
        <w:t xml:space="preserve">You have not seen him, yet you love him; and trusting in him now without seeing him, you are transported with joy too great for words, while you reap the harvest of your faith, that is, salvation for your souls.  </w:t>
      </w:r>
    </w:p>
    <w:p w:rsidR="001D0FCC" w:rsidRDefault="001D0FCC" w:rsidP="001D0FCC">
      <w:pPr>
        <w:rPr>
          <w:sz w:val="12"/>
        </w:rPr>
      </w:pPr>
    </w:p>
    <w:p w:rsidR="000A16E1" w:rsidRDefault="000A16E1">
      <w:pPr>
        <w:pStyle w:val="Rubric"/>
        <w:tabs>
          <w:tab w:val="clear" w:pos="630"/>
          <w:tab w:val="clear" w:pos="1440"/>
        </w:tabs>
        <w:spacing w:line="360" w:lineRule="atLeast"/>
        <w:rPr>
          <w:iCs/>
          <w:sz w:val="28"/>
        </w:rPr>
      </w:pPr>
    </w:p>
    <w:p w:rsidR="000A16E1" w:rsidRDefault="007B4C23">
      <w:pPr>
        <w:pStyle w:val="Rubric"/>
        <w:tabs>
          <w:tab w:val="clear" w:pos="630"/>
          <w:tab w:val="clear" w:pos="1440"/>
          <w:tab w:val="left" w:pos="1260"/>
        </w:tabs>
        <w:spacing w:line="360" w:lineRule="atLeast"/>
        <w:rPr>
          <w:i w:val="0"/>
          <w:sz w:val="28"/>
        </w:rPr>
      </w:pPr>
      <w:r>
        <w:rPr>
          <w:i w:val="0"/>
          <w:sz w:val="28"/>
        </w:rPr>
        <w:t>Reader:</w:t>
      </w:r>
      <w:r>
        <w:rPr>
          <w:i w:val="0"/>
          <w:sz w:val="28"/>
        </w:rPr>
        <w:tab/>
        <w:t>This is the word of the Lord</w:t>
      </w:r>
    </w:p>
    <w:p w:rsidR="000A16E1" w:rsidRDefault="007B4C23">
      <w:pPr>
        <w:pStyle w:val="All"/>
        <w:tabs>
          <w:tab w:val="clear" w:pos="720"/>
          <w:tab w:val="left" w:pos="1260"/>
        </w:tabs>
        <w:spacing w:line="360" w:lineRule="atLeast"/>
        <w:ind w:left="1260" w:hanging="1260"/>
        <w:rPr>
          <w:sz w:val="28"/>
        </w:rPr>
      </w:pPr>
      <w:r>
        <w:rPr>
          <w:sz w:val="28"/>
        </w:rPr>
        <w:t>All:</w:t>
      </w:r>
      <w:r>
        <w:rPr>
          <w:sz w:val="28"/>
        </w:rPr>
        <w:tab/>
        <w:t>Thanks be to God</w:t>
      </w:r>
      <w:r>
        <w:rPr>
          <w:sz w:val="28"/>
        </w:rPr>
        <w:tab/>
      </w:r>
    </w:p>
    <w:p w:rsidR="000A16E1" w:rsidRDefault="007B4C23">
      <w:pPr>
        <w:pStyle w:val="Rubric"/>
        <w:tabs>
          <w:tab w:val="clear" w:pos="630"/>
          <w:tab w:val="clear" w:pos="1440"/>
        </w:tabs>
        <w:rPr>
          <w:b/>
          <w:bCs/>
          <w:i w:val="0"/>
          <w:iCs/>
          <w:sz w:val="32"/>
        </w:rPr>
      </w:pPr>
      <w:r>
        <w:rPr>
          <w:b/>
          <w:bCs/>
          <w:i w:val="0"/>
          <w:iCs/>
          <w:sz w:val="32"/>
        </w:rPr>
        <w:br w:type="page"/>
      </w:r>
    </w:p>
    <w:p w:rsidR="000A16E1" w:rsidRDefault="007B4C23">
      <w:pPr>
        <w:pStyle w:val="Rubric"/>
        <w:tabs>
          <w:tab w:val="clear" w:pos="630"/>
          <w:tab w:val="clear" w:pos="1440"/>
        </w:tabs>
        <w:rPr>
          <w:b/>
          <w:bCs/>
          <w:i w:val="0"/>
          <w:iCs/>
          <w:sz w:val="32"/>
        </w:rPr>
      </w:pPr>
      <w:r>
        <w:rPr>
          <w:b/>
          <w:bCs/>
          <w:i w:val="0"/>
          <w:iCs/>
          <w:sz w:val="32"/>
        </w:rPr>
        <w:lastRenderedPageBreak/>
        <w:t xml:space="preserve">Gospel reading for the funeral of </w:t>
      </w:r>
      <w:r w:rsidR="00A127F8">
        <w:rPr>
          <w:b/>
          <w:bCs/>
          <w:i w:val="0"/>
          <w:iCs/>
          <w:sz w:val="32"/>
        </w:rPr>
        <w:t>Ett Worrall</w:t>
      </w:r>
    </w:p>
    <w:p w:rsidR="000A16E1" w:rsidRDefault="000A16E1">
      <w:pPr>
        <w:pStyle w:val="Rubric"/>
        <w:tabs>
          <w:tab w:val="clear" w:pos="630"/>
          <w:tab w:val="clear" w:pos="1440"/>
        </w:tabs>
      </w:pPr>
    </w:p>
    <w:p w:rsidR="000A16E1" w:rsidRDefault="000A16E1">
      <w:pPr>
        <w:pStyle w:val="Rubric"/>
        <w:tabs>
          <w:tab w:val="clear" w:pos="630"/>
          <w:tab w:val="clear" w:pos="1440"/>
        </w:tabs>
        <w:rPr>
          <w:iCs/>
        </w:rPr>
      </w:pPr>
    </w:p>
    <w:p w:rsidR="000A16E1" w:rsidRDefault="000A16E1">
      <w:pPr>
        <w:pStyle w:val="Rubric"/>
        <w:tabs>
          <w:tab w:val="clear" w:pos="630"/>
          <w:tab w:val="clear" w:pos="1440"/>
        </w:tabs>
        <w:rPr>
          <w:iCs/>
        </w:rPr>
      </w:pPr>
    </w:p>
    <w:p w:rsidR="000A16E1" w:rsidRDefault="000A16E1">
      <w:pPr>
        <w:pStyle w:val="space"/>
        <w:rPr>
          <w:lang w:val="en-US"/>
        </w:rPr>
      </w:pPr>
    </w:p>
    <w:p w:rsidR="000A16E1" w:rsidRDefault="007B4C23">
      <w:pPr>
        <w:tabs>
          <w:tab w:val="left" w:pos="1080"/>
        </w:tabs>
        <w:spacing w:line="360" w:lineRule="atLeast"/>
        <w:ind w:left="1080" w:hanging="1080"/>
        <w:jc w:val="both"/>
        <w:rPr>
          <w:sz w:val="28"/>
          <w:szCs w:val="22"/>
        </w:rPr>
      </w:pPr>
      <w:r>
        <w:rPr>
          <w:sz w:val="28"/>
        </w:rPr>
        <w:t>Priest:</w:t>
      </w:r>
      <w:r>
        <w:rPr>
          <w:sz w:val="28"/>
        </w:rPr>
        <w:tab/>
      </w:r>
      <w:r>
        <w:rPr>
          <w:sz w:val="28"/>
          <w:szCs w:val="22"/>
        </w:rPr>
        <w:t xml:space="preserve">Alleluia, alleluia. </w:t>
      </w:r>
    </w:p>
    <w:p w:rsidR="000A16E1" w:rsidRDefault="007B4C23">
      <w:pPr>
        <w:tabs>
          <w:tab w:val="left" w:pos="1080"/>
        </w:tabs>
        <w:spacing w:line="360" w:lineRule="atLeast"/>
        <w:ind w:left="1080" w:hanging="1080"/>
        <w:jc w:val="both"/>
        <w:rPr>
          <w:sz w:val="28"/>
        </w:rPr>
      </w:pPr>
      <w:r>
        <w:rPr>
          <w:sz w:val="28"/>
          <w:szCs w:val="22"/>
        </w:rPr>
        <w:tab/>
      </w:r>
      <w:r>
        <w:rPr>
          <w:sz w:val="28"/>
        </w:rPr>
        <w:t>God so loved the world that he gave his only Son.</w:t>
      </w:r>
    </w:p>
    <w:p w:rsidR="000A16E1" w:rsidRDefault="007B4C23">
      <w:pPr>
        <w:pStyle w:val="All"/>
        <w:tabs>
          <w:tab w:val="clear" w:pos="720"/>
          <w:tab w:val="left" w:pos="1080"/>
        </w:tabs>
        <w:spacing w:line="360" w:lineRule="atLeast"/>
        <w:ind w:left="1080" w:hanging="1080"/>
        <w:rPr>
          <w:sz w:val="28"/>
        </w:rPr>
      </w:pPr>
      <w:r>
        <w:rPr>
          <w:sz w:val="28"/>
        </w:rPr>
        <w:t>All:</w:t>
      </w:r>
      <w:r>
        <w:rPr>
          <w:sz w:val="28"/>
        </w:rPr>
        <w:tab/>
        <w:t>Alleluia.</w:t>
      </w:r>
    </w:p>
    <w:p w:rsidR="000A16E1" w:rsidRDefault="000A16E1">
      <w:pPr>
        <w:pStyle w:val="space"/>
        <w:spacing w:line="360" w:lineRule="atLeast"/>
        <w:rPr>
          <w:sz w:val="28"/>
        </w:rPr>
      </w:pPr>
    </w:p>
    <w:p w:rsidR="000A16E1" w:rsidRDefault="007B4C23">
      <w:pPr>
        <w:tabs>
          <w:tab w:val="left" w:pos="1260"/>
          <w:tab w:val="left" w:pos="1620"/>
          <w:tab w:val="right" w:pos="7200"/>
        </w:tabs>
        <w:spacing w:line="360" w:lineRule="atLeast"/>
        <w:jc w:val="both"/>
        <w:rPr>
          <w:sz w:val="28"/>
          <w:szCs w:val="22"/>
          <w:lang w:val="en-US"/>
        </w:rPr>
      </w:pPr>
      <w:r>
        <w:rPr>
          <w:sz w:val="28"/>
          <w:szCs w:val="22"/>
          <w:lang w:val="en-US"/>
        </w:rPr>
        <w:t>Hear the Gospel of our Lord Jesus Christ according to St John</w:t>
      </w:r>
    </w:p>
    <w:p w:rsidR="000A16E1" w:rsidRDefault="007B4C23">
      <w:pPr>
        <w:pStyle w:val="All"/>
        <w:tabs>
          <w:tab w:val="clear" w:pos="720"/>
          <w:tab w:val="left" w:pos="1080"/>
        </w:tabs>
        <w:spacing w:line="360" w:lineRule="atLeast"/>
        <w:rPr>
          <w:sz w:val="28"/>
          <w:lang w:val="en-US"/>
        </w:rPr>
      </w:pPr>
      <w:r>
        <w:rPr>
          <w:sz w:val="28"/>
          <w:lang w:val="en-US"/>
        </w:rPr>
        <w:t>All:</w:t>
      </w:r>
      <w:r>
        <w:rPr>
          <w:sz w:val="28"/>
          <w:lang w:val="en-US"/>
        </w:rPr>
        <w:tab/>
      </w:r>
      <w:r>
        <w:rPr>
          <w:sz w:val="28"/>
          <w:lang w:val="en-US"/>
        </w:rPr>
        <w:tab/>
        <w:t>Glory to you, O Lord</w:t>
      </w:r>
    </w:p>
    <w:p w:rsidR="000A16E1" w:rsidRDefault="000A16E1">
      <w:pPr>
        <w:pStyle w:val="space"/>
        <w:spacing w:line="360" w:lineRule="atLeast"/>
        <w:rPr>
          <w:sz w:val="28"/>
          <w:lang w:val="en-US"/>
        </w:rPr>
      </w:pPr>
    </w:p>
    <w:p w:rsidR="00147FDA" w:rsidRPr="003D2878" w:rsidRDefault="003D2878" w:rsidP="00147FDA">
      <w:pPr>
        <w:rPr>
          <w:sz w:val="30"/>
        </w:rPr>
      </w:pPr>
      <w:r w:rsidRPr="003D2878">
        <w:rPr>
          <w:sz w:val="30"/>
        </w:rPr>
        <w:t>Then Jesus declared, “I am the bread of life. Those who come to me will never go hungry, and those who believe in me will never be thirsty. But as I told you, you have seen me and still you do not believe. All that the Father gives me will come to me and whoever comes to me I will never drive away. For I have come down from heaven not to do my will but to do the will of him who sent me, and this is the will of him who sent me, that I shall lose none of all that he has given me, but raise them up at the last day. For my Father’s will is that everyone who looks to the Son and believes in him shall have eternal life. And I will raise them up at the last day.</w:t>
      </w:r>
    </w:p>
    <w:p w:rsidR="003D2878" w:rsidRPr="00147FDA" w:rsidRDefault="003D2878" w:rsidP="00147FDA">
      <w:pPr>
        <w:rPr>
          <w:sz w:val="30"/>
          <w:lang w:val="en-US"/>
        </w:rPr>
      </w:pPr>
    </w:p>
    <w:p w:rsidR="000A16E1" w:rsidRDefault="007B4C23">
      <w:pPr>
        <w:pStyle w:val="Priest"/>
        <w:tabs>
          <w:tab w:val="clear" w:pos="720"/>
          <w:tab w:val="left" w:pos="1080"/>
        </w:tabs>
        <w:spacing w:line="360" w:lineRule="atLeast"/>
        <w:ind w:left="1080" w:hanging="1080"/>
        <w:rPr>
          <w:sz w:val="28"/>
          <w:lang w:val="en-US"/>
        </w:rPr>
      </w:pPr>
      <w:r>
        <w:rPr>
          <w:sz w:val="28"/>
          <w:lang w:val="en-US"/>
        </w:rPr>
        <w:t>Priest:</w:t>
      </w:r>
      <w:r>
        <w:rPr>
          <w:sz w:val="28"/>
          <w:lang w:val="en-US"/>
        </w:rPr>
        <w:tab/>
        <w:t>This is the Gospel of the Lord</w:t>
      </w:r>
    </w:p>
    <w:p w:rsidR="000A16E1" w:rsidRDefault="007B4C23">
      <w:pPr>
        <w:pStyle w:val="All"/>
        <w:tabs>
          <w:tab w:val="clear" w:pos="720"/>
          <w:tab w:val="left" w:pos="1080"/>
        </w:tabs>
        <w:spacing w:line="360" w:lineRule="atLeast"/>
        <w:ind w:left="1080" w:hanging="1080"/>
        <w:rPr>
          <w:sz w:val="28"/>
          <w:lang w:val="en-US"/>
        </w:rPr>
      </w:pPr>
      <w:r>
        <w:rPr>
          <w:sz w:val="28"/>
          <w:lang w:val="en-US"/>
        </w:rPr>
        <w:t>All:</w:t>
      </w:r>
      <w:r>
        <w:rPr>
          <w:sz w:val="28"/>
          <w:lang w:val="en-US"/>
        </w:rPr>
        <w:tab/>
        <w:t>Praise to you, O Christ</w:t>
      </w:r>
    </w:p>
    <w:p w:rsidR="000A16E1" w:rsidRDefault="000A16E1">
      <w:pPr>
        <w:pStyle w:val="BodyText"/>
        <w:rPr>
          <w:lang w:val="en-US"/>
        </w:rPr>
      </w:pPr>
    </w:p>
    <w:p w:rsidR="00231BA6" w:rsidRDefault="00231BA6">
      <w:r>
        <w:br w:type="page"/>
      </w:r>
    </w:p>
    <w:p w:rsidR="00231BA6" w:rsidRDefault="00231BA6"/>
    <w:p w:rsidR="00231BA6" w:rsidRDefault="00231BA6"/>
    <w:p w:rsidR="00231BA6" w:rsidRDefault="00231BA6"/>
    <w:p w:rsidR="00231BA6" w:rsidRDefault="00231BA6"/>
    <w:p w:rsidR="00231BA6" w:rsidRDefault="00231BA6"/>
    <w:p w:rsidR="00231BA6" w:rsidRDefault="00231BA6"/>
    <w:sectPr w:rsidR="00231BA6" w:rsidSect="000A16E1">
      <w:footerReference w:type="even" r:id="rId10"/>
      <w:footerReference w:type="default" r:id="rId11"/>
      <w:pgSz w:w="8395" w:h="11909" w:code="11"/>
      <w:pgMar w:top="576" w:right="432" w:bottom="576" w:left="720"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4E1" w:rsidRDefault="004E44E1" w:rsidP="00931462">
      <w:r>
        <w:separator/>
      </w:r>
    </w:p>
  </w:endnote>
  <w:endnote w:type="continuationSeparator" w:id="0">
    <w:p w:rsidR="004E44E1" w:rsidRDefault="004E44E1" w:rsidP="0093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enguiat Bk BT">
    <w:panose1 w:val="02030904050306020704"/>
    <w:charset w:val="00"/>
    <w:family w:val="roman"/>
    <w:pitch w:val="variable"/>
    <w:sig w:usb0="00000087" w:usb1="00000000" w:usb2="00000000" w:usb3="00000000" w:csb0="0000001B"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lackChancery">
    <w:altName w:val="Times New Roman"/>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E1" w:rsidRDefault="0007753B">
    <w:pPr>
      <w:pStyle w:val="Footer"/>
      <w:framePr w:wrap="around" w:vAnchor="text" w:hAnchor="margin" w:xAlign="center" w:y="1"/>
      <w:rPr>
        <w:rStyle w:val="PageNumber"/>
      </w:rPr>
    </w:pPr>
    <w:r>
      <w:rPr>
        <w:rStyle w:val="PageNumber"/>
      </w:rPr>
      <w:fldChar w:fldCharType="begin"/>
    </w:r>
    <w:r w:rsidR="007B4C23">
      <w:rPr>
        <w:rStyle w:val="PageNumber"/>
      </w:rPr>
      <w:instrText xml:space="preserve">PAGE  </w:instrText>
    </w:r>
    <w:r>
      <w:rPr>
        <w:rStyle w:val="PageNumber"/>
      </w:rPr>
      <w:fldChar w:fldCharType="end"/>
    </w:r>
  </w:p>
  <w:p w:rsidR="000A16E1" w:rsidRDefault="000A16E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E1" w:rsidRDefault="0007753B">
    <w:pPr>
      <w:pStyle w:val="Footer"/>
      <w:framePr w:wrap="around" w:vAnchor="text" w:hAnchor="margin" w:xAlign="center" w:y="1"/>
      <w:rPr>
        <w:rStyle w:val="PageNumber"/>
      </w:rPr>
    </w:pPr>
    <w:r>
      <w:rPr>
        <w:rStyle w:val="PageNumber"/>
      </w:rPr>
      <w:fldChar w:fldCharType="begin"/>
    </w:r>
    <w:r w:rsidR="007B4C23">
      <w:rPr>
        <w:rStyle w:val="PageNumber"/>
      </w:rPr>
      <w:instrText xml:space="preserve">PAGE  </w:instrText>
    </w:r>
    <w:r>
      <w:rPr>
        <w:rStyle w:val="PageNumber"/>
      </w:rPr>
      <w:fldChar w:fldCharType="separate"/>
    </w:r>
    <w:r w:rsidR="00FB3F88">
      <w:rPr>
        <w:rStyle w:val="PageNumber"/>
        <w:noProof/>
      </w:rPr>
      <w:t>4</w:t>
    </w:r>
    <w:r>
      <w:rPr>
        <w:rStyle w:val="PageNumber"/>
      </w:rPr>
      <w:fldChar w:fldCharType="end"/>
    </w:r>
  </w:p>
  <w:p w:rsidR="000A16E1" w:rsidRDefault="000A16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4E1" w:rsidRDefault="004E44E1" w:rsidP="00931462">
      <w:r>
        <w:separator/>
      </w:r>
    </w:p>
  </w:footnote>
  <w:footnote w:type="continuationSeparator" w:id="0">
    <w:p w:rsidR="004E44E1" w:rsidRDefault="004E44E1" w:rsidP="009314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009D9"/>
    <w:rsid w:val="00044BE2"/>
    <w:rsid w:val="00047B52"/>
    <w:rsid w:val="00054A3B"/>
    <w:rsid w:val="000713F2"/>
    <w:rsid w:val="0007753B"/>
    <w:rsid w:val="000A16E1"/>
    <w:rsid w:val="00147FDA"/>
    <w:rsid w:val="001D0FCC"/>
    <w:rsid w:val="00231BA6"/>
    <w:rsid w:val="00250A00"/>
    <w:rsid w:val="00255DA8"/>
    <w:rsid w:val="00291D1F"/>
    <w:rsid w:val="002D216D"/>
    <w:rsid w:val="00335F59"/>
    <w:rsid w:val="00340CDD"/>
    <w:rsid w:val="003D11B5"/>
    <w:rsid w:val="003D2878"/>
    <w:rsid w:val="003E7AA9"/>
    <w:rsid w:val="00421A25"/>
    <w:rsid w:val="00436509"/>
    <w:rsid w:val="00457E0D"/>
    <w:rsid w:val="004D7946"/>
    <w:rsid w:val="004E44E1"/>
    <w:rsid w:val="0054443E"/>
    <w:rsid w:val="005449DC"/>
    <w:rsid w:val="005B1961"/>
    <w:rsid w:val="005D14C6"/>
    <w:rsid w:val="005D2D93"/>
    <w:rsid w:val="005E7CFE"/>
    <w:rsid w:val="006B5477"/>
    <w:rsid w:val="007105A5"/>
    <w:rsid w:val="00712CE0"/>
    <w:rsid w:val="007B4C23"/>
    <w:rsid w:val="007E05EC"/>
    <w:rsid w:val="008410C1"/>
    <w:rsid w:val="00857C46"/>
    <w:rsid w:val="00880E0D"/>
    <w:rsid w:val="00883F20"/>
    <w:rsid w:val="008939F7"/>
    <w:rsid w:val="008B12D2"/>
    <w:rsid w:val="00955845"/>
    <w:rsid w:val="00973D2D"/>
    <w:rsid w:val="0097518B"/>
    <w:rsid w:val="009A15F4"/>
    <w:rsid w:val="009B1F3F"/>
    <w:rsid w:val="00A127F8"/>
    <w:rsid w:val="00A459A3"/>
    <w:rsid w:val="00A776C2"/>
    <w:rsid w:val="00AC55FF"/>
    <w:rsid w:val="00AF3E22"/>
    <w:rsid w:val="00B02C44"/>
    <w:rsid w:val="00BA0576"/>
    <w:rsid w:val="00BA3B68"/>
    <w:rsid w:val="00BA5520"/>
    <w:rsid w:val="00BE05CA"/>
    <w:rsid w:val="00C154A3"/>
    <w:rsid w:val="00C341CC"/>
    <w:rsid w:val="00CC2D94"/>
    <w:rsid w:val="00CE3A7B"/>
    <w:rsid w:val="00D009D9"/>
    <w:rsid w:val="00DD0D2B"/>
    <w:rsid w:val="00DD513E"/>
    <w:rsid w:val="00E24D4A"/>
    <w:rsid w:val="00E926F5"/>
    <w:rsid w:val="00EE282D"/>
    <w:rsid w:val="00F108B6"/>
    <w:rsid w:val="00F5754E"/>
    <w:rsid w:val="00F97A78"/>
    <w:rsid w:val="00FB3F88"/>
    <w:rsid w:val="00FF4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DBB5C"/>
  <w15:docId w15:val="{E9099D6F-0489-4C1B-8ABD-D50920E8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E0D"/>
    <w:rPr>
      <w:sz w:val="22"/>
      <w:lang w:eastAsia="en-US"/>
    </w:rPr>
  </w:style>
  <w:style w:type="paragraph" w:styleId="Heading1">
    <w:name w:val="heading 1"/>
    <w:basedOn w:val="Normal"/>
    <w:next w:val="Normal"/>
    <w:qFormat/>
    <w:rsid w:val="000A16E1"/>
    <w:pPr>
      <w:keepNext/>
      <w:jc w:val="center"/>
      <w:outlineLvl w:val="0"/>
    </w:pPr>
    <w:rPr>
      <w:b/>
      <w:i/>
      <w:sz w:val="28"/>
    </w:rPr>
  </w:style>
  <w:style w:type="paragraph" w:styleId="Heading2">
    <w:name w:val="heading 2"/>
    <w:basedOn w:val="Normal"/>
    <w:next w:val="Normal"/>
    <w:qFormat/>
    <w:rsid w:val="000A16E1"/>
    <w:pPr>
      <w:keepNext/>
      <w:tabs>
        <w:tab w:val="right" w:pos="7110"/>
      </w:tabs>
      <w:outlineLvl w:val="1"/>
    </w:pPr>
    <w:rPr>
      <w:rFonts w:ascii="Benguiat Bk BT" w:hAnsi="Benguiat Bk BT"/>
      <w:b/>
      <w:smallCaps/>
      <w:sz w:val="28"/>
    </w:rPr>
  </w:style>
  <w:style w:type="paragraph" w:styleId="Heading3">
    <w:name w:val="heading 3"/>
    <w:basedOn w:val="Normal"/>
    <w:next w:val="Normal"/>
    <w:qFormat/>
    <w:rsid w:val="000A16E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0A16E1"/>
    <w:pPr>
      <w:keepNext/>
      <w:outlineLvl w:val="3"/>
    </w:pPr>
    <w:rPr>
      <w:rFonts w:ascii="Benguiat Bk BT" w:hAnsi="Benguiat Bk BT"/>
      <w:b/>
      <w:bCs/>
      <w:smallCaps/>
      <w:sz w:val="24"/>
    </w:rPr>
  </w:style>
  <w:style w:type="paragraph" w:styleId="Heading5">
    <w:name w:val="heading 5"/>
    <w:basedOn w:val="Normal"/>
    <w:next w:val="Normal"/>
    <w:qFormat/>
    <w:rsid w:val="000A16E1"/>
    <w:pPr>
      <w:keepNext/>
      <w:outlineLvl w:val="4"/>
    </w:pPr>
    <w:rPr>
      <w:b/>
    </w:rPr>
  </w:style>
  <w:style w:type="paragraph" w:styleId="Heading6">
    <w:name w:val="heading 6"/>
    <w:basedOn w:val="Normal"/>
    <w:next w:val="Normal"/>
    <w:qFormat/>
    <w:rsid w:val="000A16E1"/>
    <w:pPr>
      <w:keepNext/>
      <w:ind w:left="1800" w:hanging="1800"/>
      <w:outlineLvl w:val="5"/>
    </w:pPr>
    <w:rPr>
      <w:i/>
      <w:sz w:val="28"/>
    </w:rPr>
  </w:style>
  <w:style w:type="paragraph" w:styleId="Heading7">
    <w:name w:val="heading 7"/>
    <w:basedOn w:val="Normal"/>
    <w:next w:val="Normal"/>
    <w:qFormat/>
    <w:rsid w:val="000A16E1"/>
    <w:pPr>
      <w:keepNext/>
      <w:ind w:left="1800" w:hanging="1800"/>
      <w:outlineLvl w:val="6"/>
    </w:pPr>
    <w:rPr>
      <w:sz w:val="28"/>
    </w:rPr>
  </w:style>
  <w:style w:type="paragraph" w:styleId="Heading8">
    <w:name w:val="heading 8"/>
    <w:basedOn w:val="Normal"/>
    <w:next w:val="Normal"/>
    <w:qFormat/>
    <w:rsid w:val="000A16E1"/>
    <w:pPr>
      <w:keepNext/>
      <w:outlineLvl w:val="7"/>
    </w:pPr>
    <w:rPr>
      <w:b/>
      <w:smallCaps/>
      <w:sz w:val="28"/>
    </w:rPr>
  </w:style>
  <w:style w:type="paragraph" w:styleId="Heading9">
    <w:name w:val="heading 9"/>
    <w:basedOn w:val="Normal"/>
    <w:next w:val="Normal"/>
    <w:qFormat/>
    <w:rsid w:val="000A16E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0A16E1"/>
    <w:pPr>
      <w:tabs>
        <w:tab w:val="left" w:pos="1985"/>
        <w:tab w:val="left" w:pos="2835"/>
      </w:tabs>
    </w:pPr>
  </w:style>
  <w:style w:type="paragraph" w:customStyle="1" w:styleId="space">
    <w:name w:val="space"/>
    <w:basedOn w:val="Normal"/>
    <w:rsid w:val="000A16E1"/>
    <w:pPr>
      <w:tabs>
        <w:tab w:val="left" w:pos="630"/>
        <w:tab w:val="left" w:pos="1440"/>
      </w:tabs>
      <w:ind w:left="630" w:hanging="630"/>
    </w:pPr>
    <w:rPr>
      <w:sz w:val="12"/>
    </w:rPr>
  </w:style>
  <w:style w:type="paragraph" w:customStyle="1" w:styleId="notices">
    <w:name w:val="notices"/>
    <w:basedOn w:val="Normal"/>
    <w:rsid w:val="000A16E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0A16E1"/>
    <w:pPr>
      <w:tabs>
        <w:tab w:val="left" w:pos="720"/>
        <w:tab w:val="left" w:pos="1440"/>
      </w:tabs>
      <w:ind w:left="720" w:hanging="720"/>
    </w:pPr>
  </w:style>
  <w:style w:type="paragraph" w:customStyle="1" w:styleId="All">
    <w:name w:val="All"/>
    <w:basedOn w:val="Normal"/>
    <w:rsid w:val="000A16E1"/>
    <w:pPr>
      <w:tabs>
        <w:tab w:val="left" w:pos="720"/>
        <w:tab w:val="left" w:pos="1440"/>
      </w:tabs>
      <w:ind w:left="720" w:hanging="720"/>
    </w:pPr>
    <w:rPr>
      <w:b/>
    </w:rPr>
  </w:style>
  <w:style w:type="paragraph" w:customStyle="1" w:styleId="People">
    <w:name w:val="People"/>
    <w:basedOn w:val="Normal"/>
    <w:rsid w:val="000A16E1"/>
    <w:pPr>
      <w:tabs>
        <w:tab w:val="left" w:pos="720"/>
        <w:tab w:val="left" w:pos="1440"/>
      </w:tabs>
      <w:ind w:left="720" w:hanging="720"/>
    </w:pPr>
    <w:rPr>
      <w:b/>
    </w:rPr>
  </w:style>
  <w:style w:type="paragraph" w:customStyle="1" w:styleId="Rubric">
    <w:name w:val="Rubric"/>
    <w:basedOn w:val="Normal"/>
    <w:rsid w:val="000A16E1"/>
    <w:pPr>
      <w:tabs>
        <w:tab w:val="left" w:pos="630"/>
        <w:tab w:val="left" w:pos="1440"/>
      </w:tabs>
    </w:pPr>
    <w:rPr>
      <w:i/>
    </w:rPr>
  </w:style>
  <w:style w:type="paragraph" w:styleId="BodyTextIndent">
    <w:name w:val="Body Text Indent"/>
    <w:basedOn w:val="Normal"/>
    <w:semiHidden/>
    <w:rsid w:val="000A16E1"/>
    <w:pPr>
      <w:tabs>
        <w:tab w:val="left" w:pos="1800"/>
      </w:tabs>
      <w:ind w:left="1800" w:hanging="1800"/>
    </w:pPr>
    <w:rPr>
      <w:sz w:val="28"/>
    </w:rPr>
  </w:style>
  <w:style w:type="paragraph" w:styleId="Footer">
    <w:name w:val="footer"/>
    <w:basedOn w:val="Normal"/>
    <w:semiHidden/>
    <w:rsid w:val="000A16E1"/>
    <w:pPr>
      <w:tabs>
        <w:tab w:val="center" w:pos="4153"/>
        <w:tab w:val="right" w:pos="8306"/>
      </w:tabs>
    </w:pPr>
  </w:style>
  <w:style w:type="paragraph" w:styleId="BlockText">
    <w:name w:val="Block Text"/>
    <w:basedOn w:val="Normal"/>
    <w:semiHidden/>
    <w:rsid w:val="000A16E1"/>
    <w:pPr>
      <w:tabs>
        <w:tab w:val="left" w:pos="1800"/>
      </w:tabs>
      <w:ind w:left="1800" w:right="-79" w:hanging="1800"/>
    </w:pPr>
    <w:rPr>
      <w:sz w:val="28"/>
    </w:rPr>
  </w:style>
  <w:style w:type="paragraph" w:styleId="BodyText">
    <w:name w:val="Body Text"/>
    <w:basedOn w:val="Normal"/>
    <w:link w:val="BodyTextChar"/>
    <w:semiHidden/>
    <w:rsid w:val="000A16E1"/>
    <w:pPr>
      <w:jc w:val="both"/>
    </w:pPr>
    <w:rPr>
      <w:snapToGrid w:val="0"/>
    </w:rPr>
  </w:style>
  <w:style w:type="paragraph" w:styleId="List">
    <w:name w:val="List"/>
    <w:basedOn w:val="Normal"/>
    <w:semiHidden/>
    <w:rsid w:val="000A16E1"/>
    <w:pPr>
      <w:ind w:left="283" w:hanging="283"/>
    </w:pPr>
  </w:style>
  <w:style w:type="paragraph" w:styleId="List2">
    <w:name w:val="List 2"/>
    <w:basedOn w:val="Normal"/>
    <w:semiHidden/>
    <w:rsid w:val="000A16E1"/>
    <w:pPr>
      <w:ind w:left="566" w:hanging="283"/>
    </w:pPr>
  </w:style>
  <w:style w:type="paragraph" w:styleId="ListBullet">
    <w:name w:val="List Bullet"/>
    <w:basedOn w:val="Normal"/>
    <w:autoRedefine/>
    <w:semiHidden/>
    <w:rsid w:val="000A16E1"/>
    <w:pPr>
      <w:numPr>
        <w:numId w:val="10"/>
      </w:numPr>
    </w:pPr>
  </w:style>
  <w:style w:type="paragraph" w:customStyle="1" w:styleId="priest0">
    <w:name w:val="priest"/>
    <w:basedOn w:val="Normal"/>
    <w:autoRedefine/>
    <w:rsid w:val="000A16E1"/>
    <w:pPr>
      <w:tabs>
        <w:tab w:val="left" w:pos="4320"/>
      </w:tabs>
      <w:ind w:left="720" w:hanging="720"/>
    </w:pPr>
  </w:style>
  <w:style w:type="paragraph" w:customStyle="1" w:styleId="all0">
    <w:name w:val="all"/>
    <w:basedOn w:val="priest0"/>
    <w:rsid w:val="000A16E1"/>
    <w:rPr>
      <w:b/>
    </w:rPr>
  </w:style>
  <w:style w:type="paragraph" w:styleId="BodyTextIndent3">
    <w:name w:val="Body Text Indent 3"/>
    <w:basedOn w:val="Normal"/>
    <w:semiHidden/>
    <w:rsid w:val="000A16E1"/>
    <w:pPr>
      <w:tabs>
        <w:tab w:val="left" w:pos="1985"/>
      </w:tabs>
      <w:ind w:left="360"/>
    </w:pPr>
  </w:style>
  <w:style w:type="paragraph" w:styleId="Title">
    <w:name w:val="Title"/>
    <w:basedOn w:val="Normal"/>
    <w:qFormat/>
    <w:rsid w:val="000A16E1"/>
    <w:pPr>
      <w:tabs>
        <w:tab w:val="left" w:pos="630"/>
        <w:tab w:val="left" w:pos="1440"/>
      </w:tabs>
    </w:pPr>
    <w:rPr>
      <w:b/>
      <w:smallCaps/>
    </w:rPr>
  </w:style>
  <w:style w:type="paragraph" w:styleId="BodyText2">
    <w:name w:val="Body Text 2"/>
    <w:basedOn w:val="Normal"/>
    <w:semiHidden/>
    <w:rsid w:val="000A16E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0A16E1"/>
    <w:pPr>
      <w:ind w:left="720" w:hanging="720"/>
    </w:pPr>
    <w:rPr>
      <w:sz w:val="28"/>
    </w:rPr>
  </w:style>
  <w:style w:type="paragraph" w:styleId="BodyText3">
    <w:name w:val="Body Text 3"/>
    <w:basedOn w:val="Normal"/>
    <w:semiHidden/>
    <w:rsid w:val="000A16E1"/>
    <w:rPr>
      <w:i/>
      <w:iCs/>
      <w:sz w:val="28"/>
    </w:rPr>
  </w:style>
  <w:style w:type="paragraph" w:customStyle="1" w:styleId="sub-heading">
    <w:name w:val="sub-heading"/>
    <w:basedOn w:val="Normal"/>
    <w:rsid w:val="000A16E1"/>
    <w:rPr>
      <w:b/>
      <w:smallCaps/>
      <w:sz w:val="24"/>
    </w:rPr>
  </w:style>
  <w:style w:type="paragraph" w:customStyle="1" w:styleId="Text">
    <w:name w:val="Text"/>
    <w:basedOn w:val="Normal"/>
    <w:rsid w:val="000A16E1"/>
    <w:pPr>
      <w:tabs>
        <w:tab w:val="left" w:pos="1260"/>
        <w:tab w:val="left" w:pos="4320"/>
      </w:tabs>
      <w:ind w:left="270"/>
    </w:pPr>
    <w:rPr>
      <w:rFonts w:ascii="Times" w:hAnsi="Times"/>
    </w:rPr>
  </w:style>
  <w:style w:type="paragraph" w:styleId="DocumentMap">
    <w:name w:val="Document Map"/>
    <w:basedOn w:val="Normal"/>
    <w:semiHidden/>
    <w:rsid w:val="000A16E1"/>
    <w:pPr>
      <w:shd w:val="clear" w:color="auto" w:fill="000080"/>
    </w:pPr>
    <w:rPr>
      <w:rFonts w:ascii="Tahoma" w:hAnsi="Tahoma" w:cs="Tahoma"/>
    </w:rPr>
  </w:style>
  <w:style w:type="character" w:styleId="PageNumber">
    <w:name w:val="page number"/>
    <w:basedOn w:val="DefaultParagraphFont"/>
    <w:semiHidden/>
    <w:rsid w:val="000A16E1"/>
  </w:style>
  <w:style w:type="paragraph" w:customStyle="1" w:styleId="verse">
    <w:name w:val="verse"/>
    <w:basedOn w:val="Normal"/>
    <w:rsid w:val="000A16E1"/>
    <w:pPr>
      <w:overflowPunct w:val="0"/>
      <w:autoSpaceDE w:val="0"/>
      <w:autoSpaceDN w:val="0"/>
      <w:adjustRightInd w:val="0"/>
      <w:ind w:left="720"/>
      <w:textAlignment w:val="baseline"/>
    </w:pPr>
  </w:style>
  <w:style w:type="paragraph" w:customStyle="1" w:styleId="Verse0">
    <w:name w:val="Verse"/>
    <w:basedOn w:val="Normal"/>
    <w:rsid w:val="000A16E1"/>
    <w:pPr>
      <w:overflowPunct w:val="0"/>
      <w:autoSpaceDE w:val="0"/>
      <w:autoSpaceDN w:val="0"/>
      <w:adjustRightInd w:val="0"/>
      <w:ind w:left="720"/>
    </w:pPr>
  </w:style>
  <w:style w:type="paragraph" w:styleId="Header">
    <w:name w:val="header"/>
    <w:basedOn w:val="Normal"/>
    <w:semiHidden/>
    <w:rsid w:val="000A16E1"/>
    <w:pPr>
      <w:tabs>
        <w:tab w:val="center" w:pos="4153"/>
        <w:tab w:val="right" w:pos="8306"/>
      </w:tabs>
    </w:pPr>
  </w:style>
  <w:style w:type="paragraph" w:styleId="NormalWeb">
    <w:name w:val="Normal (Web)"/>
    <w:basedOn w:val="Normal"/>
    <w:semiHidden/>
    <w:rsid w:val="000A16E1"/>
    <w:pPr>
      <w:spacing w:before="100" w:beforeAutospacing="1" w:after="100" w:afterAutospacing="1"/>
    </w:pPr>
    <w:rPr>
      <w:color w:val="400000"/>
      <w:sz w:val="24"/>
      <w:szCs w:val="24"/>
    </w:rPr>
  </w:style>
  <w:style w:type="paragraph" w:customStyle="1" w:styleId="order">
    <w:name w:val="order"/>
    <w:basedOn w:val="Normal"/>
    <w:rsid w:val="000A16E1"/>
    <w:pPr>
      <w:tabs>
        <w:tab w:val="left" w:pos="1080"/>
        <w:tab w:val="left" w:pos="1710"/>
      </w:tabs>
    </w:pPr>
  </w:style>
  <w:style w:type="paragraph" w:customStyle="1" w:styleId="reference">
    <w:name w:val="reference"/>
    <w:basedOn w:val="Normal"/>
    <w:rsid w:val="000A16E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0A16E1"/>
    <w:rPr>
      <w:sz w:val="24"/>
      <w:szCs w:val="24"/>
      <w:lang w:eastAsia="en-US"/>
    </w:rPr>
  </w:style>
  <w:style w:type="paragraph" w:customStyle="1" w:styleId="LWN">
    <w:name w:val="LWN"/>
    <w:basedOn w:val="Normal"/>
    <w:rsid w:val="000A16E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0A16E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0A16E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0A16E1"/>
    <w:pPr>
      <w:ind w:left="660" w:right="47" w:hanging="220"/>
    </w:pPr>
    <w:rPr>
      <w:sz w:val="18"/>
    </w:rPr>
  </w:style>
  <w:style w:type="paragraph" w:styleId="Index7">
    <w:name w:val="index 7"/>
    <w:basedOn w:val="Normal"/>
    <w:next w:val="Normal"/>
    <w:autoRedefine/>
    <w:semiHidden/>
    <w:rsid w:val="000A16E1"/>
    <w:pPr>
      <w:ind w:left="1540" w:hanging="220"/>
    </w:pPr>
    <w:rPr>
      <w:szCs w:val="21"/>
    </w:rPr>
  </w:style>
  <w:style w:type="paragraph" w:styleId="Index2">
    <w:name w:val="index 2"/>
    <w:basedOn w:val="Normal"/>
    <w:next w:val="Normal"/>
    <w:autoRedefine/>
    <w:semiHidden/>
    <w:rsid w:val="000A16E1"/>
    <w:pPr>
      <w:ind w:left="440" w:right="47" w:hanging="220"/>
    </w:pPr>
    <w:rPr>
      <w:sz w:val="18"/>
    </w:rPr>
  </w:style>
  <w:style w:type="paragraph" w:styleId="Index5">
    <w:name w:val="index 5"/>
    <w:basedOn w:val="Normal"/>
    <w:next w:val="Normal"/>
    <w:autoRedefine/>
    <w:semiHidden/>
    <w:rsid w:val="000A16E1"/>
    <w:pPr>
      <w:ind w:left="1100" w:right="47" w:hanging="220"/>
    </w:pPr>
    <w:rPr>
      <w:sz w:val="18"/>
    </w:rPr>
  </w:style>
  <w:style w:type="paragraph" w:customStyle="1" w:styleId="headingb">
    <w:name w:val="headingb"/>
    <w:basedOn w:val="Normal"/>
    <w:rsid w:val="000A16E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0A16E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0A16E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0A16E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0A16E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0A16E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0A16E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0A16E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0A16E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0A16E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0A16E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0A16E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0A16E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0A16E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0A16E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0A16E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0A16E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0A16E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0A16E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0A16E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0A16E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0A16E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0A16E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0A16E1"/>
    <w:rPr>
      <w:rFonts w:ascii="Verdana" w:hAnsi="Verdana" w:hint="default"/>
      <w:b/>
      <w:bCs/>
      <w:color w:val="CC3300"/>
    </w:rPr>
  </w:style>
  <w:style w:type="character" w:customStyle="1" w:styleId="ri1">
    <w:name w:val="ri1"/>
    <w:basedOn w:val="DefaultParagraphFont"/>
    <w:rsid w:val="000A16E1"/>
    <w:rPr>
      <w:rFonts w:ascii="Verdana" w:hAnsi="Verdana" w:hint="default"/>
      <w:b/>
      <w:bCs/>
      <w:i/>
      <w:iCs/>
      <w:color w:val="CC3300"/>
    </w:rPr>
  </w:style>
  <w:style w:type="paragraph" w:styleId="z-TopofForm">
    <w:name w:val="HTML Top of Form"/>
    <w:basedOn w:val="Normal"/>
    <w:next w:val="Normal"/>
    <w:hidden/>
    <w:rsid w:val="000A16E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0A16E1"/>
    <w:rPr>
      <w:color w:val="0000FF"/>
      <w:u w:val="single"/>
    </w:rPr>
  </w:style>
  <w:style w:type="paragraph" w:styleId="z-BottomofForm">
    <w:name w:val="HTML Bottom of Form"/>
    <w:basedOn w:val="Normal"/>
    <w:next w:val="Normal"/>
    <w:hidden/>
    <w:rsid w:val="000A16E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0A16E1"/>
    <w:rPr>
      <w:color w:val="800080"/>
      <w:u w:val="single"/>
    </w:rPr>
  </w:style>
  <w:style w:type="paragraph" w:customStyle="1" w:styleId="sub-title">
    <w:name w:val="sub-title"/>
    <w:basedOn w:val="Normal"/>
    <w:rsid w:val="000A16E1"/>
    <w:pPr>
      <w:tabs>
        <w:tab w:val="left" w:pos="630"/>
        <w:tab w:val="left" w:pos="1440"/>
      </w:tabs>
    </w:pPr>
    <w:rPr>
      <w:smallCaps/>
      <w:sz w:val="20"/>
    </w:rPr>
  </w:style>
  <w:style w:type="paragraph" w:styleId="Index6">
    <w:name w:val="index 6"/>
    <w:basedOn w:val="Normal"/>
    <w:next w:val="Normal"/>
    <w:autoRedefine/>
    <w:semiHidden/>
    <w:rsid w:val="000A16E1"/>
    <w:pPr>
      <w:ind w:left="1320" w:right="47" w:hanging="220"/>
    </w:pPr>
    <w:rPr>
      <w:sz w:val="18"/>
    </w:rPr>
  </w:style>
  <w:style w:type="paragraph" w:customStyle="1" w:styleId="psalm">
    <w:name w:val="psalm"/>
    <w:basedOn w:val="Priest"/>
    <w:rsid w:val="000A16E1"/>
    <w:pPr>
      <w:tabs>
        <w:tab w:val="clear" w:pos="720"/>
        <w:tab w:val="clear" w:pos="1440"/>
        <w:tab w:val="left" w:pos="567"/>
        <w:tab w:val="left" w:pos="993"/>
      </w:tabs>
      <w:overflowPunct w:val="0"/>
      <w:autoSpaceDE w:val="0"/>
      <w:autoSpaceDN w:val="0"/>
      <w:adjustRightInd w:val="0"/>
      <w:ind w:left="0" w:firstLine="0"/>
      <w:textAlignment w:val="baseline"/>
    </w:pPr>
    <w:rPr>
      <w:b/>
      <w:sz w:val="24"/>
    </w:rPr>
  </w:style>
  <w:style w:type="paragraph" w:styleId="BalloonText">
    <w:name w:val="Balloon Text"/>
    <w:basedOn w:val="Normal"/>
    <w:link w:val="BalloonTextChar"/>
    <w:uiPriority w:val="99"/>
    <w:semiHidden/>
    <w:unhideWhenUsed/>
    <w:rsid w:val="00231BA6"/>
    <w:rPr>
      <w:rFonts w:ascii="Tahoma" w:hAnsi="Tahoma" w:cs="Tahoma"/>
      <w:sz w:val="16"/>
      <w:szCs w:val="16"/>
    </w:rPr>
  </w:style>
  <w:style w:type="character" w:customStyle="1" w:styleId="BalloonTextChar">
    <w:name w:val="Balloon Text Char"/>
    <w:basedOn w:val="DefaultParagraphFont"/>
    <w:link w:val="BalloonText"/>
    <w:uiPriority w:val="99"/>
    <w:semiHidden/>
    <w:rsid w:val="00231BA6"/>
    <w:rPr>
      <w:rFonts w:ascii="Tahoma" w:hAnsi="Tahoma" w:cs="Tahoma"/>
      <w:sz w:val="16"/>
      <w:szCs w:val="16"/>
      <w:lang w:eastAsia="en-US"/>
    </w:rPr>
  </w:style>
  <w:style w:type="character" w:customStyle="1" w:styleId="BodyTextChar">
    <w:name w:val="Body Text Char"/>
    <w:basedOn w:val="DefaultParagraphFont"/>
    <w:link w:val="BodyText"/>
    <w:semiHidden/>
    <w:rsid w:val="0097518B"/>
    <w:rPr>
      <w:snapToGrid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09079">
      <w:bodyDiv w:val="1"/>
      <w:marLeft w:val="0"/>
      <w:marRight w:val="0"/>
      <w:marTop w:val="0"/>
      <w:marBottom w:val="0"/>
      <w:divBdr>
        <w:top w:val="none" w:sz="0" w:space="0" w:color="auto"/>
        <w:left w:val="none" w:sz="0" w:space="0" w:color="auto"/>
        <w:bottom w:val="none" w:sz="0" w:space="0" w:color="auto"/>
        <w:right w:val="none" w:sz="0" w:space="0" w:color="auto"/>
      </w:divBdr>
    </w:div>
    <w:div w:id="625891827">
      <w:bodyDiv w:val="1"/>
      <w:marLeft w:val="0"/>
      <w:marRight w:val="0"/>
      <w:marTop w:val="0"/>
      <w:marBottom w:val="0"/>
      <w:divBdr>
        <w:top w:val="none" w:sz="0" w:space="0" w:color="auto"/>
        <w:left w:val="none" w:sz="0" w:space="0" w:color="auto"/>
        <w:bottom w:val="none" w:sz="0" w:space="0" w:color="auto"/>
        <w:right w:val="none" w:sz="0" w:space="0" w:color="auto"/>
      </w:divBdr>
    </w:div>
    <w:div w:id="673000162">
      <w:bodyDiv w:val="1"/>
      <w:marLeft w:val="0"/>
      <w:marRight w:val="0"/>
      <w:marTop w:val="0"/>
      <w:marBottom w:val="0"/>
      <w:divBdr>
        <w:top w:val="none" w:sz="0" w:space="0" w:color="auto"/>
        <w:left w:val="none" w:sz="0" w:space="0" w:color="auto"/>
        <w:bottom w:val="none" w:sz="0" w:space="0" w:color="auto"/>
        <w:right w:val="none" w:sz="0" w:space="0" w:color="auto"/>
      </w:divBdr>
    </w:div>
    <w:div w:id="1189417148">
      <w:bodyDiv w:val="1"/>
      <w:marLeft w:val="0"/>
      <w:marRight w:val="0"/>
      <w:marTop w:val="0"/>
      <w:marBottom w:val="0"/>
      <w:divBdr>
        <w:top w:val="none" w:sz="0" w:space="0" w:color="auto"/>
        <w:left w:val="none" w:sz="0" w:space="0" w:color="auto"/>
        <w:bottom w:val="none" w:sz="0" w:space="0" w:color="auto"/>
        <w:right w:val="none" w:sz="0" w:space="0" w:color="auto"/>
      </w:divBdr>
    </w:div>
    <w:div w:id="1473451073">
      <w:bodyDiv w:val="1"/>
      <w:marLeft w:val="0"/>
      <w:marRight w:val="0"/>
      <w:marTop w:val="0"/>
      <w:marBottom w:val="0"/>
      <w:divBdr>
        <w:top w:val="none" w:sz="0" w:space="0" w:color="auto"/>
        <w:left w:val="none" w:sz="0" w:space="0" w:color="auto"/>
        <w:bottom w:val="none" w:sz="0" w:space="0" w:color="auto"/>
        <w:right w:val="none" w:sz="0" w:space="0" w:color="auto"/>
      </w:divBdr>
    </w:div>
    <w:div w:id="162098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6D4D9E-9B15-451F-9C55-765A504D2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670</TotalTime>
  <Pages>15</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17810</CharactersWithSpaces>
  <SharedDoc>false</SharedDoc>
  <HLinks>
    <vt:vector size="6" baseType="variant">
      <vt:variant>
        <vt:i4>1769517</vt:i4>
      </vt:variant>
      <vt:variant>
        <vt:i4>-1</vt:i4>
      </vt:variant>
      <vt:variant>
        <vt:i4>1129</vt:i4>
      </vt:variant>
      <vt:variant>
        <vt:i4>1</vt:i4>
      </vt:variant>
      <vt:variant>
        <vt:lpwstr>C:\WINDOWS\TEMP\\msotw9_temp0.jpg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14</cp:revision>
  <cp:lastPrinted>2017-03-09T00:05:00Z</cp:lastPrinted>
  <dcterms:created xsi:type="dcterms:W3CDTF">2017-03-07T11:25:00Z</dcterms:created>
  <dcterms:modified xsi:type="dcterms:W3CDTF">2017-03-09T00:05:00Z</dcterms:modified>
</cp:coreProperties>
</file>