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28" w:rsidRPr="00DA2299" w:rsidRDefault="00167E28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line="360" w:lineRule="auto"/>
        <w:jc w:val="center"/>
        <w:rPr>
          <w:sz w:val="96"/>
          <w:szCs w:val="96"/>
        </w:rPr>
      </w:pPr>
    </w:p>
    <w:p w:rsidR="00167E28" w:rsidRDefault="00167E28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line="360" w:lineRule="auto"/>
        <w:jc w:val="center"/>
        <w:rPr>
          <w:sz w:val="72"/>
        </w:rPr>
      </w:pPr>
      <w:r>
        <w:rPr>
          <w:sz w:val="72"/>
        </w:rPr>
        <w:t>O Saviour of the world</w:t>
      </w:r>
    </w:p>
    <w:p w:rsidR="00167E28" w:rsidRDefault="00167E28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line="360" w:lineRule="auto"/>
        <w:jc w:val="center"/>
        <w:rPr>
          <w:sz w:val="72"/>
        </w:rPr>
      </w:pPr>
      <w:r>
        <w:rPr>
          <w:sz w:val="72"/>
        </w:rPr>
        <w:t>who by thy precious cross has redeemed us;</w:t>
      </w:r>
    </w:p>
    <w:p w:rsidR="00167E28" w:rsidRDefault="00167E28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line="360" w:lineRule="auto"/>
        <w:jc w:val="center"/>
        <w:rPr>
          <w:sz w:val="72"/>
        </w:rPr>
      </w:pPr>
      <w:r>
        <w:rPr>
          <w:sz w:val="72"/>
        </w:rPr>
        <w:t xml:space="preserve">save us and help us, </w:t>
      </w:r>
    </w:p>
    <w:p w:rsidR="00167E28" w:rsidRDefault="00167E28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line="360" w:lineRule="auto"/>
        <w:jc w:val="center"/>
        <w:rPr>
          <w:sz w:val="72"/>
        </w:rPr>
      </w:pPr>
      <w:r>
        <w:rPr>
          <w:sz w:val="72"/>
        </w:rPr>
        <w:t>we humbly beseech thee</w:t>
      </w:r>
      <w:r w:rsidR="00695698">
        <w:rPr>
          <w:sz w:val="72"/>
        </w:rPr>
        <w:t>,</w:t>
      </w:r>
      <w:r w:rsidR="00695698" w:rsidRPr="00695698">
        <w:rPr>
          <w:sz w:val="72"/>
        </w:rPr>
        <w:t xml:space="preserve"> </w:t>
      </w:r>
      <w:r w:rsidR="00695698">
        <w:rPr>
          <w:sz w:val="72"/>
        </w:rPr>
        <w:t>O Lord</w:t>
      </w:r>
      <w:r>
        <w:rPr>
          <w:sz w:val="72"/>
        </w:rPr>
        <w:t>.</w:t>
      </w:r>
    </w:p>
    <w:p w:rsidR="00167E28" w:rsidRPr="00DA2299" w:rsidRDefault="00167E28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line="360" w:lineRule="auto"/>
        <w:jc w:val="center"/>
        <w:rPr>
          <w:sz w:val="96"/>
          <w:szCs w:val="96"/>
        </w:rPr>
      </w:pPr>
    </w:p>
    <w:sectPr w:rsidR="00167E28" w:rsidRPr="00DA2299">
      <w:pgSz w:w="16834" w:h="11909" w:orient="landscape" w:code="9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A2299"/>
    <w:rsid w:val="00167E28"/>
    <w:rsid w:val="00695698"/>
    <w:rsid w:val="00DA2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tabs>
        <w:tab w:val="left" w:pos="567"/>
        <w:tab w:val="left" w:pos="851"/>
      </w:tabs>
      <w:spacing w:after="120"/>
      <w:ind w:left="283" w:right="4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 Saviour of the world</vt:lpstr>
    </vt:vector>
  </TitlesOfParts>
  <Company>Home User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Saviour of the world</dc:title>
  <dc:subject/>
  <dc:creator>Michael Raynor</dc:creator>
  <cp:keywords/>
  <cp:lastModifiedBy> </cp:lastModifiedBy>
  <cp:revision>2</cp:revision>
  <dcterms:created xsi:type="dcterms:W3CDTF">2014-04-18T12:02:00Z</dcterms:created>
  <dcterms:modified xsi:type="dcterms:W3CDTF">2014-04-18T12:02:00Z</dcterms:modified>
</cp:coreProperties>
</file>