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CA2884">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2pt;margin-top:-10.6pt;width:156.8pt;height:110.95pt;z-index:-251658240;visibility:visible;mso-wrap-edited:f" wrapcoords="-123 0 -123 21409 21600 21409 21600 0 -123 0">
            <v:imagedata r:id="rId8" o:title=""/>
          </v:shape>
          <o:OLEObject Type="Embed" ProgID="Word.Picture.8" ShapeID="_x0000_s1076" DrawAspect="Content" ObjectID="_1638568507" r:id="rId9"/>
        </w:object>
      </w:r>
      <w:r w:rsidR="002553FC">
        <w:rPr>
          <w:noProof/>
          <w:sz w:val="8"/>
        </w:rPr>
        <w:t xml:space="preserve">                                                                                                                                                                                                                                                                                                         </w:t>
      </w:r>
      <w:r w:rsidR="004E0410">
        <w:rPr>
          <w:noProof/>
          <w:sz w:val="8"/>
        </w:rPr>
        <w:t>0</w:t>
      </w:r>
    </w:p>
    <w:p w:rsidR="00E25147" w:rsidRDefault="00E25147">
      <w:pPr>
        <w:pStyle w:val="space"/>
        <w:rPr>
          <w:noProof/>
          <w:sz w:val="8"/>
        </w:rPr>
      </w:pPr>
    </w:p>
    <w:p w:rsidR="00E25147" w:rsidRDefault="00E25147">
      <w:pPr>
        <w:pStyle w:val="space"/>
        <w:rPr>
          <w:noProof/>
          <w:sz w:val="8"/>
        </w:rPr>
      </w:pPr>
    </w:p>
    <w:p w:rsidR="00E25147" w:rsidRPr="00A16AE6" w:rsidRDefault="00E25147">
      <w:pPr>
        <w:tabs>
          <w:tab w:val="left" w:pos="630"/>
          <w:tab w:val="left" w:pos="1440"/>
        </w:tabs>
        <w:rPr>
          <w:rFonts w:ascii="BlackChancery" w:hAnsi="BlackChancery"/>
          <w:sz w:val="28"/>
        </w:rPr>
      </w:pPr>
      <w:r w:rsidRPr="00A16AE6">
        <w:rPr>
          <w:rFonts w:ascii="BlackChancery" w:hAnsi="BlackChancery"/>
          <w:sz w:val="28"/>
        </w:rPr>
        <w:t>St Andrew's Church</w:t>
      </w:r>
    </w:p>
    <w:p w:rsidR="00E25147" w:rsidRPr="00A16AE6" w:rsidRDefault="00E25147">
      <w:pPr>
        <w:rPr>
          <w:rFonts w:ascii="BlackChancery" w:hAnsi="BlackChancery"/>
        </w:rPr>
      </w:pPr>
      <w:r w:rsidRPr="00A16AE6">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A27D90" w:rsidRDefault="00A27D9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1C3550" w:rsidRDefault="001C3550">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r>
        <w:rPr>
          <w:b/>
          <w:smallCaps/>
          <w:sz w:val="40"/>
        </w:rPr>
        <w:t xml:space="preserve">The </w:t>
      </w:r>
      <w:r w:rsidR="0030006E">
        <w:rPr>
          <w:b/>
          <w:smallCaps/>
          <w:sz w:val="40"/>
        </w:rPr>
        <w:t>Fourth</w:t>
      </w:r>
      <w:r>
        <w:rPr>
          <w:b/>
          <w:smallCaps/>
          <w:sz w:val="40"/>
        </w:rPr>
        <w:t xml:space="preserve"> Sunday of Advent </w:t>
      </w:r>
    </w:p>
    <w:p w:rsidR="00E25147" w:rsidRDefault="00DA0D22">
      <w:pPr>
        <w:tabs>
          <w:tab w:val="left" w:pos="630"/>
          <w:tab w:val="left" w:pos="1440"/>
          <w:tab w:val="right" w:pos="6663"/>
        </w:tabs>
        <w:jc w:val="right"/>
        <w:rPr>
          <w:b/>
          <w:sz w:val="24"/>
        </w:rPr>
      </w:pPr>
      <w:r>
        <w:rPr>
          <w:b/>
          <w:color w:val="000000"/>
          <w:sz w:val="24"/>
        </w:rPr>
        <w:t>22</w:t>
      </w:r>
      <w:r w:rsidRPr="00DA0D22">
        <w:rPr>
          <w:b/>
          <w:color w:val="000000"/>
          <w:sz w:val="24"/>
          <w:vertAlign w:val="superscript"/>
        </w:rPr>
        <w:t>nd</w:t>
      </w:r>
      <w:r>
        <w:rPr>
          <w:b/>
          <w:color w:val="000000"/>
          <w:sz w:val="24"/>
        </w:rPr>
        <w:t xml:space="preserve"> </w:t>
      </w:r>
      <w:r w:rsidR="005537B0">
        <w:rPr>
          <w:b/>
          <w:color w:val="000000"/>
          <w:sz w:val="24"/>
        </w:rPr>
        <w:t>December 201</w:t>
      </w:r>
      <w:r>
        <w:rPr>
          <w:b/>
          <w:color w:val="000000"/>
          <w:sz w:val="24"/>
        </w:rPr>
        <w:t>9</w:t>
      </w:r>
    </w:p>
    <w:p w:rsidR="00482C65" w:rsidRDefault="00482C65"/>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9A7FB2" w:rsidRDefault="009A7FB2">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A16AE6">
        <w:rPr>
          <w:szCs w:val="22"/>
        </w:rPr>
        <w:t>2</w:t>
      </w:r>
      <w:r w:rsidR="00A4509F">
        <w:rPr>
          <w:szCs w:val="22"/>
        </w:rPr>
        <w:t>78</w:t>
      </w:r>
      <w:r w:rsidRPr="006720F2">
        <w:rPr>
          <w:szCs w:val="22"/>
        </w:rPr>
        <w:t xml:space="preserve"> </w:t>
      </w:r>
      <w:r w:rsidR="00A16AE6">
        <w:rPr>
          <w:szCs w:val="22"/>
        </w:rPr>
        <w:t xml:space="preserve"> </w:t>
      </w:r>
      <w:r w:rsidRPr="006720F2">
        <w:rPr>
          <w:szCs w:val="22"/>
        </w:rPr>
        <w:t xml:space="preserve"> ‘</w:t>
      </w:r>
      <w:r w:rsidR="00A4509F">
        <w:rPr>
          <w:szCs w:val="22"/>
        </w:rPr>
        <w:t>Alleluia, sing to Jesus’</w:t>
      </w:r>
    </w:p>
    <w:p w:rsidR="00E25147" w:rsidRPr="00F430A5" w:rsidRDefault="00E25147">
      <w:pPr>
        <w:pStyle w:val="space"/>
        <w:rPr>
          <w:sz w:val="16"/>
          <w:szCs w:val="16"/>
        </w:rPr>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Pr="00F430A5" w:rsidRDefault="00E25147">
      <w:pPr>
        <w:pStyle w:val="space"/>
        <w:rPr>
          <w:sz w:val="16"/>
          <w:szCs w:val="16"/>
        </w:rPr>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Pr="00F430A5" w:rsidRDefault="00E25147">
      <w:pPr>
        <w:pStyle w:val="space"/>
        <w:rPr>
          <w:sz w:val="16"/>
          <w:szCs w:val="16"/>
        </w:rPr>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A7FB2" w:rsidRDefault="00E25147">
      <w:pPr>
        <w:pStyle w:val="space"/>
      </w:pPr>
      <w:r>
        <w:tab/>
      </w:r>
    </w:p>
    <w:p w:rsidR="00482C65" w:rsidRDefault="00E25147">
      <w:pPr>
        <w:pStyle w:val="space"/>
      </w:pPr>
      <w:r>
        <w:tab/>
      </w:r>
    </w:p>
    <w:p w:rsidR="00A37888" w:rsidRPr="006720F2" w:rsidRDefault="00E25147">
      <w:pPr>
        <w:pStyle w:val="Rubric"/>
        <w:rPr>
          <w:szCs w:val="22"/>
        </w:rPr>
      </w:pPr>
      <w:r w:rsidRPr="006720F2">
        <w:rPr>
          <w:b/>
          <w:i w:val="0"/>
          <w:smallCaps/>
          <w:szCs w:val="22"/>
        </w:rPr>
        <w:t xml:space="preserve">Lighting the Advent Wreath – </w:t>
      </w:r>
      <w:r w:rsidR="00877D44">
        <w:rPr>
          <w:b/>
          <w:i w:val="0"/>
          <w:smallCaps/>
          <w:szCs w:val="22"/>
        </w:rPr>
        <w:t>Mary, the Mother of our Lord</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877D44" w:rsidRDefault="00877D44">
      <w:pPr>
        <w:pStyle w:val="space"/>
      </w:pPr>
    </w:p>
    <w:p w:rsidR="00127838" w:rsidRDefault="00F430A5" w:rsidP="00127838">
      <w:pPr>
        <w:pStyle w:val="Priest"/>
      </w:pPr>
      <w:r>
        <w:t>Priest</w:t>
      </w:r>
      <w:r w:rsidR="00127838">
        <w:t>:</w:t>
      </w:r>
      <w:r w:rsidR="00127838">
        <w:tab/>
        <w:t>Jesus said, ‘Anyone who does what my Father in heaven wants is my brother or sister or mother.’</w:t>
      </w:r>
    </w:p>
    <w:p w:rsidR="00127838" w:rsidRDefault="00127838" w:rsidP="00127838">
      <w:pPr>
        <w:pStyle w:val="All"/>
      </w:pPr>
      <w:r>
        <w:t>All:</w:t>
      </w:r>
      <w:r>
        <w:tab/>
        <w:t>I am the servant of the Lord.</w:t>
      </w:r>
    </w:p>
    <w:p w:rsidR="00127838" w:rsidRDefault="00127838" w:rsidP="00127838">
      <w:pPr>
        <w:pStyle w:val="All"/>
      </w:pPr>
      <w:r>
        <w:tab/>
        <w:t>Let it be to me according to his word.</w:t>
      </w:r>
    </w:p>
    <w:p w:rsidR="00A37888" w:rsidRPr="00A27D90" w:rsidRDefault="005537B0" w:rsidP="00A37888">
      <w:pPr>
        <w:pStyle w:val="All"/>
        <w:rPr>
          <w:sz w:val="20"/>
        </w:rPr>
      </w:pPr>
      <w:r>
        <w:rPr>
          <w:noProof/>
          <w:sz w:val="20"/>
          <w:lang w:eastAsia="en-GB"/>
        </w:rPr>
        <w:drawing>
          <wp:anchor distT="0" distB="0" distL="114300" distR="114300" simplePos="0" relativeHeight="251657216" behindDoc="1" locked="0" layoutInCell="1" allowOverlap="1">
            <wp:simplePos x="0" y="0"/>
            <wp:positionH relativeFrom="column">
              <wp:posOffset>2809875</wp:posOffset>
            </wp:positionH>
            <wp:positionV relativeFrom="paragraph">
              <wp:posOffset>0</wp:posOffset>
            </wp:positionV>
            <wp:extent cx="1657350" cy="828675"/>
            <wp:effectExtent l="19050" t="0" r="0" b="0"/>
            <wp:wrapNone/>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p>
    <w:p w:rsidR="00A37888" w:rsidRPr="006720F2" w:rsidRDefault="00F430A5" w:rsidP="00A37888">
      <w:pPr>
        <w:pStyle w:val="Priest"/>
        <w:rPr>
          <w:sz w:val="22"/>
          <w:szCs w:val="22"/>
        </w:rPr>
      </w:pPr>
      <w:r>
        <w:rPr>
          <w:sz w:val="22"/>
          <w:szCs w:val="22"/>
        </w:rPr>
        <w:t>Priest:</w:t>
      </w:r>
      <w:r w:rsidR="00FC2DC6">
        <w:rPr>
          <w:sz w:val="22"/>
          <w:szCs w:val="22"/>
        </w:rPr>
        <w:tab/>
      </w:r>
      <w:r w:rsidR="00A37888" w:rsidRPr="006720F2">
        <w:rPr>
          <w:sz w:val="22"/>
          <w:szCs w:val="22"/>
        </w:rPr>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F430A5" w:rsidRPr="00F430A5" w:rsidRDefault="00F430A5" w:rsidP="00A37888">
      <w:pPr>
        <w:pStyle w:val="Rubric"/>
        <w:rPr>
          <w:sz w:val="16"/>
          <w:szCs w:val="16"/>
        </w:rPr>
      </w:pPr>
    </w:p>
    <w:p w:rsidR="00A37888" w:rsidRPr="006720F2" w:rsidRDefault="00AA28D3" w:rsidP="00A37888">
      <w:pPr>
        <w:pStyle w:val="Rubric"/>
        <w:rPr>
          <w:szCs w:val="22"/>
        </w:rPr>
      </w:pPr>
      <w:r w:rsidRPr="006720F2">
        <w:rPr>
          <w:szCs w:val="22"/>
        </w:rPr>
        <w:t xml:space="preserve">The </w:t>
      </w:r>
      <w:r>
        <w:rPr>
          <w:szCs w:val="22"/>
        </w:rPr>
        <w:t>fourth</w:t>
      </w:r>
      <w:r w:rsidRPr="006720F2">
        <w:rPr>
          <w:szCs w:val="22"/>
        </w:rPr>
        <w:t xml:space="preserve"> candle is li</w:t>
      </w:r>
      <w:r>
        <w:rPr>
          <w:szCs w:val="22"/>
        </w:rPr>
        <w:t>t</w:t>
      </w:r>
      <w:r w:rsidR="001C3550">
        <w:rPr>
          <w:szCs w:val="22"/>
        </w:rPr>
        <w:t xml:space="preserve"> as w</w:t>
      </w:r>
      <w:r w:rsidR="00A37888" w:rsidRPr="006720F2">
        <w:rPr>
          <w:szCs w:val="22"/>
        </w:rPr>
        <w:t>e sing)</w:t>
      </w:r>
    </w:p>
    <w:p w:rsidR="00A37888" w:rsidRDefault="00A37888" w:rsidP="00A37888">
      <w:pPr>
        <w:pStyle w:val="space"/>
      </w:pPr>
    </w:p>
    <w:p w:rsidR="00A37888" w:rsidRPr="006720F2"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r w:rsidRPr="006720F2">
        <w:rPr>
          <w:sz w:val="22"/>
          <w:szCs w:val="22"/>
        </w:rPr>
        <w:t>as we watch and pray,</w:t>
      </w:r>
    </w:p>
    <w:p w:rsidR="00A37888" w:rsidRPr="006720F2"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r w:rsidRPr="006720F2">
        <w:rPr>
          <w:sz w:val="22"/>
          <w:szCs w:val="22"/>
        </w:rPr>
        <w:t>‘Come, Lord, soon,’ we say.</w:t>
      </w:r>
    </w:p>
    <w:p w:rsidR="00A37888" w:rsidRPr="006720F2"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r w:rsidRPr="006720F2">
        <w:rPr>
          <w:sz w:val="22"/>
          <w:szCs w:val="22"/>
        </w:rPr>
        <w:t>tears and sadness,</w:t>
      </w:r>
    </w:p>
    <w:p w:rsidR="00A37888" w:rsidRPr="006720F2" w:rsidRDefault="00A37888" w:rsidP="00A37888">
      <w:pPr>
        <w:pStyle w:val="Priest"/>
        <w:ind w:firstLine="0"/>
        <w:rPr>
          <w:sz w:val="22"/>
          <w:szCs w:val="22"/>
        </w:rPr>
      </w:pPr>
      <w:r w:rsidRPr="006720F2">
        <w:rPr>
          <w:sz w:val="22"/>
          <w:szCs w:val="22"/>
        </w:rPr>
        <w:t>changed for gladness on that Day.</w:t>
      </w:r>
    </w:p>
    <w:p w:rsidR="009A7FB2" w:rsidRDefault="009A7FB2" w:rsidP="009A7FB2">
      <w:pPr>
        <w:pStyle w:val="Priest"/>
        <w:ind w:firstLine="0"/>
      </w:pPr>
      <w:r>
        <w:lastRenderedPageBreak/>
        <w:t>Mary’s gift, beyond all telling, was to give Christ room.</w:t>
      </w:r>
    </w:p>
    <w:p w:rsidR="009A7FB2" w:rsidRDefault="009A7FB2" w:rsidP="009A7FB2">
      <w:pPr>
        <w:pStyle w:val="Priest"/>
        <w:ind w:firstLine="0"/>
      </w:pPr>
      <w:r>
        <w:t>She gave God a human dwelling in a mother’s womb.</w:t>
      </w:r>
    </w:p>
    <w:p w:rsidR="009A7FB2" w:rsidRDefault="009A7FB2" w:rsidP="009A7FB2">
      <w:pPr>
        <w:pStyle w:val="Priest"/>
        <w:ind w:firstLine="0"/>
      </w:pPr>
      <w:r>
        <w:t>Who could guess the final story?</w:t>
      </w:r>
    </w:p>
    <w:p w:rsidR="009A7FB2" w:rsidRDefault="009A7FB2" w:rsidP="009A7FB2">
      <w:pPr>
        <w:pStyle w:val="Priest"/>
        <w:ind w:firstLine="0"/>
      </w:pPr>
      <w:r>
        <w:t>- cross and glory; empty tomb!</w:t>
      </w:r>
    </w:p>
    <w:p w:rsidR="00E25147" w:rsidRDefault="00E25147">
      <w:pPr>
        <w:pStyle w:val="Priest"/>
        <w:rPr>
          <w:b/>
          <w:bCs/>
        </w:rPr>
      </w:pPr>
    </w:p>
    <w:p w:rsidR="00E25147" w:rsidRDefault="00E25147">
      <w:pPr>
        <w:pStyle w:val="Rubric"/>
      </w:pPr>
      <w:r>
        <w:rPr>
          <w:b/>
          <w:i w:val="0"/>
          <w:smallCaps/>
        </w:rPr>
        <w:t>Prayers of Penitence</w:t>
      </w:r>
    </w:p>
    <w:p w:rsidR="00E25147" w:rsidRPr="00823580" w:rsidRDefault="00E25147">
      <w:pPr>
        <w:pStyle w:val="space"/>
        <w:rPr>
          <w:sz w:val="6"/>
          <w:szCs w:val="6"/>
        </w:rPr>
      </w:pPr>
    </w:p>
    <w:p w:rsidR="00E25147" w:rsidRPr="006720F2" w:rsidRDefault="00FC2DC6"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A27D90" w:rsidRDefault="00E25147">
      <w:pPr>
        <w:rPr>
          <w:sz w:val="12"/>
          <w:szCs w:val="12"/>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A27D90" w:rsidRDefault="00E25147">
      <w:pPr>
        <w:rPr>
          <w:sz w:val="12"/>
          <w:szCs w:val="12"/>
        </w:rPr>
      </w:pPr>
    </w:p>
    <w:p w:rsidR="00C107EE" w:rsidRDefault="00C107EE" w:rsidP="00C107EE">
      <w:pPr>
        <w:pStyle w:val="People"/>
        <w:tabs>
          <w:tab w:val="left" w:pos="1260"/>
        </w:tabs>
        <w:ind w:left="1260" w:hanging="1260"/>
        <w:rPr>
          <w:sz w:val="21"/>
          <w:szCs w:val="21"/>
        </w:rPr>
      </w:pPr>
      <w:r>
        <w:rPr>
          <w:szCs w:val="21"/>
        </w:rPr>
        <w:t xml:space="preserve">All </w:t>
      </w:r>
      <w:r>
        <w:rPr>
          <w:sz w:val="24"/>
          <w:szCs w:val="26"/>
        </w:rPr>
        <w:sym w:font="Webdings" w:char="F0AF"/>
      </w:r>
      <w:r>
        <w:rPr>
          <w:szCs w:val="21"/>
        </w:rPr>
        <w:tab/>
      </w:r>
      <w:r>
        <w:tab/>
      </w:r>
      <w:r>
        <w:rPr>
          <w:sz w:val="21"/>
          <w:szCs w:val="21"/>
        </w:rPr>
        <w:t>Lord have mercy, Lord have mercy</w:t>
      </w:r>
    </w:p>
    <w:p w:rsidR="00C107EE" w:rsidRDefault="00C107EE" w:rsidP="00C107EE">
      <w:pPr>
        <w:pStyle w:val="People"/>
        <w:tabs>
          <w:tab w:val="left" w:pos="1260"/>
        </w:tabs>
        <w:ind w:left="1260" w:hanging="1260"/>
        <w:rPr>
          <w:sz w:val="21"/>
          <w:szCs w:val="21"/>
        </w:rPr>
      </w:pPr>
      <w:r>
        <w:rPr>
          <w:sz w:val="21"/>
          <w:szCs w:val="21"/>
        </w:rPr>
        <w:tab/>
      </w:r>
      <w:r>
        <w:rPr>
          <w:sz w:val="21"/>
          <w:szCs w:val="21"/>
        </w:rPr>
        <w:tab/>
        <w:t xml:space="preserve">    Christ have mercy, Christ have mercy</w:t>
      </w:r>
    </w:p>
    <w:p w:rsidR="00C107EE" w:rsidRDefault="00C107EE" w:rsidP="00C107EE">
      <w:pPr>
        <w:pStyle w:val="All"/>
        <w:tabs>
          <w:tab w:val="left" w:pos="1260"/>
        </w:tabs>
        <w:rPr>
          <w:sz w:val="21"/>
          <w:szCs w:val="21"/>
        </w:rPr>
      </w:pPr>
      <w:r>
        <w:rPr>
          <w:sz w:val="21"/>
          <w:szCs w:val="21"/>
        </w:rPr>
        <w:tab/>
      </w:r>
      <w:r>
        <w:rPr>
          <w:sz w:val="21"/>
          <w:szCs w:val="21"/>
        </w:rPr>
        <w:tab/>
        <w:t>Lord have mercy, Lord have mercy</w:t>
      </w:r>
    </w:p>
    <w:p w:rsidR="00E25147" w:rsidRPr="00A27D90" w:rsidRDefault="00E25147">
      <w:pPr>
        <w:rPr>
          <w:sz w:val="12"/>
          <w:szCs w:val="12"/>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E25147" w:rsidRPr="00A27D90" w:rsidRDefault="00E25147">
      <w:pPr>
        <w:rPr>
          <w:sz w:val="12"/>
          <w:szCs w:val="12"/>
        </w:rPr>
      </w:pPr>
    </w:p>
    <w:p w:rsidR="00E25147" w:rsidRPr="00A27D90" w:rsidRDefault="00E25147" w:rsidP="006720F2">
      <w:pPr>
        <w:pStyle w:val="Index1"/>
        <w:rPr>
          <w:sz w:val="21"/>
          <w:szCs w:val="21"/>
        </w:rPr>
      </w:pPr>
      <w:r w:rsidRPr="00A27D90">
        <w:rPr>
          <w:bCs/>
          <w:sz w:val="21"/>
          <w:szCs w:val="21"/>
        </w:rPr>
        <w:t>Collect:</w:t>
      </w:r>
      <w:r w:rsidRPr="00A27D90">
        <w:rPr>
          <w:sz w:val="21"/>
          <w:szCs w:val="21"/>
        </w:rPr>
        <w:t xml:space="preserve">    </w:t>
      </w:r>
      <w:r w:rsidR="009A7FB2" w:rsidRPr="00A27D90">
        <w:rPr>
          <w:b w:val="0"/>
          <w:sz w:val="21"/>
          <w:szCs w:val="21"/>
        </w:rPr>
        <w:t xml:space="preserve">God our Redeemer, who prepared the Blessed Virgin Mary to be the mother of your Son: grant that, as she looked for his coming as our Saviour, so we may be ready to greet him when he comes again as our judge; who is alive and reigns with you, in the unity of the Holy Spirit, one God, now and for ever.  </w:t>
      </w:r>
      <w:r w:rsidR="009A7FB2" w:rsidRPr="00A27D90">
        <w:rPr>
          <w:sz w:val="21"/>
          <w:szCs w:val="21"/>
        </w:rPr>
        <w:t>Amen</w:t>
      </w:r>
    </w:p>
    <w:p w:rsidR="00A27D90" w:rsidRDefault="00A27D90" w:rsidP="00A27D90">
      <w:pPr>
        <w:tabs>
          <w:tab w:val="left" w:pos="540"/>
          <w:tab w:val="left" w:pos="900"/>
          <w:tab w:val="right" w:pos="7380"/>
        </w:tabs>
        <w:ind w:left="720" w:hanging="720"/>
        <w:jc w:val="both"/>
        <w:rPr>
          <w:sz w:val="12"/>
          <w:szCs w:val="12"/>
          <w:lang w:val="en-US"/>
        </w:rPr>
      </w:pPr>
    </w:p>
    <w:p w:rsidR="00AD6779" w:rsidRPr="00CC20E3" w:rsidRDefault="00AD6779" w:rsidP="00A27D90">
      <w:pPr>
        <w:tabs>
          <w:tab w:val="left" w:pos="540"/>
          <w:tab w:val="left" w:pos="900"/>
          <w:tab w:val="right" w:pos="7380"/>
        </w:tabs>
        <w:ind w:left="720" w:hanging="720"/>
        <w:jc w:val="both"/>
        <w:rPr>
          <w:sz w:val="12"/>
          <w:szCs w:val="12"/>
          <w:lang w:val="en-US"/>
        </w:rPr>
      </w:pPr>
    </w:p>
    <w:p w:rsidR="00A27D90" w:rsidRDefault="00A27D90" w:rsidP="00A27D90">
      <w:pPr>
        <w:pStyle w:val="Priest"/>
        <w:rPr>
          <w:b/>
          <w:bCs/>
          <w:sz w:val="12"/>
          <w:szCs w:val="12"/>
        </w:rPr>
      </w:pPr>
    </w:p>
    <w:p w:rsidR="00E25147" w:rsidRDefault="00E25147">
      <w:pPr>
        <w:pStyle w:val="Heading4"/>
        <w:ind w:left="0"/>
      </w:pPr>
      <w:r>
        <w:rPr>
          <w:rFonts w:ascii="Benguiat Bk BT" w:hAnsi="Benguiat Bk BT"/>
          <w:b/>
        </w:rPr>
        <w:t>THE LITURGY OF THE WORD</w:t>
      </w:r>
    </w:p>
    <w:p w:rsidR="00E25147" w:rsidRPr="005A09C0" w:rsidRDefault="00E25147">
      <w:pPr>
        <w:pStyle w:val="space"/>
        <w:rPr>
          <w:sz w:val="6"/>
          <w:szCs w:val="6"/>
        </w:rPr>
      </w:pPr>
    </w:p>
    <w:p w:rsidR="004975F0" w:rsidRDefault="004975F0" w:rsidP="004975F0">
      <w:pPr>
        <w:tabs>
          <w:tab w:val="left" w:pos="1260"/>
          <w:tab w:val="left" w:pos="1620"/>
          <w:tab w:val="right" w:pos="7110"/>
        </w:tabs>
        <w:jc w:val="both"/>
        <w:rPr>
          <w:b/>
          <w:snapToGrid w:val="0"/>
        </w:rPr>
      </w:pPr>
      <w:r w:rsidRPr="00CF4660">
        <w:rPr>
          <w:b/>
          <w:snapToGrid w:val="0"/>
          <w:sz w:val="21"/>
          <w:szCs w:val="21"/>
        </w:rPr>
        <w:t>A reading from the book of the prophet Isaiah</w:t>
      </w:r>
      <w:r>
        <w:rPr>
          <w:b/>
          <w:snapToGrid w:val="0"/>
        </w:rPr>
        <w:tab/>
      </w:r>
      <w:r>
        <w:rPr>
          <w:i/>
          <w:snapToGrid w:val="0"/>
          <w:sz w:val="18"/>
        </w:rPr>
        <w:t>(Isa. 7. 10–16</w:t>
      </w:r>
      <w:r>
        <w:rPr>
          <w:i/>
          <w:snapToGrid w:val="0"/>
          <w:sz w:val="18"/>
        </w:rPr>
        <w:fldChar w:fldCharType="begin"/>
      </w:r>
      <w:r>
        <w:instrText xml:space="preserve"> XE "</w:instrText>
      </w:r>
      <w:r>
        <w:rPr>
          <w:i/>
          <w:snapToGrid w:val="0"/>
          <w:sz w:val="18"/>
        </w:rPr>
        <w:instrText>Isa. ..7. 10–16</w:instrText>
      </w:r>
      <w:r>
        <w:instrText xml:space="preserve">" </w:instrText>
      </w:r>
      <w:r>
        <w:rPr>
          <w:i/>
          <w:snapToGrid w:val="0"/>
          <w:sz w:val="18"/>
        </w:rPr>
        <w:fldChar w:fldCharType="end"/>
      </w:r>
      <w:r>
        <w:rPr>
          <w:i/>
          <w:snapToGrid w:val="0"/>
          <w:sz w:val="18"/>
        </w:rPr>
        <w:t>)</w:t>
      </w:r>
    </w:p>
    <w:p w:rsidR="004975F0" w:rsidRPr="004975F0" w:rsidRDefault="004975F0" w:rsidP="004975F0">
      <w:pPr>
        <w:pStyle w:val="space"/>
        <w:rPr>
          <w:sz w:val="6"/>
          <w:szCs w:val="6"/>
        </w:rPr>
      </w:pPr>
    </w:p>
    <w:p w:rsidR="004975F0" w:rsidRDefault="004975F0" w:rsidP="004975F0">
      <w:pPr>
        <w:tabs>
          <w:tab w:val="left" w:pos="1260"/>
          <w:tab w:val="left" w:pos="1620"/>
          <w:tab w:val="right" w:pos="7110"/>
        </w:tabs>
        <w:jc w:val="both"/>
        <w:rPr>
          <w:szCs w:val="22"/>
        </w:rPr>
      </w:pPr>
      <w:r w:rsidRPr="00CF4660">
        <w:rPr>
          <w:snapToGrid w:val="0"/>
          <w:sz w:val="21"/>
          <w:szCs w:val="21"/>
        </w:rPr>
        <w:t xml:space="preserve">The </w:t>
      </w:r>
      <w:r w:rsidRPr="00CF4660">
        <w:rPr>
          <w:smallCaps/>
          <w:snapToGrid w:val="0"/>
          <w:sz w:val="21"/>
          <w:szCs w:val="21"/>
        </w:rPr>
        <w:t>Lord</w:t>
      </w:r>
      <w:r w:rsidRPr="00CF4660">
        <w:rPr>
          <w:snapToGrid w:val="0"/>
          <w:sz w:val="21"/>
          <w:szCs w:val="21"/>
        </w:rPr>
        <w:t xml:space="preserve"> spoke to Ahaz, saying, ‘Ask a sign of the </w:t>
      </w:r>
      <w:r w:rsidRPr="00CF4660">
        <w:rPr>
          <w:smallCaps/>
          <w:snapToGrid w:val="0"/>
          <w:sz w:val="21"/>
          <w:szCs w:val="21"/>
        </w:rPr>
        <w:t>Lord</w:t>
      </w:r>
      <w:r w:rsidRPr="00CF4660">
        <w:rPr>
          <w:snapToGrid w:val="0"/>
          <w:sz w:val="21"/>
          <w:szCs w:val="21"/>
        </w:rPr>
        <w:t xml:space="preserve"> your God; let it be deep as Sheol or high as heaven.’ But Ahaz said, ‘I will not ask, and I will not put the </w:t>
      </w:r>
      <w:r w:rsidRPr="00CF4660">
        <w:rPr>
          <w:smallCaps/>
          <w:snapToGrid w:val="0"/>
          <w:sz w:val="21"/>
          <w:szCs w:val="21"/>
        </w:rPr>
        <w:t>Lord</w:t>
      </w:r>
      <w:r w:rsidRPr="00CF4660">
        <w:rPr>
          <w:snapToGrid w:val="0"/>
          <w:sz w:val="21"/>
          <w:szCs w:val="21"/>
        </w:rPr>
        <w:t xml:space="preserve"> to the test.’ Then Isaiah said: ‘Hear then, O house of David! Is it too little for you to weary mortals, that you weary my God also? Therefore the Lord himself will give you a sign. Look, the young woman is with child and shall bear a son, and shall name him Emmanuel. He shall eat curds and honey by the time he knows how to refuse the </w:t>
      </w:r>
      <w:r w:rsidRPr="00CF4660">
        <w:rPr>
          <w:snapToGrid w:val="0"/>
          <w:sz w:val="21"/>
          <w:szCs w:val="21"/>
        </w:rPr>
        <w:lastRenderedPageBreak/>
        <w:t>evil and choose the good. For before the child knows how to refuse the evil and choose the good, the land before whose two kings you are in dread will be deserted.</w:t>
      </w:r>
      <w:r>
        <w:rPr>
          <w:snapToGrid w:val="0"/>
        </w:rPr>
        <w:t>’</w:t>
      </w:r>
      <w:r>
        <w:rPr>
          <w:b/>
          <w:snapToGrid w:val="0"/>
        </w:rPr>
        <w:t xml:space="preserve"> </w:t>
      </w:r>
    </w:p>
    <w:p w:rsidR="004975F0" w:rsidRPr="004975F0" w:rsidRDefault="004975F0" w:rsidP="004975F0">
      <w:pPr>
        <w:pStyle w:val="space"/>
        <w:rPr>
          <w:sz w:val="6"/>
          <w:szCs w:val="6"/>
        </w:rPr>
      </w:pPr>
    </w:p>
    <w:p w:rsidR="004975F0" w:rsidRPr="00CF4660" w:rsidRDefault="004975F0" w:rsidP="004975F0">
      <w:pPr>
        <w:tabs>
          <w:tab w:val="left" w:pos="1260"/>
          <w:tab w:val="left" w:pos="1620"/>
          <w:tab w:val="right" w:pos="7380"/>
        </w:tabs>
        <w:autoSpaceDE w:val="0"/>
        <w:autoSpaceDN w:val="0"/>
        <w:adjustRightInd w:val="0"/>
        <w:jc w:val="both"/>
        <w:rPr>
          <w:sz w:val="21"/>
          <w:szCs w:val="21"/>
        </w:rPr>
      </w:pPr>
      <w:r w:rsidRPr="00CF4660">
        <w:rPr>
          <w:sz w:val="21"/>
          <w:szCs w:val="21"/>
        </w:rPr>
        <w:t xml:space="preserve">This is the word of the Lord.  </w:t>
      </w:r>
    </w:p>
    <w:p w:rsidR="004975F0" w:rsidRPr="00CF4660" w:rsidRDefault="004975F0" w:rsidP="004975F0">
      <w:pPr>
        <w:pStyle w:val="All"/>
        <w:rPr>
          <w:sz w:val="21"/>
          <w:szCs w:val="21"/>
        </w:rPr>
      </w:pPr>
      <w:r w:rsidRPr="00CF4660">
        <w:rPr>
          <w:sz w:val="21"/>
          <w:szCs w:val="21"/>
        </w:rPr>
        <w:t>All:</w:t>
      </w:r>
      <w:r w:rsidRPr="00CF4660">
        <w:rPr>
          <w:sz w:val="21"/>
          <w:szCs w:val="21"/>
        </w:rPr>
        <w:tab/>
        <w:t>Thanks be to God.</w:t>
      </w:r>
    </w:p>
    <w:p w:rsidR="00AA28D3" w:rsidRDefault="00AA28D3" w:rsidP="00AA28D3">
      <w:pPr>
        <w:pStyle w:val="All"/>
      </w:pPr>
    </w:p>
    <w:p w:rsidR="00E25147" w:rsidRDefault="00E25147">
      <w:pPr>
        <w:rPr>
          <w:sz w:val="21"/>
          <w:szCs w:val="21"/>
        </w:rPr>
      </w:pPr>
      <w:r w:rsidRPr="00B914F5">
        <w:rPr>
          <w:b/>
          <w:bCs/>
          <w:sz w:val="21"/>
          <w:szCs w:val="21"/>
        </w:rPr>
        <w:t>Hymn:</w:t>
      </w:r>
      <w:r>
        <w:t xml:space="preserve"> </w:t>
      </w:r>
      <w:r>
        <w:rPr>
          <w:i/>
          <w:iCs/>
        </w:rPr>
        <w:t>(remain seated)</w:t>
      </w:r>
      <w:r>
        <w:rPr>
          <w:i/>
          <w:iCs/>
        </w:rPr>
        <w:tab/>
      </w:r>
      <w:r>
        <w:t xml:space="preserve">   </w:t>
      </w:r>
      <w:r w:rsidR="00A16AE6">
        <w:t>35</w:t>
      </w:r>
      <w:r w:rsidRPr="00B914F5">
        <w:rPr>
          <w:sz w:val="21"/>
          <w:szCs w:val="21"/>
        </w:rPr>
        <w:tab/>
        <w:t>‘</w:t>
      </w:r>
      <w:r w:rsidR="00A16AE6">
        <w:rPr>
          <w:sz w:val="21"/>
          <w:szCs w:val="21"/>
        </w:rPr>
        <w:t>People look East. The time is near’</w:t>
      </w:r>
    </w:p>
    <w:p w:rsidR="005A085C" w:rsidRPr="00DA014F" w:rsidRDefault="005A085C">
      <w:pPr>
        <w:rPr>
          <w:sz w:val="28"/>
        </w:rPr>
      </w:pPr>
    </w:p>
    <w:p w:rsidR="004975F0" w:rsidRDefault="004975F0" w:rsidP="004975F0">
      <w:pPr>
        <w:tabs>
          <w:tab w:val="left" w:pos="1260"/>
          <w:tab w:val="left" w:pos="1620"/>
          <w:tab w:val="right" w:pos="7110"/>
        </w:tabs>
        <w:jc w:val="both"/>
        <w:rPr>
          <w:i/>
          <w:snapToGrid w:val="0"/>
          <w:sz w:val="18"/>
        </w:rPr>
      </w:pPr>
      <w:r w:rsidRPr="00CF4660">
        <w:rPr>
          <w:b/>
          <w:snapToGrid w:val="0"/>
          <w:sz w:val="21"/>
          <w:szCs w:val="21"/>
        </w:rPr>
        <w:t>A reading from the letter of Paul to the Romans</w:t>
      </w:r>
      <w:r>
        <w:rPr>
          <w:b/>
          <w:snapToGrid w:val="0"/>
        </w:rPr>
        <w:tab/>
      </w:r>
      <w:r>
        <w:rPr>
          <w:i/>
          <w:snapToGrid w:val="0"/>
          <w:sz w:val="18"/>
        </w:rPr>
        <w:t>(Rom. 1. 1–7</w:t>
      </w:r>
      <w:r>
        <w:rPr>
          <w:i/>
          <w:snapToGrid w:val="0"/>
          <w:sz w:val="18"/>
        </w:rPr>
        <w:fldChar w:fldCharType="begin"/>
      </w:r>
      <w:r>
        <w:instrText xml:space="preserve"> XE "</w:instrText>
      </w:r>
      <w:r>
        <w:rPr>
          <w:i/>
          <w:snapToGrid w:val="0"/>
          <w:sz w:val="18"/>
        </w:rPr>
        <w:instrText>Rom. ..1. 1–7</w:instrText>
      </w:r>
      <w:r>
        <w:instrText xml:space="preserve">" </w:instrText>
      </w:r>
      <w:r>
        <w:rPr>
          <w:i/>
          <w:snapToGrid w:val="0"/>
          <w:sz w:val="18"/>
        </w:rPr>
        <w:fldChar w:fldCharType="end"/>
      </w:r>
      <w:r>
        <w:rPr>
          <w:i/>
          <w:snapToGrid w:val="0"/>
          <w:sz w:val="18"/>
        </w:rPr>
        <w:t>)</w:t>
      </w:r>
    </w:p>
    <w:p w:rsidR="004975F0" w:rsidRPr="004975F0" w:rsidRDefault="004975F0" w:rsidP="004975F0">
      <w:pPr>
        <w:pStyle w:val="space"/>
        <w:rPr>
          <w:sz w:val="6"/>
          <w:szCs w:val="6"/>
        </w:rPr>
      </w:pPr>
    </w:p>
    <w:p w:rsidR="004975F0" w:rsidRPr="00CF4660" w:rsidRDefault="004975F0" w:rsidP="004975F0">
      <w:pPr>
        <w:tabs>
          <w:tab w:val="left" w:pos="1260"/>
          <w:tab w:val="left" w:pos="1620"/>
          <w:tab w:val="right" w:pos="7110"/>
        </w:tabs>
        <w:jc w:val="both"/>
        <w:rPr>
          <w:b/>
          <w:snapToGrid w:val="0"/>
          <w:sz w:val="21"/>
          <w:szCs w:val="21"/>
        </w:rPr>
      </w:pPr>
      <w:r w:rsidRPr="00CF4660">
        <w:rPr>
          <w:snapToGrid w:val="0"/>
          <w:sz w:val="21"/>
          <w:szCs w:val="21"/>
        </w:rPr>
        <w:t>Paul, a servant of Jesus Christ, called to be an apostle, set apart for the gospel of God, which he promised beforehand through his prophets in the holy scriptures, the gospel concerning his Son, who was descended from David according to the flesh and was declared to be Son of God with power according to the spirit of holiness by resurrection from the dead, Jesus Christ our Lord. Through Christ we have received grace and apostleship to bring about the obedience of faith among all the Gentiles for the sake of his name, including yourselves who are called to belong to Jesus Christ, To all God’s beloved in Rome, who are called to be saints: Grace to you and peace from God our Father and the Lord Jesus Christ.</w:t>
      </w:r>
    </w:p>
    <w:p w:rsidR="004975F0" w:rsidRPr="004975F0" w:rsidRDefault="004975F0" w:rsidP="004975F0">
      <w:pPr>
        <w:pStyle w:val="space"/>
        <w:rPr>
          <w:sz w:val="6"/>
          <w:szCs w:val="6"/>
        </w:rPr>
      </w:pPr>
    </w:p>
    <w:p w:rsidR="004975F0" w:rsidRPr="00CF4660" w:rsidRDefault="004975F0" w:rsidP="004975F0">
      <w:pPr>
        <w:tabs>
          <w:tab w:val="left" w:pos="1260"/>
          <w:tab w:val="left" w:pos="1620"/>
          <w:tab w:val="center" w:pos="7380"/>
        </w:tabs>
        <w:jc w:val="both"/>
        <w:rPr>
          <w:sz w:val="21"/>
          <w:szCs w:val="21"/>
        </w:rPr>
      </w:pPr>
      <w:r w:rsidRPr="00CF4660">
        <w:rPr>
          <w:sz w:val="21"/>
          <w:szCs w:val="21"/>
        </w:rPr>
        <w:t xml:space="preserve">This is the word of the Lord.  </w:t>
      </w:r>
    </w:p>
    <w:p w:rsidR="004975F0" w:rsidRPr="00CF4660" w:rsidRDefault="004975F0" w:rsidP="004975F0">
      <w:pPr>
        <w:pStyle w:val="All"/>
        <w:rPr>
          <w:sz w:val="21"/>
          <w:szCs w:val="21"/>
        </w:rPr>
      </w:pPr>
      <w:r w:rsidRPr="00CF4660">
        <w:rPr>
          <w:sz w:val="21"/>
          <w:szCs w:val="21"/>
        </w:rPr>
        <w:t>All:</w:t>
      </w:r>
      <w:r w:rsidRPr="00CF4660">
        <w:rPr>
          <w:sz w:val="21"/>
          <w:szCs w:val="21"/>
        </w:rPr>
        <w:tab/>
        <w:t>Thanks be to God.</w:t>
      </w:r>
    </w:p>
    <w:p w:rsidR="00F25CBE" w:rsidRPr="00DA014F" w:rsidRDefault="00F25CBE">
      <w:pPr>
        <w:rPr>
          <w:b/>
          <w:bCs/>
          <w:sz w:val="32"/>
        </w:rPr>
      </w:pPr>
    </w:p>
    <w:p w:rsidR="00E25147" w:rsidRDefault="00E25147">
      <w:pPr>
        <w:rPr>
          <w:sz w:val="21"/>
          <w:szCs w:val="21"/>
        </w:rPr>
      </w:pPr>
      <w:r w:rsidRPr="00A27D90">
        <w:rPr>
          <w:b/>
          <w:bCs/>
          <w:sz w:val="21"/>
          <w:szCs w:val="21"/>
        </w:rPr>
        <w:t>Gradual hymn:</w:t>
      </w:r>
      <w:r>
        <w:rPr>
          <w:b/>
          <w:bCs/>
        </w:rPr>
        <w:t xml:space="preserve"> </w:t>
      </w:r>
      <w:r>
        <w:rPr>
          <w:i/>
          <w:iCs/>
        </w:rPr>
        <w:t>(please stand)</w:t>
      </w:r>
      <w:r>
        <w:t xml:space="preserve">   </w:t>
      </w:r>
      <w:r w:rsidRPr="00A27D90">
        <w:rPr>
          <w:sz w:val="21"/>
          <w:szCs w:val="21"/>
        </w:rPr>
        <w:t xml:space="preserve">  ‘</w:t>
      </w:r>
      <w:r w:rsidR="00C62C36">
        <w:rPr>
          <w:sz w:val="21"/>
          <w:szCs w:val="21"/>
        </w:rPr>
        <w:t>O Child of promise, come’</w:t>
      </w:r>
    </w:p>
    <w:p w:rsidR="00C62C36" w:rsidRPr="00AD6779" w:rsidRDefault="00C62C36">
      <w:pPr>
        <w:rPr>
          <w:sz w:val="8"/>
          <w:szCs w:val="8"/>
        </w:rPr>
      </w:pPr>
    </w:p>
    <w:p w:rsidR="00C62C36" w:rsidRPr="007E43D3" w:rsidRDefault="00C62C36" w:rsidP="00C62C36">
      <w:pPr>
        <w:ind w:left="720"/>
      </w:pPr>
      <w:r w:rsidRPr="007E43D3">
        <w:t>O Child of promise, come!</w:t>
      </w:r>
    </w:p>
    <w:p w:rsidR="00C62C36" w:rsidRPr="007E43D3" w:rsidRDefault="00C62C36" w:rsidP="00C62C36">
      <w:pPr>
        <w:ind w:left="720"/>
      </w:pPr>
      <w:r w:rsidRPr="007E43D3">
        <w:t>O come, Emmanuel!</w:t>
      </w:r>
    </w:p>
    <w:p w:rsidR="00C62C36" w:rsidRPr="007E43D3" w:rsidRDefault="00C62C36" w:rsidP="00C62C36">
      <w:pPr>
        <w:ind w:left="720"/>
      </w:pPr>
      <w:r w:rsidRPr="007E43D3">
        <w:t>Come, Prince of Peace, to David’s throne;</w:t>
      </w:r>
    </w:p>
    <w:p w:rsidR="00C62C36" w:rsidRPr="007E43D3" w:rsidRDefault="00C62C36" w:rsidP="00C62C36">
      <w:pPr>
        <w:ind w:left="720"/>
      </w:pPr>
      <w:r w:rsidRPr="007E43D3">
        <w:t>come, God, to dwell with us.</w:t>
      </w:r>
    </w:p>
    <w:p w:rsidR="00C62C36" w:rsidRPr="00F430A5" w:rsidRDefault="00C62C36" w:rsidP="00C62C36">
      <w:pPr>
        <w:ind w:left="720"/>
        <w:rPr>
          <w:sz w:val="16"/>
          <w:szCs w:val="16"/>
        </w:rPr>
      </w:pPr>
    </w:p>
    <w:p w:rsidR="00C62C36" w:rsidRPr="007E43D3" w:rsidRDefault="00C62C36" w:rsidP="00C62C36">
      <w:pPr>
        <w:ind w:left="720"/>
      </w:pPr>
      <w:r w:rsidRPr="007E43D3">
        <w:t>The Lord’s true servant, come,</w:t>
      </w:r>
    </w:p>
    <w:p w:rsidR="00C62C36" w:rsidRPr="007E43D3" w:rsidRDefault="00C62C36" w:rsidP="00C62C36">
      <w:pPr>
        <w:ind w:left="720"/>
      </w:pPr>
      <w:r w:rsidRPr="007E43D3">
        <w:t>in whom is his delight,</w:t>
      </w:r>
    </w:p>
    <w:p w:rsidR="00C62C36" w:rsidRPr="007E43D3" w:rsidRDefault="00C62C36" w:rsidP="00C62C36">
      <w:pPr>
        <w:ind w:left="720"/>
      </w:pPr>
      <w:r w:rsidRPr="007E43D3">
        <w:t>on whom his Holy Spirit rests,</w:t>
      </w:r>
    </w:p>
    <w:p w:rsidR="00C62C36" w:rsidRPr="007E43D3" w:rsidRDefault="00C62C36" w:rsidP="00C62C36">
      <w:pPr>
        <w:ind w:left="720"/>
      </w:pPr>
      <w:r w:rsidRPr="007E43D3">
        <w:t>the Gentiles’ promised light.</w:t>
      </w:r>
    </w:p>
    <w:p w:rsidR="00C62C36" w:rsidRPr="00F430A5" w:rsidRDefault="00C62C36" w:rsidP="00C62C36">
      <w:pPr>
        <w:ind w:left="720"/>
        <w:rPr>
          <w:sz w:val="16"/>
          <w:szCs w:val="16"/>
        </w:rPr>
      </w:pPr>
    </w:p>
    <w:p w:rsidR="00C62C36" w:rsidRPr="007E43D3" w:rsidRDefault="00C62C36" w:rsidP="00C62C36">
      <w:pPr>
        <w:ind w:left="720"/>
      </w:pPr>
      <w:r w:rsidRPr="007E43D3">
        <w:t>O come, Anointed One,</w:t>
      </w:r>
    </w:p>
    <w:p w:rsidR="00C62C36" w:rsidRPr="007E43D3" w:rsidRDefault="00C62C36" w:rsidP="00C62C36">
      <w:pPr>
        <w:ind w:left="720"/>
      </w:pPr>
      <w:r w:rsidRPr="007E43D3">
        <w:t>to show blind eyes your face!</w:t>
      </w:r>
    </w:p>
    <w:p w:rsidR="00C62C36" w:rsidRPr="007E43D3" w:rsidRDefault="00C62C36" w:rsidP="00C62C36">
      <w:pPr>
        <w:ind w:left="720"/>
      </w:pPr>
      <w:r w:rsidRPr="007E43D3">
        <w:t>Good tidings to the poor announce;</w:t>
      </w:r>
    </w:p>
    <w:p w:rsidR="00C62C36" w:rsidRPr="007E43D3" w:rsidRDefault="00C62C36" w:rsidP="00C62C36">
      <w:pPr>
        <w:ind w:left="720"/>
      </w:pPr>
      <w:r w:rsidRPr="007E43D3">
        <w:t>proclaim God’s year of grace!</w:t>
      </w:r>
    </w:p>
    <w:p w:rsidR="00C62C36" w:rsidRPr="00F430A5" w:rsidRDefault="00C62C36" w:rsidP="00C62C36">
      <w:pPr>
        <w:ind w:left="720"/>
        <w:rPr>
          <w:sz w:val="16"/>
          <w:szCs w:val="16"/>
        </w:rPr>
      </w:pPr>
    </w:p>
    <w:p w:rsidR="00C62C36" w:rsidRPr="007E43D3" w:rsidRDefault="00C62C36" w:rsidP="00C62C36">
      <w:pPr>
        <w:ind w:left="720"/>
      </w:pPr>
      <w:r w:rsidRPr="007E43D3">
        <w:t>O come, Messiah King,</w:t>
      </w:r>
    </w:p>
    <w:p w:rsidR="00C62C36" w:rsidRPr="007E43D3" w:rsidRDefault="00C62C36" w:rsidP="00C62C36">
      <w:pPr>
        <w:ind w:left="720"/>
      </w:pPr>
      <w:r w:rsidRPr="007E43D3">
        <w:t>to reign in endless light,</w:t>
      </w:r>
    </w:p>
    <w:p w:rsidR="00C62C36" w:rsidRPr="007E43D3" w:rsidRDefault="00C62C36" w:rsidP="00C62C36">
      <w:pPr>
        <w:ind w:left="720"/>
      </w:pPr>
      <w:r w:rsidRPr="007E43D3">
        <w:t>when heavenly peace at last goes forth</w:t>
      </w:r>
    </w:p>
    <w:p w:rsidR="00C62C36" w:rsidRDefault="00C62C36" w:rsidP="00C62C36">
      <w:pPr>
        <w:ind w:left="720"/>
      </w:pPr>
      <w:r w:rsidRPr="007E43D3">
        <w:t>from Sion’s holy height.</w:t>
      </w:r>
    </w:p>
    <w:p w:rsidR="004975F0" w:rsidRDefault="004975F0" w:rsidP="00C62C36">
      <w:pPr>
        <w:ind w:left="720"/>
      </w:pPr>
    </w:p>
    <w:p w:rsidR="00E25147" w:rsidRDefault="00E25147">
      <w:pPr>
        <w:pStyle w:val="Heading5"/>
        <w:rPr>
          <w:bCs/>
        </w:rPr>
      </w:pPr>
      <w:r>
        <w:rPr>
          <w:bCs/>
        </w:rPr>
        <w:lastRenderedPageBreak/>
        <w:t>THE GOSPEL</w:t>
      </w:r>
    </w:p>
    <w:p w:rsidR="00E25147" w:rsidRPr="009A1DBF" w:rsidRDefault="00E25147">
      <w:pPr>
        <w:pStyle w:val="space"/>
        <w:rPr>
          <w:sz w:val="6"/>
          <w:szCs w:val="6"/>
        </w:rPr>
      </w:pPr>
    </w:p>
    <w:p w:rsidR="00C107EE" w:rsidRPr="00CF4660" w:rsidRDefault="00C107EE" w:rsidP="00C107EE">
      <w:pPr>
        <w:pStyle w:val="Priest"/>
        <w:rPr>
          <w:szCs w:val="21"/>
        </w:rPr>
      </w:pPr>
      <w:r w:rsidRPr="00CF4660">
        <w:rPr>
          <w:szCs w:val="21"/>
        </w:rPr>
        <w:t>Priest:</w:t>
      </w:r>
      <w:r w:rsidRPr="00CF4660">
        <w:rPr>
          <w:szCs w:val="21"/>
        </w:rPr>
        <w:tab/>
        <w:t xml:space="preserve">Prepare the way of the Lord, make </w:t>
      </w:r>
      <w:r w:rsidRPr="00CF4660">
        <w:rPr>
          <w:szCs w:val="21"/>
          <w:u w:val="single"/>
        </w:rPr>
        <w:t>his</w:t>
      </w:r>
      <w:r w:rsidRPr="00CF4660">
        <w:rPr>
          <w:szCs w:val="21"/>
        </w:rPr>
        <w:t xml:space="preserve"> paths straight;</w:t>
      </w:r>
    </w:p>
    <w:p w:rsidR="00C107EE" w:rsidRPr="00CF4660" w:rsidRDefault="00C107EE" w:rsidP="00C107EE">
      <w:pPr>
        <w:pStyle w:val="Priest"/>
        <w:rPr>
          <w:szCs w:val="21"/>
        </w:rPr>
      </w:pPr>
      <w:r w:rsidRPr="00CF4660">
        <w:rPr>
          <w:szCs w:val="21"/>
        </w:rPr>
        <w:tab/>
        <w:t xml:space="preserve">and all flesh shall </w:t>
      </w:r>
      <w:r w:rsidRPr="00CF4660">
        <w:rPr>
          <w:szCs w:val="21"/>
          <w:u w:val="single"/>
        </w:rPr>
        <w:t>see</w:t>
      </w:r>
      <w:r w:rsidRPr="00CF4660">
        <w:rPr>
          <w:szCs w:val="21"/>
        </w:rPr>
        <w:t xml:space="preserve"> </w:t>
      </w:r>
      <w:r w:rsidRPr="00CF4660">
        <w:rPr>
          <w:szCs w:val="21"/>
          <w:u w:val="single"/>
        </w:rPr>
        <w:t>the</w:t>
      </w:r>
      <w:r w:rsidRPr="00CF4660">
        <w:rPr>
          <w:szCs w:val="21"/>
        </w:rPr>
        <w:t xml:space="preserve"> salvation of God.</w:t>
      </w:r>
    </w:p>
    <w:p w:rsidR="00C107EE" w:rsidRDefault="00C107EE" w:rsidP="00C107EE">
      <w:pPr>
        <w:pStyle w:val="Priest"/>
        <w:rPr>
          <w:b/>
          <w:bCs/>
          <w:sz w:val="22"/>
          <w:szCs w:val="21"/>
        </w:rPr>
      </w:pPr>
      <w:r>
        <w:rPr>
          <w:b/>
          <w:szCs w:val="21"/>
        </w:rPr>
        <w:t xml:space="preserve">All </w:t>
      </w:r>
      <w:r w:rsidRPr="004975F0">
        <w:rPr>
          <w:b/>
          <w:sz w:val="22"/>
          <w:szCs w:val="21"/>
        </w:rPr>
        <w:sym w:font="Webdings" w:char="F0AF"/>
      </w:r>
      <w:r>
        <w:rPr>
          <w:b/>
          <w:szCs w:val="21"/>
        </w:rPr>
        <w:tab/>
      </w:r>
      <w:r w:rsidRPr="00CF4660">
        <w:rPr>
          <w:b/>
          <w:szCs w:val="21"/>
        </w:rPr>
        <w:t>… Alleluia, alleluia, alleluia.</w:t>
      </w:r>
      <w:r>
        <w:rPr>
          <w:b/>
          <w:szCs w:val="21"/>
        </w:rPr>
        <w:t xml:space="preserve"> </w:t>
      </w:r>
    </w:p>
    <w:p w:rsidR="00841366" w:rsidRPr="00841366" w:rsidRDefault="00841366" w:rsidP="00841366">
      <w:pPr>
        <w:pStyle w:val="space"/>
        <w:rPr>
          <w:sz w:val="6"/>
        </w:rPr>
      </w:pPr>
    </w:p>
    <w:p w:rsidR="004975F0" w:rsidRDefault="004975F0" w:rsidP="004975F0">
      <w:pPr>
        <w:tabs>
          <w:tab w:val="left" w:pos="1260"/>
          <w:tab w:val="left" w:pos="1620"/>
          <w:tab w:val="right" w:pos="7110"/>
        </w:tabs>
        <w:jc w:val="both"/>
        <w:rPr>
          <w:i/>
          <w:snapToGrid w:val="0"/>
          <w:sz w:val="18"/>
        </w:rPr>
      </w:pPr>
      <w:r w:rsidRPr="00CF4660">
        <w:rPr>
          <w:bCs/>
          <w:snapToGrid w:val="0"/>
          <w:sz w:val="21"/>
          <w:szCs w:val="21"/>
        </w:rPr>
        <w:t>Hear the Gospel of our Lord Jesus Christ according to Matthew</w:t>
      </w:r>
      <w:r>
        <w:rPr>
          <w:i/>
          <w:snapToGrid w:val="0"/>
          <w:sz w:val="18"/>
        </w:rPr>
        <w:t xml:space="preserve"> </w:t>
      </w:r>
      <w:r>
        <w:rPr>
          <w:i/>
          <w:snapToGrid w:val="0"/>
          <w:sz w:val="18"/>
        </w:rPr>
        <w:tab/>
        <w:t>(Mt. 1. 18–25</w:t>
      </w:r>
      <w:r>
        <w:rPr>
          <w:i/>
          <w:snapToGrid w:val="0"/>
          <w:sz w:val="18"/>
        </w:rPr>
        <w:fldChar w:fldCharType="begin"/>
      </w:r>
      <w:r>
        <w:instrText xml:space="preserve"> XE "</w:instrText>
      </w:r>
      <w:r>
        <w:rPr>
          <w:i/>
          <w:snapToGrid w:val="0"/>
          <w:sz w:val="18"/>
        </w:rPr>
        <w:instrText>Matt.   1. 18–25</w:instrText>
      </w:r>
      <w:r>
        <w:instrText xml:space="preserve">" </w:instrText>
      </w:r>
      <w:r>
        <w:rPr>
          <w:i/>
          <w:snapToGrid w:val="0"/>
          <w:sz w:val="18"/>
        </w:rPr>
        <w:fldChar w:fldCharType="end"/>
      </w:r>
      <w:r>
        <w:rPr>
          <w:i/>
          <w:snapToGrid w:val="0"/>
          <w:sz w:val="18"/>
        </w:rPr>
        <w:t>)</w:t>
      </w:r>
    </w:p>
    <w:p w:rsidR="00C107EE" w:rsidRDefault="00C107EE" w:rsidP="00C107EE">
      <w:pPr>
        <w:tabs>
          <w:tab w:val="left" w:pos="720"/>
          <w:tab w:val="left" w:pos="1620"/>
          <w:tab w:val="right" w:pos="7200"/>
        </w:tabs>
        <w:jc w:val="both"/>
        <w:rPr>
          <w:b/>
        </w:rPr>
      </w:pPr>
      <w:r w:rsidRPr="00CF4660">
        <w:rPr>
          <w:b/>
          <w:i/>
          <w:iCs/>
          <w:smallCaps/>
          <w:sz w:val="21"/>
          <w:szCs w:val="21"/>
        </w:rPr>
        <w:fldChar w:fldCharType="begin"/>
      </w:r>
      <w:r w:rsidRPr="00CF4660">
        <w:rPr>
          <w:b/>
          <w:i/>
          <w:iCs/>
          <w:smallCaps/>
          <w:sz w:val="21"/>
          <w:szCs w:val="21"/>
        </w:rPr>
        <w:instrText xml:space="preserve"> XE "Matt.   4. 18–22" </w:instrText>
      </w:r>
      <w:r w:rsidRPr="00CF4660">
        <w:rPr>
          <w:b/>
          <w:i/>
          <w:iCs/>
          <w:smallCaps/>
          <w:sz w:val="21"/>
          <w:szCs w:val="21"/>
        </w:rPr>
        <w:fldChar w:fldCharType="end"/>
      </w:r>
      <w:r w:rsidR="004975F0" w:rsidRPr="00CF4660">
        <w:rPr>
          <w:b/>
          <w:sz w:val="21"/>
          <w:szCs w:val="21"/>
        </w:rPr>
        <w:t xml:space="preserve"> All</w:t>
      </w:r>
      <w:r w:rsidR="004975F0">
        <w:rPr>
          <w:b/>
          <w:szCs w:val="21"/>
        </w:rPr>
        <w:t xml:space="preserve"> </w:t>
      </w:r>
      <w:r w:rsidR="004975F0">
        <w:rPr>
          <w:b/>
          <w:szCs w:val="21"/>
        </w:rPr>
        <w:sym w:font="Webdings" w:char="F0AF"/>
      </w:r>
      <w:r w:rsidR="004975F0">
        <w:rPr>
          <w:b/>
          <w:szCs w:val="21"/>
        </w:rPr>
        <w:tab/>
      </w:r>
      <w:r w:rsidRPr="00CF4660">
        <w:rPr>
          <w:b/>
          <w:sz w:val="21"/>
          <w:szCs w:val="21"/>
        </w:rPr>
        <w:t>Glory to you, O Lord</w:t>
      </w:r>
    </w:p>
    <w:p w:rsidR="00AA28D3" w:rsidRPr="00B328B7" w:rsidRDefault="00AA28D3" w:rsidP="00AA28D3">
      <w:pPr>
        <w:pStyle w:val="space"/>
        <w:rPr>
          <w:sz w:val="6"/>
        </w:rPr>
      </w:pPr>
    </w:p>
    <w:p w:rsidR="004975F0" w:rsidRPr="00CF4660" w:rsidRDefault="004975F0" w:rsidP="004975F0">
      <w:pPr>
        <w:jc w:val="both"/>
        <w:rPr>
          <w:sz w:val="21"/>
          <w:szCs w:val="21"/>
        </w:rPr>
      </w:pPr>
      <w:r w:rsidRPr="00CF4660">
        <w:rPr>
          <w:snapToGrid w:val="0"/>
          <w:sz w:val="21"/>
          <w:szCs w:val="21"/>
        </w:rPr>
        <w:t xml:space="preserve">The birth of Jesus the Messiah took place in this way. When his mother Mary had been engaged to Joseph, but before they lived together, she was found to be with child from the Holy Spirit. Her husband Joseph, being a righteous man and unwilling to expose her to public disgrace, planned to dismiss her quietly. But just when he had resolved to do this, an angel of the Lord appeared to him in a dream and said, ‘Joseph, son of David, do not be afraid to take Mary as your wife, for the child conceived in her is from the Holy Spirit. She will bear a son, and you are to name him Jesus, for he will save his people from their sins.’ All this took place to fulfil what had been spoken by the Lord through the prophet: ‘Look, the virgin shall conceive and bear a son, and they shall name him Emmanuel,’ which means, ‘God is with us.’ When Joseph awoke from sleep, he did as the angel of the Lord commanded him; he took her as his wife, but had no marital relations with her until she had borne a son; </w:t>
      </w:r>
      <w:r w:rsidRPr="00CF4660">
        <w:rPr>
          <w:sz w:val="21"/>
          <w:szCs w:val="21"/>
        </w:rPr>
        <w:t>and he named him Jesus.</w:t>
      </w:r>
    </w:p>
    <w:p w:rsidR="00AA28D3" w:rsidRPr="00B328B7" w:rsidRDefault="00AA28D3" w:rsidP="00AA28D3">
      <w:pPr>
        <w:pStyle w:val="space"/>
        <w:rPr>
          <w:sz w:val="6"/>
        </w:rPr>
      </w:pPr>
    </w:p>
    <w:p w:rsidR="00AA28D3" w:rsidRPr="00CF4660" w:rsidRDefault="00AA28D3" w:rsidP="00AA28D3">
      <w:pPr>
        <w:tabs>
          <w:tab w:val="left" w:pos="1260"/>
          <w:tab w:val="left" w:pos="1620"/>
          <w:tab w:val="right" w:pos="7380"/>
        </w:tabs>
        <w:autoSpaceDE w:val="0"/>
        <w:autoSpaceDN w:val="0"/>
        <w:adjustRightInd w:val="0"/>
        <w:jc w:val="both"/>
        <w:rPr>
          <w:sz w:val="21"/>
          <w:szCs w:val="21"/>
        </w:rPr>
      </w:pPr>
      <w:r w:rsidRPr="00CF4660">
        <w:rPr>
          <w:sz w:val="21"/>
          <w:szCs w:val="21"/>
        </w:rPr>
        <w:t>This is the gospel of the Lord.</w:t>
      </w:r>
    </w:p>
    <w:p w:rsidR="00AA28D3" w:rsidRDefault="004975F0" w:rsidP="00AA28D3">
      <w:pPr>
        <w:pStyle w:val="All"/>
      </w:pPr>
      <w:r w:rsidRPr="00CF4660">
        <w:rPr>
          <w:sz w:val="21"/>
          <w:szCs w:val="21"/>
        </w:rPr>
        <w:t xml:space="preserve">All </w:t>
      </w:r>
      <w:r>
        <w:rPr>
          <w:szCs w:val="21"/>
        </w:rPr>
        <w:sym w:font="Webdings" w:char="F0AF"/>
      </w:r>
      <w:r>
        <w:rPr>
          <w:szCs w:val="21"/>
        </w:rPr>
        <w:tab/>
      </w:r>
      <w:r w:rsidR="00AA28D3" w:rsidRPr="00CF4660">
        <w:rPr>
          <w:sz w:val="21"/>
          <w:szCs w:val="21"/>
        </w:rPr>
        <w:t>Praise to you, O Christ</w:t>
      </w:r>
      <w:r w:rsidR="00AA28D3">
        <w:t>.</w:t>
      </w:r>
    </w:p>
    <w:p w:rsidR="009A1DBF" w:rsidRPr="00CF4660" w:rsidRDefault="009A1DBF" w:rsidP="00F25CBE">
      <w:pPr>
        <w:pStyle w:val="All"/>
        <w:rPr>
          <w:sz w:val="20"/>
          <w:szCs w:val="21"/>
        </w:rPr>
      </w:pPr>
    </w:p>
    <w:p w:rsidR="00A16AE6" w:rsidRPr="00A16AE6" w:rsidRDefault="00A16AE6" w:rsidP="00A16AE6">
      <w:pPr>
        <w:rPr>
          <w:b/>
          <w:bCs/>
          <w:sz w:val="21"/>
          <w:szCs w:val="21"/>
        </w:rPr>
      </w:pPr>
      <w:r w:rsidRPr="00A16AE6">
        <w:rPr>
          <w:b/>
          <w:bCs/>
          <w:sz w:val="21"/>
          <w:szCs w:val="21"/>
        </w:rPr>
        <w:t>Hymn:</w:t>
      </w:r>
      <w:r w:rsidRPr="00A16AE6">
        <w:rPr>
          <w:b/>
          <w:bCs/>
          <w:sz w:val="21"/>
          <w:szCs w:val="21"/>
        </w:rPr>
        <w:tab/>
      </w:r>
      <w:r>
        <w:rPr>
          <w:b/>
          <w:bCs/>
          <w:sz w:val="21"/>
          <w:szCs w:val="21"/>
        </w:rPr>
        <w:tab/>
      </w:r>
      <w:r w:rsidRPr="00A16AE6">
        <w:rPr>
          <w:bCs/>
          <w:sz w:val="21"/>
          <w:szCs w:val="21"/>
        </w:rPr>
        <w:t>362</w:t>
      </w:r>
      <w:r w:rsidRPr="00A16AE6">
        <w:rPr>
          <w:bCs/>
          <w:sz w:val="21"/>
          <w:szCs w:val="21"/>
        </w:rPr>
        <w:tab/>
        <w:t>‘Tell out my soul</w:t>
      </w:r>
      <w:r>
        <w:rPr>
          <w:bCs/>
          <w:sz w:val="21"/>
          <w:szCs w:val="21"/>
        </w:rPr>
        <w:t>!</w:t>
      </w:r>
      <w:r w:rsidRPr="00A16AE6">
        <w:rPr>
          <w:bCs/>
          <w:sz w:val="21"/>
          <w:szCs w:val="21"/>
        </w:rPr>
        <w:t>’</w:t>
      </w:r>
    </w:p>
    <w:p w:rsidR="00F26F20" w:rsidRPr="00CF4660" w:rsidRDefault="00F26F20" w:rsidP="00AD6779">
      <w:pPr>
        <w:pStyle w:val="All"/>
        <w:rPr>
          <w:sz w:val="20"/>
          <w:szCs w:val="21"/>
        </w:rPr>
      </w:pPr>
    </w:p>
    <w:p w:rsidR="00E25147" w:rsidRDefault="00E25147" w:rsidP="00A16AE6">
      <w:pPr>
        <w:pStyle w:val="Heading5"/>
        <w:rPr>
          <w:bCs/>
          <w:smallCaps/>
          <w:lang w:val="en-US"/>
        </w:rPr>
      </w:pPr>
      <w:r>
        <w:rPr>
          <w:bCs/>
          <w:smallCaps/>
          <w:lang w:val="en-US"/>
        </w:rPr>
        <w:t>the sermon</w:t>
      </w:r>
      <w:r w:rsidR="007F26F5">
        <w:rPr>
          <w:bCs/>
          <w:smallCaps/>
          <w:lang w:val="en-US"/>
        </w:rPr>
        <w:t xml:space="preserve">    </w:t>
      </w:r>
    </w:p>
    <w:p w:rsidR="00E25147" w:rsidRPr="00CF4660" w:rsidRDefault="00E25147" w:rsidP="00AD6779">
      <w:pPr>
        <w:pStyle w:val="All"/>
        <w:rPr>
          <w:sz w:val="20"/>
          <w:szCs w:val="21"/>
        </w:rPr>
      </w:pPr>
    </w:p>
    <w:p w:rsidR="00E25147" w:rsidRPr="00A27D90" w:rsidRDefault="00E25147">
      <w:pPr>
        <w:pStyle w:val="Priest"/>
        <w:rPr>
          <w:b/>
          <w:bCs/>
          <w:szCs w:val="21"/>
        </w:rPr>
      </w:pPr>
      <w:r w:rsidRPr="00A27D90">
        <w:rPr>
          <w:szCs w:val="21"/>
        </w:rPr>
        <w:t>Priest:</w:t>
      </w:r>
      <w:r w:rsidRPr="00A27D90">
        <w:rPr>
          <w:szCs w:val="21"/>
        </w:rPr>
        <w:tab/>
        <w:t>We believe in one God,</w:t>
      </w:r>
      <w:r w:rsidRPr="00A27D90">
        <w:rPr>
          <w:b/>
          <w:bCs/>
          <w:szCs w:val="21"/>
        </w:rPr>
        <w:t xml:space="preserve"> </w:t>
      </w:r>
    </w:p>
    <w:p w:rsidR="00E25147" w:rsidRPr="00A27D90" w:rsidRDefault="00E25147">
      <w:pPr>
        <w:pStyle w:val="Priest"/>
        <w:rPr>
          <w:b/>
          <w:bCs/>
          <w:szCs w:val="21"/>
        </w:rPr>
      </w:pPr>
      <w:r w:rsidRPr="00A27D90">
        <w:rPr>
          <w:b/>
          <w:bCs/>
          <w:szCs w:val="21"/>
        </w:rPr>
        <w:t>All:</w:t>
      </w:r>
      <w:r w:rsidRPr="00A27D90">
        <w:rPr>
          <w:b/>
          <w:bCs/>
          <w:szCs w:val="21"/>
        </w:rPr>
        <w:tab/>
        <w:t>the Father, the almighty, maker of heaven and earth, of all that is, seen and unseen.</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E25147" w:rsidRPr="00A27D90" w:rsidRDefault="00E25147">
      <w:pPr>
        <w:pStyle w:val="People"/>
        <w:rPr>
          <w:sz w:val="21"/>
          <w:szCs w:val="21"/>
        </w:rPr>
      </w:pPr>
      <w:r w:rsidRPr="00A27D9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066B6C" w:rsidRDefault="00066B6C">
      <w:pPr>
        <w:pStyle w:val="space"/>
        <w:jc w:val="both"/>
        <w:rPr>
          <w:sz w:val="4"/>
        </w:rPr>
      </w:pPr>
    </w:p>
    <w:p w:rsidR="00E25147" w:rsidRDefault="00E25147">
      <w:pPr>
        <w:pStyle w:val="People"/>
        <w:rPr>
          <w:sz w:val="21"/>
          <w:szCs w:val="21"/>
        </w:rPr>
      </w:pPr>
      <w:r w:rsidRPr="00A27D90">
        <w:rPr>
          <w:sz w:val="21"/>
          <w:szCs w:val="21"/>
        </w:rPr>
        <w:tab/>
        <w:t xml:space="preserve">We believe in the Holy Spirit, the Lord, the giver of life, who proceeds from the Father and the Son, who with the Father and the Son is </w:t>
      </w:r>
      <w:r w:rsidRPr="00A27D90">
        <w:rPr>
          <w:sz w:val="21"/>
          <w:szCs w:val="21"/>
        </w:rPr>
        <w:lastRenderedPageBreak/>
        <w:t xml:space="preserve">worshipped and glorified, who has spoken through the prophets. We believe in one holy catholic and apostolic Church. We acknowledge one baptism for the forgiveness of sins. We look for the resurrection of the dead, and the life of the world to come.  </w:t>
      </w:r>
      <w:r w:rsidRPr="00A27D90">
        <w:rPr>
          <w:sz w:val="21"/>
          <w:szCs w:val="21"/>
        </w:rPr>
        <w:tab/>
        <w:t>Amen.</w:t>
      </w:r>
    </w:p>
    <w:p w:rsidR="00CF4660" w:rsidRDefault="00CF4660">
      <w:pPr>
        <w:pStyle w:val="People"/>
        <w:rPr>
          <w:sz w:val="21"/>
          <w:szCs w:val="21"/>
        </w:rPr>
      </w:pPr>
    </w:p>
    <w:p w:rsidR="00F430A5"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Pr="00A27D90" w:rsidRDefault="00E25147" w:rsidP="00234686">
      <w:pPr>
        <w:tabs>
          <w:tab w:val="left" w:pos="1260"/>
          <w:tab w:val="left" w:pos="1620"/>
          <w:tab w:val="right" w:pos="7380"/>
        </w:tabs>
        <w:autoSpaceDE w:val="0"/>
        <w:autoSpaceDN w:val="0"/>
        <w:adjustRightInd w:val="0"/>
        <w:ind w:left="720" w:hanging="720"/>
        <w:jc w:val="both"/>
        <w:rPr>
          <w:bCs/>
          <w:sz w:val="21"/>
          <w:szCs w:val="21"/>
        </w:rPr>
      </w:pPr>
      <w:r w:rsidRPr="00A27D90">
        <w:rPr>
          <w:sz w:val="21"/>
          <w:szCs w:val="21"/>
        </w:rPr>
        <w:t>Priest:</w:t>
      </w:r>
      <w:r w:rsidRPr="00A27D90">
        <w:rPr>
          <w:sz w:val="21"/>
          <w:szCs w:val="21"/>
        </w:rPr>
        <w:tab/>
      </w:r>
      <w:r w:rsidR="00234686" w:rsidRPr="00A27D90">
        <w:rPr>
          <w:sz w:val="21"/>
          <w:szCs w:val="21"/>
        </w:rPr>
        <w:t>In joyful expectation of his coming to our aid we pray to Jesus.</w:t>
      </w:r>
    </w:p>
    <w:p w:rsidR="00066B6C" w:rsidRDefault="00066B6C" w:rsidP="0096414E">
      <w:pPr>
        <w:pStyle w:val="Priest"/>
        <w:tabs>
          <w:tab w:val="clear" w:pos="720"/>
          <w:tab w:val="left" w:pos="630"/>
        </w:tabs>
        <w:rPr>
          <w:sz w:val="6"/>
          <w:szCs w:val="6"/>
        </w:rPr>
      </w:pPr>
    </w:p>
    <w:p w:rsidR="0092662F" w:rsidRPr="00066B6C" w:rsidRDefault="0092662F" w:rsidP="0096414E">
      <w:pPr>
        <w:pStyle w:val="Priest"/>
        <w:tabs>
          <w:tab w:val="clear" w:pos="720"/>
          <w:tab w:val="left" w:pos="630"/>
        </w:tabs>
        <w:rPr>
          <w:sz w:val="6"/>
          <w:szCs w:val="6"/>
        </w:rPr>
      </w:pPr>
    </w:p>
    <w:p w:rsidR="00E25147" w:rsidRPr="00A27D90" w:rsidRDefault="00E25147">
      <w:pPr>
        <w:pStyle w:val="Rubric"/>
        <w:rPr>
          <w:sz w:val="21"/>
          <w:szCs w:val="21"/>
        </w:rPr>
      </w:pPr>
      <w:r w:rsidRPr="00A27D90">
        <w:rPr>
          <w:sz w:val="21"/>
          <w:szCs w:val="21"/>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Default="00AD0E6C" w:rsidP="0096414E">
      <w:pPr>
        <w:tabs>
          <w:tab w:val="left" w:pos="1260"/>
          <w:tab w:val="left" w:pos="1620"/>
          <w:tab w:val="right" w:pos="7380"/>
        </w:tabs>
        <w:autoSpaceDE w:val="0"/>
        <w:autoSpaceDN w:val="0"/>
        <w:adjustRightInd w:val="0"/>
        <w:ind w:left="720" w:hanging="720"/>
        <w:jc w:val="both"/>
        <w:rPr>
          <w:b/>
          <w:bCs/>
          <w:sz w:val="21"/>
          <w:szCs w:val="21"/>
        </w:rPr>
      </w:pPr>
      <w:r>
        <w:rPr>
          <w:sz w:val="21"/>
          <w:szCs w:val="21"/>
        </w:rPr>
        <w:tab/>
      </w:r>
      <w:r w:rsidR="00E25147" w:rsidRPr="00A27D90">
        <w:rPr>
          <w:sz w:val="21"/>
          <w:szCs w:val="21"/>
        </w:rPr>
        <w:t xml:space="preserve">  </w:t>
      </w:r>
      <w:r w:rsidR="0096414E" w:rsidRPr="00A27D90">
        <w:rPr>
          <w:bCs/>
          <w:sz w:val="21"/>
          <w:szCs w:val="21"/>
        </w:rPr>
        <w:tab/>
      </w:r>
      <w:r w:rsidR="00247404" w:rsidRPr="00A27D90">
        <w:rPr>
          <w:bCs/>
          <w:sz w:val="21"/>
          <w:szCs w:val="21"/>
        </w:rPr>
        <w:t>Lord, hear us</w:t>
      </w:r>
      <w:r w:rsidR="00B328B7">
        <w:rPr>
          <w:bCs/>
          <w:sz w:val="21"/>
          <w:szCs w:val="21"/>
        </w:rPr>
        <w:t xml:space="preserve">   </w:t>
      </w:r>
      <w:r>
        <w:rPr>
          <w:bCs/>
          <w:sz w:val="21"/>
          <w:szCs w:val="21"/>
        </w:rPr>
        <w:t xml:space="preserve"> </w:t>
      </w:r>
      <w:r w:rsidR="00247404" w:rsidRPr="00A27D90">
        <w:rPr>
          <w:b/>
          <w:bCs/>
          <w:sz w:val="21"/>
          <w:szCs w:val="21"/>
        </w:rPr>
        <w:t>Lord, graciously hear us</w:t>
      </w:r>
    </w:p>
    <w:p w:rsidR="00F430A5" w:rsidRPr="006F5F8C" w:rsidRDefault="00F430A5" w:rsidP="0096414E">
      <w:pPr>
        <w:tabs>
          <w:tab w:val="left" w:pos="1260"/>
          <w:tab w:val="left" w:pos="1620"/>
          <w:tab w:val="right" w:pos="7380"/>
        </w:tabs>
        <w:autoSpaceDE w:val="0"/>
        <w:autoSpaceDN w:val="0"/>
        <w:adjustRightInd w:val="0"/>
        <w:ind w:left="720" w:hanging="720"/>
        <w:jc w:val="both"/>
        <w:rPr>
          <w:b/>
          <w:bCs/>
          <w:sz w:val="8"/>
          <w:szCs w:val="21"/>
        </w:rPr>
      </w:pPr>
    </w:p>
    <w:p w:rsidR="00247404" w:rsidRPr="00A27D90" w:rsidRDefault="00247404" w:rsidP="00247404">
      <w:pPr>
        <w:pStyle w:val="People"/>
        <w:tabs>
          <w:tab w:val="left" w:pos="1170"/>
        </w:tabs>
        <w:ind w:left="1440" w:hanging="1440"/>
        <w:rPr>
          <w:sz w:val="21"/>
          <w:szCs w:val="21"/>
        </w:rPr>
      </w:pPr>
      <w:r w:rsidRPr="00A27D90">
        <w:rPr>
          <w:sz w:val="21"/>
          <w:szCs w:val="21"/>
        </w:rPr>
        <w:t>Please remember in your prayers:</w:t>
      </w:r>
    </w:p>
    <w:p w:rsidR="00247404" w:rsidRDefault="00247404" w:rsidP="00247404">
      <w:pPr>
        <w:pStyle w:val="space"/>
        <w:rPr>
          <w:sz w:val="6"/>
        </w:rPr>
      </w:pPr>
    </w:p>
    <w:p w:rsidR="00247404" w:rsidRPr="00A27D90" w:rsidRDefault="00247404" w:rsidP="003D32C6">
      <w:pPr>
        <w:pStyle w:val="Rubric"/>
        <w:numPr>
          <w:ilvl w:val="0"/>
          <w:numId w:val="16"/>
        </w:numPr>
        <w:ind w:right="-47"/>
        <w:rPr>
          <w:i w:val="0"/>
          <w:sz w:val="21"/>
          <w:szCs w:val="21"/>
        </w:rPr>
      </w:pPr>
      <w:r w:rsidRPr="007339A9">
        <w:rPr>
          <w:b/>
          <w:bCs/>
          <w:iCs/>
          <w:szCs w:val="22"/>
        </w:rPr>
        <w:t xml:space="preserve">those who are </w:t>
      </w:r>
      <w:r w:rsidR="003D32C6" w:rsidRPr="007339A9">
        <w:rPr>
          <w:b/>
          <w:bCs/>
          <w:iCs/>
          <w:szCs w:val="22"/>
        </w:rPr>
        <w:t>ill</w:t>
      </w:r>
      <w:r w:rsidR="003F3212">
        <w:rPr>
          <w:b/>
          <w:bCs/>
          <w:iCs/>
          <w:szCs w:val="22"/>
        </w:rPr>
        <w:t>:</w:t>
      </w:r>
      <w:r w:rsidR="003D32C6">
        <w:rPr>
          <w:bCs/>
          <w:i w:val="0"/>
          <w:iCs/>
          <w:szCs w:val="21"/>
        </w:rPr>
        <w:t xml:space="preserve">  </w:t>
      </w:r>
      <w:r w:rsidR="004975F0" w:rsidRPr="001B6EB1">
        <w:rPr>
          <w:i w:val="0"/>
          <w:szCs w:val="21"/>
        </w:rPr>
        <w:t>(</w:t>
      </w:r>
      <w:r w:rsidR="004975F0">
        <w:rPr>
          <w:i w:val="0"/>
          <w:szCs w:val="21"/>
        </w:rPr>
        <w:t>4</w:t>
      </w:r>
      <w:r w:rsidR="004975F0" w:rsidRPr="001B6EB1">
        <w:rPr>
          <w:i w:val="0"/>
          <w:szCs w:val="21"/>
        </w:rPr>
        <w:t>) Mark Shepherd, Marion Greatorex, Eileen Whitehead, Lynn Shaw</w:t>
      </w:r>
      <w:r w:rsidR="004975F0">
        <w:rPr>
          <w:i w:val="0"/>
          <w:szCs w:val="21"/>
        </w:rPr>
        <w:t xml:space="preserve">  </w:t>
      </w:r>
      <w:r w:rsidR="004975F0" w:rsidRPr="001B6EB1">
        <w:rPr>
          <w:i w:val="0"/>
          <w:szCs w:val="21"/>
        </w:rPr>
        <w:t xml:space="preserve"> (</w:t>
      </w:r>
      <w:r w:rsidR="004975F0">
        <w:rPr>
          <w:i w:val="0"/>
          <w:szCs w:val="21"/>
        </w:rPr>
        <w:t>3</w:t>
      </w:r>
      <w:r w:rsidR="004975F0" w:rsidRPr="001B6EB1">
        <w:rPr>
          <w:i w:val="0"/>
          <w:szCs w:val="21"/>
        </w:rPr>
        <w:t>) Vera Wood, Ann Carmen  (</w:t>
      </w:r>
      <w:r w:rsidR="004975F0">
        <w:rPr>
          <w:i w:val="0"/>
          <w:szCs w:val="21"/>
        </w:rPr>
        <w:t>2</w:t>
      </w:r>
      <w:r w:rsidR="004975F0" w:rsidRPr="001B6EB1">
        <w:rPr>
          <w:i w:val="0"/>
          <w:szCs w:val="21"/>
        </w:rPr>
        <w:t>) Lynn Burman, Michael Stringer, Michelle Smith, Joyce Hetherington</w:t>
      </w:r>
      <w:r w:rsidR="004975F0">
        <w:rPr>
          <w:i w:val="0"/>
          <w:szCs w:val="21"/>
        </w:rPr>
        <w:t xml:space="preserve">  </w:t>
      </w:r>
      <w:r w:rsidR="004975F0" w:rsidRPr="001B6EB1">
        <w:rPr>
          <w:i w:val="0"/>
          <w:szCs w:val="21"/>
        </w:rPr>
        <w:t>(</w:t>
      </w:r>
      <w:r w:rsidR="004975F0">
        <w:rPr>
          <w:i w:val="0"/>
          <w:szCs w:val="21"/>
        </w:rPr>
        <w:t>1) John Hall, Pauline Smith</w:t>
      </w:r>
      <w:r w:rsidR="00576A73">
        <w:rPr>
          <w:i w:val="0"/>
          <w:szCs w:val="21"/>
        </w:rPr>
        <w:t>, Alan Ashbrook</w:t>
      </w:r>
      <w:r w:rsidR="00C457CE">
        <w:rPr>
          <w:i w:val="0"/>
          <w:szCs w:val="21"/>
        </w:rPr>
        <w:t>, Pete Harris</w:t>
      </w:r>
      <w:r w:rsidR="003630E6">
        <w:rPr>
          <w:i w:val="0"/>
          <w:szCs w:val="21"/>
        </w:rPr>
        <w:t xml:space="preserve"> </w:t>
      </w:r>
      <w:bookmarkStart w:id="0" w:name="_GoBack"/>
      <w:bookmarkEnd w:id="0"/>
      <w:r w:rsidR="004975F0" w:rsidRPr="001B6EB1">
        <w:rPr>
          <w:i w:val="0"/>
          <w:szCs w:val="21"/>
        </w:rPr>
        <w:t xml:space="preserve">  </w:t>
      </w:r>
    </w:p>
    <w:p w:rsidR="00247404" w:rsidRDefault="00247404" w:rsidP="00247404">
      <w:pPr>
        <w:pStyle w:val="space"/>
        <w:rPr>
          <w:sz w:val="6"/>
        </w:rPr>
      </w:pPr>
    </w:p>
    <w:p w:rsidR="00247404" w:rsidRPr="00886A83" w:rsidRDefault="00A27D90" w:rsidP="00247404">
      <w:pPr>
        <w:pStyle w:val="Rubric"/>
        <w:numPr>
          <w:ilvl w:val="0"/>
          <w:numId w:val="16"/>
        </w:numPr>
        <w:rPr>
          <w:i w:val="0"/>
          <w:szCs w:val="22"/>
        </w:rPr>
      </w:pPr>
      <w:r w:rsidRPr="00886A83">
        <w:rPr>
          <w:b/>
          <w:bCs/>
          <w:iCs/>
          <w:szCs w:val="22"/>
        </w:rPr>
        <w:t>those</w:t>
      </w:r>
      <w:r w:rsidR="00247404" w:rsidRPr="00886A83">
        <w:rPr>
          <w:b/>
          <w:bCs/>
          <w:iCs/>
          <w:szCs w:val="22"/>
        </w:rPr>
        <w:t xml:space="preserve"> who have died:   </w:t>
      </w:r>
    </w:p>
    <w:p w:rsidR="00AD0E6C" w:rsidRPr="00886A83" w:rsidRDefault="00AD0E6C" w:rsidP="003D4D46">
      <w:pPr>
        <w:pStyle w:val="space"/>
        <w:ind w:left="0" w:firstLine="0"/>
        <w:rPr>
          <w:sz w:val="6"/>
        </w:rPr>
      </w:pPr>
    </w:p>
    <w:p w:rsidR="00247404" w:rsidRPr="00886A83" w:rsidRDefault="00247404" w:rsidP="00247404">
      <w:pPr>
        <w:pStyle w:val="Rubric"/>
        <w:numPr>
          <w:ilvl w:val="0"/>
          <w:numId w:val="20"/>
        </w:numPr>
        <w:tabs>
          <w:tab w:val="clear" w:pos="630"/>
          <w:tab w:val="clear" w:pos="720"/>
          <w:tab w:val="num" w:pos="360"/>
        </w:tabs>
        <w:ind w:left="360"/>
        <w:rPr>
          <w:i w:val="0"/>
          <w:iCs/>
          <w:szCs w:val="22"/>
        </w:rPr>
      </w:pPr>
      <w:r w:rsidRPr="00886A83">
        <w:rPr>
          <w:b/>
          <w:szCs w:val="22"/>
        </w:rPr>
        <w:t>those whose year's mind falls at this time</w:t>
      </w:r>
      <w:r w:rsidRPr="00886A83">
        <w:rPr>
          <w:szCs w:val="22"/>
        </w:rPr>
        <w:t>:</w:t>
      </w:r>
    </w:p>
    <w:p w:rsidR="00247404" w:rsidRPr="00886A83" w:rsidRDefault="00247404" w:rsidP="00247404">
      <w:pPr>
        <w:pStyle w:val="space"/>
        <w:rPr>
          <w:sz w:val="6"/>
        </w:rPr>
      </w:pPr>
    </w:p>
    <w:p w:rsidR="003D4D46" w:rsidRPr="003D4D46" w:rsidRDefault="003D4D46" w:rsidP="00576A73">
      <w:pPr>
        <w:pStyle w:val="order"/>
        <w:tabs>
          <w:tab w:val="clear" w:pos="1080"/>
          <w:tab w:val="clear" w:pos="1710"/>
          <w:tab w:val="left" w:pos="1440"/>
          <w:tab w:val="left" w:pos="3690"/>
          <w:tab w:val="left" w:pos="4770"/>
        </w:tabs>
        <w:ind w:left="1440" w:hanging="1170"/>
        <w:rPr>
          <w:b/>
          <w:sz w:val="21"/>
          <w:szCs w:val="21"/>
        </w:rPr>
      </w:pPr>
      <w:r>
        <w:rPr>
          <w:b/>
          <w:i/>
          <w:sz w:val="21"/>
          <w:szCs w:val="21"/>
        </w:rPr>
        <w:t>Sunday:</w:t>
      </w:r>
      <w:r>
        <w:rPr>
          <w:b/>
          <w:i/>
          <w:sz w:val="21"/>
          <w:szCs w:val="21"/>
        </w:rPr>
        <w:tab/>
      </w:r>
      <w:r w:rsidR="00576A73">
        <w:rPr>
          <w:sz w:val="21"/>
          <w:szCs w:val="21"/>
        </w:rPr>
        <w:t>Graham Hill</w:t>
      </w:r>
      <w:r w:rsidR="00576A73">
        <w:rPr>
          <w:sz w:val="21"/>
          <w:szCs w:val="21"/>
        </w:rPr>
        <w:tab/>
      </w:r>
      <w:r w:rsidR="00222385">
        <w:rPr>
          <w:b/>
          <w:i/>
          <w:sz w:val="21"/>
          <w:szCs w:val="21"/>
        </w:rPr>
        <w:t>Mon</w:t>
      </w:r>
      <w:r w:rsidR="00F25CBE" w:rsidRPr="00886A83">
        <w:rPr>
          <w:b/>
          <w:i/>
          <w:sz w:val="21"/>
          <w:szCs w:val="21"/>
        </w:rPr>
        <w:t>day:</w:t>
      </w:r>
      <w:r w:rsidR="00DC0CD6" w:rsidRPr="00886A83">
        <w:rPr>
          <w:b/>
          <w:i/>
          <w:sz w:val="21"/>
          <w:szCs w:val="21"/>
        </w:rPr>
        <w:t xml:space="preserve"> </w:t>
      </w:r>
      <w:r w:rsidR="00974D89" w:rsidRPr="00886A83">
        <w:rPr>
          <w:b/>
          <w:i/>
          <w:sz w:val="21"/>
          <w:szCs w:val="21"/>
        </w:rPr>
        <w:tab/>
      </w:r>
      <w:r w:rsidR="00CF4660" w:rsidRPr="003D4D46">
        <w:rPr>
          <w:bCs/>
          <w:iCs/>
          <w:sz w:val="21"/>
          <w:szCs w:val="21"/>
        </w:rPr>
        <w:t xml:space="preserve">Ron Craddock, Albert Cade </w:t>
      </w:r>
    </w:p>
    <w:p w:rsidR="00CF4660" w:rsidRDefault="00222385" w:rsidP="00576A73">
      <w:pPr>
        <w:pStyle w:val="order"/>
        <w:tabs>
          <w:tab w:val="clear" w:pos="1080"/>
          <w:tab w:val="clear" w:pos="1710"/>
          <w:tab w:val="left" w:pos="1440"/>
          <w:tab w:val="left" w:pos="3420"/>
          <w:tab w:val="left" w:pos="3690"/>
          <w:tab w:val="left" w:pos="4410"/>
          <w:tab w:val="left" w:pos="4770"/>
          <w:tab w:val="left" w:pos="5940"/>
        </w:tabs>
        <w:ind w:left="1440" w:hanging="1170"/>
        <w:rPr>
          <w:bCs/>
          <w:iCs/>
          <w:sz w:val="21"/>
          <w:szCs w:val="21"/>
        </w:rPr>
      </w:pPr>
      <w:r>
        <w:rPr>
          <w:b/>
          <w:i/>
          <w:sz w:val="21"/>
          <w:szCs w:val="21"/>
        </w:rPr>
        <w:t>Tuesday</w:t>
      </w:r>
      <w:r w:rsidR="00974D89" w:rsidRPr="00886A83">
        <w:rPr>
          <w:b/>
          <w:i/>
          <w:sz w:val="21"/>
          <w:szCs w:val="21"/>
        </w:rPr>
        <w:t>:</w:t>
      </w:r>
      <w:r w:rsidR="00974D89" w:rsidRPr="00886A83">
        <w:rPr>
          <w:bCs/>
          <w:iCs/>
          <w:sz w:val="21"/>
          <w:szCs w:val="21"/>
        </w:rPr>
        <w:t xml:space="preserve"> </w:t>
      </w:r>
      <w:r w:rsidR="00974D89" w:rsidRPr="00886A83">
        <w:rPr>
          <w:bCs/>
          <w:iCs/>
          <w:sz w:val="21"/>
          <w:szCs w:val="21"/>
        </w:rPr>
        <w:tab/>
      </w:r>
      <w:r w:rsidR="00CF4660" w:rsidRPr="003D4D46">
        <w:rPr>
          <w:bCs/>
          <w:iCs/>
          <w:sz w:val="21"/>
          <w:szCs w:val="21"/>
        </w:rPr>
        <w:t>Jim Glover, Edna Steele</w:t>
      </w:r>
      <w:r w:rsidR="00CF4660">
        <w:rPr>
          <w:bCs/>
          <w:iCs/>
          <w:sz w:val="21"/>
          <w:szCs w:val="21"/>
        </w:rPr>
        <w:t xml:space="preserve"> </w:t>
      </w:r>
      <w:r w:rsidR="00576A73">
        <w:rPr>
          <w:bCs/>
          <w:iCs/>
          <w:sz w:val="21"/>
          <w:szCs w:val="21"/>
        </w:rPr>
        <w:tab/>
      </w:r>
      <w:r w:rsidR="003D4D46" w:rsidRPr="003D4D46">
        <w:rPr>
          <w:b/>
          <w:i/>
          <w:sz w:val="21"/>
          <w:szCs w:val="21"/>
        </w:rPr>
        <w:t>Wednesday:</w:t>
      </w:r>
      <w:r w:rsidR="003D4D46">
        <w:rPr>
          <w:bCs/>
          <w:iCs/>
          <w:sz w:val="21"/>
          <w:szCs w:val="21"/>
        </w:rPr>
        <w:tab/>
      </w:r>
      <w:r w:rsidR="00CF4660">
        <w:rPr>
          <w:bCs/>
          <w:iCs/>
          <w:sz w:val="21"/>
          <w:szCs w:val="21"/>
        </w:rPr>
        <w:t xml:space="preserve">Patrick Hetherington </w:t>
      </w:r>
    </w:p>
    <w:p w:rsidR="003D4D46" w:rsidRDefault="00CF4660" w:rsidP="003D4D46">
      <w:pPr>
        <w:pStyle w:val="order"/>
        <w:tabs>
          <w:tab w:val="clear" w:pos="1080"/>
          <w:tab w:val="clear" w:pos="1710"/>
          <w:tab w:val="left" w:pos="1440"/>
          <w:tab w:val="left" w:pos="3420"/>
          <w:tab w:val="left" w:pos="4410"/>
          <w:tab w:val="left" w:pos="5940"/>
        </w:tabs>
        <w:ind w:left="1440" w:hanging="1170"/>
        <w:rPr>
          <w:bCs/>
          <w:iCs/>
          <w:sz w:val="21"/>
          <w:szCs w:val="21"/>
        </w:rPr>
      </w:pPr>
      <w:r>
        <w:rPr>
          <w:b/>
          <w:i/>
          <w:sz w:val="21"/>
          <w:szCs w:val="21"/>
        </w:rPr>
        <w:t>Thursday:</w:t>
      </w:r>
      <w:r>
        <w:rPr>
          <w:bCs/>
          <w:iCs/>
          <w:sz w:val="21"/>
          <w:szCs w:val="21"/>
        </w:rPr>
        <w:tab/>
      </w:r>
      <w:r w:rsidR="003D4D46">
        <w:rPr>
          <w:bCs/>
          <w:iCs/>
          <w:sz w:val="21"/>
          <w:szCs w:val="21"/>
        </w:rPr>
        <w:t>Peggy Ralphs, Ken Hollingsworth</w:t>
      </w:r>
      <w:r>
        <w:rPr>
          <w:bCs/>
          <w:iCs/>
          <w:sz w:val="21"/>
          <w:szCs w:val="21"/>
        </w:rPr>
        <w:t>, Tom Wilcock</w:t>
      </w:r>
    </w:p>
    <w:p w:rsidR="00222385" w:rsidRDefault="00CF4660" w:rsidP="003D4D46">
      <w:pPr>
        <w:pStyle w:val="order"/>
        <w:tabs>
          <w:tab w:val="clear" w:pos="1080"/>
          <w:tab w:val="clear" w:pos="1710"/>
          <w:tab w:val="left" w:pos="1440"/>
          <w:tab w:val="left" w:pos="3420"/>
          <w:tab w:val="left" w:pos="4410"/>
          <w:tab w:val="left" w:pos="5940"/>
        </w:tabs>
        <w:ind w:left="1440" w:hanging="1170"/>
        <w:rPr>
          <w:bCs/>
          <w:iCs/>
          <w:sz w:val="21"/>
          <w:szCs w:val="21"/>
        </w:rPr>
      </w:pPr>
      <w:r>
        <w:rPr>
          <w:b/>
          <w:i/>
          <w:sz w:val="21"/>
          <w:szCs w:val="21"/>
        </w:rPr>
        <w:t>Saturday:</w:t>
      </w:r>
      <w:r>
        <w:rPr>
          <w:bCs/>
          <w:iCs/>
          <w:sz w:val="21"/>
          <w:szCs w:val="21"/>
        </w:rPr>
        <w:tab/>
      </w:r>
      <w:r w:rsidR="00222385">
        <w:rPr>
          <w:bCs/>
          <w:iCs/>
          <w:sz w:val="21"/>
          <w:szCs w:val="21"/>
        </w:rPr>
        <w:t>Stephen</w:t>
      </w:r>
      <w:r w:rsidR="003D4D46">
        <w:rPr>
          <w:bCs/>
          <w:iCs/>
          <w:sz w:val="21"/>
          <w:szCs w:val="21"/>
        </w:rPr>
        <w:t xml:space="preserve"> </w:t>
      </w:r>
      <w:r w:rsidR="00222385">
        <w:rPr>
          <w:bCs/>
          <w:iCs/>
          <w:sz w:val="21"/>
          <w:szCs w:val="21"/>
        </w:rPr>
        <w:t>Lafferty</w:t>
      </w:r>
      <w:r w:rsidR="003D4D46">
        <w:rPr>
          <w:bCs/>
          <w:iCs/>
          <w:sz w:val="21"/>
          <w:szCs w:val="21"/>
        </w:rPr>
        <w:t>, Fred Preece, Marian Roberts</w:t>
      </w:r>
    </w:p>
    <w:p w:rsidR="00247404" w:rsidRPr="007339A9" w:rsidRDefault="00A27D90" w:rsidP="00DC0CD6">
      <w:pPr>
        <w:pStyle w:val="order"/>
        <w:tabs>
          <w:tab w:val="clear" w:pos="1080"/>
          <w:tab w:val="clear" w:pos="1710"/>
          <w:tab w:val="left" w:pos="900"/>
          <w:tab w:val="left" w:pos="3420"/>
          <w:tab w:val="left" w:pos="4410"/>
          <w:tab w:val="left" w:pos="5940"/>
        </w:tabs>
        <w:ind w:left="1440" w:hanging="1170"/>
        <w:rPr>
          <w:bCs/>
          <w:iCs/>
          <w:szCs w:val="22"/>
        </w:rPr>
      </w:pPr>
      <w:r>
        <w:rPr>
          <w:bCs/>
          <w:iCs/>
          <w:sz w:val="21"/>
          <w:szCs w:val="21"/>
        </w:rPr>
        <w:tab/>
      </w:r>
      <w:r w:rsidR="00247404" w:rsidRPr="007339A9">
        <w:rPr>
          <w:bCs/>
          <w:iCs/>
          <w:szCs w:val="22"/>
        </w:rPr>
        <w:tab/>
      </w:r>
    </w:p>
    <w:p w:rsidR="00247404" w:rsidRPr="007339A9" w:rsidRDefault="00247404" w:rsidP="00247404">
      <w:pPr>
        <w:pStyle w:val="order"/>
        <w:tabs>
          <w:tab w:val="clear" w:pos="1080"/>
          <w:tab w:val="clear" w:pos="1710"/>
          <w:tab w:val="left" w:pos="1350"/>
          <w:tab w:val="left" w:pos="3420"/>
          <w:tab w:val="left" w:pos="4410"/>
        </w:tabs>
        <w:ind w:left="1350" w:hanging="1350"/>
        <w:rPr>
          <w:i/>
          <w:iCs/>
          <w:szCs w:val="22"/>
        </w:rPr>
      </w:pPr>
      <w:r w:rsidRPr="007339A9">
        <w:rPr>
          <w:i/>
          <w:iCs/>
          <w:szCs w:val="22"/>
        </w:rPr>
        <w:t>After the final petition:</w:t>
      </w:r>
    </w:p>
    <w:p w:rsidR="00576A73" w:rsidRDefault="00247404" w:rsidP="00247404">
      <w:pPr>
        <w:pStyle w:val="Priest"/>
        <w:tabs>
          <w:tab w:val="left" w:pos="1170"/>
        </w:tabs>
        <w:rPr>
          <w:szCs w:val="21"/>
        </w:rPr>
      </w:pPr>
      <w:r w:rsidRPr="00A27D90">
        <w:rPr>
          <w:szCs w:val="21"/>
        </w:rPr>
        <w:t>Intercessor:</w:t>
      </w:r>
      <w:r w:rsidRPr="00A27D90">
        <w:rPr>
          <w:szCs w:val="21"/>
        </w:rPr>
        <w:tab/>
        <w:t xml:space="preserve">Merciful Father, </w:t>
      </w:r>
    </w:p>
    <w:p w:rsidR="00247404" w:rsidRPr="00A27D90" w:rsidRDefault="00576A73" w:rsidP="00247404">
      <w:pPr>
        <w:pStyle w:val="Priest"/>
        <w:tabs>
          <w:tab w:val="left" w:pos="1170"/>
        </w:tabs>
        <w:rPr>
          <w:b/>
          <w:bCs/>
          <w:szCs w:val="21"/>
        </w:rPr>
      </w:pPr>
      <w:r>
        <w:rPr>
          <w:szCs w:val="21"/>
        </w:rPr>
        <w:tab/>
      </w:r>
      <w:r>
        <w:rPr>
          <w:szCs w:val="21"/>
        </w:rPr>
        <w:tab/>
      </w:r>
      <w:r w:rsidR="00247404" w:rsidRPr="00A27D90">
        <w:rPr>
          <w:b/>
          <w:bCs/>
          <w:szCs w:val="21"/>
        </w:rPr>
        <w:t xml:space="preserve">accept these prayers </w:t>
      </w:r>
    </w:p>
    <w:p w:rsidR="00247404" w:rsidRDefault="00247404" w:rsidP="00247404">
      <w:pPr>
        <w:pStyle w:val="Priest"/>
        <w:tabs>
          <w:tab w:val="left" w:pos="1170"/>
        </w:tabs>
        <w:rPr>
          <w:sz w:val="22"/>
          <w:szCs w:val="22"/>
        </w:rPr>
      </w:pPr>
      <w:r w:rsidRPr="00A27D90">
        <w:rPr>
          <w:b/>
          <w:bCs/>
          <w:szCs w:val="21"/>
        </w:rPr>
        <w:tab/>
      </w:r>
      <w:r w:rsidRPr="00A27D90">
        <w:rPr>
          <w:b/>
          <w:bCs/>
          <w:szCs w:val="21"/>
        </w:rPr>
        <w:tab/>
        <w:t>for the sake of your Son,</w:t>
      </w:r>
      <w:r w:rsidR="00CF4660">
        <w:rPr>
          <w:b/>
          <w:bCs/>
          <w:szCs w:val="21"/>
        </w:rPr>
        <w:t xml:space="preserve"> </w:t>
      </w:r>
      <w:r w:rsidRPr="00A27D90">
        <w:rPr>
          <w:b/>
          <w:bCs/>
          <w:szCs w:val="21"/>
        </w:rPr>
        <w:t>our Saviour Jesus Christ.    Amen</w:t>
      </w:r>
      <w:r w:rsidRPr="007339A9">
        <w:rPr>
          <w:sz w:val="22"/>
          <w:szCs w:val="22"/>
        </w:rPr>
        <w:t>.</w:t>
      </w:r>
    </w:p>
    <w:p w:rsidR="00AA28D3" w:rsidRDefault="00AA28D3" w:rsidP="00247404">
      <w:pPr>
        <w:pStyle w:val="Priest"/>
        <w:tabs>
          <w:tab w:val="left" w:pos="1170"/>
        </w:tabs>
        <w:rPr>
          <w:sz w:val="22"/>
          <w:szCs w:val="22"/>
        </w:rPr>
      </w:pPr>
    </w:p>
    <w:p w:rsidR="00AA28D3" w:rsidRPr="00CF4660" w:rsidRDefault="00AA28D3" w:rsidP="00247404">
      <w:pPr>
        <w:pStyle w:val="Priest"/>
        <w:tabs>
          <w:tab w:val="left" w:pos="1170"/>
        </w:tabs>
        <w:rPr>
          <w:sz w:val="16"/>
          <w:szCs w:val="22"/>
        </w:rPr>
      </w:pPr>
    </w:p>
    <w:p w:rsidR="00E25147" w:rsidRDefault="00E25147">
      <w:pPr>
        <w:pStyle w:val="People"/>
      </w:pPr>
      <w:r>
        <w:rPr>
          <w:rFonts w:ascii="Benguiat Bk BT" w:hAnsi="Benguiat Bk BT"/>
          <w:sz w:val="28"/>
        </w:rPr>
        <w:t>THE LITURGY OF THE SACRAMENT</w:t>
      </w:r>
    </w:p>
    <w:p w:rsidR="0092662F" w:rsidRDefault="0092662F" w:rsidP="00AD0E6C">
      <w:pPr>
        <w:pStyle w:val="space"/>
        <w:ind w:left="0" w:firstLine="0"/>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Pr="006F5F8C" w:rsidRDefault="008722E8">
      <w:pPr>
        <w:pStyle w:val="space"/>
        <w:rPr>
          <w:sz w:val="4"/>
        </w:rPr>
      </w:pPr>
    </w:p>
    <w:p w:rsidR="008722E8" w:rsidRPr="00A27D90" w:rsidRDefault="00E25147" w:rsidP="005E6E75">
      <w:pPr>
        <w:pStyle w:val="Priest"/>
        <w:rPr>
          <w:szCs w:val="21"/>
          <w:lang w:val="en-US"/>
        </w:rPr>
      </w:pPr>
      <w:r w:rsidRPr="00A27D90">
        <w:rPr>
          <w:szCs w:val="21"/>
        </w:rPr>
        <w:t>Priest:</w:t>
      </w:r>
      <w:r w:rsidRPr="00A27D90">
        <w:rPr>
          <w:szCs w:val="21"/>
        </w:rPr>
        <w:tab/>
        <w:t>In the tender mercy of our God, the dayspring from on high shall break upon us, to give light to those who dwell in darkness and in the shadow</w:t>
      </w:r>
      <w:r w:rsidRPr="00A27D90">
        <w:rPr>
          <w:szCs w:val="21"/>
          <w:lang w:val="en-US"/>
        </w:rPr>
        <w:t xml:space="preserve"> of death and to guide our feet into the way of peace.  </w:t>
      </w:r>
    </w:p>
    <w:p w:rsidR="008722E8" w:rsidRDefault="008722E8" w:rsidP="008722E8">
      <w:pPr>
        <w:pStyle w:val="space"/>
        <w:rPr>
          <w:sz w:val="6"/>
        </w:rPr>
      </w:pPr>
    </w:p>
    <w:p w:rsidR="00CF4660" w:rsidRDefault="008722E8" w:rsidP="005E6E75">
      <w:pPr>
        <w:pStyle w:val="Priest"/>
        <w:rPr>
          <w:szCs w:val="21"/>
        </w:rPr>
      </w:pPr>
      <w:r w:rsidRPr="00A27D90">
        <w:rPr>
          <w:szCs w:val="21"/>
          <w:lang w:val="en-US"/>
        </w:rPr>
        <w:tab/>
      </w:r>
      <w:r w:rsidR="00E25147" w:rsidRPr="00A27D90">
        <w:rPr>
          <w:szCs w:val="21"/>
        </w:rPr>
        <w:t xml:space="preserve">The peace of the Lord be always with you  </w:t>
      </w:r>
      <w:r w:rsidR="006F5F8C">
        <w:rPr>
          <w:szCs w:val="21"/>
        </w:rPr>
        <w:t xml:space="preserve"> </w:t>
      </w:r>
    </w:p>
    <w:p w:rsidR="00E25147" w:rsidRPr="00A27D90" w:rsidRDefault="00CF4660" w:rsidP="005E6E75">
      <w:pPr>
        <w:pStyle w:val="Priest"/>
        <w:rPr>
          <w:b/>
          <w:bCs/>
          <w:szCs w:val="21"/>
        </w:rPr>
      </w:pPr>
      <w:r>
        <w:rPr>
          <w:szCs w:val="21"/>
        </w:rPr>
        <w:t>All:</w:t>
      </w:r>
      <w:r>
        <w:rPr>
          <w:szCs w:val="21"/>
        </w:rPr>
        <w:tab/>
      </w:r>
      <w:r w:rsidR="00E25147" w:rsidRPr="00A27D90">
        <w:rPr>
          <w:b/>
          <w:bCs/>
          <w:szCs w:val="21"/>
        </w:rPr>
        <w:t>and also with you</w:t>
      </w:r>
    </w:p>
    <w:p w:rsidR="00E25147" w:rsidRDefault="00E25147">
      <w:pPr>
        <w:pStyle w:val="space"/>
        <w:rPr>
          <w:sz w:val="4"/>
        </w:rPr>
      </w:pPr>
    </w:p>
    <w:p w:rsidR="00E25147" w:rsidRPr="00A27D90" w:rsidRDefault="00E25147">
      <w:pPr>
        <w:pStyle w:val="Priest"/>
        <w:tabs>
          <w:tab w:val="left" w:pos="990"/>
          <w:tab w:val="right" w:pos="7290"/>
        </w:tabs>
        <w:ind w:left="990" w:hanging="990"/>
        <w:rPr>
          <w:szCs w:val="21"/>
        </w:rPr>
      </w:pPr>
      <w:r w:rsidRPr="00A27D90">
        <w:rPr>
          <w:szCs w:val="21"/>
        </w:rPr>
        <w:t>Priest:</w:t>
      </w:r>
      <w:r w:rsidRPr="00A27D90">
        <w:rPr>
          <w:szCs w:val="21"/>
        </w:rPr>
        <w:tab/>
        <w:t>Let us offer one another a sign of peace.</w:t>
      </w:r>
    </w:p>
    <w:p w:rsidR="0092662F" w:rsidRDefault="0092662F" w:rsidP="0092662F">
      <w:pPr>
        <w:pStyle w:val="space"/>
        <w:rPr>
          <w:sz w:val="6"/>
        </w:rPr>
      </w:pPr>
    </w:p>
    <w:p w:rsidR="00E25147" w:rsidRDefault="005A09C0">
      <w:pPr>
        <w:pStyle w:val="Rubric"/>
        <w:rPr>
          <w:sz w:val="21"/>
          <w:szCs w:val="21"/>
        </w:rPr>
      </w:pPr>
      <w:r>
        <w:rPr>
          <w:sz w:val="21"/>
          <w:szCs w:val="21"/>
        </w:rPr>
        <w:t>[</w:t>
      </w:r>
      <w:r w:rsidR="00E25147" w:rsidRPr="00DA0CEF">
        <w:rPr>
          <w:sz w:val="21"/>
          <w:szCs w:val="21"/>
        </w:rPr>
        <w:t>Everyone is invited to share the peace with one another.</w:t>
      </w:r>
      <w:r>
        <w:rPr>
          <w:sz w:val="21"/>
          <w:szCs w:val="21"/>
        </w:rPr>
        <w:t>]</w:t>
      </w:r>
    </w:p>
    <w:p w:rsidR="006F5F8C" w:rsidRPr="001C3550" w:rsidRDefault="006F5F8C">
      <w:pPr>
        <w:pStyle w:val="Rubric"/>
        <w:rPr>
          <w:sz w:val="28"/>
          <w:szCs w:val="21"/>
        </w:rPr>
      </w:pPr>
    </w:p>
    <w:p w:rsidR="00E25147" w:rsidRDefault="00E25147" w:rsidP="00613A0E">
      <w:r>
        <w:rPr>
          <w:b/>
        </w:rPr>
        <w:t xml:space="preserve">Offertory Hymn:  </w:t>
      </w:r>
      <w:r>
        <w:tab/>
      </w:r>
      <w:r w:rsidR="00A4509F">
        <w:t>39</w:t>
      </w:r>
      <w:r>
        <w:tab/>
        <w:t>‘</w:t>
      </w:r>
      <w:r w:rsidR="00A4509F">
        <w:t>Wake, O wake, with tidings thrilling’</w:t>
      </w:r>
    </w:p>
    <w:p w:rsidR="00C107EE" w:rsidRDefault="00C107EE" w:rsidP="00C107EE">
      <w:pPr>
        <w:pStyle w:val="Title"/>
        <w:rPr>
          <w:sz w:val="26"/>
        </w:rPr>
      </w:pPr>
      <w:r>
        <w:rPr>
          <w:sz w:val="24"/>
        </w:rPr>
        <w:lastRenderedPageBreak/>
        <w:t>Eucharistic Prayer A</w:t>
      </w:r>
      <w:r>
        <w:rPr>
          <w:sz w:val="26"/>
        </w:rPr>
        <w:t xml:space="preserve">   </w:t>
      </w:r>
      <w:r>
        <w:t xml:space="preserve"> </w:t>
      </w:r>
      <w:r>
        <w:rPr>
          <w:b w:val="0"/>
          <w:bCs/>
          <w:i/>
          <w:iCs/>
        </w:rPr>
        <w:t>(</w:t>
      </w:r>
      <w:r w:rsidR="00AA28D3">
        <w:rPr>
          <w:b w:val="0"/>
          <w:bCs/>
          <w:i/>
          <w:iCs/>
          <w:smallCaps w:val="0"/>
        </w:rPr>
        <w:t>please kneel</w:t>
      </w:r>
      <w:r>
        <w:rPr>
          <w:b w:val="0"/>
          <w:bCs/>
          <w:i/>
          <w:iCs/>
        </w:rPr>
        <w:t>)</w:t>
      </w:r>
    </w:p>
    <w:p w:rsidR="00C107EE" w:rsidRDefault="00C107EE" w:rsidP="00C107EE">
      <w:pPr>
        <w:pStyle w:val="space"/>
        <w:rPr>
          <w:sz w:val="6"/>
        </w:rPr>
      </w:pPr>
    </w:p>
    <w:p w:rsidR="00C107EE" w:rsidRDefault="00C107EE" w:rsidP="00C107EE">
      <w:pPr>
        <w:pStyle w:val="Priest"/>
        <w:tabs>
          <w:tab w:val="left" w:pos="3060"/>
        </w:tabs>
        <w:rPr>
          <w:sz w:val="22"/>
          <w:szCs w:val="21"/>
        </w:rPr>
      </w:pPr>
      <w:r>
        <w:rPr>
          <w:sz w:val="22"/>
          <w:szCs w:val="21"/>
        </w:rPr>
        <w:t>Priest:</w:t>
      </w:r>
      <w:r>
        <w:rPr>
          <w:sz w:val="22"/>
          <w:szCs w:val="21"/>
        </w:rPr>
        <w:tab/>
        <w:t>The Lord is here.</w:t>
      </w:r>
      <w:r>
        <w:rPr>
          <w:sz w:val="22"/>
          <w:szCs w:val="21"/>
        </w:rPr>
        <w:tab/>
      </w:r>
    </w:p>
    <w:p w:rsidR="00C107EE" w:rsidRDefault="00C107EE" w:rsidP="00C107EE">
      <w:pPr>
        <w:pStyle w:val="Priest"/>
        <w:tabs>
          <w:tab w:val="left" w:pos="3060"/>
        </w:tabs>
        <w:rPr>
          <w:sz w:val="22"/>
          <w:szCs w:val="21"/>
        </w:rPr>
      </w:pPr>
      <w:r>
        <w:rPr>
          <w:b/>
          <w:sz w:val="22"/>
          <w:szCs w:val="21"/>
        </w:rPr>
        <w:t xml:space="preserve">All </w:t>
      </w:r>
      <w:r>
        <w:rPr>
          <w:b/>
          <w:sz w:val="22"/>
          <w:szCs w:val="21"/>
        </w:rPr>
        <w:sym w:font="Webdings" w:char="F0AF"/>
      </w:r>
      <w:r>
        <w:rPr>
          <w:b/>
          <w:sz w:val="22"/>
          <w:szCs w:val="21"/>
        </w:rPr>
        <w:tab/>
        <w:t>His Spirit is with us.</w:t>
      </w:r>
    </w:p>
    <w:p w:rsidR="00C107EE" w:rsidRDefault="00C107EE" w:rsidP="00C107EE">
      <w:pPr>
        <w:pStyle w:val="space"/>
        <w:tabs>
          <w:tab w:val="left" w:pos="3060"/>
        </w:tabs>
        <w:rPr>
          <w:sz w:val="6"/>
        </w:rPr>
      </w:pPr>
    </w:p>
    <w:p w:rsidR="00C107EE" w:rsidRDefault="00C107EE" w:rsidP="00C107EE">
      <w:pPr>
        <w:pStyle w:val="Priest"/>
        <w:tabs>
          <w:tab w:val="left" w:pos="3060"/>
        </w:tabs>
        <w:rPr>
          <w:sz w:val="22"/>
          <w:szCs w:val="21"/>
        </w:rPr>
      </w:pPr>
      <w:r>
        <w:rPr>
          <w:sz w:val="22"/>
          <w:szCs w:val="21"/>
        </w:rPr>
        <w:t>Priest:</w:t>
      </w:r>
      <w:r>
        <w:rPr>
          <w:sz w:val="22"/>
          <w:szCs w:val="21"/>
        </w:rPr>
        <w:tab/>
        <w:t>Lift up your hearts.</w:t>
      </w:r>
      <w:r>
        <w:rPr>
          <w:sz w:val="22"/>
          <w:szCs w:val="21"/>
        </w:rPr>
        <w:tab/>
      </w:r>
    </w:p>
    <w:p w:rsidR="00C107EE" w:rsidRDefault="00C107EE" w:rsidP="00C107EE">
      <w:pPr>
        <w:pStyle w:val="Priest"/>
        <w:tabs>
          <w:tab w:val="left" w:pos="3060"/>
        </w:tabs>
        <w:rPr>
          <w:sz w:val="22"/>
          <w:szCs w:val="21"/>
        </w:rPr>
      </w:pPr>
      <w:r>
        <w:rPr>
          <w:b/>
          <w:sz w:val="22"/>
          <w:szCs w:val="21"/>
        </w:rPr>
        <w:t>All</w:t>
      </w:r>
      <w:r>
        <w:rPr>
          <w:b/>
          <w:sz w:val="28"/>
          <w:szCs w:val="21"/>
        </w:rPr>
        <w:t xml:space="preserve"> </w:t>
      </w:r>
      <w:r>
        <w:rPr>
          <w:b/>
          <w:sz w:val="22"/>
          <w:szCs w:val="21"/>
        </w:rPr>
        <w:sym w:font="Webdings" w:char="F0AF"/>
      </w:r>
      <w:r>
        <w:rPr>
          <w:b/>
          <w:sz w:val="22"/>
          <w:szCs w:val="21"/>
        </w:rPr>
        <w:tab/>
        <w:t>We lift them to the Lord.</w:t>
      </w:r>
    </w:p>
    <w:p w:rsidR="00C107EE" w:rsidRDefault="00C107EE" w:rsidP="00C107EE">
      <w:pPr>
        <w:pStyle w:val="space"/>
        <w:rPr>
          <w:sz w:val="6"/>
        </w:rPr>
      </w:pPr>
    </w:p>
    <w:p w:rsidR="00C107EE" w:rsidRDefault="00C107EE" w:rsidP="00C107EE">
      <w:pPr>
        <w:pStyle w:val="Priest"/>
        <w:rPr>
          <w:sz w:val="22"/>
          <w:szCs w:val="21"/>
        </w:rPr>
      </w:pPr>
      <w:r>
        <w:rPr>
          <w:sz w:val="22"/>
          <w:szCs w:val="21"/>
        </w:rPr>
        <w:t>Priest:</w:t>
      </w:r>
      <w:r>
        <w:rPr>
          <w:sz w:val="22"/>
          <w:szCs w:val="21"/>
        </w:rPr>
        <w:tab/>
        <w:t>Let us give thanks to the Lord our God.</w:t>
      </w:r>
    </w:p>
    <w:p w:rsidR="00C107EE" w:rsidRDefault="00C107EE" w:rsidP="00C107EE">
      <w:pPr>
        <w:pStyle w:val="All"/>
        <w:rPr>
          <w:sz w:val="24"/>
          <w:szCs w:val="21"/>
        </w:rPr>
      </w:pPr>
      <w:r>
        <w:rPr>
          <w:sz w:val="24"/>
          <w:szCs w:val="21"/>
        </w:rPr>
        <w:t>Al</w:t>
      </w:r>
      <w:r>
        <w:rPr>
          <w:szCs w:val="21"/>
        </w:rPr>
        <w:t xml:space="preserve">l </w:t>
      </w:r>
      <w:r>
        <w:rPr>
          <w:b w:val="0"/>
          <w:sz w:val="24"/>
          <w:szCs w:val="21"/>
        </w:rPr>
        <w:sym w:font="Webdings" w:char="F0AF"/>
      </w:r>
      <w:r>
        <w:rPr>
          <w:b w:val="0"/>
          <w:sz w:val="24"/>
          <w:szCs w:val="21"/>
        </w:rPr>
        <w:tab/>
      </w:r>
      <w:r>
        <w:rPr>
          <w:sz w:val="24"/>
          <w:szCs w:val="21"/>
        </w:rPr>
        <w:t>It is right to give thanks and praise.</w:t>
      </w:r>
    </w:p>
    <w:p w:rsidR="00C107EE" w:rsidRDefault="00C107EE" w:rsidP="00C107EE">
      <w:pPr>
        <w:pStyle w:val="space"/>
        <w:rPr>
          <w:sz w:val="4"/>
        </w:rPr>
      </w:pPr>
    </w:p>
    <w:p w:rsidR="00C107EE" w:rsidRDefault="00C107EE" w:rsidP="00C107EE">
      <w:pPr>
        <w:pStyle w:val="Priest"/>
        <w:rPr>
          <w:i/>
          <w:iCs/>
          <w:sz w:val="22"/>
          <w:szCs w:val="22"/>
        </w:rPr>
      </w:pPr>
      <w:r>
        <w:rPr>
          <w:sz w:val="22"/>
          <w:szCs w:val="22"/>
        </w:rPr>
        <w:t>Priest:</w:t>
      </w:r>
      <w:r>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Pr>
          <w:i/>
          <w:iCs/>
          <w:sz w:val="22"/>
          <w:szCs w:val="22"/>
        </w:rPr>
        <w:t>singing:</w:t>
      </w:r>
    </w:p>
    <w:p w:rsidR="00C107EE" w:rsidRPr="001C3550" w:rsidRDefault="00C107EE" w:rsidP="00C107EE">
      <w:pPr>
        <w:pStyle w:val="Priest"/>
        <w:rPr>
          <w:i/>
          <w:iCs/>
          <w:sz w:val="4"/>
          <w:szCs w:val="22"/>
        </w:rPr>
      </w:pPr>
    </w:p>
    <w:p w:rsidR="00C107EE" w:rsidRDefault="00C107EE" w:rsidP="00C107EE">
      <w:pPr>
        <w:ind w:left="720" w:hanging="720"/>
        <w:jc w:val="both"/>
        <w:rPr>
          <w:b/>
          <w:sz w:val="24"/>
          <w:szCs w:val="21"/>
        </w:rPr>
      </w:pPr>
      <w:r>
        <w:rPr>
          <w:b/>
          <w:szCs w:val="21"/>
        </w:rPr>
        <w:t xml:space="preserve">All </w:t>
      </w:r>
      <w:r>
        <w:rPr>
          <w:szCs w:val="21"/>
        </w:rPr>
        <w:sym w:font="Webdings" w:char="F0AF"/>
      </w:r>
      <w:r>
        <w:rPr>
          <w:b/>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C107EE" w:rsidRDefault="00C107EE" w:rsidP="00C107EE">
      <w:pPr>
        <w:pStyle w:val="space"/>
        <w:rPr>
          <w:sz w:val="4"/>
        </w:rPr>
      </w:pPr>
    </w:p>
    <w:p w:rsidR="00C107EE" w:rsidRDefault="00C107EE" w:rsidP="00C107EE">
      <w:pPr>
        <w:pStyle w:val="space"/>
        <w:rPr>
          <w:sz w:val="4"/>
        </w:rPr>
      </w:pPr>
    </w:p>
    <w:p w:rsidR="00C107EE" w:rsidRDefault="00C107EE" w:rsidP="00C107EE">
      <w:pPr>
        <w:pStyle w:val="Priest"/>
        <w:rPr>
          <w:sz w:val="22"/>
          <w:szCs w:val="22"/>
        </w:rPr>
      </w:pPr>
      <w:r>
        <w:rPr>
          <w:sz w:val="22"/>
          <w:szCs w:val="22"/>
        </w:rPr>
        <w:t>Priest:</w:t>
      </w:r>
      <w:r>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C107EE" w:rsidRDefault="00C107EE" w:rsidP="00C107EE">
      <w:pPr>
        <w:pStyle w:val="Priest"/>
        <w:rPr>
          <w:sz w:val="4"/>
        </w:rPr>
      </w:pPr>
    </w:p>
    <w:p w:rsidR="00C107EE" w:rsidRDefault="00C107EE" w:rsidP="00C107EE">
      <w:pPr>
        <w:pStyle w:val="Priest"/>
        <w:rPr>
          <w:sz w:val="22"/>
          <w:szCs w:val="22"/>
        </w:rPr>
      </w:pPr>
      <w:r>
        <w:rPr>
          <w:sz w:val="22"/>
          <w:szCs w:val="22"/>
        </w:rPr>
        <w:tab/>
        <w:t>who, in the same night that he was betrayed, took bread and gave you thanks; he broke it and gave it to his disciples, saying: Take, eat; this is my body which is given for you; do this in remembrance of me.</w:t>
      </w:r>
    </w:p>
    <w:p w:rsidR="00C107EE" w:rsidRDefault="00C107EE" w:rsidP="00C107EE">
      <w:pPr>
        <w:pStyle w:val="space"/>
        <w:rPr>
          <w:sz w:val="4"/>
        </w:rPr>
      </w:pPr>
    </w:p>
    <w:p w:rsidR="00C107EE" w:rsidRDefault="00C107EE" w:rsidP="00C107EE">
      <w:pPr>
        <w:pStyle w:val="Priest"/>
        <w:rPr>
          <w:sz w:val="22"/>
          <w:szCs w:val="22"/>
        </w:rPr>
      </w:pPr>
      <w:r>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C107EE" w:rsidRDefault="00C107EE" w:rsidP="00C107EE">
      <w:pPr>
        <w:pStyle w:val="space"/>
        <w:rPr>
          <w:sz w:val="4"/>
        </w:rPr>
      </w:pPr>
    </w:p>
    <w:p w:rsidR="00C107EE" w:rsidRDefault="00C107EE" w:rsidP="00C107EE">
      <w:pPr>
        <w:pStyle w:val="space"/>
        <w:rPr>
          <w:sz w:val="4"/>
        </w:rPr>
      </w:pPr>
    </w:p>
    <w:p w:rsidR="00C107EE" w:rsidRDefault="00C107EE" w:rsidP="00C107EE">
      <w:pPr>
        <w:pStyle w:val="Priest"/>
        <w:rPr>
          <w:szCs w:val="22"/>
        </w:rPr>
      </w:pPr>
      <w:r>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C107EE" w:rsidRDefault="00C107EE" w:rsidP="00C107EE">
      <w:pPr>
        <w:pStyle w:val="Priest"/>
        <w:rPr>
          <w:sz w:val="4"/>
        </w:rPr>
      </w:pPr>
    </w:p>
    <w:p w:rsidR="00C107EE" w:rsidRDefault="00C107EE" w:rsidP="00C107EE">
      <w:pPr>
        <w:pStyle w:val="Priest"/>
        <w:rPr>
          <w:sz w:val="4"/>
        </w:rPr>
      </w:pPr>
    </w:p>
    <w:p w:rsidR="00C107EE" w:rsidRDefault="00C107EE" w:rsidP="00C107EE">
      <w:pPr>
        <w:pStyle w:val="Priest"/>
        <w:rPr>
          <w:sz w:val="4"/>
        </w:rPr>
      </w:pPr>
    </w:p>
    <w:p w:rsidR="00C107EE" w:rsidRDefault="00C107EE" w:rsidP="00C107EE">
      <w:pPr>
        <w:pStyle w:val="Priest"/>
        <w:rPr>
          <w:sz w:val="22"/>
          <w:szCs w:val="22"/>
        </w:rPr>
      </w:pPr>
      <w:r>
        <w:rPr>
          <w:sz w:val="22"/>
          <w:szCs w:val="22"/>
        </w:rPr>
        <w:tab/>
        <w:t>Christ is the bread of life:</w:t>
      </w:r>
    </w:p>
    <w:p w:rsidR="00C107EE" w:rsidRDefault="00C107EE" w:rsidP="00C107EE">
      <w:pPr>
        <w:pStyle w:val="All"/>
        <w:rPr>
          <w:szCs w:val="22"/>
        </w:rPr>
      </w:pPr>
      <w:r>
        <w:rPr>
          <w:szCs w:val="21"/>
        </w:rPr>
        <w:t xml:space="preserve">All </w:t>
      </w:r>
      <w:r>
        <w:rPr>
          <w:szCs w:val="21"/>
        </w:rPr>
        <w:sym w:font="Webdings" w:char="F0AF"/>
      </w:r>
      <w:r>
        <w:rPr>
          <w:szCs w:val="21"/>
        </w:rPr>
        <w:tab/>
      </w:r>
      <w:r>
        <w:rPr>
          <w:szCs w:val="22"/>
        </w:rPr>
        <w:t>When we eat this bread and drink this cup</w:t>
      </w:r>
    </w:p>
    <w:p w:rsidR="00C107EE" w:rsidRDefault="00C107EE" w:rsidP="00C107EE">
      <w:pPr>
        <w:pStyle w:val="All"/>
        <w:rPr>
          <w:szCs w:val="22"/>
        </w:rPr>
      </w:pPr>
      <w:r>
        <w:rPr>
          <w:szCs w:val="22"/>
        </w:rPr>
        <w:tab/>
        <w:t xml:space="preserve">    we proclaim your death, Lord Jesus, until you come in glory. </w:t>
      </w:r>
    </w:p>
    <w:p w:rsidR="00C107EE" w:rsidRDefault="00C107EE" w:rsidP="00C107EE">
      <w:pPr>
        <w:pStyle w:val="Priest"/>
        <w:rPr>
          <w:sz w:val="22"/>
          <w:szCs w:val="22"/>
        </w:rPr>
      </w:pPr>
      <w:r>
        <w:rPr>
          <w:sz w:val="22"/>
          <w:szCs w:val="22"/>
        </w:rPr>
        <w:lastRenderedPageBreak/>
        <w:t>Priest</w:t>
      </w:r>
      <w:r>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Pr>
          <w:i/>
          <w:iCs/>
          <w:sz w:val="22"/>
          <w:szCs w:val="22"/>
        </w:rPr>
        <w:t>:</w:t>
      </w:r>
    </w:p>
    <w:p w:rsidR="00C107EE" w:rsidRDefault="00C107EE" w:rsidP="00C107EE">
      <w:pPr>
        <w:pStyle w:val="All"/>
        <w:jc w:val="both"/>
        <w:rPr>
          <w:szCs w:val="22"/>
        </w:rPr>
      </w:pPr>
      <w:r>
        <w:rPr>
          <w:szCs w:val="21"/>
        </w:rPr>
        <w:t xml:space="preserve">All </w:t>
      </w:r>
      <w:r>
        <w:rPr>
          <w:szCs w:val="21"/>
        </w:rPr>
        <w:sym w:font="Webdings" w:char="F0AF"/>
      </w:r>
      <w:r>
        <w:rPr>
          <w:szCs w:val="21"/>
        </w:rPr>
        <w:tab/>
      </w:r>
      <w:r>
        <w:rPr>
          <w:szCs w:val="22"/>
        </w:rPr>
        <w:t>Blessing and honour and glory and power be yours for ever and ever. Amen.</w:t>
      </w:r>
    </w:p>
    <w:p w:rsidR="00886A83" w:rsidRPr="001C3550" w:rsidRDefault="00886A83" w:rsidP="00886A83">
      <w:pPr>
        <w:pStyle w:val="People"/>
        <w:rPr>
          <w:bCs/>
          <w:szCs w:val="22"/>
        </w:rPr>
      </w:pPr>
    </w:p>
    <w:p w:rsidR="00E25147" w:rsidRPr="00A27D90" w:rsidRDefault="00E25147">
      <w:pPr>
        <w:pStyle w:val="Priest"/>
        <w:tabs>
          <w:tab w:val="left" w:pos="630"/>
        </w:tabs>
        <w:rPr>
          <w:szCs w:val="21"/>
        </w:rPr>
      </w:pPr>
      <w:r w:rsidRPr="00A27D90">
        <w:rPr>
          <w:szCs w:val="21"/>
        </w:rPr>
        <w:t>Priest:</w:t>
      </w:r>
      <w:r w:rsidRPr="00A27D90">
        <w:rPr>
          <w:szCs w:val="21"/>
        </w:rPr>
        <w:tab/>
      </w:r>
      <w:r w:rsidRPr="00A27D90">
        <w:rPr>
          <w:szCs w:val="21"/>
        </w:rPr>
        <w:tab/>
        <w:t>L</w:t>
      </w:r>
      <w:r w:rsidR="00886A83">
        <w:rPr>
          <w:szCs w:val="21"/>
        </w:rPr>
        <w:t>ooking for the coming of the kingdom, l</w:t>
      </w:r>
      <w:r w:rsidRPr="00A27D90">
        <w:rPr>
          <w:szCs w:val="21"/>
        </w:rPr>
        <w:t>et us pray with confidence as our Saviour has taught us</w:t>
      </w:r>
    </w:p>
    <w:p w:rsidR="00E25147" w:rsidRPr="00A27D90" w:rsidRDefault="00E25147">
      <w:pPr>
        <w:pStyle w:val="People"/>
        <w:rPr>
          <w:bCs/>
          <w:sz w:val="21"/>
          <w:szCs w:val="21"/>
        </w:rPr>
      </w:pPr>
      <w:r w:rsidRPr="00A27D90">
        <w:rPr>
          <w:sz w:val="21"/>
          <w:szCs w:val="21"/>
        </w:rPr>
        <w:t>All:</w:t>
      </w:r>
      <w:r w:rsidRPr="00A27D90">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A27D90">
        <w:rPr>
          <w:bCs/>
          <w:sz w:val="21"/>
          <w:szCs w:val="21"/>
        </w:rPr>
        <w:t>For thine is the kingdom, the power and the glory, for ever and ever.   Amen.</w:t>
      </w:r>
    </w:p>
    <w:p w:rsidR="00C83E46" w:rsidRPr="001C3550" w:rsidRDefault="00C83E46">
      <w:pPr>
        <w:pStyle w:val="People"/>
        <w:rPr>
          <w:bCs/>
          <w:sz w:val="18"/>
          <w:szCs w:val="12"/>
        </w:rPr>
      </w:pPr>
    </w:p>
    <w:p w:rsidR="00E25147" w:rsidRPr="00A27D90" w:rsidRDefault="00E25147">
      <w:pPr>
        <w:pStyle w:val="Priest"/>
        <w:rPr>
          <w:szCs w:val="21"/>
        </w:rPr>
      </w:pPr>
      <w:r w:rsidRPr="00A27D90">
        <w:rPr>
          <w:szCs w:val="21"/>
        </w:rPr>
        <w:t>Priest:</w:t>
      </w:r>
      <w:r w:rsidRPr="00A27D90">
        <w:rPr>
          <w:szCs w:val="21"/>
        </w:rPr>
        <w:tab/>
        <w:t>We break this bread to share in the Body of Christ.</w:t>
      </w:r>
    </w:p>
    <w:p w:rsidR="00E25147" w:rsidRPr="00A27D90" w:rsidRDefault="00E25147">
      <w:pPr>
        <w:pStyle w:val="Priest"/>
        <w:rPr>
          <w:b/>
          <w:bCs/>
          <w:szCs w:val="21"/>
        </w:rPr>
      </w:pPr>
      <w:r w:rsidRPr="00A27D90">
        <w:rPr>
          <w:b/>
          <w:bCs/>
          <w:szCs w:val="21"/>
        </w:rPr>
        <w:t>All:</w:t>
      </w:r>
      <w:r w:rsidRPr="00A27D90">
        <w:rPr>
          <w:b/>
          <w:bCs/>
          <w:szCs w:val="21"/>
        </w:rPr>
        <w:tab/>
        <w:t xml:space="preserve">Though we are many, we are one body, </w:t>
      </w:r>
    </w:p>
    <w:p w:rsidR="00E25147" w:rsidRPr="00A27D90" w:rsidRDefault="00E25147">
      <w:pPr>
        <w:pStyle w:val="Priest"/>
        <w:rPr>
          <w:b/>
          <w:bCs/>
          <w:szCs w:val="21"/>
        </w:rPr>
      </w:pPr>
      <w:r w:rsidRPr="00A27D90">
        <w:rPr>
          <w:b/>
          <w:bCs/>
          <w:szCs w:val="21"/>
        </w:rPr>
        <w:tab/>
        <w:t>because we all share in one bread.</w:t>
      </w:r>
    </w:p>
    <w:p w:rsidR="00E25147" w:rsidRPr="001C3550" w:rsidRDefault="00E25147">
      <w:pPr>
        <w:pStyle w:val="space"/>
        <w:rPr>
          <w:sz w:val="18"/>
          <w:szCs w:val="12"/>
        </w:rPr>
      </w:pPr>
    </w:p>
    <w:p w:rsidR="00C107EE" w:rsidRDefault="00C107EE" w:rsidP="00C107EE">
      <w:pPr>
        <w:ind w:left="720" w:right="-47" w:hanging="720"/>
        <w:jc w:val="both"/>
        <w:rPr>
          <w:szCs w:val="21"/>
        </w:rPr>
      </w:pPr>
      <w:r>
        <w:rPr>
          <w:b/>
          <w:szCs w:val="21"/>
        </w:rPr>
        <w:t xml:space="preserve">All </w:t>
      </w:r>
      <w:r w:rsidRPr="00CF4660">
        <w:rPr>
          <w:b/>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C107EE" w:rsidRDefault="00C107EE" w:rsidP="00C107EE">
      <w:pPr>
        <w:ind w:left="720" w:hanging="720"/>
        <w:jc w:val="both"/>
        <w:rPr>
          <w:sz w:val="6"/>
          <w:szCs w:val="21"/>
        </w:rPr>
      </w:pPr>
    </w:p>
    <w:p w:rsidR="00C107EE" w:rsidRDefault="00C107EE" w:rsidP="00C107EE">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AD0E6C" w:rsidRPr="001C3550" w:rsidRDefault="00AD0E6C">
      <w:pPr>
        <w:pStyle w:val="All"/>
        <w:ind w:right="-230"/>
        <w:rPr>
          <w:sz w:val="20"/>
          <w:szCs w:val="12"/>
        </w:rPr>
      </w:pPr>
    </w:p>
    <w:p w:rsidR="00E25147" w:rsidRPr="00A27D90" w:rsidRDefault="00E25147">
      <w:pPr>
        <w:pStyle w:val="Priest"/>
        <w:tabs>
          <w:tab w:val="left" w:pos="2160"/>
          <w:tab w:val="left" w:pos="2880"/>
        </w:tabs>
        <w:rPr>
          <w:szCs w:val="21"/>
        </w:rPr>
      </w:pPr>
      <w:r w:rsidRPr="00A27D90">
        <w:rPr>
          <w:szCs w:val="21"/>
        </w:rPr>
        <w:t>Priest:</w:t>
      </w:r>
      <w:r w:rsidRPr="00A27D90">
        <w:rPr>
          <w:szCs w:val="21"/>
        </w:rPr>
        <w:tab/>
        <w:t xml:space="preserve">Jesus is the Lamb of God who takes away the sin of the world. </w:t>
      </w:r>
    </w:p>
    <w:p w:rsidR="00E25147" w:rsidRPr="00A27D90" w:rsidRDefault="00E25147">
      <w:pPr>
        <w:pStyle w:val="Priest"/>
        <w:tabs>
          <w:tab w:val="left" w:pos="2160"/>
          <w:tab w:val="left" w:pos="2880"/>
        </w:tabs>
        <w:rPr>
          <w:szCs w:val="21"/>
        </w:rPr>
      </w:pPr>
      <w:r w:rsidRPr="00A27D90">
        <w:rPr>
          <w:szCs w:val="21"/>
        </w:rPr>
        <w:tab/>
        <w:t xml:space="preserve">Blessed are those who are called to his supper. </w:t>
      </w:r>
    </w:p>
    <w:p w:rsidR="00E25147" w:rsidRPr="00A27D90" w:rsidRDefault="00E25147">
      <w:pPr>
        <w:pStyle w:val="Priest"/>
        <w:tabs>
          <w:tab w:val="left" w:pos="0"/>
        </w:tabs>
        <w:rPr>
          <w:b/>
          <w:bCs/>
          <w:szCs w:val="21"/>
        </w:rPr>
      </w:pPr>
      <w:r w:rsidRPr="00A27D90">
        <w:rPr>
          <w:b/>
          <w:bCs/>
          <w:szCs w:val="21"/>
        </w:rPr>
        <w:t>All:</w:t>
      </w:r>
      <w:r w:rsidRPr="00A27D90">
        <w:rPr>
          <w:b/>
          <w:bCs/>
          <w:szCs w:val="21"/>
        </w:rPr>
        <w:tab/>
        <w:t xml:space="preserve">Lord, I am not worthy to receive you, </w:t>
      </w:r>
    </w:p>
    <w:p w:rsidR="00E25147" w:rsidRPr="00A27D90" w:rsidRDefault="00E25147">
      <w:pPr>
        <w:pStyle w:val="Priest"/>
        <w:tabs>
          <w:tab w:val="left" w:pos="0"/>
        </w:tabs>
        <w:rPr>
          <w:b/>
          <w:bCs/>
          <w:szCs w:val="21"/>
        </w:rPr>
      </w:pPr>
      <w:r w:rsidRPr="00A27D90">
        <w:rPr>
          <w:b/>
          <w:bCs/>
          <w:szCs w:val="21"/>
        </w:rPr>
        <w:tab/>
        <w:t>but only say the word, and I shall be healed.</w:t>
      </w:r>
    </w:p>
    <w:p w:rsidR="00E25147" w:rsidRPr="001C3550" w:rsidRDefault="00E25147">
      <w:pPr>
        <w:pStyle w:val="space"/>
        <w:rPr>
          <w:sz w:val="20"/>
        </w:rPr>
      </w:pPr>
    </w:p>
    <w:p w:rsidR="00E25147" w:rsidRPr="00A27D90" w:rsidRDefault="00E25147">
      <w:pPr>
        <w:pStyle w:val="Rubric"/>
        <w:jc w:val="both"/>
        <w:rPr>
          <w:sz w:val="21"/>
          <w:szCs w:val="21"/>
        </w:rPr>
      </w:pPr>
      <w:r w:rsidRPr="00A27D90">
        <w:rPr>
          <w:sz w:val="21"/>
          <w:szCs w:val="21"/>
        </w:rPr>
        <w:t>Holy Communion is administered at the front of Church</w:t>
      </w:r>
      <w:r w:rsidR="00702FC1" w:rsidRPr="00A27D90">
        <w:rPr>
          <w:sz w:val="21"/>
          <w:szCs w:val="21"/>
        </w:rPr>
        <w:t xml:space="preserve">. </w:t>
      </w:r>
      <w:r w:rsidRPr="00A27D90">
        <w:rPr>
          <w:sz w:val="21"/>
          <w:szCs w:val="21"/>
        </w:rPr>
        <w:t xml:space="preserve"> Everyone is warmly invited to receive Holy Communion at this Eucharist. Those who prefer to receive a blessing are also invited to come forward at the same time.      </w:t>
      </w:r>
    </w:p>
    <w:p w:rsidR="00E25147" w:rsidRPr="00260E57" w:rsidRDefault="00E25147">
      <w:pPr>
        <w:pStyle w:val="space"/>
        <w:rPr>
          <w:szCs w:val="12"/>
        </w:rPr>
      </w:pPr>
    </w:p>
    <w:p w:rsidR="00E25147" w:rsidRPr="0058207F" w:rsidRDefault="00E25147">
      <w:pPr>
        <w:pStyle w:val="space"/>
        <w:rPr>
          <w:szCs w:val="8"/>
        </w:rPr>
      </w:pPr>
    </w:p>
    <w:p w:rsidR="00E25147" w:rsidRPr="00A27D90" w:rsidRDefault="00E25147">
      <w:pPr>
        <w:pStyle w:val="Rubric"/>
        <w:rPr>
          <w:sz w:val="21"/>
          <w:szCs w:val="21"/>
        </w:rPr>
      </w:pPr>
      <w:r w:rsidRPr="00A27D90">
        <w:rPr>
          <w:sz w:val="21"/>
          <w:szCs w:val="21"/>
        </w:rPr>
        <w:t>During the distribution of the Sacrament, the following hymns are sung:</w:t>
      </w:r>
    </w:p>
    <w:p w:rsidR="00E25147" w:rsidRDefault="00E25147">
      <w:pPr>
        <w:pStyle w:val="space"/>
        <w:rPr>
          <w:sz w:val="6"/>
        </w:rPr>
      </w:pPr>
    </w:p>
    <w:p w:rsidR="00B47967" w:rsidRPr="00A27D90" w:rsidRDefault="00B47967" w:rsidP="00A4509F">
      <w:pPr>
        <w:pStyle w:val="hymn"/>
        <w:tabs>
          <w:tab w:val="clear" w:pos="1985"/>
          <w:tab w:val="clear" w:pos="2835"/>
          <w:tab w:val="left" w:pos="720"/>
        </w:tabs>
        <w:rPr>
          <w:sz w:val="21"/>
          <w:szCs w:val="21"/>
        </w:rPr>
      </w:pPr>
      <w:bookmarkStart w:id="1" w:name="_Hlt458509667"/>
      <w:r w:rsidRPr="00A27D90">
        <w:rPr>
          <w:sz w:val="21"/>
          <w:szCs w:val="21"/>
        </w:rPr>
        <w:tab/>
      </w:r>
      <w:r w:rsidR="00A16AE6" w:rsidRPr="00A27D90">
        <w:rPr>
          <w:sz w:val="21"/>
          <w:szCs w:val="21"/>
        </w:rPr>
        <w:t>238</w:t>
      </w:r>
      <w:r w:rsidRPr="00A27D90">
        <w:rPr>
          <w:sz w:val="21"/>
          <w:szCs w:val="21"/>
        </w:rPr>
        <w:tab/>
        <w:t>‘</w:t>
      </w:r>
      <w:r w:rsidR="00A16AE6" w:rsidRPr="00A27D90">
        <w:rPr>
          <w:sz w:val="21"/>
          <w:szCs w:val="21"/>
        </w:rPr>
        <w:t>For Mary, mother of our God’</w:t>
      </w:r>
    </w:p>
    <w:p w:rsidR="00A16AE6" w:rsidRDefault="00A16AE6" w:rsidP="00A4509F">
      <w:pPr>
        <w:pStyle w:val="hymn"/>
        <w:tabs>
          <w:tab w:val="clear" w:pos="1985"/>
          <w:tab w:val="clear" w:pos="2835"/>
          <w:tab w:val="left" w:pos="720"/>
        </w:tabs>
        <w:rPr>
          <w:sz w:val="21"/>
          <w:szCs w:val="21"/>
        </w:rPr>
      </w:pPr>
      <w:r w:rsidRPr="00A27D90">
        <w:rPr>
          <w:sz w:val="21"/>
          <w:szCs w:val="21"/>
        </w:rPr>
        <w:tab/>
      </w:r>
      <w:r w:rsidR="00A4509F">
        <w:rPr>
          <w:sz w:val="21"/>
          <w:szCs w:val="21"/>
        </w:rPr>
        <w:t xml:space="preserve">242  </w:t>
      </w:r>
      <w:r w:rsidR="00A4509F">
        <w:rPr>
          <w:sz w:val="21"/>
          <w:szCs w:val="21"/>
        </w:rPr>
        <w:tab/>
      </w:r>
      <w:r w:rsidR="00A4509F" w:rsidRPr="00A4509F">
        <w:rPr>
          <w:sz w:val="21"/>
          <w:szCs w:val="21"/>
        </w:rPr>
        <w:t>‘The angel Gabriel from heaven came’</w:t>
      </w:r>
    </w:p>
    <w:bookmarkEnd w:id="1"/>
    <w:p w:rsidR="00E25147" w:rsidRPr="008722E8" w:rsidRDefault="00E25147">
      <w:pPr>
        <w:rPr>
          <w:b/>
          <w:bCs/>
          <w:szCs w:val="22"/>
        </w:rPr>
      </w:pPr>
      <w:r w:rsidRPr="008722E8">
        <w:rPr>
          <w:b/>
          <w:smallCaps/>
          <w:szCs w:val="22"/>
        </w:rPr>
        <w:lastRenderedPageBreak/>
        <w:t>After Communion:</w:t>
      </w:r>
    </w:p>
    <w:p w:rsidR="00E25147" w:rsidRDefault="00E25147">
      <w:pPr>
        <w:pStyle w:val="space"/>
        <w:rPr>
          <w:sz w:val="6"/>
          <w:szCs w:val="6"/>
        </w:rPr>
      </w:pPr>
    </w:p>
    <w:p w:rsidR="00E25147" w:rsidRPr="008722E8" w:rsidRDefault="00E25147">
      <w:pPr>
        <w:tabs>
          <w:tab w:val="left" w:pos="720"/>
          <w:tab w:val="left" w:pos="1620"/>
          <w:tab w:val="right" w:pos="7110"/>
        </w:tabs>
        <w:ind w:left="720" w:hanging="720"/>
        <w:jc w:val="both"/>
        <w:rPr>
          <w:b/>
          <w:szCs w:val="22"/>
        </w:rPr>
      </w:pPr>
      <w:r w:rsidRPr="008722E8">
        <w:rPr>
          <w:szCs w:val="22"/>
        </w:rPr>
        <w:t>Priest:</w:t>
      </w:r>
      <w:r w:rsidRPr="008722E8">
        <w:rPr>
          <w:szCs w:val="22"/>
        </w:rPr>
        <w:tab/>
      </w:r>
      <w:r w:rsidR="00B47967" w:rsidRPr="008722E8">
        <w:rPr>
          <w:szCs w:val="22"/>
        </w:rPr>
        <w:t xml:space="preserve">Let us pray:   </w:t>
      </w:r>
      <w:r w:rsidR="00191F71">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A27D90" w:rsidRDefault="00DA58B2">
      <w:pPr>
        <w:tabs>
          <w:tab w:val="left" w:pos="720"/>
          <w:tab w:val="left" w:pos="1620"/>
          <w:tab w:val="right" w:pos="7110"/>
        </w:tabs>
        <w:ind w:left="720" w:hanging="720"/>
        <w:jc w:val="both"/>
        <w:rPr>
          <w:b/>
          <w:snapToGrid w:val="0"/>
          <w:sz w:val="14"/>
          <w:szCs w:val="14"/>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9260BF" w:rsidRDefault="00E25147">
      <w:pPr>
        <w:pStyle w:val="People"/>
        <w:rPr>
          <w:sz w:val="12"/>
          <w:szCs w:val="1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886A83" w:rsidRPr="009260BF" w:rsidRDefault="00886A83" w:rsidP="00886A83">
      <w:pPr>
        <w:pStyle w:val="People"/>
        <w:rPr>
          <w:sz w:val="12"/>
          <w:szCs w:val="12"/>
        </w:rPr>
      </w:pPr>
    </w:p>
    <w:p w:rsidR="00E25147" w:rsidRPr="008722E8" w:rsidRDefault="00E25147">
      <w:pPr>
        <w:rPr>
          <w:szCs w:val="22"/>
        </w:rPr>
      </w:pPr>
      <w:r w:rsidRPr="008722E8">
        <w:rPr>
          <w:b/>
          <w:szCs w:val="22"/>
        </w:rPr>
        <w:t>Recessional Hymn:</w:t>
      </w:r>
      <w:r w:rsidRPr="008722E8">
        <w:rPr>
          <w:bCs/>
          <w:szCs w:val="22"/>
        </w:rPr>
        <w:tab/>
      </w:r>
      <w:r w:rsidR="003F33EF">
        <w:rPr>
          <w:bCs/>
          <w:szCs w:val="22"/>
        </w:rPr>
        <w:t>3</w:t>
      </w:r>
      <w:r w:rsidR="00702FC1">
        <w:rPr>
          <w:szCs w:val="22"/>
        </w:rPr>
        <w:t>1</w:t>
      </w:r>
      <w:r w:rsidR="0039316D">
        <w:rPr>
          <w:szCs w:val="22"/>
        </w:rPr>
        <w:t xml:space="preserve">    </w:t>
      </w:r>
      <w:r w:rsidRPr="008722E8">
        <w:rPr>
          <w:szCs w:val="22"/>
        </w:rPr>
        <w:t>‘</w:t>
      </w:r>
      <w:r w:rsidR="00702FC1">
        <w:rPr>
          <w:szCs w:val="22"/>
        </w:rPr>
        <w:t>Lo, he comes with clouds descending’</w:t>
      </w:r>
    </w:p>
    <w:p w:rsidR="00E25147" w:rsidRPr="00A27D90" w:rsidRDefault="00E25147">
      <w:pPr>
        <w:tabs>
          <w:tab w:val="left" w:pos="1260"/>
          <w:tab w:val="left" w:pos="1620"/>
          <w:tab w:val="left" w:pos="2160"/>
          <w:tab w:val="left" w:pos="2880"/>
          <w:tab w:val="left" w:pos="3240"/>
          <w:tab w:val="right" w:pos="7290"/>
        </w:tabs>
        <w:autoSpaceDE w:val="0"/>
        <w:autoSpaceDN w:val="0"/>
        <w:adjustRightInd w:val="0"/>
        <w:ind w:left="720" w:hanging="720"/>
        <w:rPr>
          <w:b/>
          <w:sz w:val="14"/>
          <w:szCs w:val="1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troubled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peace from Christ.</w:t>
      </w:r>
    </w:p>
    <w:p w:rsidR="00BA70D0" w:rsidRPr="003F4AA9" w:rsidRDefault="00BA70D0"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searching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love from Christ.</w:t>
      </w:r>
    </w:p>
    <w:p w:rsidR="003F4AA9" w:rsidRDefault="003F4AA9" w:rsidP="006F5F8C">
      <w:pPr>
        <w:tabs>
          <w:tab w:val="left" w:pos="2880"/>
        </w:tabs>
        <w:autoSpaceDE w:val="0"/>
        <w:autoSpaceDN w:val="0"/>
        <w:adjustRightInd w:val="0"/>
        <w:rPr>
          <w:b/>
          <w:sz w:val="4"/>
          <w:szCs w:val="4"/>
        </w:rPr>
      </w:pPr>
    </w:p>
    <w:p w:rsidR="00C03E98" w:rsidRPr="008722E8" w:rsidRDefault="003F4AA9" w:rsidP="006F5F8C">
      <w:pPr>
        <w:pStyle w:val="All"/>
        <w:tabs>
          <w:tab w:val="left" w:pos="2880"/>
        </w:tabs>
        <w:jc w:val="both"/>
        <w:rPr>
          <w:b w:val="0"/>
          <w:szCs w:val="22"/>
        </w:rPr>
      </w:pPr>
      <w:r w:rsidRPr="008722E8">
        <w:rPr>
          <w:b w:val="0"/>
          <w:szCs w:val="22"/>
          <w:lang w:val="en-US"/>
        </w:rPr>
        <w:tab/>
      </w:r>
      <w:r w:rsidR="00C03E98" w:rsidRPr="008722E8">
        <w:rPr>
          <w:b w:val="0"/>
          <w:szCs w:val="22"/>
          <w:lang w:val="en-US"/>
        </w:rPr>
        <w:t>To a waiting world</w:t>
      </w:r>
      <w:r w:rsidR="006F5F8C">
        <w:rPr>
          <w:b w:val="0"/>
          <w:szCs w:val="22"/>
          <w:lang w:val="en-US"/>
        </w:rPr>
        <w:t xml:space="preserve"> </w:t>
      </w:r>
      <w:r w:rsidR="006F5F8C">
        <w:rPr>
          <w:b w:val="0"/>
          <w:szCs w:val="22"/>
          <w:lang w:val="en-US"/>
        </w:rPr>
        <w:tab/>
      </w:r>
      <w:r w:rsidR="006F5F8C" w:rsidRPr="008E431B">
        <w:rPr>
          <w:sz w:val="18"/>
          <w:szCs w:val="18"/>
          <w:lang w:val="en-US"/>
        </w:rPr>
        <w:t>[</w:t>
      </w:r>
      <w:r w:rsidRPr="008E431B">
        <w:rPr>
          <w:sz w:val="18"/>
          <w:szCs w:val="18"/>
        </w:rPr>
        <w:t>All:</w:t>
      </w:r>
      <w:r w:rsidR="006F5F8C" w:rsidRPr="008E431B">
        <w:rPr>
          <w:sz w:val="18"/>
          <w:szCs w:val="18"/>
        </w:rPr>
        <w:t>]</w:t>
      </w:r>
      <w:r w:rsidRPr="008722E8">
        <w:rPr>
          <w:szCs w:val="22"/>
        </w:rPr>
        <w:tab/>
      </w:r>
      <w:r w:rsidR="00C03E98" w:rsidRPr="008722E8">
        <w:rPr>
          <w:szCs w:val="22"/>
        </w:rPr>
        <w:t>hope from Christ.</w:t>
      </w:r>
    </w:p>
    <w:p w:rsidR="00DD2568" w:rsidRPr="008E431B" w:rsidRDefault="00DD2568" w:rsidP="003F4AA9">
      <w:pPr>
        <w:autoSpaceDE w:val="0"/>
        <w:autoSpaceDN w:val="0"/>
        <w:adjustRightInd w:val="0"/>
        <w:rPr>
          <w:b/>
          <w:sz w:val="12"/>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Default="00E25147">
      <w:pPr>
        <w:pStyle w:val="All"/>
        <w:rPr>
          <w:szCs w:val="22"/>
        </w:rPr>
      </w:pPr>
      <w:r w:rsidRPr="008722E8">
        <w:rPr>
          <w:szCs w:val="22"/>
        </w:rPr>
        <w:t>All:</w:t>
      </w:r>
      <w:r w:rsidRPr="008722E8">
        <w:rPr>
          <w:szCs w:val="22"/>
        </w:rPr>
        <w:tab/>
        <w:t>In the name of Christ.  Amen</w:t>
      </w:r>
    </w:p>
    <w:p w:rsidR="007007EB" w:rsidRPr="001C3550" w:rsidRDefault="007007EB">
      <w:pPr>
        <w:pStyle w:val="All"/>
        <w:rPr>
          <w:sz w:val="20"/>
          <w:szCs w:val="12"/>
        </w:rPr>
      </w:pPr>
    </w:p>
    <w:p w:rsidR="00E0149A" w:rsidRDefault="00974D89" w:rsidP="007007EB">
      <w:pPr>
        <w:pStyle w:val="All"/>
        <w:rPr>
          <w:szCs w:val="22"/>
        </w:rPr>
      </w:pP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r>
        <w:rPr>
          <w:szCs w:val="22"/>
        </w:rPr>
        <w:sym w:font="Wingdings" w:char="F058"/>
      </w:r>
      <w:r>
        <w:rPr>
          <w:szCs w:val="22"/>
        </w:rPr>
        <w:t xml:space="preserve"> </w:t>
      </w:r>
    </w:p>
    <w:p w:rsidR="00E0149A" w:rsidRPr="001C3550" w:rsidRDefault="00E0149A">
      <w:pPr>
        <w:pStyle w:val="All"/>
        <w:rPr>
          <w:sz w:val="20"/>
          <w:szCs w:val="12"/>
        </w:rPr>
      </w:pPr>
    </w:p>
    <w:p w:rsidR="003F33EF" w:rsidRDefault="003F33EF" w:rsidP="003F33EF">
      <w:pPr>
        <w:rPr>
          <w:rFonts w:ascii="Benguiat Bk BT" w:hAnsi="Benguiat Bk BT"/>
          <w:sz w:val="28"/>
        </w:rPr>
      </w:pPr>
      <w:r>
        <w:rPr>
          <w:rFonts w:ascii="Benguiat Bk BT" w:hAnsi="Benguiat Bk BT"/>
          <w:sz w:val="28"/>
        </w:rPr>
        <w:t>Services and Notices for the coming week:</w:t>
      </w:r>
    </w:p>
    <w:p w:rsidR="00E25147" w:rsidRDefault="00E25147">
      <w:pPr>
        <w:pStyle w:val="space"/>
        <w:rPr>
          <w:sz w:val="6"/>
        </w:rPr>
      </w:pPr>
    </w:p>
    <w:p w:rsidR="00E25147" w:rsidRPr="00886A83" w:rsidRDefault="00E25147"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8"/>
          <w:szCs w:val="8"/>
        </w:rPr>
      </w:pPr>
      <w:r w:rsidRPr="00886A83">
        <w:rPr>
          <w:bCs/>
          <w:sz w:val="8"/>
          <w:szCs w:val="8"/>
        </w:rPr>
        <w:t xml:space="preserve">  </w:t>
      </w:r>
    </w:p>
    <w:p w:rsidR="008E135C" w:rsidRDefault="003D4D46"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Christmas Eve</w:t>
      </w:r>
      <w:r w:rsidR="0030006E">
        <w:rPr>
          <w:b/>
          <w:sz w:val="22"/>
        </w:rPr>
        <w:t>:</w:t>
      </w:r>
      <w:r w:rsidR="00E25147">
        <w:rPr>
          <w:b/>
          <w:sz w:val="22"/>
        </w:rPr>
        <w:tab/>
      </w:r>
      <w:r w:rsidR="008E135C" w:rsidRPr="008E135C">
        <w:rPr>
          <w:sz w:val="22"/>
        </w:rPr>
        <w:t xml:space="preserve">  </w:t>
      </w:r>
      <w:r w:rsidR="007301CE">
        <w:rPr>
          <w:sz w:val="22"/>
        </w:rPr>
        <w:t>6</w:t>
      </w:r>
      <w:r w:rsidR="008E135C" w:rsidRPr="008E135C">
        <w:rPr>
          <w:sz w:val="22"/>
        </w:rPr>
        <w:t>.00pm</w:t>
      </w:r>
      <w:r w:rsidR="008E135C" w:rsidRPr="008E135C">
        <w:rPr>
          <w:sz w:val="22"/>
        </w:rPr>
        <w:tab/>
      </w:r>
      <w:r w:rsidR="007301CE">
        <w:rPr>
          <w:sz w:val="22"/>
        </w:rPr>
        <w:t>Crib Service</w:t>
      </w:r>
    </w:p>
    <w:p w:rsidR="00F25CBE" w:rsidRDefault="00F25CBE"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r>
        <w:rPr>
          <w:b/>
          <w:sz w:val="22"/>
        </w:rPr>
        <w:tab/>
      </w:r>
      <w:r w:rsidR="007301CE">
        <w:rPr>
          <w:b/>
          <w:sz w:val="22"/>
        </w:rPr>
        <w:t>11.30</w:t>
      </w:r>
      <w:r w:rsidRPr="00F25CBE">
        <w:rPr>
          <w:b/>
          <w:sz w:val="22"/>
        </w:rPr>
        <w:t>pm</w:t>
      </w:r>
      <w:r w:rsidRPr="00F25CBE">
        <w:rPr>
          <w:b/>
          <w:sz w:val="22"/>
        </w:rPr>
        <w:tab/>
      </w:r>
      <w:r w:rsidR="007301CE">
        <w:rPr>
          <w:b/>
          <w:sz w:val="22"/>
        </w:rPr>
        <w:t>Midnight Mass of the nativity</w:t>
      </w:r>
    </w:p>
    <w:p w:rsidR="00886A83" w:rsidRPr="00886A83" w:rsidRDefault="00886A83"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613A0E" w:rsidRDefault="00613A0E" w:rsidP="00557B28">
      <w:pPr>
        <w:pStyle w:val="notices"/>
        <w:pBdr>
          <w:top w:val="single" w:sz="4" w:space="1" w:color="auto"/>
          <w:left w:val="single" w:sz="4" w:space="4" w:color="auto"/>
          <w:bottom w:val="single" w:sz="4" w:space="1" w:color="auto"/>
          <w:right w:val="single" w:sz="4" w:space="4" w:color="auto"/>
        </w:pBdr>
        <w:tabs>
          <w:tab w:val="left" w:pos="1800"/>
          <w:tab w:val="left" w:pos="3510"/>
        </w:tabs>
        <w:ind w:left="1800" w:right="223" w:hanging="1800"/>
        <w:rPr>
          <w:b/>
          <w:bCs/>
          <w:sz w:val="22"/>
        </w:rPr>
      </w:pPr>
      <w:r w:rsidRPr="00613A0E">
        <w:rPr>
          <w:rFonts w:ascii="UncialRoundhand" w:hAnsi="UncialRoundhand"/>
          <w:b/>
          <w:bCs/>
          <w:smallCaps/>
          <w:sz w:val="24"/>
          <w:szCs w:val="24"/>
        </w:rPr>
        <w:t>Christmas morning</w:t>
      </w:r>
      <w:r w:rsidRPr="00613A0E">
        <w:rPr>
          <w:rFonts w:ascii="UncialRoundhand" w:hAnsi="UncialRoundhand"/>
          <w:b/>
          <w:bCs/>
          <w:sz w:val="24"/>
          <w:szCs w:val="24"/>
        </w:rPr>
        <w:t xml:space="preserve">:  </w:t>
      </w:r>
      <w:r w:rsidR="00886A83" w:rsidRPr="009260BF">
        <w:rPr>
          <w:b/>
          <w:bCs/>
          <w:sz w:val="22"/>
        </w:rPr>
        <w:t>1</w:t>
      </w:r>
      <w:r>
        <w:rPr>
          <w:b/>
          <w:bCs/>
          <w:sz w:val="22"/>
        </w:rPr>
        <w:t xml:space="preserve">0.00am  </w:t>
      </w:r>
      <w:r>
        <w:rPr>
          <w:b/>
          <w:bCs/>
          <w:sz w:val="22"/>
        </w:rPr>
        <w:tab/>
        <w:t>Family Communion with Carols</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7301CE" w:rsidRDefault="004975F0" w:rsidP="00576A7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880"/>
          <w:tab w:val="left" w:pos="3510"/>
        </w:tabs>
        <w:ind w:left="1800" w:right="223" w:hanging="1800"/>
        <w:rPr>
          <w:sz w:val="22"/>
        </w:rPr>
      </w:pPr>
      <w:r>
        <w:rPr>
          <w:sz w:val="22"/>
        </w:rPr>
        <w:t>Thursday</w:t>
      </w:r>
      <w:r w:rsidR="003D4D46">
        <w:rPr>
          <w:sz w:val="22"/>
        </w:rPr>
        <w:t xml:space="preserve"> </w:t>
      </w:r>
      <w:r w:rsidR="007301CE">
        <w:rPr>
          <w:sz w:val="22"/>
        </w:rPr>
        <w:t>26</w:t>
      </w:r>
      <w:r w:rsidR="007301CE" w:rsidRPr="00886A83">
        <w:rPr>
          <w:sz w:val="22"/>
          <w:vertAlign w:val="superscript"/>
        </w:rPr>
        <w:t>th</w:t>
      </w:r>
      <w:r w:rsidR="007301CE">
        <w:rPr>
          <w:sz w:val="22"/>
        </w:rPr>
        <w:t>:</w:t>
      </w:r>
      <w:r w:rsidR="007301CE">
        <w:rPr>
          <w:sz w:val="22"/>
        </w:rPr>
        <w:tab/>
      </w:r>
      <w:r w:rsidR="003D4D46">
        <w:rPr>
          <w:b/>
          <w:sz w:val="22"/>
        </w:rPr>
        <w:t>St Stephen</w:t>
      </w:r>
      <w:r w:rsidR="007301CE">
        <w:rPr>
          <w:sz w:val="22"/>
        </w:rPr>
        <w:t xml:space="preserve">  </w:t>
      </w:r>
      <w:r>
        <w:rPr>
          <w:sz w:val="22"/>
        </w:rPr>
        <w:t xml:space="preserve">  10.30am   </w:t>
      </w:r>
      <w:r w:rsidR="007301CE">
        <w:rPr>
          <w:sz w:val="22"/>
        </w:rPr>
        <w:t>Eucharist</w:t>
      </w:r>
    </w:p>
    <w:p w:rsidR="00557B28" w:rsidRPr="00886A83" w:rsidRDefault="00557B28" w:rsidP="00576A7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880"/>
          <w:tab w:val="left" w:pos="3510"/>
        </w:tabs>
        <w:ind w:left="1800" w:right="223" w:hanging="1800"/>
        <w:rPr>
          <w:sz w:val="8"/>
          <w:szCs w:val="8"/>
        </w:rPr>
      </w:pPr>
    </w:p>
    <w:p w:rsidR="007301CE" w:rsidRDefault="004975F0" w:rsidP="00576A7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610"/>
          <w:tab w:val="left" w:pos="2880"/>
          <w:tab w:val="left" w:pos="3510"/>
        </w:tabs>
        <w:ind w:left="1800" w:right="223" w:hanging="1800"/>
        <w:rPr>
          <w:sz w:val="22"/>
        </w:rPr>
      </w:pPr>
      <w:r>
        <w:rPr>
          <w:sz w:val="22"/>
        </w:rPr>
        <w:t>Friday</w:t>
      </w:r>
      <w:r w:rsidR="007301CE">
        <w:rPr>
          <w:sz w:val="22"/>
        </w:rPr>
        <w:t xml:space="preserve"> 27</w:t>
      </w:r>
      <w:r w:rsidR="007301CE" w:rsidRPr="007301CE">
        <w:rPr>
          <w:sz w:val="22"/>
          <w:vertAlign w:val="superscript"/>
        </w:rPr>
        <w:t>th</w:t>
      </w:r>
      <w:r w:rsidR="007301CE">
        <w:rPr>
          <w:sz w:val="22"/>
        </w:rPr>
        <w:t>:</w:t>
      </w:r>
      <w:r w:rsidR="007301CE">
        <w:rPr>
          <w:sz w:val="22"/>
        </w:rPr>
        <w:tab/>
      </w:r>
      <w:r w:rsidR="003D4D46" w:rsidRPr="00557B28">
        <w:rPr>
          <w:b/>
          <w:sz w:val="22"/>
        </w:rPr>
        <w:t>St John</w:t>
      </w:r>
      <w:r w:rsidR="003D4D46">
        <w:rPr>
          <w:b/>
          <w:sz w:val="22"/>
        </w:rPr>
        <w:tab/>
      </w:r>
      <w:r>
        <w:rPr>
          <w:sz w:val="22"/>
        </w:rPr>
        <w:t>10.30am</w:t>
      </w:r>
      <w:r w:rsidR="00576A73">
        <w:rPr>
          <w:sz w:val="22"/>
        </w:rPr>
        <w:tab/>
      </w:r>
      <w:r w:rsidR="007301CE">
        <w:rPr>
          <w:sz w:val="22"/>
        </w:rPr>
        <w:t>Eucharist</w:t>
      </w:r>
    </w:p>
    <w:p w:rsidR="00557B28" w:rsidRPr="00886A83" w:rsidRDefault="00557B28"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8"/>
          <w:szCs w:val="8"/>
        </w:rPr>
      </w:pP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right="223" w:hanging="2430"/>
        <w:rPr>
          <w:b/>
          <w:sz w:val="22"/>
        </w:rPr>
      </w:pPr>
      <w:r>
        <w:rPr>
          <w:b/>
          <w:sz w:val="22"/>
        </w:rPr>
        <w:t>Next Sunday</w:t>
      </w:r>
      <w:r>
        <w:rPr>
          <w:b/>
          <w:sz w:val="22"/>
        </w:rPr>
        <w:tab/>
      </w:r>
      <w:r>
        <w:rPr>
          <w:b/>
          <w:smallCaps/>
          <w:sz w:val="22"/>
        </w:rPr>
        <w:t xml:space="preserve">The </w:t>
      </w:r>
      <w:r w:rsidR="003D4D46">
        <w:rPr>
          <w:b/>
          <w:smallCaps/>
          <w:sz w:val="22"/>
        </w:rPr>
        <w:t>First</w:t>
      </w:r>
      <w:r>
        <w:rPr>
          <w:b/>
          <w:smallCaps/>
          <w:sz w:val="22"/>
        </w:rPr>
        <w:t xml:space="preserve"> Sunday of </w:t>
      </w:r>
      <w:r w:rsidR="003D4D46">
        <w:rPr>
          <w:b/>
          <w:smallCaps/>
          <w:sz w:val="22"/>
        </w:rPr>
        <w:t>Christmas</w:t>
      </w:r>
      <w:r>
        <w:rPr>
          <w:b/>
          <w:smallCaps/>
          <w:sz w:val="22"/>
        </w:rPr>
        <w:t xml:space="preserve"> </w:t>
      </w:r>
    </w:p>
    <w:p w:rsidR="003C7D2B" w:rsidRDefault="003C7D2B" w:rsidP="003D4D4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s>
        <w:ind w:left="2430" w:right="223" w:hanging="2430"/>
        <w:rPr>
          <w:b/>
          <w:sz w:val="22"/>
        </w:rPr>
      </w:pPr>
      <w:r>
        <w:rPr>
          <w:b/>
          <w:sz w:val="22"/>
        </w:rPr>
        <w:t>(</w:t>
      </w:r>
      <w:r w:rsidR="004975F0">
        <w:rPr>
          <w:b/>
          <w:sz w:val="22"/>
        </w:rPr>
        <w:t>29</w:t>
      </w:r>
      <w:r w:rsidR="003D4D46" w:rsidRPr="003D4D46">
        <w:rPr>
          <w:b/>
          <w:sz w:val="22"/>
          <w:vertAlign w:val="superscript"/>
        </w:rPr>
        <w:t>th</w:t>
      </w:r>
      <w:r w:rsidR="003D4D46">
        <w:rPr>
          <w:b/>
          <w:sz w:val="22"/>
        </w:rPr>
        <w:t xml:space="preserve"> </w:t>
      </w:r>
      <w:r>
        <w:rPr>
          <w:b/>
          <w:sz w:val="22"/>
        </w:rPr>
        <w:t>Dec)</w:t>
      </w:r>
      <w:r>
        <w:rPr>
          <w:b/>
          <w:sz w:val="22"/>
        </w:rPr>
        <w:tab/>
        <w:t>10.00am</w:t>
      </w:r>
      <w:r>
        <w:rPr>
          <w:b/>
          <w:sz w:val="22"/>
        </w:rPr>
        <w:tab/>
      </w:r>
      <w:r w:rsidR="003D4D46">
        <w:rPr>
          <w:b/>
          <w:sz w:val="22"/>
        </w:rPr>
        <w:tab/>
      </w:r>
      <w:r>
        <w:rPr>
          <w:b/>
          <w:sz w:val="22"/>
        </w:rPr>
        <w:t xml:space="preserve">Sung Eucharist </w:t>
      </w:r>
    </w:p>
    <w:p w:rsidR="003C7D2B" w:rsidRDefault="003C7D2B" w:rsidP="00557B2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800"/>
        </w:tabs>
        <w:ind w:left="1800" w:right="223" w:hanging="1800"/>
        <w:rPr>
          <w:sz w:val="22"/>
        </w:rPr>
      </w:pPr>
    </w:p>
    <w:p w:rsidR="00613A0E" w:rsidRDefault="00613A0E" w:rsidP="00557B28">
      <w:pPr>
        <w:pStyle w:val="notices"/>
        <w:pBdr>
          <w:top w:val="single" w:sz="4" w:space="1" w:color="auto"/>
          <w:left w:val="single" w:sz="4" w:space="4" w:color="auto"/>
          <w:bottom w:val="single" w:sz="4" w:space="1" w:color="auto"/>
          <w:right w:val="single" w:sz="4" w:space="4" w:color="auto"/>
        </w:pBdr>
        <w:ind w:right="223"/>
        <w:rPr>
          <w:b/>
          <w:sz w:val="12"/>
        </w:rPr>
      </w:pPr>
    </w:p>
    <w:p w:rsidR="00613A0E" w:rsidRPr="009260BF" w:rsidRDefault="00613A0E" w:rsidP="00613A0E">
      <w:pPr>
        <w:pStyle w:val="notices"/>
        <w:pBdr>
          <w:top w:val="none" w:sz="0" w:space="0" w:color="auto"/>
          <w:left w:val="none" w:sz="0" w:space="0" w:color="auto"/>
          <w:bottom w:val="none" w:sz="0" w:space="0" w:color="auto"/>
          <w:right w:val="none" w:sz="0" w:space="0" w:color="auto"/>
        </w:pBdr>
        <w:tabs>
          <w:tab w:val="clear" w:pos="630"/>
          <w:tab w:val="clear" w:pos="1440"/>
          <w:tab w:val="clear" w:pos="1620"/>
          <w:tab w:val="clear" w:pos="2700"/>
          <w:tab w:val="left" w:pos="1350"/>
          <w:tab w:val="left" w:pos="2430"/>
        </w:tabs>
        <w:ind w:left="2430" w:right="223" w:hanging="2430"/>
        <w:rPr>
          <w:sz w:val="8"/>
          <w:szCs w:val="8"/>
        </w:rPr>
      </w:pPr>
    </w:p>
    <w:p w:rsidR="009260BF" w:rsidRPr="009260BF" w:rsidRDefault="009260BF" w:rsidP="009260BF">
      <w:pPr>
        <w:pStyle w:val="space"/>
        <w:tabs>
          <w:tab w:val="clear" w:pos="630"/>
        </w:tabs>
        <w:ind w:left="0" w:firstLine="0"/>
        <w:rPr>
          <w:color w:val="000000"/>
          <w:sz w:val="4"/>
          <w:szCs w:val="4"/>
        </w:rPr>
      </w:pPr>
    </w:p>
    <w:p w:rsidR="009260BF" w:rsidRPr="009260BF" w:rsidRDefault="009260BF" w:rsidP="009260BF">
      <w:pPr>
        <w:pStyle w:val="space"/>
        <w:tabs>
          <w:tab w:val="clear" w:pos="630"/>
        </w:tabs>
        <w:ind w:left="0" w:firstLine="0"/>
        <w:rPr>
          <w:color w:val="000000"/>
          <w:sz w:val="4"/>
          <w:szCs w:val="4"/>
        </w:rPr>
        <w:sectPr w:rsidR="009260BF" w:rsidRPr="009260BF">
          <w:footerReference w:type="even" r:id="rId11"/>
          <w:footerReference w:type="default" r:id="rId12"/>
          <w:pgSz w:w="8395" w:h="11909" w:code="11"/>
          <w:pgMar w:top="576" w:right="432" w:bottom="576" w:left="720" w:header="706" w:footer="432" w:gutter="0"/>
          <w:cols w:space="720"/>
          <w:titlePg/>
        </w:sectPr>
      </w:pPr>
    </w:p>
    <w:p w:rsidR="001F478F" w:rsidRDefault="001F478F" w:rsidP="001F478F">
      <w:pPr>
        <w:tabs>
          <w:tab w:val="right" w:pos="9540"/>
        </w:tabs>
        <w:rPr>
          <w:b/>
          <w:sz w:val="32"/>
        </w:rPr>
      </w:pPr>
      <w:r>
        <w:rPr>
          <w:b/>
          <w:sz w:val="32"/>
        </w:rPr>
        <w:lastRenderedPageBreak/>
        <w:t>Advent 4</w:t>
      </w:r>
      <w:r>
        <w:rPr>
          <w:b/>
          <w:sz w:val="32"/>
        </w:rPr>
        <w:tab/>
      </w:r>
      <w:r w:rsidR="001B7FD5">
        <w:rPr>
          <w:b/>
          <w:sz w:val="32"/>
        </w:rPr>
        <w:t>22</w:t>
      </w:r>
      <w:r w:rsidR="001B7FD5" w:rsidRPr="001B7FD5">
        <w:rPr>
          <w:b/>
          <w:sz w:val="32"/>
          <w:vertAlign w:val="superscript"/>
        </w:rPr>
        <w:t>nd</w:t>
      </w:r>
      <w:r w:rsidR="001B7FD5">
        <w:rPr>
          <w:b/>
          <w:sz w:val="32"/>
        </w:rPr>
        <w:t xml:space="preserve"> </w:t>
      </w:r>
      <w:r>
        <w:rPr>
          <w:b/>
          <w:sz w:val="32"/>
        </w:rPr>
        <w:t>December 201</w:t>
      </w:r>
      <w:r w:rsidR="001B7FD5">
        <w:rPr>
          <w:b/>
          <w:sz w:val="32"/>
        </w:rPr>
        <w:t>9</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241745" w:rsidRDefault="00241745">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241745" w:rsidRDefault="00241745">
      <w:pPr>
        <w:pStyle w:val="space"/>
      </w:pPr>
    </w:p>
    <w:p w:rsidR="00241745" w:rsidRDefault="00241745">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God may bring in his Kingdom with justice and mercy; </w:t>
      </w:r>
      <w:r w:rsidRPr="00EA5E82">
        <w:rPr>
          <w:sz w:val="28"/>
        </w:rPr>
        <w:t xml:space="preserve">for </w:t>
      </w:r>
      <w:r w:rsidR="00C0421F">
        <w:rPr>
          <w:sz w:val="28"/>
        </w:rPr>
        <w:t xml:space="preserve">the Missionary work of the Church, </w:t>
      </w:r>
      <w:r w:rsidR="00211487">
        <w:rPr>
          <w:sz w:val="28"/>
        </w:rPr>
        <w:t>and for the life and witness of the Church in this country</w:t>
      </w:r>
      <w:r w:rsidR="00C0421F">
        <w:rPr>
          <w:sz w:val="28"/>
        </w:rPr>
        <w:t>.</w:t>
      </w:r>
    </w:p>
    <w:p w:rsidR="00211487" w:rsidRPr="00EA5E82" w:rsidRDefault="00211487"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543CC9" w:rsidRPr="00543CC9" w:rsidRDefault="00543CC9" w:rsidP="00543CC9">
      <w:pPr>
        <w:pStyle w:val="Priest"/>
        <w:tabs>
          <w:tab w:val="clear" w:pos="720"/>
          <w:tab w:val="clear" w:pos="1440"/>
          <w:tab w:val="left" w:pos="1890"/>
        </w:tabs>
        <w:spacing w:line="360" w:lineRule="atLeast"/>
        <w:ind w:left="1080" w:hanging="1080"/>
        <w:rPr>
          <w:sz w:val="28"/>
        </w:rPr>
      </w:pPr>
      <w:r w:rsidRPr="00543CC9">
        <w:rPr>
          <w:sz w:val="28"/>
        </w:rPr>
        <w:tab/>
        <w:t>Lord, hear us</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All:</w:t>
      </w:r>
      <w:r w:rsidRPr="00543CC9">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We pray that God may establish among the nations his sceptre of righteousness</w:t>
      </w:r>
      <w:r w:rsidR="00853B28">
        <w:rPr>
          <w:sz w:val="28"/>
        </w:rPr>
        <w:t>. We pray for</w:t>
      </w:r>
      <w:r w:rsidRPr="00EA5E82">
        <w:rPr>
          <w:sz w:val="28"/>
        </w:rPr>
        <w:t xml:space="preserve"> </w:t>
      </w:r>
      <w:r>
        <w:rPr>
          <w:sz w:val="28"/>
        </w:rPr>
        <w:t>Syria, and for the leaders of the nations that they may rule with integrity and honour.</w:t>
      </w:r>
    </w:p>
    <w:p w:rsidR="00853B28" w:rsidRDefault="00853B28" w:rsidP="00211487">
      <w:pPr>
        <w:pStyle w:val="Priest"/>
        <w:tabs>
          <w:tab w:val="clear" w:pos="720"/>
          <w:tab w:val="clear" w:pos="1440"/>
          <w:tab w:val="left" w:pos="1890"/>
        </w:tabs>
        <w:spacing w:line="360" w:lineRule="atLeast"/>
        <w:ind w:left="1080" w:hanging="1080"/>
        <w:rPr>
          <w:sz w:val="28"/>
        </w:rPr>
      </w:pPr>
    </w:p>
    <w:p w:rsidR="00853B28" w:rsidRPr="00EA5E82" w:rsidRDefault="00853B28" w:rsidP="00211487">
      <w:pPr>
        <w:pStyle w:val="Priest"/>
        <w:tabs>
          <w:tab w:val="clear" w:pos="720"/>
          <w:tab w:val="clear" w:pos="1440"/>
          <w:tab w:val="left" w:pos="1890"/>
        </w:tabs>
        <w:spacing w:line="360" w:lineRule="atLeast"/>
        <w:ind w:left="1080" w:hanging="1080"/>
        <w:rPr>
          <w:sz w:val="28"/>
        </w:rPr>
      </w:pPr>
      <w:r>
        <w:rPr>
          <w:sz w:val="28"/>
        </w:rPr>
        <w:tab/>
        <w:t>We pray too for all who are affected by forest fires in Australia and elsewhere; and for those engaged in combatting global warming.</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11487" w:rsidRDefault="00211487"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41745" w:rsidRDefault="00241745" w:rsidP="00211487">
      <w:pPr>
        <w:tabs>
          <w:tab w:val="left" w:pos="1800"/>
          <w:tab w:val="right" w:pos="7380"/>
        </w:tabs>
        <w:autoSpaceDE w:val="0"/>
        <w:autoSpaceDN w:val="0"/>
        <w:adjustRightInd w:val="0"/>
        <w:ind w:left="1170" w:hanging="1170"/>
        <w:jc w:val="both"/>
        <w:rPr>
          <w:b/>
          <w:bCs/>
          <w:szCs w:val="28"/>
        </w:rPr>
      </w:pPr>
    </w:p>
    <w:p w:rsidR="00211487" w:rsidRPr="00EA5E82" w:rsidRDefault="00211487" w:rsidP="00211487">
      <w:pPr>
        <w:pStyle w:val="Priest"/>
        <w:tabs>
          <w:tab w:val="clear" w:pos="720"/>
          <w:tab w:val="clear" w:pos="1440"/>
          <w:tab w:val="left" w:pos="1890"/>
        </w:tabs>
        <w:spacing w:line="360" w:lineRule="atLeast"/>
        <w:ind w:left="1080" w:hanging="1080"/>
        <w:rPr>
          <w:sz w:val="28"/>
        </w:rPr>
      </w:pPr>
      <w:r w:rsidRPr="00EA5E82">
        <w:rPr>
          <w:sz w:val="28"/>
        </w:rPr>
        <w:tab/>
      </w:r>
      <w:r>
        <w:rPr>
          <w:sz w:val="28"/>
        </w:rPr>
        <w:t xml:space="preserve">We pray that we may seek Christ in the Scriptures and recognize him in the breaking of the bread; for </w:t>
      </w:r>
      <w:r w:rsidR="001F478F">
        <w:rPr>
          <w:sz w:val="28"/>
        </w:rPr>
        <w:t>all who will share the sacrament this Christmas and all who will worship you here.</w:t>
      </w:r>
    </w:p>
    <w:p w:rsidR="00211487" w:rsidRPr="00EA5E82" w:rsidRDefault="00211487" w:rsidP="00211487">
      <w:pPr>
        <w:pStyle w:val="Priest"/>
        <w:tabs>
          <w:tab w:val="clear" w:pos="720"/>
          <w:tab w:val="clear" w:pos="1440"/>
          <w:tab w:val="left" w:pos="1890"/>
        </w:tabs>
        <w:spacing w:line="360" w:lineRule="atLeast"/>
        <w:ind w:left="1080" w:hanging="1080"/>
        <w:rPr>
          <w:sz w:val="28"/>
        </w:rPr>
      </w:pPr>
    </w:p>
    <w:p w:rsidR="00211487" w:rsidRDefault="00211487" w:rsidP="00211487">
      <w:pPr>
        <w:pStyle w:val="Priest"/>
        <w:tabs>
          <w:tab w:val="clear" w:pos="720"/>
          <w:tab w:val="clear" w:pos="1440"/>
          <w:tab w:val="left" w:pos="1890"/>
        </w:tabs>
        <w:spacing w:line="360" w:lineRule="atLeast"/>
        <w:ind w:left="1080" w:hanging="1080"/>
        <w:rPr>
          <w:sz w:val="28"/>
        </w:rPr>
      </w:pPr>
      <w:r>
        <w:rPr>
          <w:sz w:val="28"/>
        </w:rPr>
        <w:tab/>
        <w:t>Lord, hear us</w:t>
      </w:r>
    </w:p>
    <w:p w:rsidR="00211487" w:rsidRDefault="00211487" w:rsidP="00211487">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EA5E82" w:rsidP="00EA5E82">
      <w:pPr>
        <w:pStyle w:val="Priest"/>
        <w:tabs>
          <w:tab w:val="clear" w:pos="720"/>
          <w:tab w:val="clear" w:pos="1440"/>
          <w:tab w:val="left" w:pos="1890"/>
        </w:tabs>
        <w:spacing w:line="360" w:lineRule="atLeast"/>
        <w:ind w:left="1080" w:hanging="1080"/>
        <w:rPr>
          <w:bCs/>
          <w:i/>
          <w:iCs/>
          <w:szCs w:val="21"/>
        </w:rPr>
      </w:pPr>
      <w:r w:rsidRPr="00EA5E82">
        <w:rPr>
          <w:sz w:val="28"/>
        </w:rPr>
        <w:lastRenderedPageBreak/>
        <w:tab/>
        <w:t xml:space="preserve">We pray </w:t>
      </w:r>
      <w:r w:rsidR="00211487">
        <w:rPr>
          <w:sz w:val="28"/>
        </w:rPr>
        <w:t xml:space="preserve">that </w:t>
      </w:r>
      <w:r w:rsidR="008E2168">
        <w:rPr>
          <w:sz w:val="28"/>
        </w:rPr>
        <w:t>you will</w:t>
      </w:r>
      <w:r w:rsidR="00211487">
        <w:rPr>
          <w:sz w:val="28"/>
        </w:rPr>
        <w:t xml:space="preserve"> bind up the broken-hearted, restore the sick and raise up all who have fallen. We </w:t>
      </w:r>
      <w:r w:rsidR="008E2168">
        <w:rPr>
          <w:sz w:val="28"/>
        </w:rPr>
        <w:t>hold before you</w:t>
      </w:r>
      <w:r w:rsidR="00950204">
        <w:rPr>
          <w:sz w:val="28"/>
        </w:rPr>
        <w:t xml:space="preserve">: </w:t>
      </w:r>
      <w:r w:rsidR="001E1DC6" w:rsidRPr="001E1DC6">
        <w:rPr>
          <w:sz w:val="28"/>
        </w:rPr>
        <w:t>Mark Shepherd, Marion Greatorex, Eileen Whitehead, Lynn Shaw</w:t>
      </w:r>
      <w:r w:rsidR="001E1DC6">
        <w:rPr>
          <w:sz w:val="28"/>
        </w:rPr>
        <w:t xml:space="preserve">, </w:t>
      </w:r>
      <w:r w:rsidR="001E1DC6" w:rsidRPr="001E1DC6">
        <w:rPr>
          <w:sz w:val="28"/>
        </w:rPr>
        <w:t>Vera Wood, Ann Carmen</w:t>
      </w:r>
      <w:r w:rsidR="001E1DC6">
        <w:rPr>
          <w:sz w:val="28"/>
        </w:rPr>
        <w:t xml:space="preserve">, </w:t>
      </w:r>
      <w:r w:rsidR="001E1DC6" w:rsidRPr="001E1DC6">
        <w:rPr>
          <w:sz w:val="28"/>
        </w:rPr>
        <w:t>Lynn Burman, Michael Stringer, Michelle Smith, Joyce Hetherington</w:t>
      </w:r>
      <w:r w:rsidR="001E1DC6">
        <w:rPr>
          <w:sz w:val="28"/>
        </w:rPr>
        <w:t>, John Hall, Pauline Smith and Alan Ashbrook</w:t>
      </w:r>
      <w:r w:rsidR="00853B28">
        <w:rPr>
          <w:sz w:val="28"/>
        </w:rPr>
        <w:t>; and hold before you those who have been bereaved.</w:t>
      </w:r>
    </w:p>
    <w:p w:rsidR="001F478F" w:rsidRPr="00EA5E82" w:rsidRDefault="001F478F"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280F02">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 xml:space="preserve">We pray that the light of </w:t>
      </w:r>
      <w:r w:rsidR="008E2168">
        <w:rPr>
          <w:sz w:val="28"/>
        </w:rPr>
        <w:t>your</w:t>
      </w:r>
      <w:r w:rsidR="00211487">
        <w:rPr>
          <w:sz w:val="28"/>
        </w:rPr>
        <w:t xml:space="preserve"> coming may dawn on all who live in darkness and the shadow of death; for those who have passed into your closer presence </w:t>
      </w:r>
      <w:r w:rsidR="001E1DC6">
        <w:rPr>
          <w:sz w:val="28"/>
        </w:rPr>
        <w:t xml:space="preserve">and those whose year’s mind falls at this time including </w:t>
      </w:r>
      <w:r w:rsidR="001E1DC6" w:rsidRPr="001E1DC6">
        <w:rPr>
          <w:sz w:val="28"/>
        </w:rPr>
        <w:t>Graham Hill, Ron Craddock and Albert Cade</w:t>
      </w:r>
      <w:r w:rsidR="00320947" w:rsidRPr="00320947">
        <w:rPr>
          <w:sz w:val="28"/>
        </w:rPr>
        <w:t>.</w:t>
      </w:r>
    </w:p>
    <w:p w:rsidR="00EA5E82" w:rsidRPr="00EA5E82" w:rsidRDefault="00EA5E82"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241745" w:rsidRDefault="00241745"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211487">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pray that, with all the saints in light, we may shine forth as lights for the world.</w:t>
      </w:r>
    </w:p>
    <w:p w:rsidR="0052633A" w:rsidRPr="00EA5E82" w:rsidRDefault="0052633A" w:rsidP="00EA5E82">
      <w:pPr>
        <w:pStyle w:val="Priest"/>
        <w:tabs>
          <w:tab w:val="clear" w:pos="720"/>
          <w:tab w:val="clear" w:pos="1440"/>
          <w:tab w:val="left" w:pos="1890"/>
        </w:tabs>
        <w:spacing w:line="360" w:lineRule="atLeast"/>
        <w:ind w:left="1080" w:hanging="1080"/>
        <w:rPr>
          <w:sz w:val="28"/>
        </w:rPr>
      </w:pPr>
    </w:p>
    <w:p w:rsidR="00543CC9" w:rsidRDefault="00543CC9" w:rsidP="00543CC9">
      <w:pPr>
        <w:pStyle w:val="Priest"/>
        <w:tabs>
          <w:tab w:val="clear" w:pos="720"/>
          <w:tab w:val="clear" w:pos="1440"/>
          <w:tab w:val="left" w:pos="1890"/>
        </w:tabs>
        <w:spacing w:line="360" w:lineRule="atLeast"/>
        <w:ind w:left="1080" w:hanging="1080"/>
        <w:rPr>
          <w:sz w:val="28"/>
        </w:rPr>
      </w:pPr>
      <w:r>
        <w:rPr>
          <w:sz w:val="28"/>
        </w:rPr>
        <w:tab/>
        <w:t>Lord, hear us</w:t>
      </w:r>
    </w:p>
    <w:p w:rsidR="00543CC9" w:rsidRDefault="00543CC9" w:rsidP="00543CC9">
      <w:pPr>
        <w:pStyle w:val="Priest"/>
        <w:tabs>
          <w:tab w:val="clear" w:pos="720"/>
          <w:tab w:val="clear" w:pos="1440"/>
          <w:tab w:val="left" w:pos="1890"/>
        </w:tabs>
        <w:spacing w:line="360" w:lineRule="atLeast"/>
        <w:ind w:left="1080" w:hanging="1080"/>
        <w:rPr>
          <w:b/>
          <w:bCs/>
          <w:sz w:val="28"/>
        </w:rPr>
      </w:pPr>
      <w:r>
        <w:rPr>
          <w:b/>
          <w:bCs/>
          <w:sz w:val="28"/>
        </w:rPr>
        <w:t>All:</w:t>
      </w:r>
      <w:r>
        <w:rPr>
          <w:b/>
          <w:bCs/>
          <w:sz w:val="28"/>
        </w:rPr>
        <w:tab/>
        <w:t>Lord, graciously hear 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241745" w:rsidRDefault="00241745"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543CC9" w:rsidRDefault="00EA5E82" w:rsidP="0052633A">
      <w:pPr>
        <w:pStyle w:val="Priest"/>
        <w:tabs>
          <w:tab w:val="clear" w:pos="720"/>
          <w:tab w:val="clear" w:pos="1440"/>
          <w:tab w:val="left" w:pos="1890"/>
        </w:tabs>
        <w:spacing w:line="360" w:lineRule="atLeast"/>
        <w:ind w:left="1080" w:hanging="1080"/>
        <w:rPr>
          <w:sz w:val="28"/>
        </w:rPr>
      </w:pPr>
      <w:r w:rsidRPr="00EA5E82">
        <w:rPr>
          <w:sz w:val="28"/>
        </w:rPr>
        <w:tab/>
      </w:r>
      <w:r w:rsidR="00211487">
        <w:rPr>
          <w:sz w:val="28"/>
        </w:rPr>
        <w:t>We commend ourselves and all for whom we pray to the mercy and protection of our heavenly Father,</w:t>
      </w:r>
    </w:p>
    <w:p w:rsidR="00543CC9" w:rsidRDefault="00543CC9" w:rsidP="0052633A">
      <w:pPr>
        <w:pStyle w:val="Priest"/>
        <w:tabs>
          <w:tab w:val="clear" w:pos="720"/>
          <w:tab w:val="clear" w:pos="1440"/>
          <w:tab w:val="left" w:pos="1890"/>
        </w:tabs>
        <w:spacing w:line="360" w:lineRule="atLeast"/>
        <w:ind w:left="1080" w:hanging="1080"/>
      </w:pPr>
    </w:p>
    <w:p w:rsidR="00543CC9" w:rsidRDefault="00241745" w:rsidP="00543CC9">
      <w:pPr>
        <w:pStyle w:val="Priest"/>
        <w:tabs>
          <w:tab w:val="clear" w:pos="720"/>
          <w:tab w:val="clear" w:pos="1440"/>
          <w:tab w:val="left" w:pos="1890"/>
        </w:tabs>
        <w:spacing w:line="360" w:lineRule="atLeast"/>
        <w:ind w:left="1080" w:hanging="1080"/>
        <w:rPr>
          <w:sz w:val="28"/>
        </w:rPr>
      </w:pPr>
      <w:r>
        <w:rPr>
          <w:sz w:val="28"/>
        </w:rPr>
        <w:tab/>
      </w:r>
      <w:r w:rsidR="00543CC9" w:rsidRPr="00543CC9">
        <w:rPr>
          <w:sz w:val="28"/>
        </w:rPr>
        <w:t xml:space="preserve">Merciful Father, </w:t>
      </w:r>
    </w:p>
    <w:p w:rsidR="00543CC9" w:rsidRPr="00543CC9" w:rsidRDefault="00543CC9" w:rsidP="00543CC9">
      <w:pPr>
        <w:pStyle w:val="Priest"/>
        <w:tabs>
          <w:tab w:val="clear" w:pos="720"/>
          <w:tab w:val="clear" w:pos="1440"/>
          <w:tab w:val="left" w:pos="1890"/>
        </w:tabs>
        <w:spacing w:line="360" w:lineRule="atLeast"/>
        <w:ind w:left="1080" w:hanging="1080"/>
        <w:rPr>
          <w:b/>
          <w:sz w:val="28"/>
        </w:rPr>
      </w:pPr>
      <w:r w:rsidRPr="00543CC9">
        <w:rPr>
          <w:b/>
          <w:sz w:val="28"/>
        </w:rPr>
        <w:tab/>
        <w:t xml:space="preserve">accept these prayers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for the sake of your Son, </w:t>
      </w:r>
    </w:p>
    <w:p w:rsidR="00543CC9" w:rsidRPr="00543CC9" w:rsidRDefault="00543CC9" w:rsidP="00543CC9">
      <w:pPr>
        <w:pStyle w:val="Priest"/>
        <w:tabs>
          <w:tab w:val="clear" w:pos="720"/>
          <w:tab w:val="clear" w:pos="1440"/>
          <w:tab w:val="left" w:pos="1890"/>
        </w:tabs>
        <w:spacing w:line="360" w:lineRule="atLeast"/>
        <w:ind w:left="1080" w:hanging="1080"/>
        <w:rPr>
          <w:b/>
          <w:bCs/>
          <w:sz w:val="28"/>
        </w:rPr>
      </w:pPr>
      <w:r w:rsidRPr="00543CC9">
        <w:rPr>
          <w:b/>
          <w:bCs/>
          <w:sz w:val="28"/>
        </w:rPr>
        <w:tab/>
        <w:t xml:space="preserve">our Saviour Jesus Christ.    </w:t>
      </w:r>
      <w:r w:rsidR="00241745">
        <w:rPr>
          <w:b/>
          <w:bCs/>
          <w:sz w:val="28"/>
        </w:rPr>
        <w:t>A</w:t>
      </w:r>
      <w:r w:rsidRPr="00543CC9">
        <w:rPr>
          <w:b/>
          <w:bCs/>
          <w:sz w:val="28"/>
        </w:rPr>
        <w:t>men.</w:t>
      </w:r>
    </w:p>
    <w:p w:rsidR="001B7FD5" w:rsidRDefault="00E25147" w:rsidP="001B7FD5">
      <w:pPr>
        <w:tabs>
          <w:tab w:val="right" w:pos="9540"/>
        </w:tabs>
        <w:rPr>
          <w:b/>
          <w:sz w:val="32"/>
        </w:rPr>
      </w:pPr>
      <w:r>
        <w:br w:type="page"/>
      </w:r>
      <w:r w:rsidR="001B7FD5">
        <w:rPr>
          <w:b/>
          <w:sz w:val="32"/>
        </w:rPr>
        <w:lastRenderedPageBreak/>
        <w:t>Advent 4</w:t>
      </w:r>
      <w:r w:rsidR="001B7FD5">
        <w:rPr>
          <w:b/>
          <w:sz w:val="32"/>
        </w:rPr>
        <w:tab/>
        <w:t>22</w:t>
      </w:r>
      <w:r w:rsidR="001B7FD5" w:rsidRPr="001B7FD5">
        <w:rPr>
          <w:b/>
          <w:sz w:val="32"/>
          <w:vertAlign w:val="superscript"/>
        </w:rPr>
        <w:t>nd</w:t>
      </w:r>
      <w:r w:rsidR="001B7FD5">
        <w:rPr>
          <w:b/>
          <w:sz w:val="32"/>
        </w:rPr>
        <w:t xml:space="preserve"> December 2019</w:t>
      </w:r>
    </w:p>
    <w:p w:rsidR="00E25147" w:rsidRDefault="00E25147">
      <w:pPr>
        <w:tabs>
          <w:tab w:val="right" w:pos="9540"/>
        </w:tabs>
      </w:pPr>
    </w:p>
    <w:p w:rsidR="00C303B2" w:rsidRDefault="00C303B2">
      <w:pPr>
        <w:tabs>
          <w:tab w:val="right" w:pos="9540"/>
        </w:tabs>
      </w:pPr>
    </w:p>
    <w:p w:rsidR="00365622" w:rsidRDefault="00365622">
      <w:pPr>
        <w:tabs>
          <w:tab w:val="right" w:pos="9540"/>
        </w:tabs>
      </w:pPr>
    </w:p>
    <w:p w:rsidR="00E25147" w:rsidRDefault="00E25147">
      <w:pPr>
        <w:pStyle w:val="space"/>
      </w:pPr>
    </w:p>
    <w:p w:rsidR="00C303B2" w:rsidRDefault="0086555A" w:rsidP="0086555A">
      <w:pPr>
        <w:tabs>
          <w:tab w:val="left" w:pos="1260"/>
          <w:tab w:val="left" w:pos="1620"/>
          <w:tab w:val="right" w:pos="7380"/>
        </w:tabs>
        <w:jc w:val="both"/>
        <w:rPr>
          <w:b/>
          <w:snapToGrid w:val="0"/>
          <w:sz w:val="28"/>
          <w:szCs w:val="28"/>
        </w:rPr>
      </w:pPr>
      <w:r w:rsidRPr="0086555A">
        <w:rPr>
          <w:b/>
          <w:snapToGrid w:val="0"/>
          <w:sz w:val="28"/>
          <w:szCs w:val="28"/>
        </w:rPr>
        <w:t xml:space="preserve">A reading </w:t>
      </w:r>
      <w:r w:rsidR="00895F18" w:rsidRPr="00895F18">
        <w:rPr>
          <w:b/>
          <w:snapToGrid w:val="0"/>
          <w:sz w:val="28"/>
          <w:szCs w:val="28"/>
        </w:rPr>
        <w:t xml:space="preserve">from the </w:t>
      </w:r>
      <w:r w:rsidR="00963338">
        <w:rPr>
          <w:b/>
          <w:snapToGrid w:val="0"/>
          <w:sz w:val="28"/>
          <w:szCs w:val="28"/>
        </w:rPr>
        <w:t xml:space="preserve">book of the prophet </w:t>
      </w:r>
      <w:r w:rsidR="00867478">
        <w:rPr>
          <w:b/>
          <w:snapToGrid w:val="0"/>
          <w:sz w:val="28"/>
          <w:szCs w:val="28"/>
        </w:rPr>
        <w:t>Isaiah</w:t>
      </w:r>
    </w:p>
    <w:p w:rsidR="0086555A" w:rsidRPr="0086555A" w:rsidRDefault="0086555A" w:rsidP="0086555A">
      <w:pPr>
        <w:tabs>
          <w:tab w:val="left" w:pos="1260"/>
          <w:tab w:val="left" w:pos="1620"/>
          <w:tab w:val="right" w:pos="7380"/>
        </w:tabs>
        <w:jc w:val="both"/>
        <w:rPr>
          <w:b/>
          <w:snapToGrid w:val="0"/>
          <w:sz w:val="16"/>
          <w:szCs w:val="16"/>
        </w:rPr>
      </w:pPr>
    </w:p>
    <w:p w:rsidR="00E25147" w:rsidRPr="00C303B2" w:rsidRDefault="00883354" w:rsidP="00C303B2">
      <w:pPr>
        <w:tabs>
          <w:tab w:val="left" w:pos="1260"/>
          <w:tab w:val="left" w:pos="1620"/>
          <w:tab w:val="right" w:pos="7290"/>
        </w:tabs>
        <w:spacing w:line="360" w:lineRule="atLeast"/>
        <w:jc w:val="both"/>
        <w:rPr>
          <w:b/>
          <w:snapToGrid w:val="0"/>
          <w:sz w:val="16"/>
          <w:szCs w:val="16"/>
        </w:rPr>
        <w:sectPr w:rsidR="00E25147" w:rsidRPr="00C303B2">
          <w:footerReference w:type="even" r:id="rId13"/>
          <w:footerReference w:type="default" r:id="rId14"/>
          <w:pgSz w:w="11909" w:h="16834" w:code="9"/>
          <w:pgMar w:top="1152" w:right="1152" w:bottom="1152" w:left="1152" w:header="706" w:footer="432" w:gutter="0"/>
          <w:cols w:space="720"/>
          <w:titlePg/>
        </w:sectPr>
      </w:pPr>
      <w:r w:rsidRPr="00B76425">
        <w:rPr>
          <w:b/>
          <w:snapToGrid w:val="0"/>
          <w:sz w:val="16"/>
          <w:szCs w:val="16"/>
        </w:rPr>
        <w:fldChar w:fldCharType="begin"/>
      </w:r>
      <w:r w:rsidR="00E25147" w:rsidRPr="00B76425">
        <w:rPr>
          <w:sz w:val="16"/>
          <w:szCs w:val="16"/>
        </w:rPr>
        <w:instrText xml:space="preserve"> XE "</w:instrText>
      </w:r>
      <w:r w:rsidR="00E25147" w:rsidRPr="00B76425">
        <w:rPr>
          <w:snapToGrid w:val="0"/>
          <w:sz w:val="16"/>
          <w:szCs w:val="16"/>
        </w:rPr>
        <w:instrText>Isa 40.   1–11</w:instrText>
      </w:r>
      <w:r w:rsidR="00E25147" w:rsidRPr="00B76425">
        <w:rPr>
          <w:sz w:val="16"/>
          <w:szCs w:val="16"/>
        </w:rPr>
        <w:instrText xml:space="preserve">" </w:instrText>
      </w:r>
      <w:r w:rsidRPr="00B76425">
        <w:rPr>
          <w:b/>
          <w:snapToGrid w:val="0"/>
          <w:sz w:val="16"/>
          <w:szCs w:val="16"/>
        </w:rPr>
        <w:fldChar w:fldCharType="end"/>
      </w:r>
    </w:p>
    <w:p w:rsidR="001B7FD5" w:rsidRPr="00867478" w:rsidRDefault="001B7FD5" w:rsidP="00867478">
      <w:pPr>
        <w:tabs>
          <w:tab w:val="left" w:pos="1260"/>
          <w:tab w:val="left" w:pos="1620"/>
          <w:tab w:val="right" w:pos="7380"/>
        </w:tabs>
        <w:spacing w:line="360" w:lineRule="atLeast"/>
        <w:jc w:val="both"/>
        <w:rPr>
          <w:sz w:val="28"/>
          <w:szCs w:val="22"/>
        </w:rPr>
      </w:pPr>
      <w:r w:rsidRPr="00867478">
        <w:rPr>
          <w:sz w:val="28"/>
          <w:szCs w:val="22"/>
        </w:rPr>
        <w:lastRenderedPageBreak/>
        <w:t xml:space="preserve">The Lord spoke to Ahaz, saying, ‘Ask a sign of the Lord your God; let it be deep as Sheol or high as heaven.’ But Ahaz said, ‘I will not ask, and I will not put the Lord to the test.’ Then Isaiah said: ‘Hear then, O house of David! Is it too little for you to weary mortals, that you weary my God also? Therefore the Lord himself will give you a sign. Look, the young woman is with child and shall bear a son, and </w:t>
      </w:r>
      <w:r w:rsidRPr="00867478">
        <w:rPr>
          <w:sz w:val="28"/>
          <w:szCs w:val="22"/>
        </w:rPr>
        <w:lastRenderedPageBreak/>
        <w:t xml:space="preserve">shall name him Emmanuel. He shall eat curds and honey by the time he knows how to refuse the evil and choose the good. For before the child knows how to refuse the evil and choose the good, the land before whose two kings you are in dread will be deserted.’ </w:t>
      </w:r>
    </w:p>
    <w:p w:rsidR="00365622" w:rsidRDefault="00365622" w:rsidP="00365622">
      <w:pPr>
        <w:pStyle w:val="space"/>
        <w:rPr>
          <w:sz w:val="6"/>
          <w:szCs w:val="6"/>
        </w:rPr>
      </w:pPr>
    </w:p>
    <w:p w:rsidR="00C303B2" w:rsidRDefault="00C303B2" w:rsidP="00365622">
      <w:pPr>
        <w:pStyle w:val="space"/>
        <w:ind w:left="0" w:firstLine="0"/>
        <w:rPr>
          <w:sz w:val="6"/>
          <w:szCs w:val="6"/>
        </w:rPr>
      </w:pPr>
    </w:p>
    <w:p w:rsidR="00E25147" w:rsidRDefault="00E25147" w:rsidP="00C303B2">
      <w:pPr>
        <w:pStyle w:val="space"/>
        <w:ind w:left="0" w:firstLine="0"/>
      </w:pPr>
    </w:p>
    <w:p w:rsidR="00E25147" w:rsidRDefault="00E25147">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28"/>
        </w:rPr>
      </w:pPr>
      <w:r>
        <w:rPr>
          <w:sz w:val="28"/>
        </w:rPr>
        <w:t>All:</w:t>
      </w:r>
      <w:r>
        <w:rPr>
          <w:sz w:val="28"/>
        </w:rPr>
        <w:tab/>
        <w:t>Thanks be to God.</w:t>
      </w:r>
    </w:p>
    <w:p w:rsidR="00E25147" w:rsidRDefault="00E25147">
      <w:pPr>
        <w:pStyle w:val="All"/>
        <w:sectPr w:rsidR="00E25147">
          <w:footerReference w:type="even" r:id="rId15"/>
          <w:footerReference w:type="default" r:id="rId16"/>
          <w:type w:val="continuous"/>
          <w:pgSz w:w="11909" w:h="16834" w:code="9"/>
          <w:pgMar w:top="1152" w:right="1152" w:bottom="1152" w:left="1152" w:header="706" w:footer="432" w:gutter="0"/>
          <w:cols w:num="2" w:sep="1" w:space="720"/>
          <w:titlePg/>
        </w:sectPr>
      </w:pPr>
    </w:p>
    <w:p w:rsidR="00365622" w:rsidRDefault="00365622">
      <w:pPr>
        <w:tabs>
          <w:tab w:val="left" w:pos="1260"/>
          <w:tab w:val="left" w:pos="1620"/>
          <w:tab w:val="right" w:pos="7290"/>
        </w:tabs>
        <w:spacing w:line="360" w:lineRule="atLeast"/>
        <w:jc w:val="both"/>
        <w:rPr>
          <w:snapToGrid w:val="0"/>
          <w:sz w:val="40"/>
          <w:szCs w:val="40"/>
        </w:rPr>
      </w:pPr>
    </w:p>
    <w:p w:rsidR="00365622" w:rsidRPr="00867478" w:rsidRDefault="00365622">
      <w:pPr>
        <w:tabs>
          <w:tab w:val="left" w:pos="1260"/>
          <w:tab w:val="left" w:pos="1620"/>
          <w:tab w:val="right" w:pos="7290"/>
        </w:tabs>
        <w:spacing w:line="360" w:lineRule="atLeast"/>
        <w:jc w:val="both"/>
        <w:rPr>
          <w:snapToGrid w:val="0"/>
          <w:sz w:val="28"/>
          <w:szCs w:val="40"/>
        </w:rPr>
      </w:pPr>
    </w:p>
    <w:p w:rsidR="00C303B2" w:rsidRPr="00FE4038" w:rsidRDefault="00C303B2">
      <w:pPr>
        <w:tabs>
          <w:tab w:val="left" w:pos="1260"/>
          <w:tab w:val="left" w:pos="1620"/>
          <w:tab w:val="right" w:pos="7290"/>
        </w:tabs>
        <w:spacing w:line="360" w:lineRule="atLeast"/>
        <w:jc w:val="both"/>
        <w:rPr>
          <w:snapToGrid w:val="0"/>
          <w:sz w:val="40"/>
          <w:szCs w:val="40"/>
        </w:rPr>
      </w:pPr>
    </w:p>
    <w:p w:rsidR="001B7FD5" w:rsidRPr="00867478" w:rsidRDefault="001B7FD5" w:rsidP="001B7FD5">
      <w:pPr>
        <w:rPr>
          <w:sz w:val="24"/>
          <w:szCs w:val="21"/>
        </w:rPr>
      </w:pPr>
      <w:r w:rsidRPr="00867478">
        <w:rPr>
          <w:b/>
          <w:bCs/>
          <w:sz w:val="24"/>
          <w:szCs w:val="21"/>
        </w:rPr>
        <w:t>Gradual hymn:</w:t>
      </w:r>
      <w:r w:rsidRPr="00867478">
        <w:rPr>
          <w:b/>
          <w:bCs/>
          <w:sz w:val="28"/>
        </w:rPr>
        <w:t xml:space="preserve"> </w:t>
      </w:r>
      <w:r w:rsidRPr="00867478">
        <w:rPr>
          <w:i/>
          <w:iCs/>
          <w:sz w:val="28"/>
        </w:rPr>
        <w:t>(please stand)</w:t>
      </w:r>
      <w:r w:rsidRPr="00867478">
        <w:rPr>
          <w:sz w:val="28"/>
        </w:rPr>
        <w:t xml:space="preserve">   </w:t>
      </w:r>
      <w:r w:rsidRPr="00867478">
        <w:rPr>
          <w:sz w:val="24"/>
          <w:szCs w:val="21"/>
        </w:rPr>
        <w:t xml:space="preserve">  ‘O Child of promise, come’</w:t>
      </w:r>
    </w:p>
    <w:p w:rsidR="001B7FD5" w:rsidRPr="00867478" w:rsidRDefault="001B7FD5" w:rsidP="001B7FD5">
      <w:pPr>
        <w:rPr>
          <w:sz w:val="24"/>
          <w:szCs w:val="8"/>
        </w:rPr>
      </w:pPr>
    </w:p>
    <w:p w:rsidR="001B7FD5" w:rsidRPr="00867478" w:rsidRDefault="001B7FD5" w:rsidP="001B7FD5">
      <w:pPr>
        <w:ind w:left="720"/>
        <w:rPr>
          <w:sz w:val="28"/>
        </w:rPr>
      </w:pPr>
      <w:r w:rsidRPr="00867478">
        <w:rPr>
          <w:sz w:val="28"/>
        </w:rPr>
        <w:t>O Child of promise, come!</w:t>
      </w:r>
    </w:p>
    <w:p w:rsidR="001B7FD5" w:rsidRPr="00867478" w:rsidRDefault="001B7FD5" w:rsidP="001B7FD5">
      <w:pPr>
        <w:ind w:left="720"/>
        <w:rPr>
          <w:sz w:val="28"/>
        </w:rPr>
      </w:pPr>
      <w:r w:rsidRPr="00867478">
        <w:rPr>
          <w:sz w:val="28"/>
        </w:rPr>
        <w:t>O come, Emmanuel!</w:t>
      </w:r>
    </w:p>
    <w:p w:rsidR="001B7FD5" w:rsidRPr="00867478" w:rsidRDefault="001B7FD5" w:rsidP="001B7FD5">
      <w:pPr>
        <w:ind w:left="720"/>
        <w:rPr>
          <w:sz w:val="28"/>
        </w:rPr>
      </w:pPr>
      <w:r w:rsidRPr="00867478">
        <w:rPr>
          <w:sz w:val="28"/>
        </w:rPr>
        <w:t>Come, Prince of Peace, to David’s throne;</w:t>
      </w:r>
    </w:p>
    <w:p w:rsidR="001B7FD5" w:rsidRPr="00867478" w:rsidRDefault="001B7FD5" w:rsidP="001B7FD5">
      <w:pPr>
        <w:ind w:left="720"/>
        <w:rPr>
          <w:sz w:val="28"/>
        </w:rPr>
      </w:pPr>
      <w:r w:rsidRPr="00867478">
        <w:rPr>
          <w:sz w:val="28"/>
        </w:rPr>
        <w:t>come, God, to dwell with us.</w:t>
      </w:r>
    </w:p>
    <w:p w:rsidR="001B7FD5" w:rsidRPr="00867478" w:rsidRDefault="001B7FD5" w:rsidP="001B7FD5">
      <w:pPr>
        <w:ind w:left="720"/>
        <w:rPr>
          <w:sz w:val="20"/>
          <w:szCs w:val="16"/>
        </w:rPr>
      </w:pPr>
    </w:p>
    <w:p w:rsidR="001B7FD5" w:rsidRPr="00867478" w:rsidRDefault="001B7FD5" w:rsidP="001B7FD5">
      <w:pPr>
        <w:ind w:left="720"/>
        <w:rPr>
          <w:sz w:val="28"/>
        </w:rPr>
      </w:pPr>
      <w:r w:rsidRPr="00867478">
        <w:rPr>
          <w:sz w:val="28"/>
        </w:rPr>
        <w:t>The Lord’s true servant, come,</w:t>
      </w:r>
    </w:p>
    <w:p w:rsidR="001B7FD5" w:rsidRPr="00867478" w:rsidRDefault="001B7FD5" w:rsidP="001B7FD5">
      <w:pPr>
        <w:ind w:left="720"/>
        <w:rPr>
          <w:sz w:val="28"/>
        </w:rPr>
      </w:pPr>
      <w:r w:rsidRPr="00867478">
        <w:rPr>
          <w:sz w:val="28"/>
        </w:rPr>
        <w:t>in whom is his delight,</w:t>
      </w:r>
    </w:p>
    <w:p w:rsidR="001B7FD5" w:rsidRPr="00867478" w:rsidRDefault="001B7FD5" w:rsidP="001B7FD5">
      <w:pPr>
        <w:ind w:left="720"/>
        <w:rPr>
          <w:sz w:val="28"/>
        </w:rPr>
      </w:pPr>
      <w:r w:rsidRPr="00867478">
        <w:rPr>
          <w:sz w:val="28"/>
        </w:rPr>
        <w:t>on whom his Holy Spirit rests,</w:t>
      </w:r>
    </w:p>
    <w:p w:rsidR="001B7FD5" w:rsidRPr="00867478" w:rsidRDefault="001B7FD5" w:rsidP="001B7FD5">
      <w:pPr>
        <w:ind w:left="720"/>
        <w:rPr>
          <w:sz w:val="28"/>
        </w:rPr>
      </w:pPr>
      <w:r w:rsidRPr="00867478">
        <w:rPr>
          <w:sz w:val="28"/>
        </w:rPr>
        <w:t>the Gentiles’ promised light.</w:t>
      </w:r>
    </w:p>
    <w:p w:rsidR="001B7FD5" w:rsidRPr="00867478" w:rsidRDefault="001B7FD5" w:rsidP="001B7FD5">
      <w:pPr>
        <w:ind w:left="720"/>
        <w:rPr>
          <w:sz w:val="20"/>
          <w:szCs w:val="16"/>
        </w:rPr>
      </w:pPr>
    </w:p>
    <w:p w:rsidR="001B7FD5" w:rsidRPr="00867478" w:rsidRDefault="001B7FD5" w:rsidP="001B7FD5">
      <w:pPr>
        <w:ind w:left="720"/>
        <w:rPr>
          <w:sz w:val="28"/>
        </w:rPr>
      </w:pPr>
      <w:r w:rsidRPr="00867478">
        <w:rPr>
          <w:sz w:val="28"/>
        </w:rPr>
        <w:t>O come, Anointed One,</w:t>
      </w:r>
    </w:p>
    <w:p w:rsidR="001B7FD5" w:rsidRPr="00867478" w:rsidRDefault="001B7FD5" w:rsidP="001B7FD5">
      <w:pPr>
        <w:ind w:left="720"/>
        <w:rPr>
          <w:sz w:val="28"/>
        </w:rPr>
      </w:pPr>
      <w:r w:rsidRPr="00867478">
        <w:rPr>
          <w:sz w:val="28"/>
        </w:rPr>
        <w:t>to show blind eyes your face!</w:t>
      </w:r>
    </w:p>
    <w:p w:rsidR="001B7FD5" w:rsidRPr="00867478" w:rsidRDefault="001B7FD5" w:rsidP="001B7FD5">
      <w:pPr>
        <w:ind w:left="720"/>
        <w:rPr>
          <w:sz w:val="28"/>
        </w:rPr>
      </w:pPr>
      <w:r w:rsidRPr="00867478">
        <w:rPr>
          <w:sz w:val="28"/>
        </w:rPr>
        <w:t>Good tidings to the poor announce;</w:t>
      </w:r>
    </w:p>
    <w:p w:rsidR="001B7FD5" w:rsidRPr="00867478" w:rsidRDefault="001B7FD5" w:rsidP="001B7FD5">
      <w:pPr>
        <w:ind w:left="720"/>
        <w:rPr>
          <w:sz w:val="28"/>
        </w:rPr>
      </w:pPr>
      <w:r w:rsidRPr="00867478">
        <w:rPr>
          <w:sz w:val="28"/>
        </w:rPr>
        <w:t>proclaim God’s year of grace!</w:t>
      </w:r>
    </w:p>
    <w:p w:rsidR="001B7FD5" w:rsidRPr="00867478" w:rsidRDefault="001B7FD5" w:rsidP="001B7FD5">
      <w:pPr>
        <w:ind w:left="720"/>
        <w:rPr>
          <w:sz w:val="20"/>
          <w:szCs w:val="16"/>
        </w:rPr>
      </w:pPr>
    </w:p>
    <w:p w:rsidR="001B7FD5" w:rsidRPr="00867478" w:rsidRDefault="001B7FD5" w:rsidP="001B7FD5">
      <w:pPr>
        <w:ind w:left="720"/>
        <w:rPr>
          <w:sz w:val="28"/>
        </w:rPr>
      </w:pPr>
      <w:r w:rsidRPr="00867478">
        <w:rPr>
          <w:sz w:val="28"/>
        </w:rPr>
        <w:t>O come, Messiah King,</w:t>
      </w:r>
    </w:p>
    <w:p w:rsidR="001B7FD5" w:rsidRPr="00867478" w:rsidRDefault="001B7FD5" w:rsidP="001B7FD5">
      <w:pPr>
        <w:ind w:left="720"/>
        <w:rPr>
          <w:sz w:val="28"/>
        </w:rPr>
      </w:pPr>
      <w:r w:rsidRPr="00867478">
        <w:rPr>
          <w:sz w:val="28"/>
        </w:rPr>
        <w:t>to reign in endless light,</w:t>
      </w:r>
    </w:p>
    <w:p w:rsidR="001B7FD5" w:rsidRPr="00867478" w:rsidRDefault="001B7FD5" w:rsidP="001B7FD5">
      <w:pPr>
        <w:ind w:left="720"/>
        <w:rPr>
          <w:sz w:val="28"/>
        </w:rPr>
      </w:pPr>
      <w:r w:rsidRPr="00867478">
        <w:rPr>
          <w:sz w:val="28"/>
        </w:rPr>
        <w:t>when heavenly peace at last goes forth</w:t>
      </w:r>
    </w:p>
    <w:p w:rsidR="001B7FD5" w:rsidRPr="00867478" w:rsidRDefault="001B7FD5" w:rsidP="001B7FD5">
      <w:pPr>
        <w:ind w:left="720"/>
        <w:rPr>
          <w:sz w:val="28"/>
        </w:rPr>
      </w:pPr>
      <w:r w:rsidRPr="00867478">
        <w:rPr>
          <w:sz w:val="28"/>
        </w:rPr>
        <w:t>from Sion’s holy height.</w:t>
      </w:r>
    </w:p>
    <w:p w:rsidR="00365622" w:rsidRPr="00867478" w:rsidRDefault="00365622">
      <w:pPr>
        <w:tabs>
          <w:tab w:val="left" w:pos="1260"/>
          <w:tab w:val="left" w:pos="1620"/>
          <w:tab w:val="right" w:pos="7380"/>
        </w:tabs>
        <w:jc w:val="both"/>
        <w:rPr>
          <w:b/>
          <w:snapToGrid w:val="0"/>
          <w:sz w:val="36"/>
          <w:szCs w:val="28"/>
        </w:rPr>
      </w:pPr>
    </w:p>
    <w:p w:rsidR="00365622" w:rsidRDefault="00365622">
      <w:pPr>
        <w:tabs>
          <w:tab w:val="left" w:pos="1260"/>
          <w:tab w:val="left" w:pos="1620"/>
          <w:tab w:val="right" w:pos="7380"/>
        </w:tabs>
        <w:jc w:val="both"/>
        <w:rPr>
          <w:b/>
          <w:snapToGrid w:val="0"/>
          <w:sz w:val="28"/>
          <w:szCs w:val="28"/>
        </w:rPr>
      </w:pPr>
    </w:p>
    <w:p w:rsidR="00365622" w:rsidRPr="00867478" w:rsidRDefault="00867478" w:rsidP="00867478">
      <w:pPr>
        <w:tabs>
          <w:tab w:val="left" w:pos="1260"/>
          <w:tab w:val="left" w:pos="1620"/>
          <w:tab w:val="right" w:pos="7380"/>
        </w:tabs>
        <w:jc w:val="right"/>
        <w:rPr>
          <w:b/>
          <w:snapToGrid w:val="0"/>
          <w:szCs w:val="28"/>
        </w:rPr>
      </w:pPr>
      <w:r w:rsidRPr="00867478">
        <w:rPr>
          <w:b/>
          <w:snapToGrid w:val="0"/>
          <w:szCs w:val="28"/>
        </w:rPr>
        <w:t>second reading on following page/</w:t>
      </w:r>
    </w:p>
    <w:p w:rsidR="007B652D" w:rsidRPr="007B652D" w:rsidRDefault="007B652D">
      <w:pPr>
        <w:tabs>
          <w:tab w:val="left" w:pos="1260"/>
          <w:tab w:val="left" w:pos="1620"/>
          <w:tab w:val="right" w:pos="7380"/>
        </w:tabs>
        <w:jc w:val="both"/>
        <w:rPr>
          <w:b/>
          <w:snapToGrid w:val="0"/>
          <w:sz w:val="28"/>
          <w:szCs w:val="28"/>
        </w:rPr>
      </w:pPr>
      <w:r w:rsidRPr="007B652D">
        <w:rPr>
          <w:b/>
          <w:snapToGrid w:val="0"/>
          <w:sz w:val="28"/>
          <w:szCs w:val="28"/>
        </w:rPr>
        <w:lastRenderedPageBreak/>
        <w:t xml:space="preserve">A reading </w:t>
      </w:r>
      <w:r w:rsidR="00895F18" w:rsidRPr="00895F18">
        <w:rPr>
          <w:b/>
          <w:snapToGrid w:val="0"/>
          <w:sz w:val="28"/>
          <w:szCs w:val="28"/>
        </w:rPr>
        <w:t xml:space="preserve">from the letter </w:t>
      </w:r>
      <w:r w:rsidR="00867478">
        <w:rPr>
          <w:b/>
          <w:snapToGrid w:val="0"/>
          <w:sz w:val="28"/>
          <w:szCs w:val="28"/>
        </w:rPr>
        <w:t>of Paul to the Romans</w:t>
      </w:r>
    </w:p>
    <w:p w:rsidR="00986E56" w:rsidRDefault="00986E56">
      <w:pPr>
        <w:tabs>
          <w:tab w:val="left" w:pos="1260"/>
          <w:tab w:val="left" w:pos="1620"/>
          <w:tab w:val="right" w:pos="7380"/>
        </w:tabs>
        <w:jc w:val="both"/>
        <w:rPr>
          <w:b/>
          <w:snapToGrid w:val="0"/>
          <w:sz w:val="28"/>
          <w:szCs w:val="28"/>
        </w:rPr>
      </w:pPr>
    </w:p>
    <w:p w:rsidR="00365622" w:rsidRPr="007B652D" w:rsidRDefault="00365622">
      <w:pPr>
        <w:tabs>
          <w:tab w:val="left" w:pos="1260"/>
          <w:tab w:val="left" w:pos="1620"/>
          <w:tab w:val="right" w:pos="7380"/>
        </w:tabs>
        <w:jc w:val="both"/>
        <w:rPr>
          <w:b/>
          <w:snapToGrid w:val="0"/>
          <w:sz w:val="28"/>
          <w:szCs w:val="28"/>
        </w:rPr>
        <w:sectPr w:rsidR="00365622" w:rsidRPr="007B652D">
          <w:type w:val="continuous"/>
          <w:pgSz w:w="11909" w:h="16834" w:code="9"/>
          <w:pgMar w:top="1152" w:right="1152" w:bottom="1152" w:left="1152" w:header="706" w:footer="432" w:gutter="0"/>
          <w:cols w:space="720"/>
          <w:titlePg/>
        </w:sectPr>
      </w:pPr>
    </w:p>
    <w:p w:rsidR="001B7FD5" w:rsidRPr="00867478" w:rsidRDefault="001B7FD5" w:rsidP="00867478">
      <w:pPr>
        <w:tabs>
          <w:tab w:val="left" w:pos="1260"/>
          <w:tab w:val="left" w:pos="1620"/>
          <w:tab w:val="center" w:pos="7380"/>
        </w:tabs>
        <w:spacing w:line="360" w:lineRule="atLeast"/>
        <w:jc w:val="both"/>
        <w:rPr>
          <w:sz w:val="28"/>
          <w:szCs w:val="22"/>
        </w:rPr>
      </w:pPr>
      <w:r w:rsidRPr="00867478">
        <w:rPr>
          <w:sz w:val="28"/>
          <w:szCs w:val="22"/>
        </w:rPr>
        <w:lastRenderedPageBreak/>
        <w:t xml:space="preserve">Paul, a servant of Jesus Christ, called to be an apostle, set apart for the gospel of God, which he promised beforehand through his prophets in the holy scriptures, the gospel concerning his Son, who was descended from David according to the flesh and was declared to be Son of God with power according to the spirit of holiness by resurrection from the dead, Jesus Christ our Lord. Through Christ we have received grace and apostleship to bring about the </w:t>
      </w:r>
      <w:r w:rsidRPr="00867478">
        <w:rPr>
          <w:sz w:val="28"/>
          <w:szCs w:val="22"/>
        </w:rPr>
        <w:lastRenderedPageBreak/>
        <w:t>obedience of faith among all the Gentiles for the sake of his name, including yourselves who are called to belong to Jesus Christ, To all God’s beloved in Rome, who are called to be saints: Grace to you and peace from God our Father and the Lord Jesus Christ.</w:t>
      </w:r>
    </w:p>
    <w:p w:rsidR="0013147C" w:rsidRDefault="0013147C" w:rsidP="0013147C">
      <w:pPr>
        <w:pStyle w:val="space"/>
        <w:rPr>
          <w:sz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C96842" w:rsidRDefault="00C96842" w:rsidP="00895F18">
      <w:pPr>
        <w:pStyle w:val="space"/>
        <w:rPr>
          <w:sz w:val="6"/>
          <w:szCs w:val="6"/>
        </w:rPr>
      </w:pPr>
    </w:p>
    <w:p w:rsidR="00E25147" w:rsidRDefault="00E25147">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E25147" w:rsidRDefault="00E25147">
      <w:pPr>
        <w:pStyle w:val="All"/>
        <w:spacing w:line="360" w:lineRule="atLeast"/>
        <w:rPr>
          <w:sz w:val="36"/>
        </w:rPr>
      </w:pPr>
      <w:r>
        <w:rPr>
          <w:sz w:val="28"/>
        </w:rPr>
        <w:t>All:</w:t>
      </w:r>
      <w:r>
        <w:rPr>
          <w:sz w:val="28"/>
        </w:rPr>
        <w:tab/>
        <w:t>Thanks be to God.</w:t>
      </w:r>
    </w:p>
    <w:p w:rsidR="00E25147" w:rsidRDefault="00E25147">
      <w:pPr>
        <w:pStyle w:val="space"/>
        <w:sectPr w:rsidR="00E25147">
          <w:type w:val="continuous"/>
          <w:pgSz w:w="11909" w:h="16834" w:code="9"/>
          <w:pgMar w:top="1152" w:right="1152" w:bottom="1152" w:left="1152" w:header="706" w:footer="432" w:gutter="0"/>
          <w:cols w:num="2" w:sep="1" w:space="720"/>
          <w:titlePg/>
        </w:sectPr>
      </w:pPr>
    </w:p>
    <w:p w:rsidR="00E25147" w:rsidRDefault="00E25147">
      <w:pPr>
        <w:pStyle w:val="space"/>
        <w:rPr>
          <w:snapToGrid w:val="0"/>
          <w:sz w:val="4"/>
        </w:rPr>
      </w:pPr>
    </w:p>
    <w:sectPr w:rsidR="00E25147" w:rsidSect="004552D3">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884" w:rsidRDefault="00CA2884">
      <w:r>
        <w:separator/>
      </w:r>
    </w:p>
  </w:endnote>
  <w:endnote w:type="continuationSeparator" w:id="0">
    <w:p w:rsidR="00CA2884" w:rsidRDefault="00CA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UncialRoundhand">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60BF" w:rsidRDefault="009260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0BF" w:rsidRDefault="009260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33C3">
      <w:rPr>
        <w:rStyle w:val="PageNumber"/>
        <w:noProof/>
      </w:rPr>
      <w:t>6</w:t>
    </w:r>
    <w:r>
      <w:rPr>
        <w:rStyle w:val="PageNumber"/>
      </w:rPr>
      <w:fldChar w:fldCharType="end"/>
    </w:r>
  </w:p>
  <w:p w:rsidR="009260BF" w:rsidRDefault="009260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3630E6">
      <w:rPr>
        <w:rStyle w:val="PageNumber"/>
        <w:noProof/>
      </w:rPr>
      <w:t>11</w:t>
    </w:r>
    <w:r>
      <w:rPr>
        <w:rStyle w:val="PageNumber"/>
      </w:rPr>
      <w:fldChar w:fldCharType="end"/>
    </w:r>
  </w:p>
  <w:p w:rsidR="00E25147" w:rsidRDefault="00E2514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88335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3630E6">
      <w:rPr>
        <w:rStyle w:val="PageNumber"/>
        <w:noProof/>
      </w:rPr>
      <w:t>12</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884" w:rsidRDefault="00CA2884">
      <w:r>
        <w:separator/>
      </w:r>
    </w:p>
  </w:footnote>
  <w:footnote w:type="continuationSeparator" w:id="0">
    <w:p w:rsidR="00CA2884" w:rsidRDefault="00CA28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04609"/>
    <w:rsid w:val="00012B01"/>
    <w:rsid w:val="00050809"/>
    <w:rsid w:val="00057DD8"/>
    <w:rsid w:val="00066B6C"/>
    <w:rsid w:val="00076FDC"/>
    <w:rsid w:val="00077E0E"/>
    <w:rsid w:val="000B7AF6"/>
    <w:rsid w:val="000C5463"/>
    <w:rsid w:val="000D3078"/>
    <w:rsid w:val="000F67E8"/>
    <w:rsid w:val="001124A9"/>
    <w:rsid w:val="00122E75"/>
    <w:rsid w:val="00127838"/>
    <w:rsid w:val="0013147C"/>
    <w:rsid w:val="0013535D"/>
    <w:rsid w:val="0014596D"/>
    <w:rsid w:val="00150D13"/>
    <w:rsid w:val="00161351"/>
    <w:rsid w:val="00163FA2"/>
    <w:rsid w:val="00191F71"/>
    <w:rsid w:val="00193FCC"/>
    <w:rsid w:val="001A70FA"/>
    <w:rsid w:val="001B1087"/>
    <w:rsid w:val="001B1DD8"/>
    <w:rsid w:val="001B7FD5"/>
    <w:rsid w:val="001C2BB0"/>
    <w:rsid w:val="001C3550"/>
    <w:rsid w:val="001E1DC6"/>
    <w:rsid w:val="001F478F"/>
    <w:rsid w:val="002068F5"/>
    <w:rsid w:val="00211487"/>
    <w:rsid w:val="00222385"/>
    <w:rsid w:val="00234686"/>
    <w:rsid w:val="00241745"/>
    <w:rsid w:val="00242A99"/>
    <w:rsid w:val="00243C63"/>
    <w:rsid w:val="00247404"/>
    <w:rsid w:val="0025425D"/>
    <w:rsid w:val="002553FC"/>
    <w:rsid w:val="00260E57"/>
    <w:rsid w:val="00280F02"/>
    <w:rsid w:val="00281B54"/>
    <w:rsid w:val="0030006E"/>
    <w:rsid w:val="00303579"/>
    <w:rsid w:val="00320947"/>
    <w:rsid w:val="0033173D"/>
    <w:rsid w:val="0033293C"/>
    <w:rsid w:val="0033629A"/>
    <w:rsid w:val="003630E6"/>
    <w:rsid w:val="00365622"/>
    <w:rsid w:val="00366A18"/>
    <w:rsid w:val="00367F95"/>
    <w:rsid w:val="00381B33"/>
    <w:rsid w:val="0039316D"/>
    <w:rsid w:val="00393D4A"/>
    <w:rsid w:val="003A22D0"/>
    <w:rsid w:val="003B3125"/>
    <w:rsid w:val="003C7D2B"/>
    <w:rsid w:val="003D32C6"/>
    <w:rsid w:val="003D4D46"/>
    <w:rsid w:val="003E4414"/>
    <w:rsid w:val="003F3212"/>
    <w:rsid w:val="003F33EF"/>
    <w:rsid w:val="003F4AA9"/>
    <w:rsid w:val="00400694"/>
    <w:rsid w:val="00404F1F"/>
    <w:rsid w:val="004076D0"/>
    <w:rsid w:val="00441A5D"/>
    <w:rsid w:val="00452F91"/>
    <w:rsid w:val="004552D3"/>
    <w:rsid w:val="0046202F"/>
    <w:rsid w:val="00474587"/>
    <w:rsid w:val="00482C65"/>
    <w:rsid w:val="004902E6"/>
    <w:rsid w:val="004975F0"/>
    <w:rsid w:val="004D0D91"/>
    <w:rsid w:val="004E0410"/>
    <w:rsid w:val="004E1933"/>
    <w:rsid w:val="004F6E32"/>
    <w:rsid w:val="00513245"/>
    <w:rsid w:val="0052633A"/>
    <w:rsid w:val="005348F0"/>
    <w:rsid w:val="00543CC9"/>
    <w:rsid w:val="00552DBD"/>
    <w:rsid w:val="005537B0"/>
    <w:rsid w:val="00557B28"/>
    <w:rsid w:val="00567513"/>
    <w:rsid w:val="00576A73"/>
    <w:rsid w:val="0058207F"/>
    <w:rsid w:val="005A085C"/>
    <w:rsid w:val="005A09C0"/>
    <w:rsid w:val="005A64C5"/>
    <w:rsid w:val="005B79E9"/>
    <w:rsid w:val="005C208D"/>
    <w:rsid w:val="005D7461"/>
    <w:rsid w:val="005E61BF"/>
    <w:rsid w:val="005E6E75"/>
    <w:rsid w:val="005E743B"/>
    <w:rsid w:val="00603A6A"/>
    <w:rsid w:val="00606E08"/>
    <w:rsid w:val="00613A0E"/>
    <w:rsid w:val="00620409"/>
    <w:rsid w:val="00632D04"/>
    <w:rsid w:val="00642564"/>
    <w:rsid w:val="006720F2"/>
    <w:rsid w:val="0068173F"/>
    <w:rsid w:val="00681E04"/>
    <w:rsid w:val="00694AA3"/>
    <w:rsid w:val="006A440B"/>
    <w:rsid w:val="006C3214"/>
    <w:rsid w:val="006C3820"/>
    <w:rsid w:val="006D1605"/>
    <w:rsid w:val="006D4B85"/>
    <w:rsid w:val="006D6AD0"/>
    <w:rsid w:val="006E0870"/>
    <w:rsid w:val="006F5F8C"/>
    <w:rsid w:val="007007EB"/>
    <w:rsid w:val="00702FC1"/>
    <w:rsid w:val="00725FD8"/>
    <w:rsid w:val="007301CE"/>
    <w:rsid w:val="007314D3"/>
    <w:rsid w:val="00743E6B"/>
    <w:rsid w:val="007578D9"/>
    <w:rsid w:val="007951AE"/>
    <w:rsid w:val="007B652D"/>
    <w:rsid w:val="007D33C3"/>
    <w:rsid w:val="007E1B38"/>
    <w:rsid w:val="007E338B"/>
    <w:rsid w:val="007F26F5"/>
    <w:rsid w:val="007F3E4D"/>
    <w:rsid w:val="007F4352"/>
    <w:rsid w:val="00823580"/>
    <w:rsid w:val="00841366"/>
    <w:rsid w:val="008502D4"/>
    <w:rsid w:val="00853B28"/>
    <w:rsid w:val="0086555A"/>
    <w:rsid w:val="00867478"/>
    <w:rsid w:val="008722E8"/>
    <w:rsid w:val="00877D44"/>
    <w:rsid w:val="00883354"/>
    <w:rsid w:val="008837D0"/>
    <w:rsid w:val="00886A83"/>
    <w:rsid w:val="00895F18"/>
    <w:rsid w:val="00896E86"/>
    <w:rsid w:val="008D6951"/>
    <w:rsid w:val="008E135C"/>
    <w:rsid w:val="008E2168"/>
    <w:rsid w:val="008E431B"/>
    <w:rsid w:val="009260BF"/>
    <w:rsid w:val="0092662F"/>
    <w:rsid w:val="00950204"/>
    <w:rsid w:val="00963338"/>
    <w:rsid w:val="0096414E"/>
    <w:rsid w:val="00965BB6"/>
    <w:rsid w:val="0097468B"/>
    <w:rsid w:val="00974D89"/>
    <w:rsid w:val="00974E4A"/>
    <w:rsid w:val="009761C2"/>
    <w:rsid w:val="00986E56"/>
    <w:rsid w:val="0099354E"/>
    <w:rsid w:val="009A1DBF"/>
    <w:rsid w:val="009A4817"/>
    <w:rsid w:val="009A7FB2"/>
    <w:rsid w:val="009B2E41"/>
    <w:rsid w:val="009D08C9"/>
    <w:rsid w:val="009D64FF"/>
    <w:rsid w:val="009D713E"/>
    <w:rsid w:val="009E40C7"/>
    <w:rsid w:val="009E4A95"/>
    <w:rsid w:val="00A16AE6"/>
    <w:rsid w:val="00A27D90"/>
    <w:rsid w:val="00A37888"/>
    <w:rsid w:val="00A4509F"/>
    <w:rsid w:val="00A465D9"/>
    <w:rsid w:val="00A53665"/>
    <w:rsid w:val="00A5639D"/>
    <w:rsid w:val="00A571CB"/>
    <w:rsid w:val="00A651CF"/>
    <w:rsid w:val="00A676A8"/>
    <w:rsid w:val="00A71DF1"/>
    <w:rsid w:val="00A72862"/>
    <w:rsid w:val="00A964F7"/>
    <w:rsid w:val="00AA28D3"/>
    <w:rsid w:val="00AA704C"/>
    <w:rsid w:val="00AC6A4F"/>
    <w:rsid w:val="00AC7A27"/>
    <w:rsid w:val="00AD0E6C"/>
    <w:rsid w:val="00AD5CFC"/>
    <w:rsid w:val="00AD6779"/>
    <w:rsid w:val="00AF1A59"/>
    <w:rsid w:val="00AF1BC3"/>
    <w:rsid w:val="00AF240F"/>
    <w:rsid w:val="00AF3D41"/>
    <w:rsid w:val="00B04F26"/>
    <w:rsid w:val="00B129C6"/>
    <w:rsid w:val="00B328B7"/>
    <w:rsid w:val="00B36755"/>
    <w:rsid w:val="00B37375"/>
    <w:rsid w:val="00B41593"/>
    <w:rsid w:val="00B47967"/>
    <w:rsid w:val="00B55BBB"/>
    <w:rsid w:val="00B76425"/>
    <w:rsid w:val="00B768DE"/>
    <w:rsid w:val="00B914F5"/>
    <w:rsid w:val="00BA70D0"/>
    <w:rsid w:val="00BB0E93"/>
    <w:rsid w:val="00BB7186"/>
    <w:rsid w:val="00BC03D1"/>
    <w:rsid w:val="00BC4A8C"/>
    <w:rsid w:val="00BE57C9"/>
    <w:rsid w:val="00C011DE"/>
    <w:rsid w:val="00C03E98"/>
    <w:rsid w:val="00C0421F"/>
    <w:rsid w:val="00C053A7"/>
    <w:rsid w:val="00C107EE"/>
    <w:rsid w:val="00C16892"/>
    <w:rsid w:val="00C206E4"/>
    <w:rsid w:val="00C22F2F"/>
    <w:rsid w:val="00C2615F"/>
    <w:rsid w:val="00C303B2"/>
    <w:rsid w:val="00C36F65"/>
    <w:rsid w:val="00C40429"/>
    <w:rsid w:val="00C457CE"/>
    <w:rsid w:val="00C46C78"/>
    <w:rsid w:val="00C57F2A"/>
    <w:rsid w:val="00C62C36"/>
    <w:rsid w:val="00C63E9F"/>
    <w:rsid w:val="00C76361"/>
    <w:rsid w:val="00C83E46"/>
    <w:rsid w:val="00C84BFE"/>
    <w:rsid w:val="00C90EB5"/>
    <w:rsid w:val="00C96842"/>
    <w:rsid w:val="00CA2884"/>
    <w:rsid w:val="00CA4723"/>
    <w:rsid w:val="00CB01BC"/>
    <w:rsid w:val="00CB5362"/>
    <w:rsid w:val="00CC1387"/>
    <w:rsid w:val="00CC20E3"/>
    <w:rsid w:val="00CF4660"/>
    <w:rsid w:val="00D30463"/>
    <w:rsid w:val="00D3050A"/>
    <w:rsid w:val="00D52524"/>
    <w:rsid w:val="00D7003D"/>
    <w:rsid w:val="00D70B46"/>
    <w:rsid w:val="00D840BE"/>
    <w:rsid w:val="00D93E77"/>
    <w:rsid w:val="00DA014F"/>
    <w:rsid w:val="00DA04E1"/>
    <w:rsid w:val="00DA0CEF"/>
    <w:rsid w:val="00DA0D22"/>
    <w:rsid w:val="00DA58B2"/>
    <w:rsid w:val="00DC0CD6"/>
    <w:rsid w:val="00DC13A3"/>
    <w:rsid w:val="00DC52B7"/>
    <w:rsid w:val="00DD2568"/>
    <w:rsid w:val="00DD2799"/>
    <w:rsid w:val="00DD56E5"/>
    <w:rsid w:val="00E0149A"/>
    <w:rsid w:val="00E2386A"/>
    <w:rsid w:val="00E23A44"/>
    <w:rsid w:val="00E25147"/>
    <w:rsid w:val="00E3115F"/>
    <w:rsid w:val="00E42545"/>
    <w:rsid w:val="00E43969"/>
    <w:rsid w:val="00E43AD8"/>
    <w:rsid w:val="00E84149"/>
    <w:rsid w:val="00E96809"/>
    <w:rsid w:val="00EA2F34"/>
    <w:rsid w:val="00EA3DE3"/>
    <w:rsid w:val="00EA5E82"/>
    <w:rsid w:val="00ED08ED"/>
    <w:rsid w:val="00ED3248"/>
    <w:rsid w:val="00ED4A46"/>
    <w:rsid w:val="00EE2AFA"/>
    <w:rsid w:val="00EE5597"/>
    <w:rsid w:val="00F13F31"/>
    <w:rsid w:val="00F25CBE"/>
    <w:rsid w:val="00F26F20"/>
    <w:rsid w:val="00F430A5"/>
    <w:rsid w:val="00F47A34"/>
    <w:rsid w:val="00F5005A"/>
    <w:rsid w:val="00F56077"/>
    <w:rsid w:val="00F61B43"/>
    <w:rsid w:val="00F75E70"/>
    <w:rsid w:val="00F83426"/>
    <w:rsid w:val="00F96F6B"/>
    <w:rsid w:val="00FA0B93"/>
    <w:rsid w:val="00FC2500"/>
    <w:rsid w:val="00FC2DC6"/>
    <w:rsid w:val="00FC510A"/>
    <w:rsid w:val="00FD38FE"/>
    <w:rsid w:val="00FE1BBE"/>
    <w:rsid w:val="00FE4038"/>
    <w:rsid w:val="00FE7A10"/>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48A1FA39"/>
  <w15:docId w15:val="{EAB06791-803F-4DCC-9632-9E3D68E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FD5"/>
    <w:rPr>
      <w:sz w:val="22"/>
      <w:lang w:eastAsia="en-US"/>
    </w:rPr>
  </w:style>
  <w:style w:type="paragraph" w:styleId="Heading1">
    <w:name w:val="heading 1"/>
    <w:basedOn w:val="Normal"/>
    <w:next w:val="Normal"/>
    <w:qFormat/>
    <w:rsid w:val="004552D3"/>
    <w:pPr>
      <w:keepNext/>
      <w:jc w:val="center"/>
      <w:outlineLvl w:val="0"/>
    </w:pPr>
    <w:rPr>
      <w:b/>
      <w:i/>
      <w:sz w:val="28"/>
    </w:rPr>
  </w:style>
  <w:style w:type="paragraph" w:styleId="Heading2">
    <w:name w:val="heading 2"/>
    <w:basedOn w:val="Normal"/>
    <w:next w:val="Normal"/>
    <w:qFormat/>
    <w:rsid w:val="004552D3"/>
    <w:pPr>
      <w:keepNext/>
      <w:tabs>
        <w:tab w:val="right" w:pos="7110"/>
      </w:tabs>
      <w:outlineLvl w:val="1"/>
    </w:pPr>
    <w:rPr>
      <w:b/>
      <w:smallCaps/>
      <w:sz w:val="32"/>
    </w:rPr>
  </w:style>
  <w:style w:type="paragraph" w:styleId="Heading3">
    <w:name w:val="heading 3"/>
    <w:basedOn w:val="Normal"/>
    <w:next w:val="Normal"/>
    <w:qFormat/>
    <w:rsid w:val="004552D3"/>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4552D3"/>
    <w:pPr>
      <w:keepNext/>
      <w:ind w:left="540"/>
      <w:outlineLvl w:val="3"/>
    </w:pPr>
    <w:rPr>
      <w:sz w:val="28"/>
    </w:rPr>
  </w:style>
  <w:style w:type="paragraph" w:styleId="Heading5">
    <w:name w:val="heading 5"/>
    <w:basedOn w:val="Normal"/>
    <w:next w:val="Normal"/>
    <w:qFormat/>
    <w:rsid w:val="004552D3"/>
    <w:pPr>
      <w:keepNext/>
      <w:outlineLvl w:val="4"/>
    </w:pPr>
    <w:rPr>
      <w:b/>
    </w:rPr>
  </w:style>
  <w:style w:type="paragraph" w:styleId="Heading6">
    <w:name w:val="heading 6"/>
    <w:basedOn w:val="Normal"/>
    <w:next w:val="Normal"/>
    <w:qFormat/>
    <w:rsid w:val="004552D3"/>
    <w:pPr>
      <w:keepNext/>
      <w:ind w:left="1800" w:hanging="1800"/>
      <w:outlineLvl w:val="5"/>
    </w:pPr>
    <w:rPr>
      <w:i/>
      <w:sz w:val="28"/>
    </w:rPr>
  </w:style>
  <w:style w:type="paragraph" w:styleId="Heading7">
    <w:name w:val="heading 7"/>
    <w:basedOn w:val="Normal"/>
    <w:next w:val="Normal"/>
    <w:qFormat/>
    <w:rsid w:val="004552D3"/>
    <w:pPr>
      <w:keepNext/>
      <w:ind w:left="1800" w:hanging="1800"/>
      <w:outlineLvl w:val="6"/>
    </w:pPr>
    <w:rPr>
      <w:sz w:val="28"/>
    </w:rPr>
  </w:style>
  <w:style w:type="paragraph" w:styleId="Heading8">
    <w:name w:val="heading 8"/>
    <w:basedOn w:val="Normal"/>
    <w:next w:val="Normal"/>
    <w:qFormat/>
    <w:rsid w:val="004552D3"/>
    <w:pPr>
      <w:keepNext/>
      <w:outlineLvl w:val="7"/>
    </w:pPr>
    <w:rPr>
      <w:b/>
      <w:smallCaps/>
      <w:sz w:val="28"/>
    </w:rPr>
  </w:style>
  <w:style w:type="paragraph" w:styleId="Heading9">
    <w:name w:val="heading 9"/>
    <w:basedOn w:val="Normal"/>
    <w:next w:val="Normal"/>
    <w:qFormat/>
    <w:rsid w:val="004552D3"/>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4552D3"/>
    <w:pPr>
      <w:tabs>
        <w:tab w:val="left" w:pos="1985"/>
        <w:tab w:val="left" w:pos="2835"/>
      </w:tabs>
    </w:pPr>
  </w:style>
  <w:style w:type="paragraph" w:customStyle="1" w:styleId="space">
    <w:name w:val="space"/>
    <w:basedOn w:val="Normal"/>
    <w:rsid w:val="004552D3"/>
    <w:pPr>
      <w:tabs>
        <w:tab w:val="left" w:pos="630"/>
        <w:tab w:val="left" w:pos="1440"/>
      </w:tabs>
      <w:ind w:left="630" w:hanging="630"/>
    </w:pPr>
    <w:rPr>
      <w:sz w:val="12"/>
    </w:rPr>
  </w:style>
  <w:style w:type="paragraph" w:customStyle="1" w:styleId="notices">
    <w:name w:val="notices"/>
    <w:basedOn w:val="Normal"/>
    <w:rsid w:val="004552D3"/>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4552D3"/>
    <w:pPr>
      <w:tabs>
        <w:tab w:val="left" w:pos="720"/>
        <w:tab w:val="left" w:pos="1440"/>
      </w:tabs>
      <w:ind w:left="720" w:hanging="720"/>
    </w:pPr>
    <w:rPr>
      <w:b/>
    </w:rPr>
  </w:style>
  <w:style w:type="paragraph" w:customStyle="1" w:styleId="People">
    <w:name w:val="People"/>
    <w:basedOn w:val="Normal"/>
    <w:rsid w:val="004552D3"/>
    <w:pPr>
      <w:tabs>
        <w:tab w:val="left" w:pos="720"/>
        <w:tab w:val="left" w:pos="1440"/>
      </w:tabs>
      <w:ind w:left="720" w:hanging="720"/>
      <w:jc w:val="both"/>
    </w:pPr>
    <w:rPr>
      <w:b/>
    </w:rPr>
  </w:style>
  <w:style w:type="paragraph" w:customStyle="1" w:styleId="Rubric">
    <w:name w:val="Rubric"/>
    <w:basedOn w:val="Normal"/>
    <w:rsid w:val="004552D3"/>
    <w:pPr>
      <w:tabs>
        <w:tab w:val="left" w:pos="630"/>
        <w:tab w:val="left" w:pos="1440"/>
      </w:tabs>
    </w:pPr>
    <w:rPr>
      <w:i/>
    </w:rPr>
  </w:style>
  <w:style w:type="paragraph" w:styleId="BodyTextIndent">
    <w:name w:val="Body Text Indent"/>
    <w:basedOn w:val="Normal"/>
    <w:semiHidden/>
    <w:rsid w:val="004552D3"/>
    <w:pPr>
      <w:tabs>
        <w:tab w:val="left" w:pos="1800"/>
      </w:tabs>
      <w:ind w:left="1800" w:hanging="1800"/>
    </w:pPr>
    <w:rPr>
      <w:sz w:val="28"/>
    </w:rPr>
  </w:style>
  <w:style w:type="paragraph" w:styleId="Footer">
    <w:name w:val="footer"/>
    <w:basedOn w:val="Normal"/>
    <w:link w:val="FooterChar"/>
    <w:semiHidden/>
    <w:rsid w:val="004552D3"/>
    <w:pPr>
      <w:tabs>
        <w:tab w:val="center" w:pos="4153"/>
        <w:tab w:val="right" w:pos="8306"/>
      </w:tabs>
    </w:pPr>
  </w:style>
  <w:style w:type="paragraph" w:styleId="BlockText">
    <w:name w:val="Block Text"/>
    <w:basedOn w:val="Normal"/>
    <w:semiHidden/>
    <w:rsid w:val="004552D3"/>
    <w:pPr>
      <w:tabs>
        <w:tab w:val="left" w:pos="1800"/>
      </w:tabs>
      <w:ind w:left="1800" w:right="-79" w:hanging="1800"/>
    </w:pPr>
    <w:rPr>
      <w:sz w:val="28"/>
    </w:rPr>
  </w:style>
  <w:style w:type="paragraph" w:styleId="BodyText">
    <w:name w:val="Body Text"/>
    <w:basedOn w:val="Normal"/>
    <w:semiHidden/>
    <w:rsid w:val="004552D3"/>
    <w:pPr>
      <w:jc w:val="both"/>
    </w:pPr>
    <w:rPr>
      <w:snapToGrid w:val="0"/>
    </w:rPr>
  </w:style>
  <w:style w:type="paragraph" w:styleId="List">
    <w:name w:val="List"/>
    <w:basedOn w:val="Normal"/>
    <w:semiHidden/>
    <w:rsid w:val="004552D3"/>
    <w:pPr>
      <w:ind w:left="283" w:hanging="283"/>
    </w:pPr>
  </w:style>
  <w:style w:type="paragraph" w:styleId="List2">
    <w:name w:val="List 2"/>
    <w:basedOn w:val="Normal"/>
    <w:semiHidden/>
    <w:rsid w:val="004552D3"/>
    <w:pPr>
      <w:ind w:left="566" w:hanging="283"/>
    </w:pPr>
  </w:style>
  <w:style w:type="paragraph" w:styleId="ListBullet">
    <w:name w:val="List Bullet"/>
    <w:basedOn w:val="Normal"/>
    <w:autoRedefine/>
    <w:semiHidden/>
    <w:rsid w:val="004552D3"/>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4552D3"/>
    <w:rPr>
      <w:b/>
    </w:rPr>
  </w:style>
  <w:style w:type="paragraph" w:styleId="BodyTextIndent3">
    <w:name w:val="Body Text Indent 3"/>
    <w:basedOn w:val="Normal"/>
    <w:semiHidden/>
    <w:rsid w:val="004552D3"/>
    <w:pPr>
      <w:tabs>
        <w:tab w:val="left" w:pos="1985"/>
      </w:tabs>
      <w:ind w:left="360"/>
    </w:pPr>
  </w:style>
  <w:style w:type="paragraph" w:styleId="Title">
    <w:name w:val="Title"/>
    <w:basedOn w:val="Normal"/>
    <w:link w:val="TitleChar"/>
    <w:qFormat/>
    <w:rsid w:val="004552D3"/>
    <w:pPr>
      <w:tabs>
        <w:tab w:val="left" w:pos="630"/>
        <w:tab w:val="left" w:pos="1440"/>
      </w:tabs>
    </w:pPr>
    <w:rPr>
      <w:b/>
      <w:smallCaps/>
    </w:rPr>
  </w:style>
  <w:style w:type="paragraph" w:styleId="BodyText2">
    <w:name w:val="Body Text 2"/>
    <w:basedOn w:val="Normal"/>
    <w:semiHidden/>
    <w:rsid w:val="004552D3"/>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4552D3"/>
    <w:pPr>
      <w:ind w:left="720" w:hanging="720"/>
    </w:pPr>
    <w:rPr>
      <w:sz w:val="28"/>
    </w:rPr>
  </w:style>
  <w:style w:type="paragraph" w:styleId="BodyText3">
    <w:name w:val="Body Text 3"/>
    <w:basedOn w:val="Normal"/>
    <w:semiHidden/>
    <w:rsid w:val="004552D3"/>
    <w:rPr>
      <w:i/>
      <w:iCs/>
      <w:sz w:val="28"/>
    </w:rPr>
  </w:style>
  <w:style w:type="paragraph" w:customStyle="1" w:styleId="sub-heading">
    <w:name w:val="sub-heading"/>
    <w:basedOn w:val="Normal"/>
    <w:rsid w:val="004552D3"/>
    <w:rPr>
      <w:b/>
      <w:smallCaps/>
      <w:sz w:val="24"/>
    </w:rPr>
  </w:style>
  <w:style w:type="paragraph" w:customStyle="1" w:styleId="Text">
    <w:name w:val="Text"/>
    <w:basedOn w:val="Normal"/>
    <w:rsid w:val="004552D3"/>
    <w:pPr>
      <w:tabs>
        <w:tab w:val="left" w:pos="1260"/>
        <w:tab w:val="left" w:pos="4320"/>
      </w:tabs>
      <w:ind w:left="270"/>
    </w:pPr>
    <w:rPr>
      <w:rFonts w:ascii="Times" w:hAnsi="Times"/>
    </w:rPr>
  </w:style>
  <w:style w:type="paragraph" w:styleId="DocumentMap">
    <w:name w:val="Document Map"/>
    <w:basedOn w:val="Normal"/>
    <w:semiHidden/>
    <w:rsid w:val="004552D3"/>
    <w:pPr>
      <w:shd w:val="clear" w:color="auto" w:fill="000080"/>
    </w:pPr>
    <w:rPr>
      <w:rFonts w:ascii="Tahoma" w:hAnsi="Tahoma" w:cs="Tahoma"/>
    </w:rPr>
  </w:style>
  <w:style w:type="character" w:styleId="PageNumber">
    <w:name w:val="page number"/>
    <w:basedOn w:val="DefaultParagraphFont"/>
    <w:semiHidden/>
    <w:rsid w:val="004552D3"/>
  </w:style>
  <w:style w:type="paragraph" w:customStyle="1" w:styleId="verse">
    <w:name w:val="verse"/>
    <w:basedOn w:val="Normal"/>
    <w:rsid w:val="004552D3"/>
    <w:pPr>
      <w:overflowPunct w:val="0"/>
      <w:autoSpaceDE w:val="0"/>
      <w:autoSpaceDN w:val="0"/>
      <w:adjustRightInd w:val="0"/>
      <w:ind w:left="720"/>
      <w:textAlignment w:val="baseline"/>
    </w:pPr>
  </w:style>
  <w:style w:type="paragraph" w:customStyle="1" w:styleId="Verse0">
    <w:name w:val="Verse"/>
    <w:basedOn w:val="Normal"/>
    <w:rsid w:val="004552D3"/>
    <w:pPr>
      <w:overflowPunct w:val="0"/>
      <w:autoSpaceDE w:val="0"/>
      <w:autoSpaceDN w:val="0"/>
      <w:adjustRightInd w:val="0"/>
      <w:ind w:left="720"/>
    </w:pPr>
  </w:style>
  <w:style w:type="paragraph" w:styleId="Header">
    <w:name w:val="header"/>
    <w:basedOn w:val="Normal"/>
    <w:semiHidden/>
    <w:rsid w:val="004552D3"/>
    <w:pPr>
      <w:tabs>
        <w:tab w:val="center" w:pos="4153"/>
        <w:tab w:val="right" w:pos="8306"/>
      </w:tabs>
    </w:pPr>
  </w:style>
  <w:style w:type="paragraph" w:styleId="NormalWeb">
    <w:name w:val="Normal (Web)"/>
    <w:basedOn w:val="Normal"/>
    <w:semiHidden/>
    <w:rsid w:val="004552D3"/>
    <w:pPr>
      <w:spacing w:before="100" w:beforeAutospacing="1" w:after="100" w:afterAutospacing="1"/>
    </w:pPr>
    <w:rPr>
      <w:color w:val="400000"/>
      <w:sz w:val="24"/>
      <w:szCs w:val="24"/>
    </w:rPr>
  </w:style>
  <w:style w:type="paragraph" w:customStyle="1" w:styleId="order">
    <w:name w:val="order"/>
    <w:basedOn w:val="Normal"/>
    <w:rsid w:val="004552D3"/>
    <w:pPr>
      <w:tabs>
        <w:tab w:val="left" w:pos="1080"/>
        <w:tab w:val="left" w:pos="1710"/>
      </w:tabs>
    </w:pPr>
  </w:style>
  <w:style w:type="paragraph" w:customStyle="1" w:styleId="reference">
    <w:name w:val="reference"/>
    <w:basedOn w:val="Normal"/>
    <w:rsid w:val="004552D3"/>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4552D3"/>
    <w:rPr>
      <w:sz w:val="24"/>
      <w:szCs w:val="24"/>
      <w:lang w:eastAsia="en-US"/>
    </w:rPr>
  </w:style>
  <w:style w:type="paragraph" w:customStyle="1" w:styleId="LWN">
    <w:name w:val="LWN"/>
    <w:basedOn w:val="Normal"/>
    <w:rsid w:val="004552D3"/>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4552D3"/>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4552D3"/>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4552D3"/>
    <w:pPr>
      <w:ind w:left="660" w:right="47" w:hanging="220"/>
    </w:pPr>
    <w:rPr>
      <w:sz w:val="18"/>
    </w:rPr>
  </w:style>
  <w:style w:type="paragraph" w:styleId="Index7">
    <w:name w:val="index 7"/>
    <w:basedOn w:val="Normal"/>
    <w:next w:val="Normal"/>
    <w:autoRedefine/>
    <w:semiHidden/>
    <w:rsid w:val="004552D3"/>
    <w:pPr>
      <w:ind w:left="1540" w:hanging="220"/>
    </w:pPr>
    <w:rPr>
      <w:szCs w:val="21"/>
    </w:rPr>
  </w:style>
  <w:style w:type="paragraph" w:styleId="Index2">
    <w:name w:val="index 2"/>
    <w:basedOn w:val="Normal"/>
    <w:next w:val="Normal"/>
    <w:autoRedefine/>
    <w:semiHidden/>
    <w:rsid w:val="004552D3"/>
    <w:pPr>
      <w:ind w:left="440" w:right="47" w:hanging="220"/>
    </w:pPr>
    <w:rPr>
      <w:sz w:val="18"/>
    </w:rPr>
  </w:style>
  <w:style w:type="paragraph" w:styleId="Index5">
    <w:name w:val="index 5"/>
    <w:basedOn w:val="Normal"/>
    <w:next w:val="Normal"/>
    <w:autoRedefine/>
    <w:semiHidden/>
    <w:rsid w:val="004552D3"/>
    <w:pPr>
      <w:ind w:left="1100" w:right="47" w:hanging="220"/>
    </w:pPr>
    <w:rPr>
      <w:sz w:val="18"/>
    </w:rPr>
  </w:style>
  <w:style w:type="paragraph" w:customStyle="1" w:styleId="headingb">
    <w:name w:val="headingb"/>
    <w:basedOn w:val="Normal"/>
    <w:rsid w:val="004552D3"/>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4552D3"/>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4552D3"/>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4552D3"/>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4552D3"/>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4552D3"/>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4552D3"/>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4552D3"/>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4552D3"/>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4552D3"/>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4552D3"/>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4552D3"/>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4552D3"/>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4552D3"/>
    <w:pPr>
      <w:spacing w:before="100" w:beforeAutospacing="1" w:after="100" w:afterAutospacing="1" w:line="288" w:lineRule="atLeast"/>
    </w:pPr>
    <w:rPr>
      <w:rFonts w:ascii="Verdana" w:hAnsi="Verdana"/>
      <w:szCs w:val="22"/>
      <w:lang w:val="en-US"/>
    </w:rPr>
  </w:style>
  <w:style w:type="paragraph" w:customStyle="1" w:styleId="ri">
    <w:name w:val="ri"/>
    <w:basedOn w:val="Normal"/>
    <w:rsid w:val="004552D3"/>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4552D3"/>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4552D3"/>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4552D3"/>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4552D3"/>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4552D3"/>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4552D3"/>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4552D3"/>
    <w:pPr>
      <w:spacing w:before="100" w:beforeAutospacing="1" w:after="100" w:afterAutospacing="1" w:line="288" w:lineRule="atLeast"/>
    </w:pPr>
    <w:rPr>
      <w:rFonts w:ascii="Verdana" w:hAnsi="Verdana"/>
      <w:szCs w:val="22"/>
      <w:lang w:val="en-US"/>
    </w:rPr>
  </w:style>
  <w:style w:type="paragraph" w:customStyle="1" w:styleId="lf">
    <w:name w:val="lf"/>
    <w:basedOn w:val="Normal"/>
    <w:rsid w:val="004552D3"/>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4552D3"/>
    <w:rPr>
      <w:rFonts w:ascii="Verdana" w:hAnsi="Verdana" w:hint="default"/>
      <w:b/>
      <w:bCs/>
      <w:color w:val="CC3300"/>
    </w:rPr>
  </w:style>
  <w:style w:type="character" w:customStyle="1" w:styleId="ri1">
    <w:name w:val="ri1"/>
    <w:basedOn w:val="DefaultParagraphFont"/>
    <w:rsid w:val="004552D3"/>
    <w:rPr>
      <w:rFonts w:ascii="Verdana" w:hAnsi="Verdana" w:hint="default"/>
      <w:b/>
      <w:bCs/>
      <w:i/>
      <w:iCs/>
      <w:color w:val="CC3300"/>
    </w:rPr>
  </w:style>
  <w:style w:type="paragraph" w:styleId="z-TopofForm">
    <w:name w:val="HTML Top of Form"/>
    <w:basedOn w:val="Normal"/>
    <w:next w:val="Normal"/>
    <w:hidden/>
    <w:rsid w:val="004552D3"/>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4552D3"/>
    <w:rPr>
      <w:color w:val="0000FF"/>
      <w:u w:val="single"/>
    </w:rPr>
  </w:style>
  <w:style w:type="paragraph" w:styleId="z-BottomofForm">
    <w:name w:val="HTML Bottom of Form"/>
    <w:basedOn w:val="Normal"/>
    <w:next w:val="Normal"/>
    <w:hidden/>
    <w:rsid w:val="004552D3"/>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4552D3"/>
    <w:rPr>
      <w:color w:val="800080"/>
      <w:u w:val="single"/>
    </w:rPr>
  </w:style>
  <w:style w:type="paragraph" w:customStyle="1" w:styleId="sub-title">
    <w:name w:val="sub-title"/>
    <w:basedOn w:val="Normal"/>
    <w:rsid w:val="004552D3"/>
    <w:pPr>
      <w:tabs>
        <w:tab w:val="left" w:pos="630"/>
        <w:tab w:val="left" w:pos="1440"/>
      </w:tabs>
    </w:pPr>
    <w:rPr>
      <w:smallCaps/>
      <w:sz w:val="20"/>
    </w:rPr>
  </w:style>
  <w:style w:type="paragraph" w:customStyle="1" w:styleId="pageno">
    <w:name w:val="page.no"/>
    <w:basedOn w:val="space"/>
    <w:rsid w:val="004552D3"/>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606E08"/>
    <w:rPr>
      <w:sz w:val="28"/>
      <w:lang w:eastAsia="en-US"/>
    </w:rPr>
  </w:style>
  <w:style w:type="character" w:customStyle="1" w:styleId="FooterChar">
    <w:name w:val="Footer Char"/>
    <w:basedOn w:val="DefaultParagraphFont"/>
    <w:link w:val="Footer"/>
    <w:semiHidden/>
    <w:rsid w:val="009260BF"/>
    <w:rPr>
      <w:sz w:val="22"/>
      <w:lang w:eastAsia="en-US"/>
    </w:rPr>
  </w:style>
  <w:style w:type="character" w:customStyle="1" w:styleId="TitleChar">
    <w:name w:val="Title Char"/>
    <w:basedOn w:val="DefaultParagraphFont"/>
    <w:link w:val="Title"/>
    <w:rsid w:val="00C107EE"/>
    <w:rPr>
      <w:b/>
      <w:smallCaps/>
      <w:sz w:val="22"/>
      <w:lang w:eastAsia="en-US"/>
    </w:rPr>
  </w:style>
  <w:style w:type="paragraph" w:styleId="BalloonText">
    <w:name w:val="Balloon Text"/>
    <w:basedOn w:val="Normal"/>
    <w:link w:val="BalloonTextChar"/>
    <w:uiPriority w:val="99"/>
    <w:semiHidden/>
    <w:unhideWhenUsed/>
    <w:rsid w:val="009633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33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151">
      <w:bodyDiv w:val="1"/>
      <w:marLeft w:val="0"/>
      <w:marRight w:val="0"/>
      <w:marTop w:val="0"/>
      <w:marBottom w:val="0"/>
      <w:divBdr>
        <w:top w:val="none" w:sz="0" w:space="0" w:color="auto"/>
        <w:left w:val="none" w:sz="0" w:space="0" w:color="auto"/>
        <w:bottom w:val="none" w:sz="0" w:space="0" w:color="auto"/>
        <w:right w:val="none" w:sz="0" w:space="0" w:color="auto"/>
      </w:divBdr>
    </w:div>
    <w:div w:id="28992867">
      <w:bodyDiv w:val="1"/>
      <w:marLeft w:val="0"/>
      <w:marRight w:val="0"/>
      <w:marTop w:val="0"/>
      <w:marBottom w:val="0"/>
      <w:divBdr>
        <w:top w:val="none" w:sz="0" w:space="0" w:color="auto"/>
        <w:left w:val="none" w:sz="0" w:space="0" w:color="auto"/>
        <w:bottom w:val="none" w:sz="0" w:space="0" w:color="auto"/>
        <w:right w:val="none" w:sz="0" w:space="0" w:color="auto"/>
      </w:divBdr>
    </w:div>
    <w:div w:id="41515733">
      <w:bodyDiv w:val="1"/>
      <w:marLeft w:val="0"/>
      <w:marRight w:val="0"/>
      <w:marTop w:val="0"/>
      <w:marBottom w:val="0"/>
      <w:divBdr>
        <w:top w:val="none" w:sz="0" w:space="0" w:color="auto"/>
        <w:left w:val="none" w:sz="0" w:space="0" w:color="auto"/>
        <w:bottom w:val="none" w:sz="0" w:space="0" w:color="auto"/>
        <w:right w:val="none" w:sz="0" w:space="0" w:color="auto"/>
      </w:divBdr>
    </w:div>
    <w:div w:id="76632000">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04373098">
      <w:bodyDiv w:val="1"/>
      <w:marLeft w:val="0"/>
      <w:marRight w:val="0"/>
      <w:marTop w:val="0"/>
      <w:marBottom w:val="0"/>
      <w:divBdr>
        <w:top w:val="none" w:sz="0" w:space="0" w:color="auto"/>
        <w:left w:val="none" w:sz="0" w:space="0" w:color="auto"/>
        <w:bottom w:val="none" w:sz="0" w:space="0" w:color="auto"/>
        <w:right w:val="none" w:sz="0" w:space="0" w:color="auto"/>
      </w:divBdr>
    </w:div>
    <w:div w:id="223177426">
      <w:bodyDiv w:val="1"/>
      <w:marLeft w:val="0"/>
      <w:marRight w:val="0"/>
      <w:marTop w:val="0"/>
      <w:marBottom w:val="0"/>
      <w:divBdr>
        <w:top w:val="none" w:sz="0" w:space="0" w:color="auto"/>
        <w:left w:val="none" w:sz="0" w:space="0" w:color="auto"/>
        <w:bottom w:val="none" w:sz="0" w:space="0" w:color="auto"/>
        <w:right w:val="none" w:sz="0" w:space="0" w:color="auto"/>
      </w:divBdr>
    </w:div>
    <w:div w:id="252128627">
      <w:bodyDiv w:val="1"/>
      <w:marLeft w:val="0"/>
      <w:marRight w:val="0"/>
      <w:marTop w:val="0"/>
      <w:marBottom w:val="0"/>
      <w:divBdr>
        <w:top w:val="none" w:sz="0" w:space="0" w:color="auto"/>
        <w:left w:val="none" w:sz="0" w:space="0" w:color="auto"/>
        <w:bottom w:val="none" w:sz="0" w:space="0" w:color="auto"/>
        <w:right w:val="none" w:sz="0" w:space="0" w:color="auto"/>
      </w:divBdr>
    </w:div>
    <w:div w:id="258028670">
      <w:bodyDiv w:val="1"/>
      <w:marLeft w:val="0"/>
      <w:marRight w:val="0"/>
      <w:marTop w:val="0"/>
      <w:marBottom w:val="0"/>
      <w:divBdr>
        <w:top w:val="none" w:sz="0" w:space="0" w:color="auto"/>
        <w:left w:val="none" w:sz="0" w:space="0" w:color="auto"/>
        <w:bottom w:val="none" w:sz="0" w:space="0" w:color="auto"/>
        <w:right w:val="none" w:sz="0" w:space="0" w:color="auto"/>
      </w:divBdr>
    </w:div>
    <w:div w:id="278607370">
      <w:bodyDiv w:val="1"/>
      <w:marLeft w:val="0"/>
      <w:marRight w:val="0"/>
      <w:marTop w:val="0"/>
      <w:marBottom w:val="0"/>
      <w:divBdr>
        <w:top w:val="none" w:sz="0" w:space="0" w:color="auto"/>
        <w:left w:val="none" w:sz="0" w:space="0" w:color="auto"/>
        <w:bottom w:val="none" w:sz="0" w:space="0" w:color="auto"/>
        <w:right w:val="none" w:sz="0" w:space="0" w:color="auto"/>
      </w:divBdr>
    </w:div>
    <w:div w:id="306597339">
      <w:bodyDiv w:val="1"/>
      <w:marLeft w:val="0"/>
      <w:marRight w:val="0"/>
      <w:marTop w:val="0"/>
      <w:marBottom w:val="0"/>
      <w:divBdr>
        <w:top w:val="none" w:sz="0" w:space="0" w:color="auto"/>
        <w:left w:val="none" w:sz="0" w:space="0" w:color="auto"/>
        <w:bottom w:val="none" w:sz="0" w:space="0" w:color="auto"/>
        <w:right w:val="none" w:sz="0" w:space="0" w:color="auto"/>
      </w:divBdr>
    </w:div>
    <w:div w:id="306937364">
      <w:bodyDiv w:val="1"/>
      <w:marLeft w:val="0"/>
      <w:marRight w:val="0"/>
      <w:marTop w:val="0"/>
      <w:marBottom w:val="0"/>
      <w:divBdr>
        <w:top w:val="none" w:sz="0" w:space="0" w:color="auto"/>
        <w:left w:val="none" w:sz="0" w:space="0" w:color="auto"/>
        <w:bottom w:val="none" w:sz="0" w:space="0" w:color="auto"/>
        <w:right w:val="none" w:sz="0" w:space="0" w:color="auto"/>
      </w:divBdr>
    </w:div>
    <w:div w:id="317271380">
      <w:bodyDiv w:val="1"/>
      <w:marLeft w:val="0"/>
      <w:marRight w:val="0"/>
      <w:marTop w:val="0"/>
      <w:marBottom w:val="0"/>
      <w:divBdr>
        <w:top w:val="none" w:sz="0" w:space="0" w:color="auto"/>
        <w:left w:val="none" w:sz="0" w:space="0" w:color="auto"/>
        <w:bottom w:val="none" w:sz="0" w:space="0" w:color="auto"/>
        <w:right w:val="none" w:sz="0" w:space="0" w:color="auto"/>
      </w:divBdr>
    </w:div>
    <w:div w:id="340788865">
      <w:bodyDiv w:val="1"/>
      <w:marLeft w:val="0"/>
      <w:marRight w:val="0"/>
      <w:marTop w:val="0"/>
      <w:marBottom w:val="0"/>
      <w:divBdr>
        <w:top w:val="none" w:sz="0" w:space="0" w:color="auto"/>
        <w:left w:val="none" w:sz="0" w:space="0" w:color="auto"/>
        <w:bottom w:val="none" w:sz="0" w:space="0" w:color="auto"/>
        <w:right w:val="none" w:sz="0" w:space="0" w:color="auto"/>
      </w:divBdr>
    </w:div>
    <w:div w:id="348681201">
      <w:bodyDiv w:val="1"/>
      <w:marLeft w:val="0"/>
      <w:marRight w:val="0"/>
      <w:marTop w:val="0"/>
      <w:marBottom w:val="0"/>
      <w:divBdr>
        <w:top w:val="none" w:sz="0" w:space="0" w:color="auto"/>
        <w:left w:val="none" w:sz="0" w:space="0" w:color="auto"/>
        <w:bottom w:val="none" w:sz="0" w:space="0" w:color="auto"/>
        <w:right w:val="none" w:sz="0" w:space="0" w:color="auto"/>
      </w:divBdr>
    </w:div>
    <w:div w:id="354235245">
      <w:bodyDiv w:val="1"/>
      <w:marLeft w:val="0"/>
      <w:marRight w:val="0"/>
      <w:marTop w:val="0"/>
      <w:marBottom w:val="0"/>
      <w:divBdr>
        <w:top w:val="none" w:sz="0" w:space="0" w:color="auto"/>
        <w:left w:val="none" w:sz="0" w:space="0" w:color="auto"/>
        <w:bottom w:val="none" w:sz="0" w:space="0" w:color="auto"/>
        <w:right w:val="none" w:sz="0" w:space="0" w:color="auto"/>
      </w:divBdr>
    </w:div>
    <w:div w:id="368191681">
      <w:bodyDiv w:val="1"/>
      <w:marLeft w:val="0"/>
      <w:marRight w:val="0"/>
      <w:marTop w:val="0"/>
      <w:marBottom w:val="0"/>
      <w:divBdr>
        <w:top w:val="none" w:sz="0" w:space="0" w:color="auto"/>
        <w:left w:val="none" w:sz="0" w:space="0" w:color="auto"/>
        <w:bottom w:val="none" w:sz="0" w:space="0" w:color="auto"/>
        <w:right w:val="none" w:sz="0" w:space="0" w:color="auto"/>
      </w:divBdr>
    </w:div>
    <w:div w:id="456686306">
      <w:bodyDiv w:val="1"/>
      <w:marLeft w:val="0"/>
      <w:marRight w:val="0"/>
      <w:marTop w:val="0"/>
      <w:marBottom w:val="0"/>
      <w:divBdr>
        <w:top w:val="none" w:sz="0" w:space="0" w:color="auto"/>
        <w:left w:val="none" w:sz="0" w:space="0" w:color="auto"/>
        <w:bottom w:val="none" w:sz="0" w:space="0" w:color="auto"/>
        <w:right w:val="none" w:sz="0" w:space="0" w:color="auto"/>
      </w:divBdr>
    </w:div>
    <w:div w:id="485753359">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582836742">
      <w:bodyDiv w:val="1"/>
      <w:marLeft w:val="0"/>
      <w:marRight w:val="0"/>
      <w:marTop w:val="0"/>
      <w:marBottom w:val="0"/>
      <w:divBdr>
        <w:top w:val="none" w:sz="0" w:space="0" w:color="auto"/>
        <w:left w:val="none" w:sz="0" w:space="0" w:color="auto"/>
        <w:bottom w:val="none" w:sz="0" w:space="0" w:color="auto"/>
        <w:right w:val="none" w:sz="0" w:space="0" w:color="auto"/>
      </w:divBdr>
    </w:div>
    <w:div w:id="594560565">
      <w:bodyDiv w:val="1"/>
      <w:marLeft w:val="0"/>
      <w:marRight w:val="0"/>
      <w:marTop w:val="0"/>
      <w:marBottom w:val="0"/>
      <w:divBdr>
        <w:top w:val="none" w:sz="0" w:space="0" w:color="auto"/>
        <w:left w:val="none" w:sz="0" w:space="0" w:color="auto"/>
        <w:bottom w:val="none" w:sz="0" w:space="0" w:color="auto"/>
        <w:right w:val="none" w:sz="0" w:space="0" w:color="auto"/>
      </w:divBdr>
    </w:div>
    <w:div w:id="596598719">
      <w:bodyDiv w:val="1"/>
      <w:marLeft w:val="0"/>
      <w:marRight w:val="0"/>
      <w:marTop w:val="0"/>
      <w:marBottom w:val="0"/>
      <w:divBdr>
        <w:top w:val="none" w:sz="0" w:space="0" w:color="auto"/>
        <w:left w:val="none" w:sz="0" w:space="0" w:color="auto"/>
        <w:bottom w:val="none" w:sz="0" w:space="0" w:color="auto"/>
        <w:right w:val="none" w:sz="0" w:space="0" w:color="auto"/>
      </w:divBdr>
    </w:div>
    <w:div w:id="608782087">
      <w:bodyDiv w:val="1"/>
      <w:marLeft w:val="0"/>
      <w:marRight w:val="0"/>
      <w:marTop w:val="0"/>
      <w:marBottom w:val="0"/>
      <w:divBdr>
        <w:top w:val="none" w:sz="0" w:space="0" w:color="auto"/>
        <w:left w:val="none" w:sz="0" w:space="0" w:color="auto"/>
        <w:bottom w:val="none" w:sz="0" w:space="0" w:color="auto"/>
        <w:right w:val="none" w:sz="0" w:space="0" w:color="auto"/>
      </w:divBdr>
    </w:div>
    <w:div w:id="615907642">
      <w:bodyDiv w:val="1"/>
      <w:marLeft w:val="0"/>
      <w:marRight w:val="0"/>
      <w:marTop w:val="0"/>
      <w:marBottom w:val="0"/>
      <w:divBdr>
        <w:top w:val="none" w:sz="0" w:space="0" w:color="auto"/>
        <w:left w:val="none" w:sz="0" w:space="0" w:color="auto"/>
        <w:bottom w:val="none" w:sz="0" w:space="0" w:color="auto"/>
        <w:right w:val="none" w:sz="0" w:space="0" w:color="auto"/>
      </w:divBdr>
    </w:div>
    <w:div w:id="617028937">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0185016">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677923027">
      <w:bodyDiv w:val="1"/>
      <w:marLeft w:val="0"/>
      <w:marRight w:val="0"/>
      <w:marTop w:val="0"/>
      <w:marBottom w:val="0"/>
      <w:divBdr>
        <w:top w:val="none" w:sz="0" w:space="0" w:color="auto"/>
        <w:left w:val="none" w:sz="0" w:space="0" w:color="auto"/>
        <w:bottom w:val="none" w:sz="0" w:space="0" w:color="auto"/>
        <w:right w:val="none" w:sz="0" w:space="0" w:color="auto"/>
      </w:divBdr>
    </w:div>
    <w:div w:id="710567651">
      <w:bodyDiv w:val="1"/>
      <w:marLeft w:val="0"/>
      <w:marRight w:val="0"/>
      <w:marTop w:val="0"/>
      <w:marBottom w:val="0"/>
      <w:divBdr>
        <w:top w:val="none" w:sz="0" w:space="0" w:color="auto"/>
        <w:left w:val="none" w:sz="0" w:space="0" w:color="auto"/>
        <w:bottom w:val="none" w:sz="0" w:space="0" w:color="auto"/>
        <w:right w:val="none" w:sz="0" w:space="0" w:color="auto"/>
      </w:divBdr>
    </w:div>
    <w:div w:id="723991227">
      <w:bodyDiv w:val="1"/>
      <w:marLeft w:val="0"/>
      <w:marRight w:val="0"/>
      <w:marTop w:val="0"/>
      <w:marBottom w:val="0"/>
      <w:divBdr>
        <w:top w:val="none" w:sz="0" w:space="0" w:color="auto"/>
        <w:left w:val="none" w:sz="0" w:space="0" w:color="auto"/>
        <w:bottom w:val="none" w:sz="0" w:space="0" w:color="auto"/>
        <w:right w:val="none" w:sz="0" w:space="0" w:color="auto"/>
      </w:divBdr>
    </w:div>
    <w:div w:id="726883148">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819225677">
      <w:bodyDiv w:val="1"/>
      <w:marLeft w:val="0"/>
      <w:marRight w:val="0"/>
      <w:marTop w:val="0"/>
      <w:marBottom w:val="0"/>
      <w:divBdr>
        <w:top w:val="none" w:sz="0" w:space="0" w:color="auto"/>
        <w:left w:val="none" w:sz="0" w:space="0" w:color="auto"/>
        <w:bottom w:val="none" w:sz="0" w:space="0" w:color="auto"/>
        <w:right w:val="none" w:sz="0" w:space="0" w:color="auto"/>
      </w:divBdr>
    </w:div>
    <w:div w:id="826093984">
      <w:bodyDiv w:val="1"/>
      <w:marLeft w:val="0"/>
      <w:marRight w:val="0"/>
      <w:marTop w:val="0"/>
      <w:marBottom w:val="0"/>
      <w:divBdr>
        <w:top w:val="none" w:sz="0" w:space="0" w:color="auto"/>
        <w:left w:val="none" w:sz="0" w:space="0" w:color="auto"/>
        <w:bottom w:val="none" w:sz="0" w:space="0" w:color="auto"/>
        <w:right w:val="none" w:sz="0" w:space="0" w:color="auto"/>
      </w:divBdr>
    </w:div>
    <w:div w:id="882639824">
      <w:bodyDiv w:val="1"/>
      <w:marLeft w:val="0"/>
      <w:marRight w:val="0"/>
      <w:marTop w:val="0"/>
      <w:marBottom w:val="0"/>
      <w:divBdr>
        <w:top w:val="none" w:sz="0" w:space="0" w:color="auto"/>
        <w:left w:val="none" w:sz="0" w:space="0" w:color="auto"/>
        <w:bottom w:val="none" w:sz="0" w:space="0" w:color="auto"/>
        <w:right w:val="none" w:sz="0" w:space="0" w:color="auto"/>
      </w:divBdr>
    </w:div>
    <w:div w:id="909341989">
      <w:bodyDiv w:val="1"/>
      <w:marLeft w:val="0"/>
      <w:marRight w:val="0"/>
      <w:marTop w:val="0"/>
      <w:marBottom w:val="0"/>
      <w:divBdr>
        <w:top w:val="none" w:sz="0" w:space="0" w:color="auto"/>
        <w:left w:val="none" w:sz="0" w:space="0" w:color="auto"/>
        <w:bottom w:val="none" w:sz="0" w:space="0" w:color="auto"/>
        <w:right w:val="none" w:sz="0" w:space="0" w:color="auto"/>
      </w:divBdr>
    </w:div>
    <w:div w:id="941569594">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78804119">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04671552">
      <w:bodyDiv w:val="1"/>
      <w:marLeft w:val="0"/>
      <w:marRight w:val="0"/>
      <w:marTop w:val="0"/>
      <w:marBottom w:val="0"/>
      <w:divBdr>
        <w:top w:val="none" w:sz="0" w:space="0" w:color="auto"/>
        <w:left w:val="none" w:sz="0" w:space="0" w:color="auto"/>
        <w:bottom w:val="none" w:sz="0" w:space="0" w:color="auto"/>
        <w:right w:val="none" w:sz="0" w:space="0" w:color="auto"/>
      </w:divBdr>
    </w:div>
    <w:div w:id="1011955455">
      <w:bodyDiv w:val="1"/>
      <w:marLeft w:val="0"/>
      <w:marRight w:val="0"/>
      <w:marTop w:val="0"/>
      <w:marBottom w:val="0"/>
      <w:divBdr>
        <w:top w:val="none" w:sz="0" w:space="0" w:color="auto"/>
        <w:left w:val="none" w:sz="0" w:space="0" w:color="auto"/>
        <w:bottom w:val="none" w:sz="0" w:space="0" w:color="auto"/>
        <w:right w:val="none" w:sz="0" w:space="0" w:color="auto"/>
      </w:divBdr>
    </w:div>
    <w:div w:id="1028262430">
      <w:bodyDiv w:val="1"/>
      <w:marLeft w:val="0"/>
      <w:marRight w:val="0"/>
      <w:marTop w:val="0"/>
      <w:marBottom w:val="0"/>
      <w:divBdr>
        <w:top w:val="none" w:sz="0" w:space="0" w:color="auto"/>
        <w:left w:val="none" w:sz="0" w:space="0" w:color="auto"/>
        <w:bottom w:val="none" w:sz="0" w:space="0" w:color="auto"/>
        <w:right w:val="none" w:sz="0" w:space="0" w:color="auto"/>
      </w:divBdr>
    </w:div>
    <w:div w:id="1033849473">
      <w:bodyDiv w:val="1"/>
      <w:marLeft w:val="0"/>
      <w:marRight w:val="0"/>
      <w:marTop w:val="0"/>
      <w:marBottom w:val="0"/>
      <w:divBdr>
        <w:top w:val="none" w:sz="0" w:space="0" w:color="auto"/>
        <w:left w:val="none" w:sz="0" w:space="0" w:color="auto"/>
        <w:bottom w:val="none" w:sz="0" w:space="0" w:color="auto"/>
        <w:right w:val="none" w:sz="0" w:space="0" w:color="auto"/>
      </w:divBdr>
    </w:div>
    <w:div w:id="1037200221">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047217092">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27700818">
      <w:bodyDiv w:val="1"/>
      <w:marLeft w:val="0"/>
      <w:marRight w:val="0"/>
      <w:marTop w:val="0"/>
      <w:marBottom w:val="0"/>
      <w:divBdr>
        <w:top w:val="none" w:sz="0" w:space="0" w:color="auto"/>
        <w:left w:val="none" w:sz="0" w:space="0" w:color="auto"/>
        <w:bottom w:val="none" w:sz="0" w:space="0" w:color="auto"/>
        <w:right w:val="none" w:sz="0" w:space="0" w:color="auto"/>
      </w:divBdr>
    </w:div>
    <w:div w:id="1132938090">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250443">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284069959">
      <w:bodyDiv w:val="1"/>
      <w:marLeft w:val="0"/>
      <w:marRight w:val="0"/>
      <w:marTop w:val="0"/>
      <w:marBottom w:val="0"/>
      <w:divBdr>
        <w:top w:val="none" w:sz="0" w:space="0" w:color="auto"/>
        <w:left w:val="none" w:sz="0" w:space="0" w:color="auto"/>
        <w:bottom w:val="none" w:sz="0" w:space="0" w:color="auto"/>
        <w:right w:val="none" w:sz="0" w:space="0" w:color="auto"/>
      </w:divBdr>
    </w:div>
    <w:div w:id="1315253679">
      <w:bodyDiv w:val="1"/>
      <w:marLeft w:val="0"/>
      <w:marRight w:val="0"/>
      <w:marTop w:val="0"/>
      <w:marBottom w:val="0"/>
      <w:divBdr>
        <w:top w:val="none" w:sz="0" w:space="0" w:color="auto"/>
        <w:left w:val="none" w:sz="0" w:space="0" w:color="auto"/>
        <w:bottom w:val="none" w:sz="0" w:space="0" w:color="auto"/>
        <w:right w:val="none" w:sz="0" w:space="0" w:color="auto"/>
      </w:divBdr>
    </w:div>
    <w:div w:id="1338383542">
      <w:bodyDiv w:val="1"/>
      <w:marLeft w:val="0"/>
      <w:marRight w:val="0"/>
      <w:marTop w:val="0"/>
      <w:marBottom w:val="0"/>
      <w:divBdr>
        <w:top w:val="none" w:sz="0" w:space="0" w:color="auto"/>
        <w:left w:val="none" w:sz="0" w:space="0" w:color="auto"/>
        <w:bottom w:val="none" w:sz="0" w:space="0" w:color="auto"/>
        <w:right w:val="none" w:sz="0" w:space="0" w:color="auto"/>
      </w:divBdr>
    </w:div>
    <w:div w:id="1355880807">
      <w:bodyDiv w:val="1"/>
      <w:marLeft w:val="0"/>
      <w:marRight w:val="0"/>
      <w:marTop w:val="0"/>
      <w:marBottom w:val="0"/>
      <w:divBdr>
        <w:top w:val="none" w:sz="0" w:space="0" w:color="auto"/>
        <w:left w:val="none" w:sz="0" w:space="0" w:color="auto"/>
        <w:bottom w:val="none" w:sz="0" w:space="0" w:color="auto"/>
        <w:right w:val="none" w:sz="0" w:space="0" w:color="auto"/>
      </w:divBdr>
    </w:div>
    <w:div w:id="1411002234">
      <w:bodyDiv w:val="1"/>
      <w:marLeft w:val="0"/>
      <w:marRight w:val="0"/>
      <w:marTop w:val="0"/>
      <w:marBottom w:val="0"/>
      <w:divBdr>
        <w:top w:val="none" w:sz="0" w:space="0" w:color="auto"/>
        <w:left w:val="none" w:sz="0" w:space="0" w:color="auto"/>
        <w:bottom w:val="none" w:sz="0" w:space="0" w:color="auto"/>
        <w:right w:val="none" w:sz="0" w:space="0" w:color="auto"/>
      </w:divBdr>
    </w:div>
    <w:div w:id="1416395654">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43767041">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549801566">
      <w:bodyDiv w:val="1"/>
      <w:marLeft w:val="0"/>
      <w:marRight w:val="0"/>
      <w:marTop w:val="0"/>
      <w:marBottom w:val="0"/>
      <w:divBdr>
        <w:top w:val="none" w:sz="0" w:space="0" w:color="auto"/>
        <w:left w:val="none" w:sz="0" w:space="0" w:color="auto"/>
        <w:bottom w:val="none" w:sz="0" w:space="0" w:color="auto"/>
        <w:right w:val="none" w:sz="0" w:space="0" w:color="auto"/>
      </w:divBdr>
    </w:div>
    <w:div w:id="1564413605">
      <w:bodyDiv w:val="1"/>
      <w:marLeft w:val="0"/>
      <w:marRight w:val="0"/>
      <w:marTop w:val="0"/>
      <w:marBottom w:val="0"/>
      <w:divBdr>
        <w:top w:val="none" w:sz="0" w:space="0" w:color="auto"/>
        <w:left w:val="none" w:sz="0" w:space="0" w:color="auto"/>
        <w:bottom w:val="none" w:sz="0" w:space="0" w:color="auto"/>
        <w:right w:val="none" w:sz="0" w:space="0" w:color="auto"/>
      </w:divBdr>
    </w:div>
    <w:div w:id="1598252532">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720278789">
      <w:bodyDiv w:val="1"/>
      <w:marLeft w:val="0"/>
      <w:marRight w:val="0"/>
      <w:marTop w:val="0"/>
      <w:marBottom w:val="0"/>
      <w:divBdr>
        <w:top w:val="none" w:sz="0" w:space="0" w:color="auto"/>
        <w:left w:val="none" w:sz="0" w:space="0" w:color="auto"/>
        <w:bottom w:val="none" w:sz="0" w:space="0" w:color="auto"/>
        <w:right w:val="none" w:sz="0" w:space="0" w:color="auto"/>
      </w:divBdr>
    </w:div>
    <w:div w:id="1721780604">
      <w:bodyDiv w:val="1"/>
      <w:marLeft w:val="0"/>
      <w:marRight w:val="0"/>
      <w:marTop w:val="0"/>
      <w:marBottom w:val="0"/>
      <w:divBdr>
        <w:top w:val="none" w:sz="0" w:space="0" w:color="auto"/>
        <w:left w:val="none" w:sz="0" w:space="0" w:color="auto"/>
        <w:bottom w:val="none" w:sz="0" w:space="0" w:color="auto"/>
        <w:right w:val="none" w:sz="0" w:space="0" w:color="auto"/>
      </w:divBdr>
    </w:div>
    <w:div w:id="1726027411">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73901656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65311576">
      <w:bodyDiv w:val="1"/>
      <w:marLeft w:val="0"/>
      <w:marRight w:val="0"/>
      <w:marTop w:val="0"/>
      <w:marBottom w:val="0"/>
      <w:divBdr>
        <w:top w:val="none" w:sz="0" w:space="0" w:color="auto"/>
        <w:left w:val="none" w:sz="0" w:space="0" w:color="auto"/>
        <w:bottom w:val="none" w:sz="0" w:space="0" w:color="auto"/>
        <w:right w:val="none" w:sz="0" w:space="0" w:color="auto"/>
      </w:divBdr>
    </w:div>
    <w:div w:id="2011369572">
      <w:bodyDiv w:val="1"/>
      <w:marLeft w:val="0"/>
      <w:marRight w:val="0"/>
      <w:marTop w:val="0"/>
      <w:marBottom w:val="0"/>
      <w:divBdr>
        <w:top w:val="none" w:sz="0" w:space="0" w:color="auto"/>
        <w:left w:val="none" w:sz="0" w:space="0" w:color="auto"/>
        <w:bottom w:val="none" w:sz="0" w:space="0" w:color="auto"/>
        <w:right w:val="none" w:sz="0" w:space="0" w:color="auto"/>
      </w:divBdr>
    </w:div>
    <w:div w:id="2094159137">
      <w:bodyDiv w:val="1"/>
      <w:marLeft w:val="0"/>
      <w:marRight w:val="0"/>
      <w:marTop w:val="0"/>
      <w:marBottom w:val="0"/>
      <w:divBdr>
        <w:top w:val="none" w:sz="0" w:space="0" w:color="auto"/>
        <w:left w:val="none" w:sz="0" w:space="0" w:color="auto"/>
        <w:bottom w:val="none" w:sz="0" w:space="0" w:color="auto"/>
        <w:right w:val="none" w:sz="0" w:space="0" w:color="auto"/>
      </w:divBdr>
    </w:div>
    <w:div w:id="2122720634">
      <w:bodyDiv w:val="1"/>
      <w:marLeft w:val="0"/>
      <w:marRight w:val="0"/>
      <w:marTop w:val="0"/>
      <w:marBottom w:val="0"/>
      <w:divBdr>
        <w:top w:val="none" w:sz="0" w:space="0" w:color="auto"/>
        <w:left w:val="none" w:sz="0" w:space="0" w:color="auto"/>
        <w:bottom w:val="none" w:sz="0" w:space="0" w:color="auto"/>
        <w:right w:val="none" w:sz="0" w:space="0" w:color="auto"/>
      </w:divBdr>
    </w:div>
    <w:div w:id="2131049915">
      <w:bodyDiv w:val="1"/>
      <w:marLeft w:val="0"/>
      <w:marRight w:val="0"/>
      <w:marTop w:val="0"/>
      <w:marBottom w:val="0"/>
      <w:divBdr>
        <w:top w:val="none" w:sz="0" w:space="0" w:color="auto"/>
        <w:left w:val="none" w:sz="0" w:space="0" w:color="auto"/>
        <w:bottom w:val="none" w:sz="0" w:space="0" w:color="auto"/>
        <w:right w:val="none" w:sz="0" w:space="0" w:color="auto"/>
      </w:divBdr>
    </w:div>
    <w:div w:id="21364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6FB27-A0C7-4614-8EED-F2E32F98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345</TotalTime>
  <Pages>1</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11</cp:revision>
  <cp:lastPrinted>2019-12-22T12:16:00Z</cp:lastPrinted>
  <dcterms:created xsi:type="dcterms:W3CDTF">2019-12-20T19:35:00Z</dcterms:created>
  <dcterms:modified xsi:type="dcterms:W3CDTF">2019-12-23T01:09:00Z</dcterms:modified>
</cp:coreProperties>
</file>