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C95" w:rsidRPr="003E3EF0" w:rsidRDefault="00B9677F">
      <w:pPr>
        <w:tabs>
          <w:tab w:val="left" w:pos="630"/>
          <w:tab w:val="left" w:pos="1440"/>
          <w:tab w:val="left" w:pos="1620"/>
          <w:tab w:val="left" w:pos="2700"/>
        </w:tabs>
        <w:rPr>
          <w:b/>
          <w:sz w:val="12"/>
        </w:rPr>
      </w:pPr>
      <w:r>
        <w:rPr>
          <w:b/>
          <w:noProof/>
          <w:sz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218.15pt;margin-top:-10.6pt;width:157.05pt;height:111.15pt;z-index:-251658752;visibility:visible;mso-wrap-edited:f" wrapcoords="-123 0 -123 21409 21600 21409 21600 0 -123 0">
            <v:imagedata r:id="rId8" o:title=""/>
            <w10:wrap type="tight"/>
          </v:shape>
          <o:OLEObject Type="Embed" ProgID="Word.Picture.8" ShapeID="_x0000_s1028" DrawAspect="Content" ObjectID="_1584818539" r:id="rId9"/>
        </w:object>
      </w:r>
    </w:p>
    <w:p w:rsidR="002B0C95" w:rsidRPr="003E3EF0" w:rsidRDefault="002B0C95">
      <w:pPr>
        <w:tabs>
          <w:tab w:val="left" w:pos="630"/>
          <w:tab w:val="left" w:pos="1440"/>
        </w:tabs>
        <w:rPr>
          <w:rFonts w:ascii="BlackChancery" w:hAnsi="BlackChancery"/>
          <w:sz w:val="32"/>
        </w:rPr>
      </w:pPr>
      <w:r w:rsidRPr="003E3EF0">
        <w:rPr>
          <w:rFonts w:ascii="BlackChancery" w:hAnsi="BlackChancery"/>
          <w:sz w:val="32"/>
        </w:rPr>
        <w:t>St Andrew's Church</w:t>
      </w:r>
    </w:p>
    <w:p w:rsidR="002B0C95" w:rsidRPr="003E3EF0" w:rsidRDefault="002B0C95">
      <w:pPr>
        <w:tabs>
          <w:tab w:val="left" w:pos="630"/>
          <w:tab w:val="left" w:pos="1440"/>
        </w:tabs>
        <w:rPr>
          <w:rFonts w:ascii="BlackChancery" w:hAnsi="BlackChancery"/>
          <w:sz w:val="32"/>
        </w:rPr>
      </w:pPr>
      <w:r w:rsidRPr="003E3EF0">
        <w:rPr>
          <w:rFonts w:ascii="BlackChancery" w:hAnsi="BlackChancery"/>
          <w:sz w:val="32"/>
        </w:rPr>
        <w:t>Orford with Longford</w:t>
      </w:r>
    </w:p>
    <w:p w:rsidR="002B0C95" w:rsidRPr="003E3EF0" w:rsidRDefault="002B0C95">
      <w:pPr>
        <w:tabs>
          <w:tab w:val="left" w:pos="630"/>
          <w:tab w:val="left" w:pos="1440"/>
          <w:tab w:val="left" w:pos="1620"/>
          <w:tab w:val="left" w:pos="2700"/>
        </w:tabs>
        <w:rPr>
          <w:b/>
          <w:sz w:val="12"/>
        </w:rPr>
      </w:pPr>
    </w:p>
    <w:p w:rsidR="00370E2B" w:rsidRPr="003E3EF0" w:rsidRDefault="00370E2B">
      <w:pPr>
        <w:tabs>
          <w:tab w:val="left" w:pos="630"/>
          <w:tab w:val="left" w:pos="1440"/>
          <w:tab w:val="left" w:pos="1620"/>
          <w:tab w:val="left" w:pos="2700"/>
        </w:tabs>
        <w:rPr>
          <w:b/>
          <w:sz w:val="12"/>
        </w:rPr>
      </w:pPr>
    </w:p>
    <w:p w:rsidR="00370E2B" w:rsidRPr="003E3EF0" w:rsidRDefault="00370E2B">
      <w:pPr>
        <w:tabs>
          <w:tab w:val="left" w:pos="630"/>
          <w:tab w:val="left" w:pos="1440"/>
          <w:tab w:val="left" w:pos="1620"/>
          <w:tab w:val="left" w:pos="2700"/>
        </w:tabs>
        <w:rPr>
          <w:b/>
          <w:sz w:val="12"/>
        </w:rPr>
      </w:pPr>
    </w:p>
    <w:p w:rsidR="006340D2" w:rsidRPr="003E3EF0" w:rsidRDefault="006340D2">
      <w:pPr>
        <w:tabs>
          <w:tab w:val="left" w:pos="630"/>
          <w:tab w:val="left" w:pos="1440"/>
          <w:tab w:val="left" w:pos="1620"/>
          <w:tab w:val="left" w:pos="2700"/>
        </w:tabs>
        <w:rPr>
          <w:b/>
          <w:sz w:val="12"/>
        </w:rPr>
      </w:pPr>
    </w:p>
    <w:p w:rsidR="006340D2" w:rsidRPr="003E3EF0" w:rsidRDefault="006340D2">
      <w:pPr>
        <w:tabs>
          <w:tab w:val="left" w:pos="630"/>
          <w:tab w:val="left" w:pos="1440"/>
          <w:tab w:val="left" w:pos="1620"/>
          <w:tab w:val="left" w:pos="2700"/>
        </w:tabs>
        <w:rPr>
          <w:b/>
          <w:sz w:val="12"/>
        </w:rPr>
      </w:pPr>
    </w:p>
    <w:p w:rsidR="006340D2" w:rsidRPr="003E3EF0" w:rsidRDefault="006340D2">
      <w:pPr>
        <w:tabs>
          <w:tab w:val="left" w:pos="630"/>
          <w:tab w:val="left" w:pos="1440"/>
          <w:tab w:val="left" w:pos="1620"/>
          <w:tab w:val="left" w:pos="2700"/>
        </w:tabs>
        <w:rPr>
          <w:b/>
          <w:sz w:val="12"/>
        </w:rPr>
      </w:pPr>
    </w:p>
    <w:p w:rsidR="00A6028F" w:rsidRPr="003E3EF0" w:rsidRDefault="00A6028F">
      <w:pPr>
        <w:tabs>
          <w:tab w:val="left" w:pos="630"/>
          <w:tab w:val="left" w:pos="1440"/>
          <w:tab w:val="left" w:pos="1620"/>
          <w:tab w:val="left" w:pos="2700"/>
        </w:tabs>
        <w:rPr>
          <w:b/>
          <w:sz w:val="12"/>
        </w:rPr>
      </w:pPr>
    </w:p>
    <w:p w:rsidR="00A6028F" w:rsidRPr="003E3EF0" w:rsidRDefault="00A6028F">
      <w:pPr>
        <w:tabs>
          <w:tab w:val="left" w:pos="630"/>
          <w:tab w:val="left" w:pos="1440"/>
          <w:tab w:val="left" w:pos="1620"/>
          <w:tab w:val="left" w:pos="2700"/>
        </w:tabs>
        <w:rPr>
          <w:b/>
          <w:sz w:val="12"/>
        </w:rPr>
      </w:pPr>
    </w:p>
    <w:p w:rsidR="002B0C95" w:rsidRPr="003E3EF0" w:rsidRDefault="002B0C95">
      <w:pPr>
        <w:tabs>
          <w:tab w:val="left" w:pos="630"/>
          <w:tab w:val="left" w:pos="1440"/>
          <w:tab w:val="left" w:pos="1620"/>
          <w:tab w:val="left" w:pos="2700"/>
        </w:tabs>
        <w:rPr>
          <w:b/>
          <w:sz w:val="12"/>
        </w:rPr>
      </w:pPr>
    </w:p>
    <w:p w:rsidR="002B0C95" w:rsidRPr="003E3EF0" w:rsidRDefault="002B0C95">
      <w:pPr>
        <w:tabs>
          <w:tab w:val="left" w:pos="630"/>
          <w:tab w:val="left" w:pos="1440"/>
          <w:tab w:val="right" w:pos="6663"/>
        </w:tabs>
        <w:jc w:val="right"/>
        <w:rPr>
          <w:b/>
          <w:smallCaps/>
          <w:sz w:val="40"/>
        </w:rPr>
      </w:pPr>
      <w:r w:rsidRPr="003E3EF0">
        <w:rPr>
          <w:b/>
          <w:smallCaps/>
          <w:sz w:val="40"/>
        </w:rPr>
        <w:t>The Second Sunday of Easter</w:t>
      </w:r>
    </w:p>
    <w:p w:rsidR="002B0C95" w:rsidRPr="003E3EF0" w:rsidRDefault="00226CB5">
      <w:pPr>
        <w:tabs>
          <w:tab w:val="left" w:pos="630"/>
          <w:tab w:val="left" w:pos="1440"/>
          <w:tab w:val="right" w:pos="6663"/>
        </w:tabs>
        <w:jc w:val="right"/>
        <w:rPr>
          <w:b/>
          <w:sz w:val="24"/>
        </w:rPr>
      </w:pPr>
      <w:r w:rsidRPr="003E3EF0">
        <w:rPr>
          <w:b/>
          <w:sz w:val="24"/>
        </w:rPr>
        <w:t>23</w:t>
      </w:r>
      <w:r w:rsidRPr="003E3EF0">
        <w:rPr>
          <w:b/>
          <w:sz w:val="24"/>
          <w:vertAlign w:val="superscript"/>
        </w:rPr>
        <w:t>rd</w:t>
      </w:r>
      <w:r w:rsidRPr="003E3EF0">
        <w:rPr>
          <w:b/>
          <w:sz w:val="24"/>
        </w:rPr>
        <w:t xml:space="preserve"> April 2017</w:t>
      </w:r>
    </w:p>
    <w:p w:rsidR="002B0C95" w:rsidRPr="003E3EF0" w:rsidRDefault="002B0C95">
      <w:pPr>
        <w:pStyle w:val="space"/>
      </w:pPr>
    </w:p>
    <w:p w:rsidR="002B0C95" w:rsidRPr="003E3EF0" w:rsidRDefault="002B0C95">
      <w:pPr>
        <w:pStyle w:val="space"/>
        <w:rPr>
          <w:sz w:val="22"/>
        </w:rPr>
      </w:pPr>
    </w:p>
    <w:p w:rsidR="002B0C95" w:rsidRPr="003E3EF0" w:rsidRDefault="002B0C95">
      <w:pPr>
        <w:pStyle w:val="Priest"/>
        <w:rPr>
          <w:rFonts w:ascii="Benguiat Bk BT" w:hAnsi="Benguiat Bk BT"/>
          <w:sz w:val="28"/>
        </w:rPr>
      </w:pPr>
      <w:r w:rsidRPr="003E3EF0">
        <w:rPr>
          <w:rFonts w:ascii="Benguiat Bk BT" w:hAnsi="Benguiat Bk BT"/>
          <w:b/>
          <w:sz w:val="28"/>
        </w:rPr>
        <w:t>THE GATHERING</w:t>
      </w:r>
    </w:p>
    <w:p w:rsidR="002B0C95" w:rsidRPr="003E3EF0" w:rsidRDefault="002B0C95">
      <w:pPr>
        <w:pStyle w:val="space"/>
      </w:pPr>
    </w:p>
    <w:p w:rsidR="006340D2" w:rsidRPr="003E3EF0" w:rsidRDefault="006340D2">
      <w:pPr>
        <w:pStyle w:val="space"/>
      </w:pPr>
    </w:p>
    <w:p w:rsidR="000D5DED" w:rsidRPr="003E3EF0" w:rsidRDefault="000D5DED">
      <w:pPr>
        <w:pStyle w:val="space"/>
      </w:pPr>
    </w:p>
    <w:p w:rsidR="002B0C95" w:rsidRPr="003E3EF0" w:rsidRDefault="002B0C95">
      <w:pPr>
        <w:pStyle w:val="hymn"/>
      </w:pPr>
      <w:r w:rsidRPr="003E3EF0">
        <w:rPr>
          <w:b/>
        </w:rPr>
        <w:t>Introit hymn:</w:t>
      </w:r>
      <w:r w:rsidRPr="003E3EF0">
        <w:rPr>
          <w:bCs/>
        </w:rPr>
        <w:tab/>
        <w:t>13</w:t>
      </w:r>
      <w:r w:rsidR="00E70AE3" w:rsidRPr="003E3EF0">
        <w:rPr>
          <w:bCs/>
        </w:rPr>
        <w:t>8</w:t>
      </w:r>
      <w:r w:rsidRPr="003E3EF0">
        <w:rPr>
          <w:bCs/>
        </w:rPr>
        <w:t xml:space="preserve">   </w:t>
      </w:r>
      <w:r w:rsidRPr="003E3EF0">
        <w:t>‘</w:t>
      </w:r>
      <w:r w:rsidR="00E70AE3" w:rsidRPr="003E3EF0">
        <w:t>At the Lamb’s high feast we sing’</w:t>
      </w:r>
    </w:p>
    <w:p w:rsidR="002B0C95" w:rsidRPr="003E3EF0" w:rsidRDefault="002B0C95"/>
    <w:p w:rsidR="002B0C95" w:rsidRPr="003E3EF0" w:rsidRDefault="002B0C95">
      <w:pPr>
        <w:overflowPunct w:val="0"/>
        <w:autoSpaceDE w:val="0"/>
        <w:autoSpaceDN w:val="0"/>
        <w:adjustRightInd w:val="0"/>
        <w:rPr>
          <w:color w:val="000000"/>
        </w:rPr>
      </w:pPr>
      <w:r w:rsidRPr="003E3EF0">
        <w:t>Priest:</w:t>
      </w:r>
      <w:r w:rsidRPr="003E3EF0">
        <w:tab/>
        <w:t xml:space="preserve">In the name of the Father and of the Son and of the Holy Spirit.  </w:t>
      </w:r>
      <w:r w:rsidRPr="003E3EF0">
        <w:rPr>
          <w:b/>
        </w:rPr>
        <w:t>Amen</w:t>
      </w:r>
      <w:r w:rsidRPr="003E3EF0">
        <w:rPr>
          <w:b/>
          <w:color w:val="000000"/>
        </w:rPr>
        <w:t xml:space="preserve"> </w:t>
      </w:r>
    </w:p>
    <w:p w:rsidR="002B0C95" w:rsidRPr="003E3EF0" w:rsidRDefault="002B0C95">
      <w:pPr>
        <w:pStyle w:val="space"/>
        <w:rPr>
          <w:sz w:val="12"/>
          <w:szCs w:val="12"/>
        </w:rPr>
      </w:pPr>
    </w:p>
    <w:p w:rsidR="002B0C95" w:rsidRPr="003E3EF0" w:rsidRDefault="002B0C95">
      <w:pPr>
        <w:pStyle w:val="Priest"/>
        <w:tabs>
          <w:tab w:val="clear" w:pos="990"/>
          <w:tab w:val="left" w:pos="0"/>
          <w:tab w:val="left" w:pos="720"/>
        </w:tabs>
        <w:ind w:left="0" w:firstLine="0"/>
      </w:pPr>
      <w:r w:rsidRPr="003E3EF0">
        <w:t>Priest:</w:t>
      </w:r>
      <w:r w:rsidRPr="003E3EF0">
        <w:tab/>
        <w:t>Alleluia. Christ is risen.</w:t>
      </w:r>
    </w:p>
    <w:p w:rsidR="002B0C95" w:rsidRPr="003E3EF0" w:rsidRDefault="002B0C95">
      <w:pPr>
        <w:pStyle w:val="All"/>
      </w:pPr>
      <w:r w:rsidRPr="003E3EF0">
        <w:t>All:</w:t>
      </w:r>
      <w:r w:rsidRPr="003E3EF0">
        <w:tab/>
        <w:t>He is risen indeed.  Alleluia.</w:t>
      </w:r>
    </w:p>
    <w:p w:rsidR="002B0C95" w:rsidRPr="003E3EF0" w:rsidRDefault="002B0C95">
      <w:pPr>
        <w:pStyle w:val="space"/>
        <w:rPr>
          <w:sz w:val="12"/>
          <w:szCs w:val="12"/>
        </w:rPr>
      </w:pPr>
    </w:p>
    <w:p w:rsidR="002B0C95" w:rsidRPr="003E3EF0" w:rsidRDefault="002B0C95">
      <w:pPr>
        <w:pStyle w:val="All"/>
        <w:jc w:val="both"/>
      </w:pPr>
      <w:r w:rsidRPr="003E3EF0">
        <w:t>All:</w:t>
      </w:r>
      <w:r w:rsidRPr="003E3EF0">
        <w:tab/>
        <w:t>Almighty God, to whom all hearts are open, all desires known, and from whom no secrets are hidden:  cleanse the thoughts of our hearts by the inspiration of your Holy Spirit, that we may perfectly love you, and worthily magnify your holy name; through Christ our Lord.  Amen.</w:t>
      </w:r>
    </w:p>
    <w:p w:rsidR="002B0C95" w:rsidRPr="003E3EF0" w:rsidRDefault="002B0C95">
      <w:pPr>
        <w:pStyle w:val="space"/>
        <w:rPr>
          <w:sz w:val="12"/>
          <w:szCs w:val="12"/>
        </w:rPr>
      </w:pPr>
      <w:r w:rsidRPr="003E3EF0">
        <w:tab/>
      </w:r>
      <w:r w:rsidRPr="003E3EF0">
        <w:tab/>
      </w:r>
    </w:p>
    <w:p w:rsidR="002B0C95" w:rsidRPr="003E3EF0" w:rsidRDefault="002B0C95">
      <w:pPr>
        <w:ind w:left="720" w:hanging="720"/>
        <w:jc w:val="both"/>
        <w:rPr>
          <w:szCs w:val="22"/>
        </w:rPr>
      </w:pPr>
      <w:r w:rsidRPr="003E3EF0">
        <w:t>Priest:</w:t>
      </w:r>
      <w:r w:rsidRPr="003E3EF0">
        <w:tab/>
      </w:r>
      <w:r w:rsidRPr="003E3EF0">
        <w:rPr>
          <w:szCs w:val="22"/>
        </w:rPr>
        <w:t>Christ our passover lamb has been sacrificed for us.  Let us therefore rejoice by putting away all malice and evil and confessing our sins with a sincere and true heart.</w:t>
      </w:r>
    </w:p>
    <w:p w:rsidR="002B0C95" w:rsidRPr="003E3EF0" w:rsidRDefault="002B0C95">
      <w:pPr>
        <w:rPr>
          <w:sz w:val="12"/>
          <w:szCs w:val="12"/>
        </w:rPr>
      </w:pPr>
    </w:p>
    <w:p w:rsidR="002B0C95" w:rsidRPr="003E3EF0" w:rsidRDefault="002B0C95">
      <w:pPr>
        <w:pStyle w:val="Rubric"/>
      </w:pPr>
      <w:r w:rsidRPr="003E3EF0">
        <w:t>(After a period of silent reflection)</w:t>
      </w:r>
    </w:p>
    <w:p w:rsidR="002B0C95" w:rsidRPr="003E3EF0" w:rsidRDefault="002B0C95">
      <w:pPr>
        <w:pStyle w:val="All"/>
        <w:jc w:val="both"/>
        <w:rPr>
          <w:bCs/>
        </w:rPr>
      </w:pPr>
      <w:r w:rsidRPr="003E3EF0">
        <w:t>All:</w:t>
      </w:r>
      <w:r w:rsidRPr="003E3EF0">
        <w:tab/>
        <w:t xml:space="preserve">Most merciful God, Father of our Lord Jesus Christ, we confess that we have sinned in thought, word and deed.  We have not loved you with our whole heart. We have not loved our neighbours as ourselves. In your mercy forgive what we have been, help us to amend what we are, and direct what we shall be; that we may do justly, love mercy, and walk humbly with you, our God.   </w:t>
      </w:r>
      <w:r w:rsidRPr="003E3EF0">
        <w:rPr>
          <w:szCs w:val="22"/>
        </w:rPr>
        <w:t>Amen.</w:t>
      </w:r>
    </w:p>
    <w:p w:rsidR="002B0C95" w:rsidRPr="003E3EF0" w:rsidRDefault="002B0C95">
      <w:pPr>
        <w:rPr>
          <w:sz w:val="12"/>
          <w:szCs w:val="12"/>
        </w:rPr>
      </w:pPr>
    </w:p>
    <w:p w:rsidR="002B0C95" w:rsidRPr="003E3EF0" w:rsidRDefault="002B0C95">
      <w:pPr>
        <w:pStyle w:val="Priest"/>
        <w:tabs>
          <w:tab w:val="clear" w:pos="990"/>
          <w:tab w:val="left" w:pos="720"/>
        </w:tabs>
        <w:ind w:left="720" w:hanging="720"/>
        <w:jc w:val="both"/>
        <w:rPr>
          <w:b/>
          <w:bCs/>
        </w:rPr>
      </w:pPr>
      <w:r w:rsidRPr="003E3EF0">
        <w:t>Priest:</w:t>
      </w:r>
      <w:r w:rsidRPr="003E3EF0">
        <w:tab/>
        <w:t xml:space="preserve">Almighty God, who forgives all who truly repent, have mercy upon you, pardon and deliver you from all your sins, confirm and strengthen you in all goodness, and keep you in life eternal; through Jesus Christ our Lord. </w:t>
      </w:r>
      <w:r w:rsidRPr="003E3EF0">
        <w:rPr>
          <w:b/>
          <w:bCs/>
        </w:rPr>
        <w:t>Amen.</w:t>
      </w:r>
    </w:p>
    <w:p w:rsidR="00370E2B" w:rsidRPr="003E3EF0" w:rsidRDefault="00370E2B">
      <w:pPr>
        <w:pStyle w:val="Priest"/>
        <w:tabs>
          <w:tab w:val="clear" w:pos="990"/>
          <w:tab w:val="left" w:pos="720"/>
        </w:tabs>
        <w:ind w:left="720" w:hanging="720"/>
        <w:jc w:val="both"/>
        <w:rPr>
          <w:b/>
          <w:bCs/>
        </w:rPr>
      </w:pPr>
    </w:p>
    <w:p w:rsidR="002B0C95" w:rsidRPr="003E3EF0" w:rsidRDefault="002B0C95">
      <w:pPr>
        <w:pStyle w:val="People"/>
        <w:tabs>
          <w:tab w:val="left" w:pos="810"/>
        </w:tabs>
        <w:ind w:left="720" w:hanging="720"/>
        <w:jc w:val="both"/>
      </w:pPr>
      <w:r w:rsidRPr="003E3EF0">
        <w:lastRenderedPageBreak/>
        <w:t xml:space="preserve">All </w:t>
      </w:r>
      <w:r w:rsidRPr="003E3EF0">
        <w:rPr>
          <w:sz w:val="18"/>
        </w:rPr>
        <w:t>(sing)</w:t>
      </w:r>
      <w:r w:rsidRPr="003E3EF0">
        <w:t>:</w:t>
      </w:r>
      <w:r w:rsidRPr="003E3EF0">
        <w:tab/>
        <w:t xml:space="preserve">Glory to God in the highest, and peace to his people on earth. Lord God, heavenly King, almighty God and Father, we worship you, we give you thanks, we praise you for your glory. </w:t>
      </w:r>
    </w:p>
    <w:p w:rsidR="002B0C95" w:rsidRPr="003E3EF0" w:rsidRDefault="002B0C95">
      <w:pPr>
        <w:pStyle w:val="space"/>
        <w:rPr>
          <w:sz w:val="6"/>
        </w:rPr>
      </w:pPr>
    </w:p>
    <w:p w:rsidR="002B0C95" w:rsidRPr="003E3EF0" w:rsidRDefault="002B0C95">
      <w:pPr>
        <w:pStyle w:val="People"/>
        <w:tabs>
          <w:tab w:val="clear" w:pos="990"/>
          <w:tab w:val="left" w:pos="720"/>
        </w:tabs>
        <w:ind w:left="720" w:hanging="720"/>
        <w:jc w:val="both"/>
      </w:pPr>
      <w:r w:rsidRPr="003E3EF0">
        <w:tab/>
        <w:t>Lord Jesus Christ, only Son of the Father, Lord God, Lamb of God, you take away the sin of the world: have mercy on us; you are seated at the right hand of the Father: receive our prayer. For you alone are the Holy One, you alone are the Lord, you alone are the Most High, Jesus Christ, with the Holy Spirit, in the glory of God the Father.    Amen.</w:t>
      </w:r>
    </w:p>
    <w:p w:rsidR="002B0C95" w:rsidRPr="003E3EF0" w:rsidRDefault="002B0C95">
      <w:pPr>
        <w:rPr>
          <w:sz w:val="16"/>
          <w:szCs w:val="16"/>
        </w:rPr>
      </w:pPr>
    </w:p>
    <w:p w:rsidR="002B0C95" w:rsidRPr="003E3EF0" w:rsidRDefault="002B0C95">
      <w:pPr>
        <w:ind w:left="720" w:hanging="720"/>
        <w:jc w:val="both"/>
        <w:rPr>
          <w:b/>
          <w:bCs/>
        </w:rPr>
      </w:pPr>
      <w:r w:rsidRPr="003E3EF0">
        <w:rPr>
          <w:b/>
          <w:bCs/>
        </w:rPr>
        <w:t xml:space="preserve">The Collect:   </w:t>
      </w:r>
      <w:r w:rsidRPr="003E3EF0">
        <w:t xml:space="preserve">Almighty Father, you have given us your only Son to die for our sins and to rise again for our justification: grant us so to put away the leaven of malice and wickedness that we may always serve you in pureness of living and truth; through the merits of your Son Jesus Christ our Lord, who is alive and reigns with you, in the unity of the Holy Spirit, one God, now and for ever.  </w:t>
      </w:r>
      <w:r w:rsidRPr="003E3EF0">
        <w:rPr>
          <w:b/>
        </w:rPr>
        <w:t>Amen</w:t>
      </w:r>
    </w:p>
    <w:p w:rsidR="002B0C95" w:rsidRPr="003E3EF0" w:rsidRDefault="002B0C95">
      <w:pPr>
        <w:tabs>
          <w:tab w:val="left" w:pos="1260"/>
          <w:tab w:val="left" w:pos="1620"/>
          <w:tab w:val="right" w:pos="7290"/>
        </w:tabs>
        <w:autoSpaceDE w:val="0"/>
        <w:autoSpaceDN w:val="0"/>
        <w:adjustRightInd w:val="0"/>
        <w:ind w:left="720" w:hanging="720"/>
        <w:jc w:val="both"/>
        <w:rPr>
          <w:b/>
          <w:bCs/>
        </w:rPr>
      </w:pPr>
    </w:p>
    <w:p w:rsidR="002B0C95" w:rsidRPr="003E3EF0" w:rsidRDefault="002B0C95">
      <w:pPr>
        <w:pStyle w:val="space"/>
      </w:pPr>
    </w:p>
    <w:p w:rsidR="002B0C95" w:rsidRPr="003E3EF0" w:rsidRDefault="002B0C95" w:rsidP="00C44A6A">
      <w:pPr>
        <w:pStyle w:val="Priest"/>
        <w:rPr>
          <w:rFonts w:ascii="Benguiat Bk BT" w:hAnsi="Benguiat Bk BT"/>
          <w:b/>
          <w:sz w:val="28"/>
        </w:rPr>
      </w:pPr>
      <w:r w:rsidRPr="003E3EF0">
        <w:rPr>
          <w:rFonts w:ascii="Benguiat Bk BT" w:hAnsi="Benguiat Bk BT"/>
          <w:b/>
          <w:sz w:val="28"/>
        </w:rPr>
        <w:t>T</w:t>
      </w:r>
      <w:r w:rsidR="00C44A6A" w:rsidRPr="003E3EF0">
        <w:rPr>
          <w:rFonts w:ascii="Benguiat Bk BT" w:hAnsi="Benguiat Bk BT"/>
          <w:b/>
          <w:sz w:val="28"/>
        </w:rPr>
        <w:t>HE LITURGY OF THE WORD</w:t>
      </w:r>
    </w:p>
    <w:p w:rsidR="00370E2B" w:rsidRPr="003E3EF0" w:rsidRDefault="00370E2B">
      <w:pPr>
        <w:pStyle w:val="Rubric"/>
        <w:rPr>
          <w:i w:val="0"/>
          <w:iCs/>
          <w:sz w:val="12"/>
        </w:rPr>
      </w:pPr>
    </w:p>
    <w:p w:rsidR="00315987" w:rsidRPr="003E3EF0" w:rsidRDefault="00315987" w:rsidP="00315987">
      <w:pPr>
        <w:pStyle w:val="BodyText"/>
        <w:tabs>
          <w:tab w:val="left" w:pos="1260"/>
          <w:tab w:val="left" w:pos="1620"/>
          <w:tab w:val="right" w:pos="7200"/>
        </w:tabs>
        <w:rPr>
          <w:i/>
          <w:sz w:val="18"/>
          <w:lang w:val="en-GB"/>
        </w:rPr>
      </w:pPr>
      <w:r w:rsidRPr="003E3EF0">
        <w:rPr>
          <w:b/>
          <w:snapToGrid w:val="0"/>
          <w:sz w:val="22"/>
          <w:lang w:val="en-GB"/>
        </w:rPr>
        <w:t>A reading from the Acts of the Apostles</w:t>
      </w:r>
      <w:r w:rsidRPr="003E3EF0">
        <w:rPr>
          <w:b/>
          <w:lang w:val="en-GB"/>
        </w:rPr>
        <w:tab/>
      </w:r>
      <w:r w:rsidRPr="003E3EF0">
        <w:rPr>
          <w:i/>
          <w:sz w:val="18"/>
          <w:lang w:val="en-GB"/>
        </w:rPr>
        <w:t>(Acts 2. 14a, 22–32</w:t>
      </w:r>
      <w:r w:rsidRPr="003E3EF0">
        <w:rPr>
          <w:i/>
          <w:sz w:val="18"/>
          <w:lang w:val="en-GB"/>
        </w:rPr>
        <w:fldChar w:fldCharType="begin"/>
      </w:r>
      <w:r w:rsidRPr="003E3EF0">
        <w:rPr>
          <w:lang w:val="en-GB"/>
        </w:rPr>
        <w:instrText xml:space="preserve"> XE "</w:instrText>
      </w:r>
      <w:r w:rsidRPr="003E3EF0">
        <w:rPr>
          <w:i/>
          <w:sz w:val="18"/>
          <w:lang w:val="en-GB"/>
        </w:rPr>
        <w:instrText>Acts 2. 14a, 22–32</w:instrText>
      </w:r>
      <w:r w:rsidRPr="003E3EF0">
        <w:rPr>
          <w:lang w:val="en-GB"/>
        </w:rPr>
        <w:instrText xml:space="preserve">" </w:instrText>
      </w:r>
      <w:r w:rsidRPr="003E3EF0">
        <w:rPr>
          <w:i/>
          <w:sz w:val="18"/>
          <w:lang w:val="en-GB"/>
        </w:rPr>
        <w:fldChar w:fldCharType="end"/>
      </w:r>
      <w:r w:rsidRPr="003E3EF0">
        <w:rPr>
          <w:i/>
          <w:sz w:val="18"/>
          <w:lang w:val="en-GB"/>
        </w:rPr>
        <w:t>)</w:t>
      </w:r>
    </w:p>
    <w:p w:rsidR="00315987" w:rsidRPr="003E3EF0" w:rsidRDefault="00315987" w:rsidP="00315987">
      <w:pPr>
        <w:pStyle w:val="space"/>
      </w:pPr>
    </w:p>
    <w:p w:rsidR="00315987" w:rsidRPr="003E3EF0" w:rsidRDefault="00315987" w:rsidP="00315987">
      <w:pPr>
        <w:tabs>
          <w:tab w:val="left" w:pos="1260"/>
          <w:tab w:val="left" w:pos="1620"/>
          <w:tab w:val="right" w:pos="7380"/>
        </w:tabs>
        <w:jc w:val="both"/>
        <w:rPr>
          <w:sz w:val="21"/>
          <w:szCs w:val="21"/>
        </w:rPr>
      </w:pPr>
      <w:r w:rsidRPr="003E3EF0">
        <w:rPr>
          <w:sz w:val="21"/>
          <w:szCs w:val="21"/>
        </w:rPr>
        <w:t>On the day of Pentecost, Peter, standing with the eleven, raised his voice and addressed the crowd, ‘You that are Israelites, listen to what I have to say: Jesus of Nazareth, a man attested to you by God with deeds of power, wonders, and signs that God did through him among you, as you yourselves know – this man, handed over to you according to the definite plan and foreknowledge of God, you crucified and killed by the hands of those outside the law. But God raised him up, having freed him from death, because it was impossible for him to be held in its power. For David says concerning him, “I saw the Lord always before me, for he is at my right hand so that I will not be shaken; therefore my heart was glad, and my tongue rejoiced; moreover my flesh will live in hope. For you will not abandon my soul to Hades, or let your Holy One experience corruption. You have made known to me the ways of life; you will make me full of gladness with your presence.”  Fellow Israelites, I may say to you confidently of our ancestor David that he both died and was buried, and his tomb is with us to this day. Since he was a prophet, he knew that God had sworn with an oath to him that he would put one of his descendants on his throne. Foreseeing this, David spoke of the resurrection of the Messiah, saying, “He was not abandoned to Hades, nor did his flesh experience corruption.”  This Jesus God raised up, and of that all of us are witnesses.’</w:t>
      </w:r>
    </w:p>
    <w:p w:rsidR="00315987" w:rsidRPr="003E3EF0" w:rsidRDefault="00315987" w:rsidP="00315987">
      <w:pPr>
        <w:pStyle w:val="space"/>
      </w:pPr>
    </w:p>
    <w:p w:rsidR="00315987" w:rsidRPr="003E3EF0" w:rsidRDefault="00315987" w:rsidP="00315987">
      <w:pPr>
        <w:tabs>
          <w:tab w:val="left" w:pos="1260"/>
          <w:tab w:val="left" w:pos="1620"/>
          <w:tab w:val="right" w:pos="7110"/>
        </w:tabs>
        <w:jc w:val="both"/>
        <w:rPr>
          <w:snapToGrid w:val="0"/>
          <w:sz w:val="21"/>
          <w:szCs w:val="21"/>
        </w:rPr>
      </w:pPr>
      <w:r w:rsidRPr="003E3EF0">
        <w:rPr>
          <w:snapToGrid w:val="0"/>
          <w:sz w:val="21"/>
          <w:szCs w:val="21"/>
        </w:rPr>
        <w:t xml:space="preserve">This is the word of the Lord.  </w:t>
      </w:r>
    </w:p>
    <w:p w:rsidR="00315987" w:rsidRPr="003E3EF0" w:rsidRDefault="00315987" w:rsidP="00315987">
      <w:pPr>
        <w:pStyle w:val="All"/>
        <w:rPr>
          <w:sz w:val="21"/>
          <w:szCs w:val="21"/>
        </w:rPr>
      </w:pPr>
      <w:r w:rsidRPr="003E3EF0">
        <w:rPr>
          <w:sz w:val="21"/>
          <w:szCs w:val="21"/>
        </w:rPr>
        <w:t>All:</w:t>
      </w:r>
      <w:r w:rsidRPr="003E3EF0">
        <w:rPr>
          <w:sz w:val="21"/>
          <w:szCs w:val="21"/>
        </w:rPr>
        <w:tab/>
        <w:t>Thanks be to God.</w:t>
      </w:r>
    </w:p>
    <w:p w:rsidR="0018276B" w:rsidRPr="003E3EF0" w:rsidRDefault="0018276B" w:rsidP="00315987">
      <w:pPr>
        <w:pStyle w:val="All"/>
        <w:rPr>
          <w:sz w:val="21"/>
          <w:szCs w:val="21"/>
        </w:rPr>
      </w:pPr>
    </w:p>
    <w:p w:rsidR="002B0C95" w:rsidRPr="003E3EF0" w:rsidRDefault="002B0C95">
      <w:pPr>
        <w:pStyle w:val="Priest"/>
      </w:pPr>
      <w:r w:rsidRPr="003E3EF0">
        <w:rPr>
          <w:b/>
          <w:bCs/>
        </w:rPr>
        <w:t xml:space="preserve">Hymn: </w:t>
      </w:r>
      <w:r w:rsidRPr="003E3EF0">
        <w:rPr>
          <w:i/>
        </w:rPr>
        <w:t xml:space="preserve">(remain seated) </w:t>
      </w:r>
      <w:r w:rsidRPr="003E3EF0">
        <w:t xml:space="preserve">    ‘</w:t>
      </w:r>
      <w:r w:rsidR="003E6E2A" w:rsidRPr="003E3EF0">
        <w:t>We walk by faith and not by sight’</w:t>
      </w:r>
    </w:p>
    <w:tbl>
      <w:tblPr>
        <w:tblW w:w="7546" w:type="dxa"/>
        <w:tblLook w:val="0000" w:firstRow="0" w:lastRow="0" w:firstColumn="0" w:lastColumn="0" w:noHBand="0" w:noVBand="0"/>
      </w:tblPr>
      <w:tblGrid>
        <w:gridCol w:w="3773"/>
        <w:gridCol w:w="3773"/>
      </w:tblGrid>
      <w:tr w:rsidR="00F10DA9" w:rsidRPr="003E3EF0" w:rsidTr="00DF3A09">
        <w:trPr>
          <w:trHeight w:val="1368"/>
        </w:trPr>
        <w:tc>
          <w:tcPr>
            <w:tcW w:w="3773" w:type="dxa"/>
          </w:tcPr>
          <w:p w:rsidR="00F10DA9" w:rsidRPr="003E3EF0" w:rsidRDefault="00F10DA9" w:rsidP="00001565">
            <w:pPr>
              <w:tabs>
                <w:tab w:val="left" w:pos="1260"/>
                <w:tab w:val="left" w:pos="1620"/>
                <w:tab w:val="right" w:pos="7380"/>
              </w:tabs>
              <w:jc w:val="both"/>
              <w:rPr>
                <w:szCs w:val="22"/>
              </w:rPr>
            </w:pPr>
            <w:r w:rsidRPr="003E3EF0">
              <w:rPr>
                <w:szCs w:val="22"/>
              </w:rPr>
              <w:lastRenderedPageBreak/>
              <w:t>1. We walk by faith and not by sight</w:t>
            </w:r>
          </w:p>
          <w:p w:rsidR="00F10DA9" w:rsidRPr="003E3EF0" w:rsidRDefault="00F10DA9" w:rsidP="00001565">
            <w:pPr>
              <w:tabs>
                <w:tab w:val="left" w:pos="1260"/>
                <w:tab w:val="left" w:pos="1620"/>
                <w:tab w:val="right" w:pos="7380"/>
              </w:tabs>
              <w:jc w:val="both"/>
              <w:rPr>
                <w:szCs w:val="22"/>
              </w:rPr>
            </w:pPr>
            <w:r w:rsidRPr="003E3EF0">
              <w:rPr>
                <w:szCs w:val="22"/>
              </w:rPr>
              <w:t xml:space="preserve">    no gracious words we hear</w:t>
            </w:r>
          </w:p>
          <w:p w:rsidR="00F10DA9" w:rsidRPr="003E3EF0" w:rsidRDefault="00F10DA9" w:rsidP="00001565">
            <w:pPr>
              <w:tabs>
                <w:tab w:val="left" w:pos="1260"/>
                <w:tab w:val="left" w:pos="1620"/>
                <w:tab w:val="right" w:pos="7380"/>
              </w:tabs>
              <w:ind w:left="270" w:hanging="270"/>
              <w:jc w:val="both"/>
              <w:rPr>
                <w:szCs w:val="22"/>
              </w:rPr>
            </w:pPr>
            <w:r w:rsidRPr="003E3EF0">
              <w:rPr>
                <w:szCs w:val="22"/>
              </w:rPr>
              <w:t xml:space="preserve">    of him who spoke as none e’er spoke,</w:t>
            </w:r>
          </w:p>
          <w:p w:rsidR="00F10DA9" w:rsidRPr="003E3EF0" w:rsidRDefault="00F10DA9" w:rsidP="00001565">
            <w:pPr>
              <w:tabs>
                <w:tab w:val="left" w:pos="360"/>
                <w:tab w:val="left" w:pos="1260"/>
                <w:tab w:val="left" w:pos="1620"/>
                <w:tab w:val="right" w:pos="7380"/>
              </w:tabs>
              <w:jc w:val="both"/>
              <w:rPr>
                <w:sz w:val="16"/>
                <w:szCs w:val="16"/>
              </w:rPr>
            </w:pPr>
            <w:r w:rsidRPr="003E3EF0">
              <w:rPr>
                <w:szCs w:val="22"/>
              </w:rPr>
              <w:t xml:space="preserve">    but we believe him near.</w:t>
            </w:r>
          </w:p>
          <w:p w:rsidR="00F10DA9" w:rsidRPr="003E3EF0" w:rsidRDefault="00F10DA9" w:rsidP="00001565">
            <w:pPr>
              <w:tabs>
                <w:tab w:val="left" w:pos="1260"/>
                <w:tab w:val="left" w:pos="1620"/>
                <w:tab w:val="right" w:pos="7380"/>
              </w:tabs>
              <w:jc w:val="both"/>
              <w:rPr>
                <w:szCs w:val="22"/>
              </w:rPr>
            </w:pPr>
          </w:p>
        </w:tc>
        <w:tc>
          <w:tcPr>
            <w:tcW w:w="3773" w:type="dxa"/>
          </w:tcPr>
          <w:p w:rsidR="00F10DA9" w:rsidRPr="003E3EF0" w:rsidRDefault="00F10DA9" w:rsidP="00001565">
            <w:pPr>
              <w:tabs>
                <w:tab w:val="left" w:pos="1260"/>
                <w:tab w:val="left" w:pos="1620"/>
                <w:tab w:val="right" w:pos="7380"/>
              </w:tabs>
              <w:ind w:left="271" w:hanging="271"/>
              <w:jc w:val="both"/>
              <w:rPr>
                <w:szCs w:val="22"/>
              </w:rPr>
            </w:pPr>
            <w:r w:rsidRPr="003E3EF0">
              <w:rPr>
                <w:szCs w:val="22"/>
              </w:rPr>
              <w:t xml:space="preserve">2. We may not touch his hands and  </w:t>
            </w:r>
          </w:p>
          <w:p w:rsidR="00F10DA9" w:rsidRPr="003E3EF0" w:rsidRDefault="00F10DA9" w:rsidP="00001565">
            <w:pPr>
              <w:tabs>
                <w:tab w:val="left" w:pos="1260"/>
                <w:tab w:val="left" w:pos="1620"/>
                <w:tab w:val="right" w:pos="7380"/>
              </w:tabs>
              <w:ind w:left="271" w:hanging="271"/>
              <w:jc w:val="both"/>
              <w:rPr>
                <w:szCs w:val="22"/>
              </w:rPr>
            </w:pPr>
            <w:r w:rsidRPr="003E3EF0">
              <w:rPr>
                <w:szCs w:val="22"/>
              </w:rPr>
              <w:t xml:space="preserve">                                                    side,</w:t>
            </w:r>
          </w:p>
          <w:p w:rsidR="00F10DA9" w:rsidRPr="003E3EF0" w:rsidRDefault="00F10DA9" w:rsidP="00001565">
            <w:pPr>
              <w:tabs>
                <w:tab w:val="left" w:pos="1260"/>
                <w:tab w:val="left" w:pos="1620"/>
                <w:tab w:val="right" w:pos="7380"/>
              </w:tabs>
              <w:jc w:val="both"/>
              <w:rPr>
                <w:szCs w:val="22"/>
              </w:rPr>
            </w:pPr>
            <w:r w:rsidRPr="003E3EF0">
              <w:rPr>
                <w:szCs w:val="22"/>
              </w:rPr>
              <w:t xml:space="preserve">    nor follow where he trod;</w:t>
            </w:r>
          </w:p>
          <w:p w:rsidR="00F10DA9" w:rsidRPr="003E3EF0" w:rsidRDefault="00F10DA9" w:rsidP="00001565">
            <w:pPr>
              <w:tabs>
                <w:tab w:val="left" w:pos="1260"/>
                <w:tab w:val="left" w:pos="1620"/>
                <w:tab w:val="right" w:pos="7380"/>
              </w:tabs>
              <w:jc w:val="both"/>
              <w:rPr>
                <w:szCs w:val="22"/>
              </w:rPr>
            </w:pPr>
            <w:r w:rsidRPr="003E3EF0">
              <w:rPr>
                <w:szCs w:val="22"/>
              </w:rPr>
              <w:t xml:space="preserve">    yet in his promise we rejoice,</w:t>
            </w:r>
          </w:p>
          <w:p w:rsidR="00F10DA9" w:rsidRPr="003E3EF0" w:rsidRDefault="00F10DA9" w:rsidP="00DF3A09">
            <w:pPr>
              <w:tabs>
                <w:tab w:val="left" w:pos="1260"/>
                <w:tab w:val="left" w:pos="1620"/>
                <w:tab w:val="right" w:pos="7380"/>
              </w:tabs>
              <w:jc w:val="both"/>
              <w:rPr>
                <w:sz w:val="16"/>
                <w:szCs w:val="16"/>
              </w:rPr>
            </w:pPr>
            <w:r w:rsidRPr="003E3EF0">
              <w:rPr>
                <w:szCs w:val="22"/>
              </w:rPr>
              <w:t xml:space="preserve">    and cry “My Lord and God!”</w:t>
            </w:r>
          </w:p>
        </w:tc>
      </w:tr>
      <w:tr w:rsidR="00F10DA9" w:rsidRPr="003E3EF0" w:rsidTr="00F10DA9">
        <w:tc>
          <w:tcPr>
            <w:tcW w:w="3773" w:type="dxa"/>
          </w:tcPr>
          <w:p w:rsidR="00F10DA9" w:rsidRPr="003E3EF0" w:rsidRDefault="00F10DA9" w:rsidP="00001565">
            <w:pPr>
              <w:tabs>
                <w:tab w:val="left" w:pos="1260"/>
                <w:tab w:val="left" w:pos="1620"/>
                <w:tab w:val="right" w:pos="7380"/>
              </w:tabs>
              <w:jc w:val="both"/>
              <w:rPr>
                <w:szCs w:val="22"/>
              </w:rPr>
            </w:pPr>
            <w:r w:rsidRPr="003E3EF0">
              <w:rPr>
                <w:szCs w:val="22"/>
              </w:rPr>
              <w:t>3. Help then, O Lord, our unbelief,</w:t>
            </w:r>
          </w:p>
          <w:p w:rsidR="00F10DA9" w:rsidRPr="003E3EF0" w:rsidRDefault="00F10DA9" w:rsidP="00001565">
            <w:pPr>
              <w:tabs>
                <w:tab w:val="left" w:pos="1260"/>
                <w:tab w:val="left" w:pos="1620"/>
                <w:tab w:val="right" w:pos="7380"/>
              </w:tabs>
              <w:jc w:val="both"/>
              <w:rPr>
                <w:szCs w:val="22"/>
              </w:rPr>
            </w:pPr>
            <w:r w:rsidRPr="003E3EF0">
              <w:rPr>
                <w:szCs w:val="22"/>
              </w:rPr>
              <w:t xml:space="preserve">    and may our faith abound;</w:t>
            </w:r>
          </w:p>
          <w:p w:rsidR="00F10DA9" w:rsidRPr="003E3EF0" w:rsidRDefault="00F10DA9" w:rsidP="00001565">
            <w:pPr>
              <w:tabs>
                <w:tab w:val="left" w:pos="1260"/>
                <w:tab w:val="left" w:pos="1620"/>
                <w:tab w:val="right" w:pos="7380"/>
              </w:tabs>
              <w:jc w:val="both"/>
              <w:rPr>
                <w:szCs w:val="22"/>
              </w:rPr>
            </w:pPr>
            <w:r w:rsidRPr="003E3EF0">
              <w:rPr>
                <w:szCs w:val="22"/>
              </w:rPr>
              <w:t xml:space="preserve">    to call on you when you are near,</w:t>
            </w:r>
          </w:p>
          <w:p w:rsidR="00DF3A09" w:rsidRPr="003E3EF0" w:rsidRDefault="00F10DA9" w:rsidP="00DF3A09">
            <w:pPr>
              <w:tabs>
                <w:tab w:val="left" w:pos="1260"/>
                <w:tab w:val="left" w:pos="1620"/>
                <w:tab w:val="right" w:pos="7380"/>
              </w:tabs>
              <w:jc w:val="both"/>
              <w:rPr>
                <w:sz w:val="16"/>
                <w:szCs w:val="16"/>
              </w:rPr>
            </w:pPr>
            <w:r w:rsidRPr="003E3EF0">
              <w:rPr>
                <w:szCs w:val="22"/>
              </w:rPr>
              <w:t xml:space="preserve">    and seek where you are found:</w:t>
            </w:r>
          </w:p>
        </w:tc>
        <w:tc>
          <w:tcPr>
            <w:tcW w:w="3773" w:type="dxa"/>
          </w:tcPr>
          <w:p w:rsidR="00F10DA9" w:rsidRPr="003E3EF0" w:rsidRDefault="00F10DA9" w:rsidP="00001565">
            <w:pPr>
              <w:tabs>
                <w:tab w:val="left" w:pos="1260"/>
                <w:tab w:val="left" w:pos="1620"/>
                <w:tab w:val="right" w:pos="7380"/>
              </w:tabs>
              <w:jc w:val="both"/>
              <w:rPr>
                <w:szCs w:val="22"/>
              </w:rPr>
            </w:pPr>
            <w:r w:rsidRPr="003E3EF0">
              <w:rPr>
                <w:szCs w:val="22"/>
              </w:rPr>
              <w:t>4. That when our life of faith is done</w:t>
            </w:r>
          </w:p>
          <w:p w:rsidR="00F10DA9" w:rsidRPr="003E3EF0" w:rsidRDefault="00F10DA9" w:rsidP="00001565">
            <w:pPr>
              <w:tabs>
                <w:tab w:val="left" w:pos="1260"/>
                <w:tab w:val="left" w:pos="1620"/>
                <w:tab w:val="right" w:pos="7380"/>
              </w:tabs>
              <w:jc w:val="both"/>
              <w:rPr>
                <w:szCs w:val="22"/>
              </w:rPr>
            </w:pPr>
            <w:r w:rsidRPr="003E3EF0">
              <w:rPr>
                <w:szCs w:val="22"/>
              </w:rPr>
              <w:t xml:space="preserve">    in realms of clearer light</w:t>
            </w:r>
          </w:p>
          <w:p w:rsidR="00F10DA9" w:rsidRPr="003E3EF0" w:rsidRDefault="00F10DA9" w:rsidP="00001565">
            <w:pPr>
              <w:tabs>
                <w:tab w:val="left" w:pos="1260"/>
                <w:tab w:val="left" w:pos="1620"/>
                <w:tab w:val="right" w:pos="7380"/>
              </w:tabs>
              <w:jc w:val="both"/>
              <w:rPr>
                <w:szCs w:val="22"/>
              </w:rPr>
            </w:pPr>
            <w:r w:rsidRPr="003E3EF0">
              <w:rPr>
                <w:szCs w:val="22"/>
              </w:rPr>
              <w:t xml:space="preserve">    we may behold you as you are</w:t>
            </w:r>
          </w:p>
          <w:p w:rsidR="00F10DA9" w:rsidRPr="003E3EF0" w:rsidRDefault="00F10DA9" w:rsidP="00001565">
            <w:pPr>
              <w:tabs>
                <w:tab w:val="left" w:pos="1260"/>
                <w:tab w:val="left" w:pos="1620"/>
                <w:tab w:val="right" w:pos="7380"/>
              </w:tabs>
              <w:jc w:val="both"/>
              <w:rPr>
                <w:szCs w:val="22"/>
              </w:rPr>
            </w:pPr>
            <w:r w:rsidRPr="003E3EF0">
              <w:rPr>
                <w:szCs w:val="22"/>
              </w:rPr>
              <w:t xml:space="preserve">    in full and endless sight.</w:t>
            </w:r>
          </w:p>
          <w:p w:rsidR="00A66758" w:rsidRPr="003E3EF0" w:rsidRDefault="00A66758" w:rsidP="00001565">
            <w:pPr>
              <w:tabs>
                <w:tab w:val="left" w:pos="1260"/>
                <w:tab w:val="left" w:pos="1620"/>
                <w:tab w:val="right" w:pos="7380"/>
              </w:tabs>
              <w:jc w:val="both"/>
              <w:rPr>
                <w:szCs w:val="22"/>
              </w:rPr>
            </w:pPr>
          </w:p>
        </w:tc>
      </w:tr>
      <w:tr w:rsidR="00F10DA9" w:rsidRPr="003E3EF0" w:rsidTr="00F10DA9">
        <w:trPr>
          <w:cantSplit/>
        </w:trPr>
        <w:tc>
          <w:tcPr>
            <w:tcW w:w="7546" w:type="dxa"/>
            <w:gridSpan w:val="2"/>
          </w:tcPr>
          <w:p w:rsidR="00F10DA9" w:rsidRPr="003E3EF0" w:rsidRDefault="00F10DA9" w:rsidP="00001565">
            <w:pPr>
              <w:tabs>
                <w:tab w:val="left" w:pos="567"/>
                <w:tab w:val="left" w:pos="851"/>
              </w:tabs>
              <w:ind w:left="1440"/>
            </w:pPr>
            <w:r w:rsidRPr="003E3EF0">
              <w:t>5. We walk by faith, and not by sight:</w:t>
            </w:r>
          </w:p>
          <w:p w:rsidR="00F10DA9" w:rsidRPr="003E3EF0" w:rsidRDefault="00F10DA9" w:rsidP="00001565">
            <w:pPr>
              <w:tabs>
                <w:tab w:val="left" w:pos="567"/>
                <w:tab w:val="left" w:pos="851"/>
              </w:tabs>
              <w:ind w:left="1710"/>
            </w:pPr>
            <w:r w:rsidRPr="003E3EF0">
              <w:t>no gracious words we hear</w:t>
            </w:r>
          </w:p>
          <w:p w:rsidR="00F10DA9" w:rsidRPr="003E3EF0" w:rsidRDefault="00F10DA9" w:rsidP="00001565">
            <w:pPr>
              <w:tabs>
                <w:tab w:val="left" w:pos="567"/>
                <w:tab w:val="left" w:pos="851"/>
              </w:tabs>
              <w:ind w:left="1710"/>
            </w:pPr>
            <w:r w:rsidRPr="003E3EF0">
              <w:t>of him who spoke as none e’er spoke</w:t>
            </w:r>
          </w:p>
          <w:p w:rsidR="00F10DA9" w:rsidRPr="003E3EF0" w:rsidRDefault="00F10DA9" w:rsidP="00001565">
            <w:pPr>
              <w:tabs>
                <w:tab w:val="left" w:pos="1260"/>
                <w:tab w:val="left" w:pos="1620"/>
                <w:tab w:val="right" w:pos="7380"/>
              </w:tabs>
              <w:ind w:left="1710"/>
              <w:jc w:val="both"/>
              <w:rPr>
                <w:szCs w:val="22"/>
              </w:rPr>
            </w:pPr>
            <w:r w:rsidRPr="003E3EF0">
              <w:t>but we believe him near.</w:t>
            </w:r>
          </w:p>
        </w:tc>
      </w:tr>
    </w:tbl>
    <w:p w:rsidR="00370E2B" w:rsidRPr="003E3EF0" w:rsidRDefault="00370E2B">
      <w:pPr>
        <w:rPr>
          <w:sz w:val="32"/>
          <w:szCs w:val="32"/>
        </w:rPr>
      </w:pPr>
    </w:p>
    <w:p w:rsidR="00315987" w:rsidRPr="003E3EF0" w:rsidRDefault="00315987" w:rsidP="00315987">
      <w:pPr>
        <w:tabs>
          <w:tab w:val="left" w:pos="1260"/>
          <w:tab w:val="left" w:pos="1620"/>
          <w:tab w:val="right" w:pos="7200"/>
        </w:tabs>
        <w:jc w:val="both"/>
        <w:rPr>
          <w:i/>
          <w:snapToGrid w:val="0"/>
          <w:sz w:val="18"/>
        </w:rPr>
      </w:pPr>
      <w:r w:rsidRPr="003E3EF0">
        <w:rPr>
          <w:b/>
          <w:snapToGrid w:val="0"/>
          <w:sz w:val="21"/>
          <w:szCs w:val="21"/>
        </w:rPr>
        <w:t>A reading from the first letter of Peter</w:t>
      </w:r>
      <w:r w:rsidRPr="003E3EF0">
        <w:rPr>
          <w:b/>
          <w:snapToGrid w:val="0"/>
        </w:rPr>
        <w:tab/>
      </w:r>
      <w:r w:rsidRPr="003E3EF0">
        <w:rPr>
          <w:i/>
          <w:snapToGrid w:val="0"/>
          <w:sz w:val="18"/>
        </w:rPr>
        <w:t>(1 Pet 1. 3–9</w:t>
      </w:r>
      <w:r w:rsidRPr="003E3EF0">
        <w:rPr>
          <w:i/>
          <w:snapToGrid w:val="0"/>
          <w:sz w:val="18"/>
        </w:rPr>
        <w:fldChar w:fldCharType="begin"/>
      </w:r>
      <w:r w:rsidRPr="003E3EF0">
        <w:instrText xml:space="preserve"> XE "</w:instrText>
      </w:r>
      <w:r w:rsidRPr="003E3EF0">
        <w:rPr>
          <w:i/>
          <w:snapToGrid w:val="0"/>
          <w:sz w:val="18"/>
        </w:rPr>
        <w:instrText>1 Pet 1. 3–9</w:instrText>
      </w:r>
      <w:r w:rsidRPr="003E3EF0">
        <w:instrText xml:space="preserve">" </w:instrText>
      </w:r>
      <w:r w:rsidRPr="003E3EF0">
        <w:rPr>
          <w:i/>
          <w:snapToGrid w:val="0"/>
          <w:sz w:val="18"/>
        </w:rPr>
        <w:fldChar w:fldCharType="end"/>
      </w:r>
      <w:r w:rsidRPr="003E3EF0">
        <w:rPr>
          <w:i/>
          <w:snapToGrid w:val="0"/>
          <w:sz w:val="18"/>
        </w:rPr>
        <w:t>)</w:t>
      </w:r>
    </w:p>
    <w:p w:rsidR="00315987" w:rsidRPr="003E3EF0" w:rsidRDefault="00315987" w:rsidP="00315987">
      <w:pPr>
        <w:pStyle w:val="space"/>
      </w:pPr>
    </w:p>
    <w:p w:rsidR="00315987" w:rsidRPr="003E3EF0" w:rsidRDefault="00315987" w:rsidP="00315987">
      <w:pPr>
        <w:tabs>
          <w:tab w:val="left" w:pos="1260"/>
          <w:tab w:val="left" w:pos="1620"/>
          <w:tab w:val="right" w:pos="7380"/>
        </w:tabs>
        <w:jc w:val="both"/>
        <w:rPr>
          <w:sz w:val="21"/>
          <w:szCs w:val="21"/>
        </w:rPr>
      </w:pPr>
      <w:r w:rsidRPr="003E3EF0">
        <w:rPr>
          <w:sz w:val="21"/>
          <w:szCs w:val="21"/>
        </w:rPr>
        <w:t>Blessed be the God and Father of our Lord Jesus Christ! By his great mercy he has given us a new birth into a living hope through the resurrection of Jesus Christ from the dead, and into an inheritance that is imperishable, undefiled, and unfading, kept in heaven for you, who are being protected by the power of God through faith for a salvation ready to be revealed in the last time. In this you rejoice, even if now for a little while you have had to suffer various trials, so that the genuineness of your faith – being more precious than gold that, though perishable, is tested by fire – may be found to result in praise and glory and honour when Jesus Christ is revealed. Although you have not seen him, you love him; and even though you do not see him now, you believe in him and rejoice with an indescribable and glorious joy, for you are receiving the outcome of your faith, the salvation of your souls.</w:t>
      </w:r>
    </w:p>
    <w:p w:rsidR="00315987" w:rsidRPr="003E3EF0" w:rsidRDefault="00315987" w:rsidP="00315987">
      <w:pPr>
        <w:pStyle w:val="space"/>
      </w:pPr>
    </w:p>
    <w:p w:rsidR="00315987" w:rsidRPr="003E3EF0" w:rsidRDefault="00315987" w:rsidP="00315987">
      <w:pPr>
        <w:tabs>
          <w:tab w:val="left" w:pos="1260"/>
          <w:tab w:val="left" w:pos="1620"/>
          <w:tab w:val="center" w:pos="7380"/>
        </w:tabs>
        <w:jc w:val="both"/>
        <w:rPr>
          <w:sz w:val="21"/>
          <w:szCs w:val="21"/>
        </w:rPr>
      </w:pPr>
      <w:r w:rsidRPr="003E3EF0">
        <w:rPr>
          <w:sz w:val="21"/>
          <w:szCs w:val="21"/>
        </w:rPr>
        <w:t xml:space="preserve">This is the word of the Lord.  </w:t>
      </w:r>
    </w:p>
    <w:p w:rsidR="00315987" w:rsidRPr="003E3EF0" w:rsidRDefault="00315987" w:rsidP="00315987">
      <w:pPr>
        <w:pStyle w:val="All"/>
        <w:rPr>
          <w:sz w:val="21"/>
          <w:szCs w:val="21"/>
        </w:rPr>
      </w:pPr>
      <w:r w:rsidRPr="003E3EF0">
        <w:rPr>
          <w:sz w:val="21"/>
          <w:szCs w:val="21"/>
        </w:rPr>
        <w:t>All:</w:t>
      </w:r>
      <w:r w:rsidRPr="003E3EF0">
        <w:rPr>
          <w:sz w:val="21"/>
          <w:szCs w:val="21"/>
        </w:rPr>
        <w:tab/>
        <w:t>Thanks be to God.</w:t>
      </w:r>
    </w:p>
    <w:p w:rsidR="00370E2B" w:rsidRPr="003E3EF0" w:rsidRDefault="00370E2B">
      <w:pPr>
        <w:pStyle w:val="order"/>
        <w:tabs>
          <w:tab w:val="clear" w:pos="1080"/>
          <w:tab w:val="clear" w:pos="1710"/>
        </w:tabs>
        <w:rPr>
          <w:szCs w:val="22"/>
        </w:rPr>
      </w:pPr>
    </w:p>
    <w:p w:rsidR="002B0C95" w:rsidRPr="003E3EF0" w:rsidRDefault="002B0C95">
      <w:r w:rsidRPr="003E3EF0">
        <w:rPr>
          <w:b/>
          <w:bCs/>
        </w:rPr>
        <w:t xml:space="preserve">Gradual Hymn:   </w:t>
      </w:r>
      <w:r w:rsidRPr="003E3EF0">
        <w:t xml:space="preserve"> 1</w:t>
      </w:r>
      <w:r w:rsidR="00922D65" w:rsidRPr="003E3EF0">
        <w:t>4</w:t>
      </w:r>
      <w:r w:rsidR="00647B8D" w:rsidRPr="003E3EF0">
        <w:t>9</w:t>
      </w:r>
      <w:r w:rsidRPr="003E3EF0">
        <w:t xml:space="preserve">    ‘</w:t>
      </w:r>
      <w:r w:rsidR="00922D65" w:rsidRPr="003E3EF0">
        <w:t>That Eastertide with joy was bright’ vv 9-13</w:t>
      </w:r>
    </w:p>
    <w:p w:rsidR="00370E2B" w:rsidRPr="003E3EF0" w:rsidRDefault="00370E2B">
      <w:pPr>
        <w:rPr>
          <w:szCs w:val="22"/>
        </w:rPr>
      </w:pPr>
    </w:p>
    <w:p w:rsidR="002B0C95" w:rsidRPr="003E3EF0" w:rsidRDefault="002B0C95">
      <w:pPr>
        <w:pStyle w:val="Heading1"/>
        <w:spacing w:before="0"/>
        <w:rPr>
          <w:bCs/>
        </w:rPr>
      </w:pPr>
      <w:r w:rsidRPr="003E3EF0">
        <w:rPr>
          <w:bCs/>
        </w:rPr>
        <w:t>THE GOSPEL</w:t>
      </w:r>
    </w:p>
    <w:p w:rsidR="001C465B" w:rsidRPr="003E3EF0" w:rsidRDefault="001C465B">
      <w:pPr>
        <w:rPr>
          <w:sz w:val="6"/>
          <w:szCs w:val="6"/>
        </w:rPr>
      </w:pPr>
    </w:p>
    <w:p w:rsidR="00922D65" w:rsidRPr="003E3EF0" w:rsidRDefault="00922D65" w:rsidP="00922D65">
      <w:pPr>
        <w:pStyle w:val="Priest"/>
        <w:tabs>
          <w:tab w:val="clear" w:pos="990"/>
          <w:tab w:val="left" w:pos="720"/>
        </w:tabs>
        <w:ind w:left="720" w:hanging="720"/>
        <w:rPr>
          <w:sz w:val="21"/>
          <w:szCs w:val="21"/>
        </w:rPr>
      </w:pPr>
      <w:r w:rsidRPr="003E3EF0">
        <w:rPr>
          <w:sz w:val="21"/>
          <w:szCs w:val="21"/>
        </w:rPr>
        <w:t>Priest</w:t>
      </w:r>
      <w:r w:rsidRPr="003E3EF0">
        <w:rPr>
          <w:sz w:val="21"/>
          <w:szCs w:val="21"/>
        </w:rPr>
        <w:tab/>
        <w:t xml:space="preserve">I am the first and the last, says the Lord, and the living one; </w:t>
      </w:r>
    </w:p>
    <w:p w:rsidR="00922D65" w:rsidRPr="003E3EF0" w:rsidRDefault="00922D65" w:rsidP="00922D65">
      <w:pPr>
        <w:pStyle w:val="Priest"/>
        <w:tabs>
          <w:tab w:val="clear" w:pos="990"/>
          <w:tab w:val="left" w:pos="720"/>
        </w:tabs>
        <w:ind w:left="720" w:hanging="720"/>
        <w:rPr>
          <w:sz w:val="21"/>
          <w:szCs w:val="21"/>
        </w:rPr>
      </w:pPr>
      <w:r w:rsidRPr="003E3EF0">
        <w:rPr>
          <w:sz w:val="21"/>
          <w:szCs w:val="21"/>
        </w:rPr>
        <w:tab/>
        <w:t>I was dead, and behold I am alive for evermore.</w:t>
      </w:r>
    </w:p>
    <w:p w:rsidR="00922D65" w:rsidRPr="003E3EF0" w:rsidRDefault="00922D65" w:rsidP="00315987">
      <w:pPr>
        <w:pStyle w:val="All"/>
        <w:ind w:left="0" w:firstLine="0"/>
        <w:rPr>
          <w:sz w:val="21"/>
          <w:szCs w:val="21"/>
        </w:rPr>
      </w:pPr>
      <w:r w:rsidRPr="003E3EF0">
        <w:rPr>
          <w:bCs/>
          <w:sz w:val="21"/>
          <w:szCs w:val="21"/>
        </w:rPr>
        <w:t xml:space="preserve">All:      </w:t>
      </w:r>
      <w:r w:rsidR="00315987" w:rsidRPr="003E3EF0">
        <w:rPr>
          <w:sz w:val="21"/>
          <w:szCs w:val="21"/>
        </w:rPr>
        <w:t>Alleluia, alleluia, alleluia, alleluia. Alleluia, alleluia, alleluia.</w:t>
      </w:r>
    </w:p>
    <w:p w:rsidR="00922D65" w:rsidRPr="003E3EF0" w:rsidRDefault="00922D65" w:rsidP="00922D65">
      <w:pPr>
        <w:pStyle w:val="space"/>
        <w:rPr>
          <w:sz w:val="6"/>
          <w:szCs w:val="6"/>
        </w:rPr>
      </w:pPr>
    </w:p>
    <w:p w:rsidR="00315987" w:rsidRPr="003E3EF0" w:rsidRDefault="00315987" w:rsidP="00315987">
      <w:pPr>
        <w:pStyle w:val="space"/>
      </w:pPr>
    </w:p>
    <w:p w:rsidR="00315987" w:rsidRPr="003E3EF0" w:rsidRDefault="00315987" w:rsidP="00315987">
      <w:pPr>
        <w:tabs>
          <w:tab w:val="left" w:pos="1260"/>
          <w:tab w:val="left" w:pos="1620"/>
          <w:tab w:val="right" w:pos="7200"/>
        </w:tabs>
        <w:jc w:val="both"/>
        <w:rPr>
          <w:szCs w:val="22"/>
        </w:rPr>
      </w:pPr>
      <w:r w:rsidRPr="003E3EF0">
        <w:rPr>
          <w:sz w:val="21"/>
          <w:szCs w:val="21"/>
        </w:rPr>
        <w:t>Hear the Gospel of our Lord Jesus Christ according to John</w:t>
      </w:r>
      <w:r w:rsidRPr="003E3EF0">
        <w:rPr>
          <w:b/>
          <w:bCs/>
          <w:szCs w:val="22"/>
        </w:rPr>
        <w:tab/>
      </w:r>
      <w:r w:rsidRPr="003E3EF0">
        <w:rPr>
          <w:i/>
          <w:iCs/>
          <w:sz w:val="18"/>
          <w:szCs w:val="22"/>
        </w:rPr>
        <w:t>(</w:t>
      </w:r>
      <w:r w:rsidRPr="003E3EF0">
        <w:rPr>
          <w:i/>
          <w:iCs/>
          <w:sz w:val="18"/>
          <w:szCs w:val="26"/>
        </w:rPr>
        <w:t>Jn 20. 19–31)</w:t>
      </w:r>
      <w:r w:rsidRPr="003E3EF0">
        <w:rPr>
          <w:szCs w:val="26"/>
        </w:rPr>
        <w:fldChar w:fldCharType="begin"/>
      </w:r>
      <w:r w:rsidRPr="003E3EF0">
        <w:instrText xml:space="preserve"> XE "</w:instrText>
      </w:r>
      <w:r w:rsidRPr="003E3EF0">
        <w:rPr>
          <w:szCs w:val="26"/>
        </w:rPr>
        <w:instrText>Mt 6. 1–6, 16–21</w:instrText>
      </w:r>
      <w:r w:rsidRPr="003E3EF0">
        <w:instrText xml:space="preserve">" </w:instrText>
      </w:r>
      <w:r w:rsidRPr="003E3EF0">
        <w:rPr>
          <w:szCs w:val="26"/>
        </w:rPr>
        <w:fldChar w:fldCharType="end"/>
      </w:r>
    </w:p>
    <w:p w:rsidR="00315987" w:rsidRPr="003E3EF0" w:rsidRDefault="00315987" w:rsidP="00315987">
      <w:pPr>
        <w:pStyle w:val="All"/>
        <w:rPr>
          <w:sz w:val="21"/>
          <w:szCs w:val="21"/>
        </w:rPr>
      </w:pPr>
      <w:r w:rsidRPr="003E3EF0">
        <w:rPr>
          <w:sz w:val="21"/>
          <w:szCs w:val="21"/>
        </w:rPr>
        <w:t>All:</w:t>
      </w:r>
      <w:r w:rsidRPr="003E3EF0">
        <w:rPr>
          <w:sz w:val="21"/>
          <w:szCs w:val="21"/>
        </w:rPr>
        <w:tab/>
        <w:t>Glory to you, O Lord</w:t>
      </w:r>
    </w:p>
    <w:p w:rsidR="00315987" w:rsidRPr="003E3EF0" w:rsidRDefault="00315987" w:rsidP="00315987">
      <w:pPr>
        <w:pStyle w:val="space"/>
      </w:pPr>
    </w:p>
    <w:p w:rsidR="00315987" w:rsidRPr="003E3EF0" w:rsidRDefault="00315987" w:rsidP="00315987">
      <w:pPr>
        <w:tabs>
          <w:tab w:val="left" w:pos="1260"/>
          <w:tab w:val="left" w:pos="1620"/>
          <w:tab w:val="right" w:pos="7380"/>
        </w:tabs>
        <w:jc w:val="both"/>
        <w:rPr>
          <w:sz w:val="21"/>
          <w:szCs w:val="21"/>
        </w:rPr>
      </w:pPr>
      <w:r w:rsidRPr="003E3EF0">
        <w:rPr>
          <w:sz w:val="21"/>
          <w:szCs w:val="21"/>
        </w:rPr>
        <w:t xml:space="preserve">It was evening on the first day of the week, and the doors of the house where the disciples had met were locked for fear of the Jews.  Jesus came and stood among </w:t>
      </w:r>
      <w:r w:rsidRPr="003E3EF0">
        <w:rPr>
          <w:sz w:val="21"/>
          <w:szCs w:val="21"/>
        </w:rPr>
        <w:lastRenderedPageBreak/>
        <w:t>them and said, ‘Peace be with you.’  After he said this, he showed them his hands and his side.  Then the disciples rejoiced when they saw the Lord.  Jesus said to them again, ‘Peace be with you.  As the Father has sent me, so I send you.’  When he had said this, he breathed on them and said to them, ‘Receive the Holy Spirit.  If you forgive the sins of any, they are forgiven them; if you retain the sins of any, they are retained.’  But Thomas (who was called the Twin), one of the twelve, was not with them when Jesus came.  So the other disciples told him, ‘We have seen the Lord.’ But he said to them, ‘Unless I see the mark of the nails in his hands, and put my finger in the mark of the nails and my hand in his side, I will not believe.’  A week later his disciples were again in the house, and Thomas was with them.  Although the doors were shut, Jesus came and stood among them and said, ‘Peace be with you.’  Then he said to Thomas, ‘Put your finger here and see my hands.  Reach out your hand and put it in my side.  Do not doubt but believe.’  Thomas answered him, ‘My Lord and my God!’  Jesus said to him, ‘Have you believed because you have seen me?  Blessed are those who have not seen and yet have come to believe.’  Now Jesus did many other signs in the presence of his disciples, which are not written in this book.  But these are written so that you may come to believe that Jesus is the Messiah, the Son of God, and that through believing you may have life in his name.</w:t>
      </w:r>
    </w:p>
    <w:p w:rsidR="00315987" w:rsidRPr="003E3EF0" w:rsidRDefault="00315987" w:rsidP="00315987">
      <w:pPr>
        <w:pStyle w:val="space"/>
      </w:pPr>
    </w:p>
    <w:p w:rsidR="00315987" w:rsidRPr="003E3EF0" w:rsidRDefault="00315987" w:rsidP="00315987">
      <w:pPr>
        <w:tabs>
          <w:tab w:val="left" w:pos="1260"/>
          <w:tab w:val="left" w:pos="1620"/>
          <w:tab w:val="right" w:pos="7380"/>
        </w:tabs>
        <w:jc w:val="both"/>
        <w:rPr>
          <w:sz w:val="21"/>
          <w:szCs w:val="21"/>
        </w:rPr>
      </w:pPr>
      <w:r w:rsidRPr="003E3EF0">
        <w:rPr>
          <w:sz w:val="21"/>
          <w:szCs w:val="21"/>
        </w:rPr>
        <w:t>This is the Gospel of the Lord</w:t>
      </w:r>
    </w:p>
    <w:p w:rsidR="00315987" w:rsidRPr="003E3EF0" w:rsidRDefault="00315987" w:rsidP="00315987">
      <w:pPr>
        <w:pStyle w:val="All"/>
        <w:rPr>
          <w:sz w:val="21"/>
          <w:szCs w:val="21"/>
        </w:rPr>
      </w:pPr>
      <w:r w:rsidRPr="003E3EF0">
        <w:rPr>
          <w:sz w:val="21"/>
          <w:szCs w:val="21"/>
        </w:rPr>
        <w:t>All:</w:t>
      </w:r>
      <w:r w:rsidRPr="003E3EF0">
        <w:rPr>
          <w:sz w:val="21"/>
          <w:szCs w:val="21"/>
        </w:rPr>
        <w:tab/>
        <w:t>Praise to you, O Christ</w:t>
      </w:r>
    </w:p>
    <w:p w:rsidR="00A66758" w:rsidRPr="003E3EF0" w:rsidRDefault="00A66758" w:rsidP="00A66758">
      <w:pPr>
        <w:pStyle w:val="All"/>
      </w:pPr>
    </w:p>
    <w:p w:rsidR="002B0C95" w:rsidRPr="003E3EF0" w:rsidRDefault="002B0C95">
      <w:r w:rsidRPr="003E3EF0">
        <w:rPr>
          <w:b/>
        </w:rPr>
        <w:t xml:space="preserve">The Sermon  </w:t>
      </w:r>
    </w:p>
    <w:p w:rsidR="002B0C95" w:rsidRPr="003E3EF0" w:rsidRDefault="002B0C95">
      <w:pPr>
        <w:rPr>
          <w:szCs w:val="22"/>
        </w:rPr>
      </w:pPr>
    </w:p>
    <w:p w:rsidR="002B0C95" w:rsidRPr="003E3EF0" w:rsidRDefault="002B0C95">
      <w:pPr>
        <w:pStyle w:val="Rubric"/>
      </w:pPr>
      <w:r w:rsidRPr="003E3EF0">
        <w:t>All stand to say the Nicene Creed:</w:t>
      </w:r>
    </w:p>
    <w:p w:rsidR="002B0C95" w:rsidRPr="003E3EF0" w:rsidRDefault="002B0C95">
      <w:pPr>
        <w:pStyle w:val="space"/>
        <w:rPr>
          <w:sz w:val="4"/>
        </w:rPr>
      </w:pPr>
    </w:p>
    <w:p w:rsidR="002B0C95" w:rsidRPr="003E3EF0" w:rsidRDefault="002B0C95">
      <w:pPr>
        <w:pStyle w:val="Priest"/>
        <w:tabs>
          <w:tab w:val="clear" w:pos="990"/>
          <w:tab w:val="left" w:pos="720"/>
          <w:tab w:val="left" w:pos="1440"/>
        </w:tabs>
        <w:ind w:left="720" w:hanging="720"/>
        <w:rPr>
          <w:b/>
          <w:bCs/>
        </w:rPr>
      </w:pPr>
      <w:r w:rsidRPr="003E3EF0">
        <w:t>Priest:</w:t>
      </w:r>
      <w:r w:rsidRPr="003E3EF0">
        <w:tab/>
        <w:t>We believe in one God,</w:t>
      </w:r>
      <w:r w:rsidRPr="003E3EF0">
        <w:rPr>
          <w:b/>
          <w:bCs/>
        </w:rPr>
        <w:t xml:space="preserve"> </w:t>
      </w:r>
    </w:p>
    <w:p w:rsidR="002B0C95" w:rsidRPr="003E3EF0" w:rsidRDefault="002B0C95">
      <w:pPr>
        <w:pStyle w:val="Priest"/>
        <w:tabs>
          <w:tab w:val="clear" w:pos="990"/>
          <w:tab w:val="left" w:pos="720"/>
          <w:tab w:val="left" w:pos="1440"/>
        </w:tabs>
        <w:ind w:left="720" w:hanging="720"/>
        <w:jc w:val="both"/>
        <w:rPr>
          <w:b/>
          <w:bCs/>
        </w:rPr>
      </w:pPr>
      <w:r w:rsidRPr="003E3EF0">
        <w:rPr>
          <w:b/>
          <w:bCs/>
        </w:rPr>
        <w:t>All:</w:t>
      </w:r>
      <w:r w:rsidRPr="003E3EF0">
        <w:rPr>
          <w:b/>
          <w:bCs/>
        </w:rPr>
        <w:tab/>
        <w:t>the Father, the almighty, maker of heaven and earth, of all that is, seen and unseen.</w:t>
      </w:r>
    </w:p>
    <w:p w:rsidR="002B0C95" w:rsidRPr="003E3EF0" w:rsidRDefault="002B0C95">
      <w:pPr>
        <w:pStyle w:val="space"/>
      </w:pPr>
    </w:p>
    <w:p w:rsidR="002B0C95" w:rsidRPr="003E3EF0" w:rsidRDefault="002B0C95">
      <w:pPr>
        <w:pStyle w:val="People"/>
        <w:tabs>
          <w:tab w:val="clear" w:pos="990"/>
          <w:tab w:val="left" w:pos="720"/>
        </w:tabs>
        <w:ind w:left="720" w:hanging="720"/>
        <w:jc w:val="both"/>
      </w:pPr>
      <w:r w:rsidRPr="003E3EF0">
        <w:tab/>
        <w:t>We believe in one Lord, Jesus Christ, the only Son of God, eternally begotten of the Father, God from God, Light from Light, true God from true God, begotten, not made, of one Being with the Father; through him all things were made. For us and for our salvation he came down from heaven, was incarnate from the Holy Spirit and the Virgin Mary and was made man.  For our sake he was crucified under Pontius Pilate; he suffered death and was buried.</w:t>
      </w:r>
    </w:p>
    <w:p w:rsidR="002B0C95" w:rsidRPr="003E3EF0" w:rsidRDefault="002B0C95">
      <w:pPr>
        <w:pStyle w:val="space"/>
      </w:pPr>
    </w:p>
    <w:p w:rsidR="002B0C95" w:rsidRPr="003E3EF0" w:rsidRDefault="002B0C95">
      <w:pPr>
        <w:pStyle w:val="People"/>
        <w:tabs>
          <w:tab w:val="clear" w:pos="990"/>
          <w:tab w:val="left" w:pos="720"/>
        </w:tabs>
        <w:ind w:left="720" w:hanging="720"/>
        <w:jc w:val="both"/>
      </w:pPr>
      <w:r w:rsidRPr="003E3EF0">
        <w:tab/>
        <w:t>On the third day he rose again in accordance with the Scriptures; he ascended into heaven and is seated at the right hand of the Father.  He will come again in glory to judge the living and the dead, and his kingdom will have no end.</w:t>
      </w:r>
    </w:p>
    <w:p w:rsidR="002B0C95" w:rsidRPr="003E3EF0" w:rsidRDefault="002B0C95">
      <w:pPr>
        <w:pStyle w:val="space"/>
      </w:pPr>
    </w:p>
    <w:p w:rsidR="002B0C95" w:rsidRPr="003E3EF0" w:rsidRDefault="002B0C95">
      <w:pPr>
        <w:pStyle w:val="People"/>
        <w:tabs>
          <w:tab w:val="clear" w:pos="990"/>
          <w:tab w:val="left" w:pos="720"/>
        </w:tabs>
        <w:ind w:left="720" w:hanging="720"/>
        <w:jc w:val="both"/>
      </w:pPr>
      <w:r w:rsidRPr="003E3EF0">
        <w:tab/>
        <w:t xml:space="preserve">We believe in the Holy Spirit, the Lord, the giver of life, who proceeds from the Father and the Son, who with the Father and the Son is worshipped and glorified, who has spoken through the </w:t>
      </w:r>
      <w:r w:rsidRPr="003E3EF0">
        <w:lastRenderedPageBreak/>
        <w:t xml:space="preserve">prophets. We believe in one holy catholic and apostolic Church. We acknowledge one baptism for the forgiveness of sins. We look for the resurrection of the dead, and the life of the world to come.  </w:t>
      </w:r>
      <w:bookmarkStart w:id="0" w:name="_GoBack"/>
      <w:bookmarkEnd w:id="0"/>
      <w:r w:rsidRPr="003E3EF0">
        <w:t>Amen.</w:t>
      </w:r>
    </w:p>
    <w:p w:rsidR="00315987" w:rsidRPr="003E3EF0" w:rsidRDefault="00315987">
      <w:pPr>
        <w:pStyle w:val="People"/>
        <w:tabs>
          <w:tab w:val="clear" w:pos="990"/>
          <w:tab w:val="left" w:pos="720"/>
        </w:tabs>
        <w:ind w:left="720" w:hanging="720"/>
        <w:jc w:val="both"/>
      </w:pPr>
    </w:p>
    <w:p w:rsidR="002B0C95" w:rsidRPr="003E3EF0" w:rsidRDefault="002B0C95">
      <w:pPr>
        <w:pStyle w:val="People"/>
        <w:rPr>
          <w:b w:val="0"/>
        </w:rPr>
      </w:pPr>
      <w:r w:rsidRPr="003E3EF0">
        <w:t>THE INTERCESSION</w:t>
      </w:r>
    </w:p>
    <w:p w:rsidR="002B0C95" w:rsidRPr="003E3EF0" w:rsidRDefault="002B0C95">
      <w:pPr>
        <w:pStyle w:val="space"/>
      </w:pPr>
    </w:p>
    <w:p w:rsidR="002B0C95" w:rsidRPr="003E3EF0" w:rsidRDefault="002B0C95">
      <w:pPr>
        <w:pStyle w:val="Priest"/>
        <w:tabs>
          <w:tab w:val="clear" w:pos="990"/>
          <w:tab w:val="left" w:pos="630"/>
        </w:tabs>
        <w:ind w:left="720" w:right="-137" w:hanging="720"/>
      </w:pPr>
      <w:r w:rsidRPr="003E3EF0">
        <w:t>Priest:</w:t>
      </w:r>
      <w:r w:rsidRPr="003E3EF0">
        <w:tab/>
        <w:t>In the power of the Spirit and in union with Christ, let us pray to the Father</w:t>
      </w:r>
    </w:p>
    <w:p w:rsidR="002B0C95" w:rsidRPr="003E3EF0" w:rsidRDefault="002B0C95">
      <w:pPr>
        <w:pStyle w:val="space"/>
      </w:pPr>
    </w:p>
    <w:p w:rsidR="002B0C95" w:rsidRPr="003E3EF0" w:rsidRDefault="002B0C95">
      <w:pPr>
        <w:pStyle w:val="Rubric"/>
      </w:pPr>
      <w:r w:rsidRPr="003E3EF0">
        <w:t>The prayers are led by a member of the congregation. Each section ends:</w:t>
      </w:r>
    </w:p>
    <w:p w:rsidR="002B0C95" w:rsidRPr="003E3EF0" w:rsidRDefault="002B0C95">
      <w:pPr>
        <w:pStyle w:val="space"/>
      </w:pPr>
    </w:p>
    <w:p w:rsidR="002B0C95" w:rsidRPr="003E3EF0" w:rsidRDefault="002B0C95">
      <w:pPr>
        <w:pStyle w:val="Priest"/>
        <w:tabs>
          <w:tab w:val="clear" w:pos="990"/>
          <w:tab w:val="left" w:pos="1170"/>
        </w:tabs>
        <w:ind w:left="1170" w:hanging="1170"/>
      </w:pPr>
      <w:r w:rsidRPr="003E3EF0">
        <w:t xml:space="preserve">Intercessor: </w:t>
      </w:r>
      <w:r w:rsidRPr="003E3EF0">
        <w:tab/>
        <w:t>Lord, in your mercy</w:t>
      </w:r>
    </w:p>
    <w:p w:rsidR="002B0C95" w:rsidRPr="003E3EF0" w:rsidRDefault="002B0C95">
      <w:pPr>
        <w:pStyle w:val="People"/>
        <w:tabs>
          <w:tab w:val="clear" w:pos="990"/>
          <w:tab w:val="left" w:pos="1170"/>
        </w:tabs>
        <w:ind w:left="1440" w:hanging="1440"/>
      </w:pPr>
      <w:r w:rsidRPr="003E3EF0">
        <w:t>All:</w:t>
      </w:r>
      <w:r w:rsidRPr="003E3EF0">
        <w:tab/>
        <w:t>Hear our prayer.</w:t>
      </w:r>
    </w:p>
    <w:p w:rsidR="00200C0A" w:rsidRPr="003E3EF0" w:rsidRDefault="00200C0A">
      <w:pPr>
        <w:pStyle w:val="Rubric"/>
        <w:rPr>
          <w:b/>
          <w:i w:val="0"/>
          <w:sz w:val="18"/>
          <w:szCs w:val="18"/>
        </w:rPr>
      </w:pPr>
    </w:p>
    <w:p w:rsidR="002B0C95" w:rsidRPr="003E3EF0" w:rsidRDefault="002B0C95">
      <w:pPr>
        <w:pStyle w:val="Rubric"/>
        <w:rPr>
          <w:b/>
          <w:i w:val="0"/>
          <w:sz w:val="24"/>
        </w:rPr>
      </w:pPr>
      <w:r w:rsidRPr="003E3EF0">
        <w:rPr>
          <w:b/>
          <w:i w:val="0"/>
          <w:sz w:val="24"/>
        </w:rPr>
        <w:t xml:space="preserve">Please remember in your prayers: </w:t>
      </w:r>
    </w:p>
    <w:p w:rsidR="002B0C95" w:rsidRPr="003E3EF0" w:rsidRDefault="002B0C95">
      <w:pPr>
        <w:pStyle w:val="space"/>
        <w:rPr>
          <w:sz w:val="4"/>
        </w:rPr>
      </w:pPr>
    </w:p>
    <w:p w:rsidR="002B0C95" w:rsidRPr="003E3EF0" w:rsidRDefault="002B0C95">
      <w:pPr>
        <w:pStyle w:val="Rubric"/>
        <w:numPr>
          <w:ilvl w:val="0"/>
          <w:numId w:val="1"/>
        </w:numPr>
        <w:rPr>
          <w:i w:val="0"/>
        </w:rPr>
      </w:pPr>
      <w:r w:rsidRPr="003E3EF0">
        <w:rPr>
          <w:b/>
          <w:bCs/>
        </w:rPr>
        <w:t>those who are ill</w:t>
      </w:r>
      <w:r w:rsidR="00853715" w:rsidRPr="003E3EF0">
        <w:rPr>
          <w:b/>
          <w:bCs/>
        </w:rPr>
        <w:t>:</w:t>
      </w:r>
      <w:r w:rsidR="00853715" w:rsidRPr="003E3EF0">
        <w:rPr>
          <w:bCs/>
          <w:i w:val="0"/>
          <w:iCs/>
          <w:sz w:val="21"/>
          <w:szCs w:val="21"/>
        </w:rPr>
        <w:t xml:space="preserve"> </w:t>
      </w:r>
      <w:r w:rsidR="00E3680A" w:rsidRPr="003E3EF0">
        <w:rPr>
          <w:i w:val="0"/>
          <w:szCs w:val="22"/>
        </w:rPr>
        <w:t xml:space="preserve">(3) Mary Lowe, May Jones, Jenson Wright, Barbara Cook, Kirsty Humphries, Val Carter Bill Lowson </w:t>
      </w:r>
      <w:r w:rsidR="00E3680A" w:rsidRPr="003E3EF0">
        <w:rPr>
          <w:i w:val="0"/>
          <w:sz w:val="21"/>
          <w:szCs w:val="21"/>
        </w:rPr>
        <w:t xml:space="preserve">  </w:t>
      </w:r>
      <w:r w:rsidR="00E3680A" w:rsidRPr="003E3EF0">
        <w:rPr>
          <w:i w:val="0"/>
          <w:szCs w:val="22"/>
        </w:rPr>
        <w:t>(2)</w:t>
      </w:r>
      <w:r w:rsidR="00E3680A" w:rsidRPr="003E3EF0">
        <w:rPr>
          <w:b/>
          <w:bCs/>
          <w:i w:val="0"/>
          <w:szCs w:val="22"/>
        </w:rPr>
        <w:t xml:space="preserve"> </w:t>
      </w:r>
      <w:r w:rsidR="00E3680A" w:rsidRPr="003E3EF0">
        <w:rPr>
          <w:i w:val="0"/>
          <w:szCs w:val="22"/>
        </w:rPr>
        <w:t>Rob Mudd, Mark Shepherd, Marion Greatorex, Eric Tickle, Barbara Boscoe, Jacqueline Willington</w:t>
      </w:r>
      <w:r w:rsidR="00E3680A" w:rsidRPr="003E3EF0">
        <w:rPr>
          <w:bCs/>
          <w:i w:val="0"/>
          <w:iCs/>
          <w:sz w:val="21"/>
        </w:rPr>
        <w:t xml:space="preserve">   </w:t>
      </w:r>
      <w:r w:rsidR="00E3680A" w:rsidRPr="003E3EF0">
        <w:rPr>
          <w:bCs/>
          <w:i w:val="0"/>
          <w:iCs/>
          <w:szCs w:val="22"/>
        </w:rPr>
        <w:t>(1</w:t>
      </w:r>
      <w:r w:rsidR="00E3680A" w:rsidRPr="003E3EF0">
        <w:rPr>
          <w:i w:val="0"/>
          <w:szCs w:val="22"/>
        </w:rPr>
        <w:t xml:space="preserve">) Su Williams, Eleanor Moran, Carol Latimer, Kerrie Hadland  </w:t>
      </w:r>
      <w:r w:rsidR="00E3680A" w:rsidRPr="003E3EF0">
        <w:rPr>
          <w:bCs/>
          <w:i w:val="0"/>
          <w:iCs/>
          <w:szCs w:val="22"/>
        </w:rPr>
        <w:t xml:space="preserve">(4) </w:t>
      </w:r>
      <w:r w:rsidR="00E3680A" w:rsidRPr="003E3EF0">
        <w:rPr>
          <w:i w:val="0"/>
          <w:szCs w:val="22"/>
        </w:rPr>
        <w:t>Lynn Burman, Michael Stringer, Michelle Smith, Paul Hogden, Joyce Hetherington</w:t>
      </w:r>
      <w:r w:rsidR="00F45382">
        <w:rPr>
          <w:i w:val="0"/>
          <w:szCs w:val="22"/>
        </w:rPr>
        <w:t>, Michael Thackeray</w:t>
      </w:r>
      <w:r w:rsidR="00E3680A" w:rsidRPr="003E3EF0">
        <w:rPr>
          <w:szCs w:val="22"/>
        </w:rPr>
        <w:t xml:space="preserve">  </w:t>
      </w:r>
    </w:p>
    <w:p w:rsidR="002B0C95" w:rsidRPr="003E3EF0" w:rsidRDefault="002B0C95">
      <w:pPr>
        <w:pStyle w:val="Rubric"/>
        <w:rPr>
          <w:i w:val="0"/>
          <w:iCs/>
          <w:sz w:val="4"/>
        </w:rPr>
      </w:pPr>
    </w:p>
    <w:p w:rsidR="002C419D" w:rsidRPr="003E3EF0" w:rsidRDefault="002C419D">
      <w:pPr>
        <w:pStyle w:val="Rubric"/>
        <w:rPr>
          <w:i w:val="0"/>
          <w:iCs/>
          <w:sz w:val="4"/>
        </w:rPr>
      </w:pPr>
    </w:p>
    <w:p w:rsidR="002B0C95" w:rsidRPr="003E3EF0" w:rsidRDefault="002B0C95">
      <w:pPr>
        <w:pStyle w:val="order"/>
        <w:numPr>
          <w:ilvl w:val="0"/>
          <w:numId w:val="4"/>
        </w:numPr>
        <w:tabs>
          <w:tab w:val="clear" w:pos="720"/>
          <w:tab w:val="clear" w:pos="1080"/>
          <w:tab w:val="clear" w:pos="1710"/>
          <w:tab w:val="num" w:pos="360"/>
          <w:tab w:val="left" w:pos="3330"/>
        </w:tabs>
        <w:ind w:hanging="720"/>
      </w:pPr>
      <w:r w:rsidRPr="003E3EF0">
        <w:rPr>
          <w:b/>
          <w:i/>
        </w:rPr>
        <w:t>those who have died:</w:t>
      </w:r>
      <w:r w:rsidRPr="003E3EF0">
        <w:rPr>
          <w:b/>
        </w:rPr>
        <w:t xml:space="preserve">   </w:t>
      </w:r>
      <w:r w:rsidR="00E3680A" w:rsidRPr="003E3EF0">
        <w:rPr>
          <w:bCs/>
          <w:iCs/>
          <w:sz w:val="21"/>
          <w:szCs w:val="21"/>
        </w:rPr>
        <w:t>Nellie Clarke, Freda Roberts</w:t>
      </w:r>
    </w:p>
    <w:p w:rsidR="002B0C95" w:rsidRPr="003E3EF0" w:rsidRDefault="002B0C95">
      <w:pPr>
        <w:pStyle w:val="space"/>
        <w:rPr>
          <w:sz w:val="4"/>
          <w:highlight w:val="yellow"/>
        </w:rPr>
      </w:pPr>
    </w:p>
    <w:p w:rsidR="002C419D" w:rsidRPr="003E3EF0" w:rsidRDefault="002C419D">
      <w:pPr>
        <w:pStyle w:val="space"/>
        <w:rPr>
          <w:sz w:val="4"/>
          <w:highlight w:val="yellow"/>
        </w:rPr>
      </w:pPr>
    </w:p>
    <w:p w:rsidR="002B0C95" w:rsidRPr="003E3EF0" w:rsidRDefault="002B0C95">
      <w:pPr>
        <w:pStyle w:val="order"/>
        <w:numPr>
          <w:ilvl w:val="0"/>
          <w:numId w:val="4"/>
        </w:numPr>
        <w:tabs>
          <w:tab w:val="clear" w:pos="720"/>
          <w:tab w:val="clear" w:pos="1080"/>
          <w:tab w:val="clear" w:pos="1710"/>
          <w:tab w:val="num" w:pos="360"/>
          <w:tab w:val="left" w:pos="3330"/>
        </w:tabs>
        <w:ind w:hanging="720"/>
        <w:rPr>
          <w:b/>
          <w:i/>
        </w:rPr>
      </w:pPr>
      <w:r w:rsidRPr="003E3EF0">
        <w:rPr>
          <w:b/>
          <w:i/>
        </w:rPr>
        <w:t>those whose year’s mind falls at this time:</w:t>
      </w:r>
    </w:p>
    <w:p w:rsidR="00757044" w:rsidRPr="003E3EF0" w:rsidRDefault="00AC1C81" w:rsidP="0018276B">
      <w:pPr>
        <w:pStyle w:val="order"/>
        <w:tabs>
          <w:tab w:val="clear" w:pos="1080"/>
          <w:tab w:val="clear" w:pos="1710"/>
          <w:tab w:val="left" w:pos="1260"/>
          <w:tab w:val="left" w:pos="3150"/>
          <w:tab w:val="left" w:pos="4140"/>
        </w:tabs>
        <w:rPr>
          <w:bCs/>
          <w:iCs/>
        </w:rPr>
      </w:pPr>
      <w:r w:rsidRPr="003E3EF0">
        <w:rPr>
          <w:b/>
          <w:i/>
        </w:rPr>
        <w:t>Su</w:t>
      </w:r>
      <w:r w:rsidR="00BC4477" w:rsidRPr="003E3EF0">
        <w:rPr>
          <w:b/>
          <w:i/>
        </w:rPr>
        <w:t>nday:</w:t>
      </w:r>
      <w:r w:rsidR="00BC4477" w:rsidRPr="003E3EF0">
        <w:rPr>
          <w:bCs/>
          <w:iCs/>
        </w:rPr>
        <w:tab/>
      </w:r>
      <w:r w:rsidR="0018276B" w:rsidRPr="003E3EF0">
        <w:rPr>
          <w:bCs/>
          <w:iCs/>
        </w:rPr>
        <w:t>Sid Fear</w:t>
      </w:r>
      <w:r w:rsidR="0018276B" w:rsidRPr="003E3EF0">
        <w:rPr>
          <w:bCs/>
          <w:iCs/>
        </w:rPr>
        <w:tab/>
      </w:r>
      <w:r w:rsidR="0018276B" w:rsidRPr="003E3EF0">
        <w:rPr>
          <w:b/>
          <w:i/>
        </w:rPr>
        <w:t>Tuesday:</w:t>
      </w:r>
      <w:r w:rsidR="0018276B" w:rsidRPr="003E3EF0">
        <w:rPr>
          <w:bCs/>
          <w:iCs/>
        </w:rPr>
        <w:tab/>
        <w:t>Reg Kenwright, Donna Davies</w:t>
      </w:r>
      <w:r w:rsidR="00757044" w:rsidRPr="003E3EF0">
        <w:rPr>
          <w:bCs/>
          <w:iCs/>
        </w:rPr>
        <w:tab/>
      </w:r>
    </w:p>
    <w:p w:rsidR="00757044" w:rsidRPr="003E3EF0" w:rsidRDefault="00A66758" w:rsidP="00757044">
      <w:pPr>
        <w:pStyle w:val="order"/>
        <w:tabs>
          <w:tab w:val="clear" w:pos="1080"/>
          <w:tab w:val="clear" w:pos="1710"/>
          <w:tab w:val="left" w:pos="1260"/>
          <w:tab w:val="left" w:pos="3870"/>
          <w:tab w:val="left" w:pos="4500"/>
        </w:tabs>
        <w:rPr>
          <w:bCs/>
          <w:iCs/>
        </w:rPr>
      </w:pPr>
      <w:r w:rsidRPr="003E3EF0">
        <w:rPr>
          <w:b/>
          <w:bCs/>
          <w:i/>
          <w:iCs/>
        </w:rPr>
        <w:t>Wedne</w:t>
      </w:r>
      <w:r w:rsidR="00757044" w:rsidRPr="003E3EF0">
        <w:rPr>
          <w:b/>
          <w:bCs/>
          <w:i/>
          <w:iCs/>
        </w:rPr>
        <w:t>sday</w:t>
      </w:r>
      <w:r w:rsidR="00757044" w:rsidRPr="003E3EF0">
        <w:rPr>
          <w:bCs/>
          <w:iCs/>
        </w:rPr>
        <w:t>:</w:t>
      </w:r>
      <w:r w:rsidR="00757044" w:rsidRPr="003E3EF0">
        <w:rPr>
          <w:bCs/>
          <w:iCs/>
        </w:rPr>
        <w:tab/>
      </w:r>
      <w:r w:rsidR="0018276B" w:rsidRPr="003E3EF0">
        <w:rPr>
          <w:bCs/>
          <w:iCs/>
        </w:rPr>
        <w:t>John Davies, Linda Frangleton</w:t>
      </w:r>
    </w:p>
    <w:p w:rsidR="00757044" w:rsidRPr="003E3EF0" w:rsidRDefault="00757044" w:rsidP="00757044">
      <w:pPr>
        <w:pStyle w:val="order"/>
        <w:tabs>
          <w:tab w:val="clear" w:pos="1080"/>
          <w:tab w:val="clear" w:pos="1710"/>
          <w:tab w:val="left" w:pos="1260"/>
          <w:tab w:val="left" w:pos="3870"/>
          <w:tab w:val="left" w:pos="4500"/>
        </w:tabs>
        <w:rPr>
          <w:b/>
          <w:bCs/>
          <w:i/>
          <w:iCs/>
        </w:rPr>
      </w:pPr>
      <w:r w:rsidRPr="003E3EF0">
        <w:rPr>
          <w:b/>
          <w:bCs/>
          <w:i/>
          <w:iCs/>
        </w:rPr>
        <w:t>Friday:</w:t>
      </w:r>
      <w:r w:rsidRPr="003E3EF0">
        <w:rPr>
          <w:bCs/>
          <w:iCs/>
        </w:rPr>
        <w:tab/>
      </w:r>
      <w:r w:rsidR="0018276B" w:rsidRPr="003E3EF0">
        <w:rPr>
          <w:bCs/>
          <w:iCs/>
        </w:rPr>
        <w:t>Mildred Thompson</w:t>
      </w:r>
    </w:p>
    <w:p w:rsidR="002B0C95" w:rsidRPr="003E3EF0" w:rsidRDefault="002B0C95">
      <w:pPr>
        <w:rPr>
          <w:sz w:val="16"/>
          <w:szCs w:val="16"/>
        </w:rPr>
      </w:pPr>
    </w:p>
    <w:p w:rsidR="002B0C95" w:rsidRPr="003E3EF0" w:rsidRDefault="002B0C95">
      <w:pPr>
        <w:pStyle w:val="Rubric"/>
      </w:pPr>
      <w:r w:rsidRPr="003E3EF0">
        <w:t>After the final petition:</w:t>
      </w:r>
    </w:p>
    <w:p w:rsidR="002B0C95" w:rsidRPr="003E3EF0" w:rsidRDefault="002B0C95" w:rsidP="006302B5">
      <w:pPr>
        <w:pStyle w:val="Priest"/>
        <w:tabs>
          <w:tab w:val="left" w:pos="1170"/>
        </w:tabs>
      </w:pPr>
      <w:r w:rsidRPr="003E3EF0">
        <w:t>Intercessor:</w:t>
      </w:r>
      <w:r w:rsidRPr="003E3EF0">
        <w:tab/>
        <w:t>Merciful Father,</w:t>
      </w:r>
      <w:r w:rsidR="006302B5" w:rsidRPr="003E3EF0">
        <w:t xml:space="preserve">  </w:t>
      </w:r>
      <w:r w:rsidR="006302B5" w:rsidRPr="003E3EF0">
        <w:rPr>
          <w:b/>
        </w:rPr>
        <w:t>a</w:t>
      </w:r>
      <w:r w:rsidRPr="003E3EF0">
        <w:rPr>
          <w:b/>
        </w:rPr>
        <w:t>ccept these prayers</w:t>
      </w:r>
      <w:r w:rsidRPr="003E3EF0">
        <w:t xml:space="preserve"> </w:t>
      </w:r>
    </w:p>
    <w:p w:rsidR="002B0C95" w:rsidRPr="003E3EF0" w:rsidRDefault="002B0C95">
      <w:pPr>
        <w:pStyle w:val="People"/>
        <w:tabs>
          <w:tab w:val="clear" w:pos="990"/>
          <w:tab w:val="left" w:pos="1170"/>
        </w:tabs>
        <w:ind w:left="1440" w:hanging="1440"/>
      </w:pPr>
      <w:r w:rsidRPr="003E3EF0">
        <w:tab/>
        <w:t>for the sake of your Son,</w:t>
      </w:r>
      <w:r w:rsidR="00200C0A" w:rsidRPr="003E3EF0">
        <w:t xml:space="preserve"> </w:t>
      </w:r>
      <w:r w:rsidRPr="003E3EF0">
        <w:t>our Saviour Jesus Christ.    Amen.</w:t>
      </w:r>
    </w:p>
    <w:p w:rsidR="002B0C95" w:rsidRPr="003E3EF0" w:rsidRDefault="002B0C95">
      <w:pPr>
        <w:pStyle w:val="order"/>
        <w:tabs>
          <w:tab w:val="clear" w:pos="1080"/>
          <w:tab w:val="clear" w:pos="1710"/>
          <w:tab w:val="left" w:pos="1440"/>
          <w:tab w:val="left" w:pos="3600"/>
          <w:tab w:val="left" w:pos="4500"/>
        </w:tabs>
        <w:ind w:left="1440" w:hanging="1260"/>
        <w:rPr>
          <w:bCs/>
          <w:iCs/>
          <w:sz w:val="12"/>
        </w:rPr>
      </w:pPr>
    </w:p>
    <w:p w:rsidR="00A66758" w:rsidRPr="003E3EF0" w:rsidRDefault="00A66758">
      <w:pPr>
        <w:pStyle w:val="People"/>
        <w:rPr>
          <w:rFonts w:ascii="Benguiat Bk BT" w:hAnsi="Benguiat Bk BT"/>
          <w:sz w:val="28"/>
          <w:szCs w:val="28"/>
        </w:rPr>
      </w:pPr>
    </w:p>
    <w:p w:rsidR="002B0C95" w:rsidRPr="003E3EF0" w:rsidRDefault="00724BA6">
      <w:pPr>
        <w:pStyle w:val="People"/>
        <w:rPr>
          <w:sz w:val="28"/>
          <w:szCs w:val="28"/>
        </w:rPr>
      </w:pPr>
      <w:r w:rsidRPr="003E3EF0">
        <w:rPr>
          <w:rFonts w:ascii="Benguiat Bk BT" w:hAnsi="Benguiat Bk BT"/>
          <w:sz w:val="28"/>
          <w:szCs w:val="28"/>
        </w:rPr>
        <w:t>THE LITURGY OF THE SACRAMENT</w:t>
      </w:r>
    </w:p>
    <w:p w:rsidR="002B0C95" w:rsidRPr="003E3EF0" w:rsidRDefault="002B0C95">
      <w:pPr>
        <w:pStyle w:val="People"/>
        <w:rPr>
          <w:sz w:val="6"/>
          <w:szCs w:val="6"/>
        </w:rPr>
      </w:pPr>
    </w:p>
    <w:p w:rsidR="002B0C95" w:rsidRPr="003E3EF0" w:rsidRDefault="002B0C95">
      <w:pPr>
        <w:pStyle w:val="People"/>
        <w:rPr>
          <w:sz w:val="24"/>
        </w:rPr>
      </w:pPr>
      <w:r w:rsidRPr="003E3EF0">
        <w:rPr>
          <w:smallCaps/>
          <w:sz w:val="24"/>
        </w:rPr>
        <w:t>The Peace</w:t>
      </w:r>
      <w:r w:rsidRPr="003E3EF0">
        <w:t xml:space="preserve"> </w:t>
      </w:r>
      <w:r w:rsidRPr="003E3EF0">
        <w:rPr>
          <w:b w:val="0"/>
          <w:bCs/>
          <w:i/>
          <w:iCs/>
        </w:rPr>
        <w:t>(please stand)</w:t>
      </w:r>
    </w:p>
    <w:p w:rsidR="002B0C95" w:rsidRPr="003E3EF0" w:rsidRDefault="002B0C95">
      <w:pPr>
        <w:pStyle w:val="People"/>
        <w:rPr>
          <w:sz w:val="8"/>
        </w:rPr>
      </w:pPr>
    </w:p>
    <w:p w:rsidR="002B0C95" w:rsidRPr="003E3EF0" w:rsidRDefault="002B0C95">
      <w:pPr>
        <w:pStyle w:val="Priest"/>
        <w:tabs>
          <w:tab w:val="clear" w:pos="990"/>
          <w:tab w:val="left" w:pos="720"/>
        </w:tabs>
        <w:ind w:left="720" w:hanging="720"/>
      </w:pPr>
      <w:r w:rsidRPr="003E3EF0">
        <w:t>Priest:</w:t>
      </w:r>
      <w:r w:rsidRPr="003E3EF0">
        <w:tab/>
      </w:r>
      <w:r w:rsidRPr="003E3EF0">
        <w:rPr>
          <w:szCs w:val="22"/>
        </w:rPr>
        <w:t>The risen Christ came and stood among his disciples and said, ‘Peace be with you.’  Then were they glad when they saw the Lord.</w:t>
      </w:r>
    </w:p>
    <w:p w:rsidR="002B0C95" w:rsidRPr="003E3EF0" w:rsidRDefault="002B0C95">
      <w:pPr>
        <w:pStyle w:val="Priest"/>
        <w:rPr>
          <w:sz w:val="4"/>
        </w:rPr>
      </w:pPr>
    </w:p>
    <w:p w:rsidR="002B0C95" w:rsidRPr="003E3EF0" w:rsidRDefault="002B0C95">
      <w:pPr>
        <w:pStyle w:val="Priest"/>
        <w:tabs>
          <w:tab w:val="clear" w:pos="990"/>
          <w:tab w:val="left" w:pos="720"/>
        </w:tabs>
      </w:pPr>
      <w:r w:rsidRPr="003E3EF0">
        <w:tab/>
        <w:t>The peace of the Lord be always with you</w:t>
      </w:r>
    </w:p>
    <w:p w:rsidR="002B0C95" w:rsidRPr="003E3EF0" w:rsidRDefault="002B0C95">
      <w:pPr>
        <w:pStyle w:val="People"/>
        <w:tabs>
          <w:tab w:val="clear" w:pos="990"/>
          <w:tab w:val="left" w:pos="720"/>
        </w:tabs>
      </w:pPr>
      <w:r w:rsidRPr="003E3EF0">
        <w:t>All:</w:t>
      </w:r>
      <w:r w:rsidRPr="003E3EF0">
        <w:tab/>
        <w:t>And also with you</w:t>
      </w:r>
    </w:p>
    <w:p w:rsidR="002B0C95" w:rsidRPr="003E3EF0" w:rsidRDefault="002B0C95">
      <w:pPr>
        <w:pStyle w:val="Priest"/>
        <w:rPr>
          <w:sz w:val="4"/>
        </w:rPr>
      </w:pPr>
    </w:p>
    <w:p w:rsidR="002B0C95" w:rsidRPr="003E3EF0" w:rsidRDefault="002B0C95">
      <w:pPr>
        <w:pStyle w:val="Priest"/>
        <w:rPr>
          <w:sz w:val="4"/>
        </w:rPr>
      </w:pPr>
    </w:p>
    <w:p w:rsidR="002B0C95" w:rsidRPr="003E3EF0" w:rsidRDefault="002B0C95">
      <w:pPr>
        <w:pStyle w:val="Priest"/>
        <w:tabs>
          <w:tab w:val="clear" w:pos="990"/>
          <w:tab w:val="left" w:pos="720"/>
        </w:tabs>
        <w:ind w:left="720" w:hanging="720"/>
      </w:pPr>
      <w:r w:rsidRPr="003E3EF0">
        <w:t>Priest:</w:t>
      </w:r>
      <w:r w:rsidRPr="003E3EF0">
        <w:tab/>
        <w:t>Let us offer one another a sign of peace.</w:t>
      </w:r>
    </w:p>
    <w:p w:rsidR="002B0C95" w:rsidRPr="003E3EF0" w:rsidRDefault="002B0C95">
      <w:pPr>
        <w:pStyle w:val="Priest"/>
        <w:tabs>
          <w:tab w:val="clear" w:pos="990"/>
          <w:tab w:val="left" w:pos="720"/>
        </w:tabs>
        <w:ind w:left="720" w:hanging="720"/>
        <w:rPr>
          <w:sz w:val="4"/>
        </w:rPr>
      </w:pPr>
    </w:p>
    <w:p w:rsidR="002B0C95" w:rsidRPr="003E3EF0" w:rsidRDefault="002B0C95">
      <w:pPr>
        <w:pStyle w:val="Rubric"/>
      </w:pPr>
      <w:r w:rsidRPr="003E3EF0">
        <w:t>Everyone is invited to exchange a sign of peace.</w:t>
      </w:r>
    </w:p>
    <w:p w:rsidR="00757044" w:rsidRPr="003E3EF0" w:rsidRDefault="00757044">
      <w:pPr>
        <w:pStyle w:val="Rubric"/>
        <w:rPr>
          <w:sz w:val="28"/>
          <w:szCs w:val="28"/>
        </w:rPr>
      </w:pPr>
    </w:p>
    <w:p w:rsidR="002B0C95" w:rsidRPr="003E3EF0" w:rsidRDefault="002B0C95">
      <w:pPr>
        <w:pStyle w:val="Priest"/>
      </w:pPr>
      <w:r w:rsidRPr="003E3EF0">
        <w:rPr>
          <w:b/>
          <w:bCs/>
        </w:rPr>
        <w:t xml:space="preserve">Offertory Hymn: </w:t>
      </w:r>
      <w:r w:rsidRPr="003E3EF0">
        <w:t xml:space="preserve">  </w:t>
      </w:r>
      <w:r w:rsidR="00F10DA9" w:rsidRPr="003E3EF0">
        <w:t xml:space="preserve">  </w:t>
      </w:r>
      <w:r w:rsidR="00B73537" w:rsidRPr="003E3EF0">
        <w:t>154 vv</w:t>
      </w:r>
      <w:r w:rsidR="00F10DA9" w:rsidRPr="003E3EF0">
        <w:t xml:space="preserve"> 1, 5-8    ‘O sons and </w:t>
      </w:r>
      <w:r w:rsidR="00B73537" w:rsidRPr="003E3EF0">
        <w:t>daughters, let</w:t>
      </w:r>
      <w:r w:rsidR="00F10DA9" w:rsidRPr="003E3EF0">
        <w:t xml:space="preserve"> us sing’</w:t>
      </w:r>
    </w:p>
    <w:p w:rsidR="002B0C95" w:rsidRPr="003E3EF0" w:rsidRDefault="002B0C95">
      <w:pPr>
        <w:pStyle w:val="Priest"/>
        <w:rPr>
          <w:b/>
        </w:rPr>
      </w:pPr>
      <w:r w:rsidRPr="003E3EF0">
        <w:rPr>
          <w:b/>
        </w:rPr>
        <w:lastRenderedPageBreak/>
        <w:t>EUCHARISTIC PRAYER E</w:t>
      </w:r>
    </w:p>
    <w:p w:rsidR="002B0C95" w:rsidRPr="003E3EF0" w:rsidRDefault="002B0C95">
      <w:pPr>
        <w:pStyle w:val="Priest"/>
        <w:rPr>
          <w:b/>
          <w:sz w:val="8"/>
        </w:rPr>
      </w:pPr>
    </w:p>
    <w:p w:rsidR="006302B5" w:rsidRPr="003E3EF0" w:rsidRDefault="006302B5">
      <w:pPr>
        <w:pStyle w:val="Priest"/>
        <w:rPr>
          <w:b/>
          <w:sz w:val="8"/>
        </w:rPr>
      </w:pPr>
    </w:p>
    <w:p w:rsidR="002B0C95" w:rsidRPr="003E3EF0" w:rsidRDefault="002B0C95">
      <w:pPr>
        <w:pStyle w:val="Priest"/>
        <w:tabs>
          <w:tab w:val="clear" w:pos="990"/>
          <w:tab w:val="left" w:pos="720"/>
        </w:tabs>
        <w:ind w:left="720" w:hanging="720"/>
      </w:pPr>
      <w:r w:rsidRPr="003E3EF0">
        <w:t>Priest:</w:t>
      </w:r>
      <w:r w:rsidRPr="003E3EF0">
        <w:tab/>
        <w:t>The Lord is here</w:t>
      </w:r>
    </w:p>
    <w:p w:rsidR="002B0C95" w:rsidRPr="003E3EF0" w:rsidRDefault="002B0C95">
      <w:pPr>
        <w:pStyle w:val="People"/>
        <w:tabs>
          <w:tab w:val="clear" w:pos="990"/>
          <w:tab w:val="left" w:pos="720"/>
        </w:tabs>
        <w:ind w:left="720" w:hanging="720"/>
      </w:pPr>
      <w:r w:rsidRPr="003E3EF0">
        <w:t>All:</w:t>
      </w:r>
      <w:r w:rsidRPr="003E3EF0">
        <w:tab/>
        <w:t>His spirit is with us</w:t>
      </w:r>
    </w:p>
    <w:p w:rsidR="002B0C95" w:rsidRPr="003E3EF0" w:rsidRDefault="002B0C95">
      <w:pPr>
        <w:pStyle w:val="People"/>
        <w:tabs>
          <w:tab w:val="clear" w:pos="990"/>
          <w:tab w:val="left" w:pos="720"/>
        </w:tabs>
        <w:ind w:left="720" w:hanging="720"/>
        <w:rPr>
          <w:sz w:val="4"/>
        </w:rPr>
      </w:pPr>
    </w:p>
    <w:p w:rsidR="006C1390" w:rsidRPr="003E3EF0" w:rsidRDefault="006C1390">
      <w:pPr>
        <w:pStyle w:val="People"/>
        <w:tabs>
          <w:tab w:val="clear" w:pos="990"/>
          <w:tab w:val="left" w:pos="720"/>
        </w:tabs>
        <w:ind w:left="720" w:hanging="720"/>
        <w:rPr>
          <w:sz w:val="4"/>
        </w:rPr>
      </w:pPr>
    </w:p>
    <w:p w:rsidR="002B0C95" w:rsidRPr="003E3EF0" w:rsidRDefault="002B0C95">
      <w:pPr>
        <w:pStyle w:val="Priest"/>
        <w:tabs>
          <w:tab w:val="clear" w:pos="990"/>
          <w:tab w:val="left" w:pos="720"/>
        </w:tabs>
        <w:ind w:left="720" w:hanging="720"/>
      </w:pPr>
      <w:r w:rsidRPr="003E3EF0">
        <w:t>Priest</w:t>
      </w:r>
      <w:r w:rsidRPr="003E3EF0">
        <w:tab/>
        <w:t>Lift up your hearts</w:t>
      </w:r>
    </w:p>
    <w:p w:rsidR="002B0C95" w:rsidRPr="003E3EF0" w:rsidRDefault="002B0C95">
      <w:pPr>
        <w:pStyle w:val="People"/>
        <w:tabs>
          <w:tab w:val="clear" w:pos="990"/>
          <w:tab w:val="left" w:pos="720"/>
        </w:tabs>
        <w:ind w:left="720" w:hanging="720"/>
      </w:pPr>
      <w:r w:rsidRPr="003E3EF0">
        <w:t>All:</w:t>
      </w:r>
      <w:r w:rsidRPr="003E3EF0">
        <w:tab/>
        <w:t>We lift them to the Lord</w:t>
      </w:r>
    </w:p>
    <w:p w:rsidR="002B0C95" w:rsidRPr="003E3EF0" w:rsidRDefault="002B0C95">
      <w:pPr>
        <w:pStyle w:val="People"/>
        <w:tabs>
          <w:tab w:val="clear" w:pos="990"/>
          <w:tab w:val="left" w:pos="720"/>
        </w:tabs>
        <w:ind w:left="720" w:hanging="720"/>
        <w:rPr>
          <w:sz w:val="4"/>
        </w:rPr>
      </w:pPr>
    </w:p>
    <w:p w:rsidR="006C1390" w:rsidRPr="003E3EF0" w:rsidRDefault="006C1390">
      <w:pPr>
        <w:pStyle w:val="People"/>
        <w:tabs>
          <w:tab w:val="clear" w:pos="990"/>
          <w:tab w:val="left" w:pos="720"/>
        </w:tabs>
        <w:ind w:left="720" w:hanging="720"/>
        <w:rPr>
          <w:sz w:val="4"/>
        </w:rPr>
      </w:pPr>
    </w:p>
    <w:p w:rsidR="002B0C95" w:rsidRPr="003E3EF0" w:rsidRDefault="002B0C95">
      <w:pPr>
        <w:pStyle w:val="Priest"/>
        <w:tabs>
          <w:tab w:val="clear" w:pos="990"/>
          <w:tab w:val="left" w:pos="720"/>
        </w:tabs>
        <w:ind w:left="720" w:hanging="720"/>
      </w:pPr>
      <w:r w:rsidRPr="003E3EF0">
        <w:t>Priest:</w:t>
      </w:r>
      <w:r w:rsidRPr="003E3EF0">
        <w:tab/>
        <w:t>Let us give thanks to the Lord our God</w:t>
      </w:r>
    </w:p>
    <w:p w:rsidR="002B0C95" w:rsidRPr="003E3EF0" w:rsidRDefault="002B0C95">
      <w:pPr>
        <w:pStyle w:val="People"/>
        <w:tabs>
          <w:tab w:val="clear" w:pos="990"/>
          <w:tab w:val="left" w:pos="720"/>
        </w:tabs>
        <w:ind w:left="720" w:hanging="720"/>
      </w:pPr>
      <w:r w:rsidRPr="003E3EF0">
        <w:t>All:</w:t>
      </w:r>
      <w:r w:rsidRPr="003E3EF0">
        <w:tab/>
        <w:t>It is right to give thanks and praise</w:t>
      </w:r>
    </w:p>
    <w:p w:rsidR="002B0C95" w:rsidRPr="003E3EF0" w:rsidRDefault="002B0C95">
      <w:pPr>
        <w:pStyle w:val="People"/>
        <w:rPr>
          <w:sz w:val="4"/>
        </w:rPr>
      </w:pPr>
    </w:p>
    <w:p w:rsidR="006C1390" w:rsidRPr="003E3EF0" w:rsidRDefault="006C1390">
      <w:pPr>
        <w:pStyle w:val="People"/>
        <w:rPr>
          <w:sz w:val="4"/>
        </w:rPr>
      </w:pPr>
    </w:p>
    <w:p w:rsidR="002B0C95" w:rsidRPr="003E3EF0" w:rsidRDefault="002B0C95">
      <w:pPr>
        <w:pStyle w:val="Priest"/>
        <w:tabs>
          <w:tab w:val="clear" w:pos="990"/>
          <w:tab w:val="left" w:pos="720"/>
        </w:tabs>
        <w:ind w:left="720" w:hanging="720"/>
        <w:jc w:val="both"/>
        <w:rPr>
          <w:szCs w:val="22"/>
        </w:rPr>
      </w:pPr>
      <w:r w:rsidRPr="003E3EF0">
        <w:t>Priest:</w:t>
      </w:r>
      <w:r w:rsidRPr="003E3EF0">
        <w:tab/>
      </w:r>
      <w:r w:rsidRPr="003E3EF0">
        <w:rPr>
          <w:szCs w:val="22"/>
        </w:rPr>
        <w:t xml:space="preserve">It is indeed right, our duty and our joy, always and everywhere to give you thanks, almighty and eternal Father, and in these days of Easter to celebrate with joyful hearts the memory of your wonderful works.  </w:t>
      </w:r>
    </w:p>
    <w:p w:rsidR="002B0C95" w:rsidRPr="003E3EF0" w:rsidRDefault="002B0C95">
      <w:pPr>
        <w:pStyle w:val="space"/>
        <w:rPr>
          <w:sz w:val="6"/>
          <w:szCs w:val="6"/>
        </w:rPr>
      </w:pPr>
    </w:p>
    <w:p w:rsidR="002B0C95" w:rsidRPr="003E3EF0" w:rsidRDefault="002B0C95">
      <w:pPr>
        <w:pStyle w:val="Priest"/>
        <w:tabs>
          <w:tab w:val="clear" w:pos="990"/>
          <w:tab w:val="left" w:pos="720"/>
        </w:tabs>
        <w:ind w:left="720" w:hanging="720"/>
        <w:jc w:val="both"/>
      </w:pPr>
      <w:r w:rsidRPr="003E3EF0">
        <w:rPr>
          <w:szCs w:val="22"/>
        </w:rPr>
        <w:tab/>
        <w:t>For by the mystery of his passion Jesus Christ, your risen Son, has conquered the powers of death and hell and restored in men and women the image of your glory.  He has placed them once more in paradise and opened to them the gate of life eternal.  And so, in the joy of this Passover, earth and heaven resound with gladness, while angels and archangels and the powers of all creation sing for ever the hymn of your glory:</w:t>
      </w:r>
    </w:p>
    <w:p w:rsidR="00F4491D" w:rsidRPr="003E3EF0" w:rsidRDefault="00F4491D" w:rsidP="00F4491D">
      <w:pPr>
        <w:pStyle w:val="All"/>
        <w:tabs>
          <w:tab w:val="left" w:pos="720"/>
        </w:tabs>
        <w:jc w:val="both"/>
      </w:pPr>
      <w:r w:rsidRPr="003E3EF0">
        <w:t>All:</w:t>
      </w:r>
      <w:r w:rsidRPr="003E3EF0">
        <w:tab/>
        <w:t>Holy,  holy,  holy  Lord,  God of power and might,   heaven and earth</w:t>
      </w:r>
    </w:p>
    <w:p w:rsidR="00F4491D" w:rsidRPr="003E3EF0" w:rsidRDefault="00F4491D" w:rsidP="00F4491D">
      <w:pPr>
        <w:pStyle w:val="All"/>
        <w:tabs>
          <w:tab w:val="left" w:pos="720"/>
        </w:tabs>
        <w:jc w:val="both"/>
      </w:pPr>
      <w:r w:rsidRPr="003E3EF0">
        <w:rPr>
          <w:i/>
          <w:iCs/>
          <w:sz w:val="18"/>
        </w:rPr>
        <w:t>(sing)</w:t>
      </w:r>
      <w:r w:rsidRPr="003E3EF0">
        <w:rPr>
          <w:i/>
          <w:iCs/>
          <w:sz w:val="18"/>
        </w:rPr>
        <w:tab/>
      </w:r>
      <w:r w:rsidRPr="003E3EF0">
        <w:t>are full of your glory.  Hosanna in the highest.  Blessed is he who comes in the name of the Lord.  Hosanna in the highest.</w:t>
      </w:r>
    </w:p>
    <w:p w:rsidR="002B0C95" w:rsidRPr="003E3EF0" w:rsidRDefault="002B0C95">
      <w:pPr>
        <w:pStyle w:val="space"/>
      </w:pPr>
    </w:p>
    <w:p w:rsidR="002B0C95" w:rsidRPr="003E3EF0" w:rsidRDefault="002B0C95">
      <w:pPr>
        <w:pStyle w:val="Priest"/>
        <w:tabs>
          <w:tab w:val="clear" w:pos="990"/>
          <w:tab w:val="left" w:pos="720"/>
        </w:tabs>
        <w:ind w:left="720" w:hanging="720"/>
        <w:jc w:val="both"/>
      </w:pPr>
      <w:r w:rsidRPr="003E3EF0">
        <w:t>Priest:</w:t>
      </w:r>
      <w:r w:rsidRPr="003E3EF0">
        <w:tab/>
        <w:t xml:space="preserve">We praise and bless you, loving Father, through Jesus Christ, our Lord; and as we obey his command, send your Holy Spirit, that broken bread and wine outpoured may be for us the body and blood of your dear Son.  </w:t>
      </w:r>
    </w:p>
    <w:p w:rsidR="002B0C95" w:rsidRPr="003E3EF0" w:rsidRDefault="002B0C95">
      <w:pPr>
        <w:pStyle w:val="space"/>
        <w:rPr>
          <w:sz w:val="6"/>
          <w:szCs w:val="6"/>
        </w:rPr>
      </w:pPr>
    </w:p>
    <w:p w:rsidR="006C1390" w:rsidRPr="003E3EF0" w:rsidRDefault="006C1390">
      <w:pPr>
        <w:pStyle w:val="space"/>
        <w:rPr>
          <w:sz w:val="6"/>
          <w:szCs w:val="6"/>
        </w:rPr>
      </w:pPr>
    </w:p>
    <w:p w:rsidR="002B0C95" w:rsidRPr="003E3EF0" w:rsidRDefault="002B0C95">
      <w:pPr>
        <w:pStyle w:val="Priest"/>
        <w:tabs>
          <w:tab w:val="clear" w:pos="990"/>
          <w:tab w:val="left" w:pos="720"/>
        </w:tabs>
        <w:ind w:left="720" w:hanging="720"/>
        <w:jc w:val="both"/>
      </w:pPr>
      <w:r w:rsidRPr="003E3EF0">
        <w:tab/>
        <w:t xml:space="preserve">On the night before he died he had supper with his friends and, taking bread, he praised you.  He broke the bread, gave it to them and said: Take, eat; this is my body which is given for you; do this in remembrance of me.  </w:t>
      </w:r>
    </w:p>
    <w:p w:rsidR="002B0C95" w:rsidRPr="003E3EF0" w:rsidRDefault="002B0C95">
      <w:pPr>
        <w:pStyle w:val="space"/>
        <w:rPr>
          <w:sz w:val="6"/>
          <w:szCs w:val="6"/>
        </w:rPr>
      </w:pPr>
    </w:p>
    <w:p w:rsidR="006C1390" w:rsidRPr="003E3EF0" w:rsidRDefault="006C1390">
      <w:pPr>
        <w:pStyle w:val="space"/>
        <w:rPr>
          <w:sz w:val="6"/>
          <w:szCs w:val="6"/>
        </w:rPr>
      </w:pPr>
    </w:p>
    <w:p w:rsidR="002B0C95" w:rsidRPr="003E3EF0" w:rsidRDefault="002B0C95">
      <w:pPr>
        <w:pStyle w:val="Priest"/>
        <w:tabs>
          <w:tab w:val="clear" w:pos="990"/>
          <w:tab w:val="left" w:pos="720"/>
        </w:tabs>
        <w:ind w:left="720" w:hanging="720"/>
        <w:jc w:val="both"/>
      </w:pPr>
      <w:r w:rsidRPr="003E3EF0">
        <w:tab/>
        <w:t xml:space="preserve">When supper was ended he took the cup of wine.  Again he praised you, gave it to them and said:  Drink this, all of you; this is my blood of the new covenant, which is shed for you and for many for the forgiveness of sins.  Do this, as often as you drink it, in remembrance of me.  </w:t>
      </w:r>
    </w:p>
    <w:p w:rsidR="002B0C95" w:rsidRPr="003E3EF0" w:rsidRDefault="002B0C95">
      <w:pPr>
        <w:pStyle w:val="space"/>
        <w:rPr>
          <w:sz w:val="6"/>
          <w:szCs w:val="6"/>
        </w:rPr>
      </w:pPr>
    </w:p>
    <w:p w:rsidR="002B0C95" w:rsidRPr="003E3EF0" w:rsidRDefault="002B0C95">
      <w:pPr>
        <w:pStyle w:val="Priest"/>
        <w:tabs>
          <w:tab w:val="clear" w:pos="990"/>
          <w:tab w:val="left" w:pos="720"/>
        </w:tabs>
        <w:ind w:left="720" w:hanging="720"/>
        <w:jc w:val="both"/>
      </w:pPr>
      <w:r w:rsidRPr="003E3EF0">
        <w:tab/>
        <w:t>So, Father, we remember all that Jesus did, in him we plead with confidence his sacrifice made once for all upon the cross.  Bringing before you the bread of life and cup of salvation, we proclaim his death and resurrection until he comes in glory.</w:t>
      </w:r>
    </w:p>
    <w:p w:rsidR="002B0C95" w:rsidRPr="003E3EF0" w:rsidRDefault="002B0C95">
      <w:pPr>
        <w:pStyle w:val="space"/>
        <w:rPr>
          <w:sz w:val="6"/>
          <w:szCs w:val="6"/>
        </w:rPr>
      </w:pPr>
    </w:p>
    <w:p w:rsidR="002B0C95" w:rsidRPr="003E3EF0" w:rsidRDefault="002B0C95">
      <w:pPr>
        <w:pStyle w:val="Priest"/>
        <w:tabs>
          <w:tab w:val="clear" w:pos="990"/>
        </w:tabs>
        <w:ind w:left="720" w:hanging="720"/>
      </w:pPr>
      <w:r w:rsidRPr="003E3EF0">
        <w:tab/>
        <w:t>Great is the mystery of faith:</w:t>
      </w:r>
    </w:p>
    <w:p w:rsidR="002B0C95" w:rsidRPr="003E3EF0" w:rsidRDefault="002B0C95">
      <w:pPr>
        <w:pStyle w:val="All"/>
        <w:tabs>
          <w:tab w:val="clear" w:pos="4320"/>
          <w:tab w:val="left" w:pos="720"/>
        </w:tabs>
        <w:ind w:left="990" w:hanging="990"/>
      </w:pPr>
      <w:r w:rsidRPr="003E3EF0">
        <w:t xml:space="preserve">All </w:t>
      </w:r>
      <w:r w:rsidRPr="003E3EF0">
        <w:rPr>
          <w:i/>
          <w:iCs/>
          <w:sz w:val="18"/>
        </w:rPr>
        <w:t>(sing)</w:t>
      </w:r>
      <w:r w:rsidRPr="003E3EF0">
        <w:t>:</w:t>
      </w:r>
      <w:r w:rsidRPr="003E3EF0">
        <w:tab/>
        <w:t>Christ has died: Christ is risen: Christ will come again.</w:t>
      </w:r>
    </w:p>
    <w:p w:rsidR="006364AF" w:rsidRPr="003E3EF0" w:rsidRDefault="006364AF" w:rsidP="006364AF">
      <w:pPr>
        <w:pStyle w:val="space"/>
      </w:pPr>
    </w:p>
    <w:p w:rsidR="002B0C95" w:rsidRPr="003E3EF0" w:rsidRDefault="002B0C95">
      <w:pPr>
        <w:pStyle w:val="Priest"/>
        <w:tabs>
          <w:tab w:val="clear" w:pos="990"/>
          <w:tab w:val="left" w:pos="720"/>
        </w:tabs>
        <w:ind w:left="720" w:hanging="720"/>
        <w:jc w:val="both"/>
      </w:pPr>
      <w:r w:rsidRPr="003E3EF0">
        <w:lastRenderedPageBreak/>
        <w:t>Priest:</w:t>
      </w:r>
      <w:r w:rsidRPr="003E3EF0">
        <w:tab/>
        <w:t>Lord of all life, help us to work together for that day when your kingdom comes and justice and mercy will be seen in all the earth.  Look with favour on your people, gather us in your loving arms and bring us with the Blessed Virgin Mary, St Andrew and all the saints</w:t>
      </w:r>
      <w:r w:rsidRPr="003E3EF0">
        <w:rPr>
          <w:i/>
          <w:iCs/>
        </w:rPr>
        <w:t xml:space="preserve"> </w:t>
      </w:r>
      <w:r w:rsidRPr="003E3EF0">
        <w:t xml:space="preserve">to feast at your table in heaven.  Through Christ, and with Christ, and in Christ, in the unity of the Holy Spirit, all honour and glory are yours, O loving Father, for ever and ever. </w:t>
      </w:r>
      <w:r w:rsidRPr="003E3EF0">
        <w:rPr>
          <w:b/>
          <w:bCs/>
        </w:rPr>
        <w:t>Amen</w:t>
      </w:r>
      <w:r w:rsidRPr="003E3EF0">
        <w:t>.</w:t>
      </w:r>
    </w:p>
    <w:p w:rsidR="006364AF" w:rsidRPr="003E3EF0" w:rsidRDefault="006364AF">
      <w:pPr>
        <w:pStyle w:val="People"/>
      </w:pPr>
    </w:p>
    <w:p w:rsidR="002B0C95" w:rsidRPr="003E3EF0" w:rsidRDefault="002B0C95">
      <w:pPr>
        <w:pStyle w:val="Priest"/>
        <w:tabs>
          <w:tab w:val="clear" w:pos="990"/>
          <w:tab w:val="left" w:pos="720"/>
          <w:tab w:val="left" w:pos="1440"/>
        </w:tabs>
        <w:rPr>
          <w:sz w:val="24"/>
        </w:rPr>
      </w:pPr>
      <w:r w:rsidRPr="003E3EF0">
        <w:t>Priest:</w:t>
      </w:r>
      <w:r w:rsidRPr="003E3EF0">
        <w:tab/>
        <w:t>Let us pray with confidence as our Saviour has taught us</w:t>
      </w:r>
    </w:p>
    <w:p w:rsidR="002B0C95" w:rsidRPr="003E3EF0" w:rsidRDefault="002B0C95">
      <w:pPr>
        <w:pStyle w:val="All"/>
        <w:tabs>
          <w:tab w:val="left" w:pos="720"/>
          <w:tab w:val="left" w:pos="1440"/>
        </w:tabs>
        <w:jc w:val="both"/>
        <w:rPr>
          <w:bCs/>
        </w:rPr>
      </w:pPr>
      <w:r w:rsidRPr="003E3EF0">
        <w:t>All:</w:t>
      </w:r>
      <w:r w:rsidRPr="003E3EF0">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sidRPr="003E3EF0">
        <w:rPr>
          <w:bCs/>
        </w:rPr>
        <w:t>For thine is the kingdom, the power and the glory, for ever and ever.   Amen.</w:t>
      </w:r>
    </w:p>
    <w:p w:rsidR="002B0C95" w:rsidRPr="003E3EF0" w:rsidRDefault="002B0C95">
      <w:pPr>
        <w:pStyle w:val="All"/>
        <w:tabs>
          <w:tab w:val="left" w:pos="720"/>
          <w:tab w:val="left" w:pos="1440"/>
        </w:tabs>
        <w:jc w:val="both"/>
        <w:rPr>
          <w:bCs/>
          <w:sz w:val="16"/>
          <w:szCs w:val="16"/>
        </w:rPr>
      </w:pPr>
    </w:p>
    <w:p w:rsidR="002B0C95" w:rsidRPr="003E3EF0" w:rsidRDefault="002B0C95">
      <w:pPr>
        <w:pStyle w:val="Priest"/>
        <w:tabs>
          <w:tab w:val="clear" w:pos="990"/>
          <w:tab w:val="left" w:pos="720"/>
        </w:tabs>
        <w:ind w:left="720" w:hanging="720"/>
      </w:pPr>
      <w:r w:rsidRPr="003E3EF0">
        <w:t>Priest:</w:t>
      </w:r>
      <w:r w:rsidRPr="003E3EF0">
        <w:tab/>
        <w:t>We break this bread to share in the body of Christ.</w:t>
      </w:r>
    </w:p>
    <w:p w:rsidR="002B0C95" w:rsidRPr="003E3EF0" w:rsidRDefault="002B0C95">
      <w:pPr>
        <w:pStyle w:val="People"/>
        <w:tabs>
          <w:tab w:val="clear" w:pos="990"/>
          <w:tab w:val="left" w:pos="720"/>
        </w:tabs>
        <w:ind w:left="720" w:hanging="720"/>
      </w:pPr>
      <w:r w:rsidRPr="003E3EF0">
        <w:t>All:</w:t>
      </w:r>
      <w:r w:rsidRPr="003E3EF0">
        <w:tab/>
        <w:t xml:space="preserve">Though we are many, we are one body, </w:t>
      </w:r>
    </w:p>
    <w:p w:rsidR="002B0C95" w:rsidRPr="003E3EF0" w:rsidRDefault="002B0C95">
      <w:pPr>
        <w:pStyle w:val="People"/>
        <w:tabs>
          <w:tab w:val="clear" w:pos="990"/>
          <w:tab w:val="left" w:pos="720"/>
        </w:tabs>
      </w:pPr>
      <w:r w:rsidRPr="003E3EF0">
        <w:tab/>
        <w:t>because we all share in one bread.</w:t>
      </w:r>
    </w:p>
    <w:p w:rsidR="002B0C95" w:rsidRPr="003E3EF0" w:rsidRDefault="002B0C95">
      <w:pPr>
        <w:rPr>
          <w:sz w:val="16"/>
          <w:szCs w:val="16"/>
        </w:rPr>
      </w:pPr>
    </w:p>
    <w:p w:rsidR="002B0C95" w:rsidRPr="003E3EF0" w:rsidRDefault="002B0C95" w:rsidP="00757044">
      <w:pPr>
        <w:pStyle w:val="All"/>
        <w:tabs>
          <w:tab w:val="left" w:pos="720"/>
          <w:tab w:val="left" w:pos="1440"/>
        </w:tabs>
      </w:pPr>
      <w:r w:rsidRPr="003E3EF0">
        <w:t xml:space="preserve">All:  </w:t>
      </w:r>
      <w:r w:rsidRPr="003E3EF0">
        <w:tab/>
        <w:t xml:space="preserve">Lamb of God, you take away the sin of the world, have mercy on us. </w:t>
      </w:r>
    </w:p>
    <w:p w:rsidR="002B0C95" w:rsidRPr="003E3EF0" w:rsidRDefault="002B0C95" w:rsidP="00757044">
      <w:pPr>
        <w:pStyle w:val="All"/>
        <w:tabs>
          <w:tab w:val="left" w:pos="720"/>
          <w:tab w:val="left" w:pos="1440"/>
        </w:tabs>
      </w:pPr>
      <w:r w:rsidRPr="003E3EF0">
        <w:rPr>
          <w:i/>
          <w:iCs/>
          <w:sz w:val="18"/>
        </w:rPr>
        <w:t>(sing)</w:t>
      </w:r>
      <w:r w:rsidRPr="003E3EF0">
        <w:tab/>
        <w:t>Lamb of God, you take away the sin of the world, have mercy on us.</w:t>
      </w:r>
    </w:p>
    <w:p w:rsidR="002B0C95" w:rsidRPr="003E3EF0" w:rsidRDefault="002B0C95" w:rsidP="00757044">
      <w:pPr>
        <w:pStyle w:val="All"/>
        <w:tabs>
          <w:tab w:val="left" w:pos="720"/>
          <w:tab w:val="left" w:pos="1440"/>
        </w:tabs>
      </w:pPr>
      <w:r w:rsidRPr="003E3EF0">
        <w:tab/>
        <w:t>Lamb of God, you take away the sin of the world, grant us peace.</w:t>
      </w:r>
    </w:p>
    <w:p w:rsidR="002B0C95" w:rsidRPr="003E3EF0" w:rsidRDefault="002B0C95">
      <w:pPr>
        <w:rPr>
          <w:sz w:val="16"/>
          <w:szCs w:val="16"/>
        </w:rPr>
      </w:pPr>
    </w:p>
    <w:p w:rsidR="002B0C95" w:rsidRPr="003E3EF0" w:rsidRDefault="002B0C95">
      <w:pPr>
        <w:pStyle w:val="Priest"/>
        <w:tabs>
          <w:tab w:val="clear" w:pos="990"/>
          <w:tab w:val="left" w:pos="720"/>
          <w:tab w:val="left" w:pos="1440"/>
          <w:tab w:val="left" w:pos="2160"/>
          <w:tab w:val="left" w:pos="2880"/>
        </w:tabs>
      </w:pPr>
      <w:r w:rsidRPr="003E3EF0">
        <w:t>Priest:</w:t>
      </w:r>
      <w:r w:rsidRPr="003E3EF0">
        <w:tab/>
        <w:t xml:space="preserve">Alleluia. Christ our passover is sacrificed for us. </w:t>
      </w:r>
    </w:p>
    <w:p w:rsidR="002B0C95" w:rsidRPr="003E3EF0" w:rsidRDefault="002B0C95">
      <w:pPr>
        <w:pStyle w:val="All"/>
        <w:tabs>
          <w:tab w:val="left" w:pos="720"/>
          <w:tab w:val="left" w:pos="1440"/>
        </w:tabs>
        <w:jc w:val="both"/>
      </w:pPr>
      <w:r w:rsidRPr="003E3EF0">
        <w:t>All:</w:t>
      </w:r>
      <w:r w:rsidRPr="003E3EF0">
        <w:tab/>
        <w:t>Therefore let us keep the feast. Alleluia.</w:t>
      </w:r>
    </w:p>
    <w:p w:rsidR="002B0C95" w:rsidRPr="003E3EF0" w:rsidRDefault="002B0C95">
      <w:pPr>
        <w:pStyle w:val="All"/>
        <w:tabs>
          <w:tab w:val="left" w:pos="720"/>
          <w:tab w:val="left" w:pos="1440"/>
        </w:tabs>
        <w:rPr>
          <w:sz w:val="16"/>
        </w:rPr>
      </w:pPr>
    </w:p>
    <w:p w:rsidR="006302B5" w:rsidRPr="003E3EF0" w:rsidRDefault="006302B5">
      <w:pPr>
        <w:pStyle w:val="All"/>
        <w:tabs>
          <w:tab w:val="left" w:pos="720"/>
          <w:tab w:val="left" w:pos="1440"/>
        </w:tabs>
        <w:rPr>
          <w:sz w:val="16"/>
        </w:rPr>
      </w:pPr>
    </w:p>
    <w:p w:rsidR="002B0C95" w:rsidRPr="003E3EF0" w:rsidRDefault="002B0C95">
      <w:pPr>
        <w:pStyle w:val="Rubric"/>
      </w:pPr>
      <w:r w:rsidRPr="003E3EF0">
        <w:t xml:space="preserve">Holy Communion is administered at the front of Church. Everyone is warmly invited to receive Holy Communion at this Eucharist. Those who prefer to receive a blessing are also invited to come forward at the same time.      </w:t>
      </w:r>
    </w:p>
    <w:p w:rsidR="002B0C95" w:rsidRPr="003E3EF0" w:rsidRDefault="002B0C95">
      <w:pPr>
        <w:pStyle w:val="space"/>
        <w:rPr>
          <w:sz w:val="12"/>
        </w:rPr>
      </w:pPr>
    </w:p>
    <w:p w:rsidR="00757044" w:rsidRPr="003E3EF0" w:rsidRDefault="00757044">
      <w:pPr>
        <w:pStyle w:val="space"/>
        <w:rPr>
          <w:sz w:val="12"/>
        </w:rPr>
      </w:pPr>
    </w:p>
    <w:p w:rsidR="006302B5" w:rsidRPr="003E3EF0" w:rsidRDefault="006302B5">
      <w:pPr>
        <w:pStyle w:val="space"/>
        <w:rPr>
          <w:sz w:val="12"/>
        </w:rPr>
      </w:pPr>
    </w:p>
    <w:p w:rsidR="002B0C95" w:rsidRPr="003E3EF0" w:rsidRDefault="002B0C95">
      <w:pPr>
        <w:pStyle w:val="Rubric"/>
      </w:pPr>
      <w:r w:rsidRPr="003E3EF0">
        <w:t>During the distribution of the Sacrament, the following hymns are sung:</w:t>
      </w:r>
    </w:p>
    <w:p w:rsidR="002B0C95" w:rsidRPr="003E3EF0" w:rsidRDefault="002B0C95">
      <w:pPr>
        <w:pStyle w:val="order"/>
        <w:tabs>
          <w:tab w:val="clear" w:pos="1080"/>
          <w:tab w:val="clear" w:pos="1710"/>
        </w:tabs>
        <w:rPr>
          <w:sz w:val="8"/>
        </w:rPr>
      </w:pPr>
    </w:p>
    <w:p w:rsidR="002B0C95" w:rsidRPr="003E3EF0" w:rsidRDefault="002B0C95">
      <w:pPr>
        <w:tabs>
          <w:tab w:val="left" w:pos="990"/>
          <w:tab w:val="left" w:pos="1710"/>
        </w:tabs>
      </w:pPr>
      <w:r w:rsidRPr="003E3EF0">
        <w:tab/>
      </w:r>
      <w:r w:rsidR="00F10DA9" w:rsidRPr="003E3EF0">
        <w:t>1</w:t>
      </w:r>
      <w:r w:rsidR="00E70AE3" w:rsidRPr="003E3EF0">
        <w:t>50</w:t>
      </w:r>
      <w:r w:rsidRPr="003E3EF0">
        <w:tab/>
        <w:t>‘</w:t>
      </w:r>
      <w:r w:rsidR="00E70AE3" w:rsidRPr="003E3EF0">
        <w:t>Love’s redeeming work is done’</w:t>
      </w:r>
    </w:p>
    <w:p w:rsidR="00F10DA9" w:rsidRPr="003E3EF0" w:rsidRDefault="00F10DA9">
      <w:pPr>
        <w:tabs>
          <w:tab w:val="left" w:pos="990"/>
          <w:tab w:val="left" w:pos="1710"/>
        </w:tabs>
      </w:pPr>
      <w:r w:rsidRPr="003E3EF0">
        <w:tab/>
      </w:r>
      <w:r w:rsidR="00E70AE3" w:rsidRPr="003E3EF0">
        <w:t>433</w:t>
      </w:r>
      <w:r w:rsidRPr="003E3EF0">
        <w:tab/>
        <w:t>‘</w:t>
      </w:r>
      <w:r w:rsidR="00E70AE3" w:rsidRPr="003E3EF0">
        <w:t>Give me joy in my heart’</w:t>
      </w:r>
    </w:p>
    <w:p w:rsidR="006C1390" w:rsidRPr="003E3EF0" w:rsidRDefault="006C1390">
      <w:pPr>
        <w:pStyle w:val="Rubric"/>
        <w:rPr>
          <w:i w:val="0"/>
          <w:iCs/>
          <w:sz w:val="16"/>
        </w:rPr>
      </w:pPr>
    </w:p>
    <w:p w:rsidR="006302B5" w:rsidRPr="003E3EF0" w:rsidRDefault="006302B5">
      <w:pPr>
        <w:pStyle w:val="Rubric"/>
        <w:rPr>
          <w:i w:val="0"/>
          <w:iCs/>
          <w:sz w:val="16"/>
        </w:rPr>
      </w:pPr>
    </w:p>
    <w:p w:rsidR="002B0C95" w:rsidRPr="003E3EF0" w:rsidRDefault="002B0C95">
      <w:pPr>
        <w:pStyle w:val="Rubric"/>
      </w:pPr>
      <w:r w:rsidRPr="003E3EF0">
        <w:rPr>
          <w:b/>
          <w:bCs/>
        </w:rPr>
        <w:t>After Communion,</w:t>
      </w:r>
      <w:r w:rsidRPr="003E3EF0">
        <w:t xml:space="preserve"> and a short period of silence:</w:t>
      </w:r>
    </w:p>
    <w:p w:rsidR="002B0C95" w:rsidRPr="003E3EF0" w:rsidRDefault="002B0C95">
      <w:pPr>
        <w:pStyle w:val="space"/>
      </w:pPr>
    </w:p>
    <w:p w:rsidR="006340D2" w:rsidRPr="003E3EF0" w:rsidRDefault="006340D2">
      <w:pPr>
        <w:pStyle w:val="space"/>
      </w:pPr>
    </w:p>
    <w:p w:rsidR="002B0C95" w:rsidRPr="003E3EF0" w:rsidRDefault="002B0C95">
      <w:pPr>
        <w:pStyle w:val="Priest"/>
        <w:tabs>
          <w:tab w:val="clear" w:pos="990"/>
          <w:tab w:val="left" w:pos="720"/>
        </w:tabs>
        <w:ind w:left="720" w:hanging="720"/>
      </w:pPr>
      <w:r w:rsidRPr="003E3EF0">
        <w:t>Priest:</w:t>
      </w:r>
      <w:r w:rsidRPr="003E3EF0">
        <w:tab/>
        <w:t xml:space="preserve">Let us pray:    </w:t>
      </w:r>
    </w:p>
    <w:p w:rsidR="002B0C95" w:rsidRPr="003E3EF0" w:rsidRDefault="002B0C95">
      <w:pPr>
        <w:pStyle w:val="space"/>
        <w:rPr>
          <w:sz w:val="4"/>
        </w:rPr>
      </w:pPr>
    </w:p>
    <w:p w:rsidR="006340D2" w:rsidRPr="003E3EF0" w:rsidRDefault="006340D2">
      <w:pPr>
        <w:pStyle w:val="space"/>
        <w:rPr>
          <w:sz w:val="4"/>
        </w:rPr>
      </w:pPr>
    </w:p>
    <w:p w:rsidR="002B0C95" w:rsidRPr="003E3EF0" w:rsidRDefault="002B0C95">
      <w:pPr>
        <w:pStyle w:val="All"/>
        <w:jc w:val="both"/>
        <w:rPr>
          <w:bCs/>
        </w:rPr>
      </w:pPr>
      <w:r w:rsidRPr="003E3EF0">
        <w:t>All:</w:t>
      </w:r>
      <w:r w:rsidRPr="003E3EF0">
        <w:tab/>
        <w:t xml:space="preserve">Father of all, we give you thanks and praise, that when we were still far off you met us in your Son and brought us home. Dying and living he declared your love, gave us grace and opened the gate of glory.  </w:t>
      </w:r>
      <w:r w:rsidRPr="003E3EF0">
        <w:lastRenderedPageBreak/>
        <w:t xml:space="preserve">May we who share Christ’s body live his risen life; we who drink his cup bring life to others; we whom the Spirit lights give light to the world. Keep us firm in the hope you have set before us, so we and all your children shall be free, and the whole earth live to praise your name; through Christ our Lord.  </w:t>
      </w:r>
      <w:r w:rsidRPr="003E3EF0">
        <w:rPr>
          <w:bCs/>
        </w:rPr>
        <w:t>Amen</w:t>
      </w:r>
    </w:p>
    <w:p w:rsidR="009F5689" w:rsidRPr="003E3EF0" w:rsidRDefault="009F5689">
      <w:pPr>
        <w:pStyle w:val="All"/>
        <w:jc w:val="both"/>
        <w:rPr>
          <w:bCs/>
          <w:sz w:val="16"/>
          <w:szCs w:val="16"/>
        </w:rPr>
      </w:pPr>
    </w:p>
    <w:p w:rsidR="002B0C95" w:rsidRPr="003E3EF0" w:rsidRDefault="002B0C95">
      <w:pPr>
        <w:pStyle w:val="Priest"/>
        <w:tabs>
          <w:tab w:val="clear" w:pos="990"/>
          <w:tab w:val="left" w:pos="720"/>
        </w:tabs>
        <w:ind w:left="720" w:hanging="720"/>
        <w:jc w:val="both"/>
        <w:rPr>
          <w:b/>
        </w:rPr>
      </w:pPr>
      <w:r w:rsidRPr="003E3EF0">
        <w:t>Priest:</w:t>
      </w:r>
      <w:r w:rsidRPr="003E3EF0">
        <w:tab/>
      </w:r>
      <w:r w:rsidRPr="003E3EF0">
        <w:rPr>
          <w:szCs w:val="22"/>
        </w:rPr>
        <w:t>The God of peace, who brought again from the dead our Lord Jesus, that great shepherd of the sheep, through the blood of the eternal covenant, make you perfect in every good work to do his will, working in you that which is well-pleasing in his sight;</w:t>
      </w:r>
      <w:r w:rsidRPr="003E3EF0">
        <w:t xml:space="preserve"> and the blessing of God almighty, + the Father, the Son and the Holy Spirit, be among you, and remain with you always.    </w:t>
      </w:r>
      <w:r w:rsidRPr="003E3EF0">
        <w:rPr>
          <w:b/>
        </w:rPr>
        <w:t>Amen.</w:t>
      </w:r>
    </w:p>
    <w:p w:rsidR="002B0C95" w:rsidRPr="003E3EF0" w:rsidRDefault="002B0C95">
      <w:pPr>
        <w:rPr>
          <w:sz w:val="16"/>
          <w:szCs w:val="16"/>
        </w:rPr>
      </w:pPr>
    </w:p>
    <w:p w:rsidR="002B0C95" w:rsidRPr="003E3EF0" w:rsidRDefault="002B0C95">
      <w:pPr>
        <w:pStyle w:val="Priest"/>
      </w:pPr>
      <w:r w:rsidRPr="003E3EF0">
        <w:rPr>
          <w:b/>
          <w:iCs/>
        </w:rPr>
        <w:t>Recessional  Hymn</w:t>
      </w:r>
      <w:r w:rsidRPr="003E3EF0">
        <w:rPr>
          <w:iCs/>
        </w:rPr>
        <w:t xml:space="preserve"> </w:t>
      </w:r>
      <w:r w:rsidRPr="003E3EF0">
        <w:t xml:space="preserve">     </w:t>
      </w:r>
      <w:r w:rsidR="00922D65" w:rsidRPr="003E3EF0">
        <w:t>160</w:t>
      </w:r>
      <w:r w:rsidR="00922D65" w:rsidRPr="003E3EF0">
        <w:tab/>
        <w:t>‘Thine be the glory’</w:t>
      </w:r>
    </w:p>
    <w:p w:rsidR="00647B8D" w:rsidRPr="003E3EF0" w:rsidRDefault="00647B8D">
      <w:pPr>
        <w:pStyle w:val="Priest"/>
        <w:rPr>
          <w:sz w:val="16"/>
          <w:szCs w:val="16"/>
        </w:rPr>
      </w:pPr>
    </w:p>
    <w:p w:rsidR="002B0C95" w:rsidRPr="003E3EF0" w:rsidRDefault="002B0C95">
      <w:pPr>
        <w:pStyle w:val="Priest"/>
        <w:tabs>
          <w:tab w:val="clear" w:pos="990"/>
          <w:tab w:val="left" w:pos="720"/>
        </w:tabs>
      </w:pPr>
      <w:r w:rsidRPr="003E3EF0">
        <w:t>Priest:</w:t>
      </w:r>
      <w:r w:rsidRPr="003E3EF0">
        <w:tab/>
        <w:t>Go in joy and peace to love and serve the Lord. Alleluia! Alleluia!</w:t>
      </w:r>
    </w:p>
    <w:p w:rsidR="002B0C95" w:rsidRPr="003E3EF0" w:rsidRDefault="002B0C95">
      <w:pPr>
        <w:pStyle w:val="People"/>
        <w:tabs>
          <w:tab w:val="clear" w:pos="990"/>
          <w:tab w:val="left" w:pos="720"/>
        </w:tabs>
      </w:pPr>
      <w:r w:rsidRPr="003E3EF0">
        <w:t>All:</w:t>
      </w:r>
      <w:r w:rsidRPr="003E3EF0">
        <w:tab/>
        <w:t>In the name of Christ.   Alleluia! Alleluia!</w:t>
      </w:r>
    </w:p>
    <w:p w:rsidR="002B0C95" w:rsidRPr="003E3EF0" w:rsidRDefault="002B0C95">
      <w:pPr>
        <w:tabs>
          <w:tab w:val="left" w:pos="630"/>
          <w:tab w:val="left" w:pos="1440"/>
          <w:tab w:val="left" w:pos="2160"/>
        </w:tabs>
        <w:ind w:left="360" w:hanging="360"/>
        <w:rPr>
          <w:b/>
          <w:bCs/>
          <w:sz w:val="8"/>
        </w:rPr>
      </w:pPr>
    </w:p>
    <w:p w:rsidR="00B174D2" w:rsidRPr="003E3EF0" w:rsidRDefault="00B174D2">
      <w:pPr>
        <w:tabs>
          <w:tab w:val="left" w:pos="630"/>
          <w:tab w:val="left" w:pos="1440"/>
          <w:tab w:val="left" w:pos="2160"/>
        </w:tabs>
        <w:ind w:left="360" w:hanging="360"/>
        <w:rPr>
          <w:b/>
          <w:bCs/>
          <w:sz w:val="8"/>
        </w:rPr>
      </w:pPr>
    </w:p>
    <w:p w:rsidR="00B174D2" w:rsidRPr="003E3EF0" w:rsidRDefault="00B174D2">
      <w:pPr>
        <w:tabs>
          <w:tab w:val="left" w:pos="630"/>
          <w:tab w:val="left" w:pos="1440"/>
          <w:tab w:val="left" w:pos="2160"/>
        </w:tabs>
        <w:ind w:left="360" w:hanging="360"/>
        <w:rPr>
          <w:b/>
          <w:bCs/>
          <w:sz w:val="8"/>
        </w:rPr>
      </w:pPr>
    </w:p>
    <w:p w:rsidR="00A6028F" w:rsidRPr="003E3EF0" w:rsidRDefault="002B0C95" w:rsidP="00A6028F">
      <w:pPr>
        <w:tabs>
          <w:tab w:val="left" w:pos="630"/>
          <w:tab w:val="left" w:pos="1440"/>
          <w:tab w:val="left" w:pos="2160"/>
        </w:tabs>
        <w:ind w:left="360" w:hanging="360"/>
        <w:rPr>
          <w:sz w:val="20"/>
        </w:rPr>
      </w:pPr>
      <w:r w:rsidRPr="003E3EF0">
        <w:rPr>
          <w:b/>
          <w:bCs/>
          <w:sz w:val="8"/>
        </w:rPr>
        <w:t xml:space="preserve">  </w:t>
      </w:r>
      <w:r w:rsidR="00A066C1" w:rsidRPr="003E3EF0">
        <w:fldChar w:fldCharType="begin"/>
      </w:r>
      <w:r w:rsidR="00A6028F" w:rsidRPr="003E3EF0">
        <w:instrText>SYMBOL 155 \f "Wingdings"</w:instrText>
      </w:r>
      <w:r w:rsidR="00A066C1" w:rsidRPr="003E3EF0">
        <w:fldChar w:fldCharType="end"/>
      </w:r>
      <w:r w:rsidR="00A066C1" w:rsidRPr="003E3EF0">
        <w:fldChar w:fldCharType="begin"/>
      </w:r>
      <w:r w:rsidR="00A6028F" w:rsidRPr="003E3EF0">
        <w:instrText>SYMBOL 155 \f "Wingdings"</w:instrText>
      </w:r>
      <w:r w:rsidR="00A066C1" w:rsidRPr="003E3EF0">
        <w:fldChar w:fldCharType="end"/>
      </w:r>
      <w:r w:rsidR="00A066C1" w:rsidRPr="003E3EF0">
        <w:fldChar w:fldCharType="begin"/>
      </w:r>
      <w:r w:rsidR="00A6028F" w:rsidRPr="003E3EF0">
        <w:instrText>SYMBOL 155 \f "Wingdings"</w:instrText>
      </w:r>
      <w:r w:rsidR="00A066C1" w:rsidRPr="003E3EF0">
        <w:fldChar w:fldCharType="end"/>
      </w:r>
      <w:r w:rsidR="00A066C1" w:rsidRPr="003E3EF0">
        <w:fldChar w:fldCharType="begin"/>
      </w:r>
      <w:r w:rsidR="00A6028F" w:rsidRPr="003E3EF0">
        <w:instrText>SYMBOL 155 \f "Wingdings"</w:instrText>
      </w:r>
      <w:r w:rsidR="00A066C1" w:rsidRPr="003E3EF0">
        <w:fldChar w:fldCharType="end"/>
      </w:r>
      <w:r w:rsidR="00A066C1" w:rsidRPr="003E3EF0">
        <w:fldChar w:fldCharType="begin"/>
      </w:r>
      <w:r w:rsidR="00A6028F" w:rsidRPr="003E3EF0">
        <w:instrText>SYMBOL 155 \f "Wingdings"</w:instrText>
      </w:r>
      <w:r w:rsidR="00A066C1" w:rsidRPr="003E3EF0">
        <w:fldChar w:fldCharType="end"/>
      </w:r>
      <w:r w:rsidR="00A066C1" w:rsidRPr="003E3EF0">
        <w:fldChar w:fldCharType="begin"/>
      </w:r>
      <w:r w:rsidR="00A6028F" w:rsidRPr="003E3EF0">
        <w:instrText>SYMBOL 155 \f "Wingdings"</w:instrText>
      </w:r>
      <w:r w:rsidR="00A066C1" w:rsidRPr="003E3EF0">
        <w:fldChar w:fldCharType="end"/>
      </w:r>
      <w:r w:rsidR="00A066C1" w:rsidRPr="003E3EF0">
        <w:fldChar w:fldCharType="begin"/>
      </w:r>
      <w:r w:rsidR="00A6028F" w:rsidRPr="003E3EF0">
        <w:instrText>SYMBOL 155 \f "Wingdings"</w:instrText>
      </w:r>
      <w:r w:rsidR="00A066C1" w:rsidRPr="003E3EF0">
        <w:fldChar w:fldCharType="end"/>
      </w:r>
      <w:r w:rsidR="00A066C1" w:rsidRPr="003E3EF0">
        <w:fldChar w:fldCharType="begin"/>
      </w:r>
      <w:r w:rsidR="00A6028F" w:rsidRPr="003E3EF0">
        <w:instrText>SYMBOL 155 \f "Wingdings"</w:instrText>
      </w:r>
      <w:r w:rsidR="00A066C1" w:rsidRPr="003E3EF0">
        <w:fldChar w:fldCharType="end"/>
      </w:r>
      <w:r w:rsidR="00A066C1" w:rsidRPr="003E3EF0">
        <w:fldChar w:fldCharType="begin"/>
      </w:r>
      <w:r w:rsidR="00A6028F" w:rsidRPr="003E3EF0">
        <w:instrText>SYMBOL 155 \f "Wingdings"</w:instrText>
      </w:r>
      <w:r w:rsidR="00A066C1" w:rsidRPr="003E3EF0">
        <w:fldChar w:fldCharType="end"/>
      </w:r>
      <w:r w:rsidR="00A066C1" w:rsidRPr="003E3EF0">
        <w:fldChar w:fldCharType="begin"/>
      </w:r>
      <w:r w:rsidR="00A6028F" w:rsidRPr="003E3EF0">
        <w:instrText>SYMBOL 155 \f "Wingdings"</w:instrText>
      </w:r>
      <w:r w:rsidR="00A066C1" w:rsidRPr="003E3EF0">
        <w:fldChar w:fldCharType="end"/>
      </w:r>
      <w:r w:rsidR="00A066C1" w:rsidRPr="003E3EF0">
        <w:fldChar w:fldCharType="begin"/>
      </w:r>
      <w:r w:rsidR="00A6028F" w:rsidRPr="003E3EF0">
        <w:instrText>SYMBOL 155 \f "Wingdings"</w:instrText>
      </w:r>
      <w:r w:rsidR="00A066C1" w:rsidRPr="003E3EF0">
        <w:fldChar w:fldCharType="end"/>
      </w:r>
      <w:r w:rsidR="00A066C1" w:rsidRPr="003E3EF0">
        <w:fldChar w:fldCharType="begin"/>
      </w:r>
      <w:r w:rsidR="00A6028F" w:rsidRPr="003E3EF0">
        <w:instrText>SYMBOL 155 \f "Wingdings"</w:instrText>
      </w:r>
      <w:r w:rsidR="00A066C1" w:rsidRPr="003E3EF0">
        <w:fldChar w:fldCharType="end"/>
      </w:r>
      <w:r w:rsidR="00A066C1" w:rsidRPr="003E3EF0">
        <w:fldChar w:fldCharType="begin"/>
      </w:r>
      <w:r w:rsidR="00A6028F" w:rsidRPr="003E3EF0">
        <w:instrText>SYMBOL 155 \f "Wingdings"</w:instrText>
      </w:r>
      <w:r w:rsidR="00A066C1" w:rsidRPr="003E3EF0">
        <w:fldChar w:fldCharType="end"/>
      </w:r>
      <w:r w:rsidR="00A066C1" w:rsidRPr="003E3EF0">
        <w:fldChar w:fldCharType="begin"/>
      </w:r>
      <w:r w:rsidR="00A6028F" w:rsidRPr="003E3EF0">
        <w:instrText>SYMBOL 155 \f "Wingdings"</w:instrText>
      </w:r>
      <w:r w:rsidR="00A066C1" w:rsidRPr="003E3EF0">
        <w:fldChar w:fldCharType="end"/>
      </w:r>
      <w:r w:rsidR="00A066C1" w:rsidRPr="003E3EF0">
        <w:fldChar w:fldCharType="begin"/>
      </w:r>
      <w:r w:rsidR="00A6028F" w:rsidRPr="003E3EF0">
        <w:instrText>SYMBOL 155 \f "Wingdings"</w:instrText>
      </w:r>
      <w:r w:rsidR="00A066C1" w:rsidRPr="003E3EF0">
        <w:fldChar w:fldCharType="end"/>
      </w:r>
      <w:r w:rsidR="00A066C1" w:rsidRPr="003E3EF0">
        <w:fldChar w:fldCharType="begin"/>
      </w:r>
      <w:r w:rsidR="00A6028F" w:rsidRPr="003E3EF0">
        <w:instrText>SYMBOL 155 \f "Wingdings"</w:instrText>
      </w:r>
      <w:r w:rsidR="00A066C1" w:rsidRPr="003E3EF0">
        <w:fldChar w:fldCharType="end"/>
      </w:r>
      <w:r w:rsidR="00A066C1" w:rsidRPr="003E3EF0">
        <w:fldChar w:fldCharType="begin"/>
      </w:r>
      <w:r w:rsidR="00A6028F" w:rsidRPr="003E3EF0">
        <w:instrText>SYMBOL 155 \f "Wingdings"</w:instrText>
      </w:r>
      <w:r w:rsidR="00A066C1" w:rsidRPr="003E3EF0">
        <w:fldChar w:fldCharType="end"/>
      </w:r>
      <w:r w:rsidR="00A066C1" w:rsidRPr="003E3EF0">
        <w:fldChar w:fldCharType="begin"/>
      </w:r>
      <w:r w:rsidR="00A6028F" w:rsidRPr="003E3EF0">
        <w:instrText>SYMBOL 155 \f "Wingdings"</w:instrText>
      </w:r>
      <w:r w:rsidR="00A066C1" w:rsidRPr="003E3EF0">
        <w:fldChar w:fldCharType="end"/>
      </w:r>
      <w:r w:rsidR="00A066C1" w:rsidRPr="003E3EF0">
        <w:fldChar w:fldCharType="begin"/>
      </w:r>
      <w:r w:rsidR="00A6028F" w:rsidRPr="003E3EF0">
        <w:instrText>SYMBOL 155 \f "Wingdings"</w:instrText>
      </w:r>
      <w:r w:rsidR="00A066C1" w:rsidRPr="003E3EF0">
        <w:fldChar w:fldCharType="end"/>
      </w:r>
      <w:r w:rsidR="00A066C1" w:rsidRPr="003E3EF0">
        <w:fldChar w:fldCharType="begin"/>
      </w:r>
      <w:r w:rsidR="00A6028F" w:rsidRPr="003E3EF0">
        <w:instrText>SYMBOL 155 \f "Wingdings"</w:instrText>
      </w:r>
      <w:r w:rsidR="00A066C1" w:rsidRPr="003E3EF0">
        <w:fldChar w:fldCharType="end"/>
      </w:r>
      <w:r w:rsidR="00A066C1" w:rsidRPr="003E3EF0">
        <w:fldChar w:fldCharType="begin"/>
      </w:r>
      <w:r w:rsidR="00A6028F" w:rsidRPr="003E3EF0">
        <w:instrText>SYMBOL 155 \f "Wingdings"</w:instrText>
      </w:r>
      <w:r w:rsidR="00A066C1" w:rsidRPr="003E3EF0">
        <w:fldChar w:fldCharType="end"/>
      </w:r>
      <w:r w:rsidR="00A066C1" w:rsidRPr="003E3EF0">
        <w:fldChar w:fldCharType="begin"/>
      </w:r>
      <w:r w:rsidR="00A6028F" w:rsidRPr="003E3EF0">
        <w:instrText>SYMBOL 155 \f "Wingdings"</w:instrText>
      </w:r>
      <w:r w:rsidR="00A066C1" w:rsidRPr="003E3EF0">
        <w:fldChar w:fldCharType="end"/>
      </w:r>
      <w:r w:rsidR="00A066C1" w:rsidRPr="003E3EF0">
        <w:fldChar w:fldCharType="begin"/>
      </w:r>
      <w:r w:rsidR="00A6028F" w:rsidRPr="003E3EF0">
        <w:instrText>SYMBOL 155 \f "Wingdings"</w:instrText>
      </w:r>
      <w:r w:rsidR="00A066C1" w:rsidRPr="003E3EF0">
        <w:fldChar w:fldCharType="end"/>
      </w:r>
      <w:r w:rsidR="00A066C1" w:rsidRPr="003E3EF0">
        <w:fldChar w:fldCharType="begin"/>
      </w:r>
      <w:r w:rsidR="00A6028F" w:rsidRPr="003E3EF0">
        <w:instrText>SYMBOL 155 \f "Wingdings"</w:instrText>
      </w:r>
      <w:r w:rsidR="00A066C1" w:rsidRPr="003E3EF0">
        <w:fldChar w:fldCharType="end"/>
      </w:r>
      <w:r w:rsidR="00A066C1" w:rsidRPr="003E3EF0">
        <w:fldChar w:fldCharType="begin"/>
      </w:r>
      <w:r w:rsidR="00A6028F" w:rsidRPr="003E3EF0">
        <w:instrText>SYMBOL 155 \f "Wingdings"</w:instrText>
      </w:r>
      <w:r w:rsidR="00A066C1" w:rsidRPr="003E3EF0">
        <w:fldChar w:fldCharType="end"/>
      </w:r>
      <w:r w:rsidR="00A066C1" w:rsidRPr="003E3EF0">
        <w:fldChar w:fldCharType="begin"/>
      </w:r>
      <w:r w:rsidR="00A6028F" w:rsidRPr="003E3EF0">
        <w:instrText>SYMBOL 155 \f "Wingdings"</w:instrText>
      </w:r>
      <w:r w:rsidR="00A066C1" w:rsidRPr="003E3EF0">
        <w:fldChar w:fldCharType="end"/>
      </w:r>
      <w:r w:rsidR="00A066C1" w:rsidRPr="003E3EF0">
        <w:fldChar w:fldCharType="begin"/>
      </w:r>
      <w:r w:rsidR="00A6028F" w:rsidRPr="003E3EF0">
        <w:instrText>SYMBOL 155 \f "Wingdings"</w:instrText>
      </w:r>
      <w:r w:rsidR="00A066C1" w:rsidRPr="003E3EF0">
        <w:fldChar w:fldCharType="end"/>
      </w:r>
      <w:r w:rsidR="00A066C1" w:rsidRPr="003E3EF0">
        <w:fldChar w:fldCharType="begin"/>
      </w:r>
      <w:r w:rsidR="00A6028F" w:rsidRPr="003E3EF0">
        <w:instrText>SYMBOL 155 \f "Wingdings"</w:instrText>
      </w:r>
      <w:r w:rsidR="00A066C1" w:rsidRPr="003E3EF0">
        <w:fldChar w:fldCharType="end"/>
      </w:r>
      <w:r w:rsidR="00A066C1" w:rsidRPr="003E3EF0">
        <w:fldChar w:fldCharType="begin"/>
      </w:r>
      <w:r w:rsidR="00A6028F" w:rsidRPr="003E3EF0">
        <w:instrText>SYMBOL 155 \f "Wingdings"</w:instrText>
      </w:r>
      <w:r w:rsidR="00A066C1" w:rsidRPr="003E3EF0">
        <w:fldChar w:fldCharType="end"/>
      </w:r>
      <w:r w:rsidR="00A066C1" w:rsidRPr="003E3EF0">
        <w:fldChar w:fldCharType="begin"/>
      </w:r>
      <w:r w:rsidR="00A6028F" w:rsidRPr="003E3EF0">
        <w:instrText>SYMBOL 155 \f "Wingdings"</w:instrText>
      </w:r>
      <w:r w:rsidR="00A066C1" w:rsidRPr="003E3EF0">
        <w:fldChar w:fldCharType="end"/>
      </w:r>
      <w:r w:rsidR="00A066C1" w:rsidRPr="003E3EF0">
        <w:fldChar w:fldCharType="begin"/>
      </w:r>
      <w:r w:rsidR="00A6028F" w:rsidRPr="003E3EF0">
        <w:instrText>SYMBOL 155 \f "Wingdings"</w:instrText>
      </w:r>
      <w:r w:rsidR="00A066C1" w:rsidRPr="003E3EF0">
        <w:fldChar w:fldCharType="end"/>
      </w:r>
      <w:r w:rsidR="00A066C1" w:rsidRPr="003E3EF0">
        <w:fldChar w:fldCharType="begin"/>
      </w:r>
      <w:r w:rsidR="00A6028F" w:rsidRPr="003E3EF0">
        <w:instrText>SYMBOL 155 \f "Wingdings"</w:instrText>
      </w:r>
      <w:r w:rsidR="00A066C1" w:rsidRPr="003E3EF0">
        <w:fldChar w:fldCharType="end"/>
      </w:r>
    </w:p>
    <w:p w:rsidR="002B0C95" w:rsidRPr="003E3EF0" w:rsidRDefault="002B0C95">
      <w:pPr>
        <w:tabs>
          <w:tab w:val="left" w:pos="630"/>
          <w:tab w:val="left" w:pos="1440"/>
          <w:tab w:val="left" w:pos="2160"/>
        </w:tabs>
        <w:ind w:left="360" w:hanging="360"/>
        <w:rPr>
          <w:b/>
          <w:bCs/>
          <w:sz w:val="8"/>
        </w:rPr>
      </w:pPr>
    </w:p>
    <w:p w:rsidR="00B174D2" w:rsidRPr="003E3EF0" w:rsidRDefault="00B174D2">
      <w:pPr>
        <w:tabs>
          <w:tab w:val="left" w:pos="630"/>
          <w:tab w:val="left" w:pos="1440"/>
          <w:tab w:val="left" w:pos="2160"/>
        </w:tabs>
        <w:ind w:left="360" w:hanging="360"/>
        <w:rPr>
          <w:b/>
          <w:bCs/>
          <w:sz w:val="8"/>
        </w:rPr>
      </w:pPr>
    </w:p>
    <w:p w:rsidR="002B0C95" w:rsidRPr="003E3EF0" w:rsidRDefault="002B0C95">
      <w:pPr>
        <w:pStyle w:val="space"/>
        <w:rPr>
          <w:rFonts w:ascii="Benguiat Bk BT" w:hAnsi="Benguiat Bk BT"/>
          <w:b/>
          <w:sz w:val="28"/>
        </w:rPr>
      </w:pPr>
      <w:r w:rsidRPr="003E3EF0">
        <w:rPr>
          <w:rFonts w:ascii="Benguiat Bk BT" w:hAnsi="Benguiat Bk BT"/>
          <w:b/>
          <w:sz w:val="28"/>
        </w:rPr>
        <w:t>Services and Notices for the coming week:</w:t>
      </w:r>
    </w:p>
    <w:p w:rsidR="006C1390" w:rsidRPr="003E3EF0" w:rsidRDefault="006C1390">
      <w:pPr>
        <w:pStyle w:val="space"/>
      </w:pPr>
    </w:p>
    <w:p w:rsidR="006C1390" w:rsidRPr="003E3EF0" w:rsidRDefault="006C1390">
      <w:pPr>
        <w:pStyle w:val="space"/>
      </w:pPr>
    </w:p>
    <w:p w:rsidR="002B0C95" w:rsidRPr="003E3EF0" w:rsidRDefault="002B0C95">
      <w:pPr>
        <w:pBdr>
          <w:top w:val="single" w:sz="4" w:space="1" w:color="auto"/>
          <w:left w:val="single" w:sz="4" w:space="4" w:color="auto"/>
          <w:bottom w:val="single" w:sz="4" w:space="1" w:color="auto"/>
          <w:right w:val="single" w:sz="4" w:space="4" w:color="auto"/>
        </w:pBdr>
        <w:tabs>
          <w:tab w:val="left" w:pos="630"/>
          <w:tab w:val="left" w:pos="1440"/>
          <w:tab w:val="left" w:pos="1620"/>
          <w:tab w:val="left" w:pos="2700"/>
        </w:tabs>
        <w:rPr>
          <w:b/>
          <w:sz w:val="4"/>
        </w:rPr>
      </w:pPr>
    </w:p>
    <w:p w:rsidR="006C1390" w:rsidRPr="003E3EF0" w:rsidRDefault="006C1390">
      <w:pPr>
        <w:pBdr>
          <w:top w:val="single" w:sz="4" w:space="1" w:color="auto"/>
          <w:left w:val="single" w:sz="4" w:space="4" w:color="auto"/>
          <w:bottom w:val="single" w:sz="4" w:space="1" w:color="auto"/>
          <w:right w:val="single" w:sz="4" w:space="4" w:color="auto"/>
        </w:pBdr>
        <w:tabs>
          <w:tab w:val="left" w:pos="630"/>
          <w:tab w:val="left" w:pos="1440"/>
          <w:tab w:val="left" w:pos="1620"/>
          <w:tab w:val="left" w:pos="2700"/>
        </w:tabs>
        <w:rPr>
          <w:b/>
          <w:sz w:val="4"/>
        </w:rPr>
      </w:pPr>
    </w:p>
    <w:p w:rsidR="0018276B" w:rsidRPr="003E3EF0" w:rsidRDefault="0018276B" w:rsidP="0018276B">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sidRPr="003E3EF0">
        <w:rPr>
          <w:bCs/>
          <w:sz w:val="22"/>
        </w:rPr>
        <w:t>Today:</w:t>
      </w:r>
      <w:r w:rsidRPr="003E3EF0">
        <w:rPr>
          <w:bCs/>
          <w:sz w:val="22"/>
        </w:rPr>
        <w:tab/>
        <w:t>11.30am</w:t>
      </w:r>
      <w:r w:rsidRPr="003E3EF0">
        <w:rPr>
          <w:bCs/>
          <w:sz w:val="22"/>
        </w:rPr>
        <w:tab/>
        <w:t>Annual Parochial Church Meeting in church</w:t>
      </w:r>
    </w:p>
    <w:p w:rsidR="0018276B" w:rsidRPr="003E3EF0" w:rsidRDefault="0018276B" w:rsidP="0018276B">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18276B" w:rsidRPr="003E3EF0" w:rsidRDefault="00B73537" w:rsidP="0018276B">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sidRPr="003E3EF0">
        <w:rPr>
          <w:bCs/>
          <w:sz w:val="22"/>
        </w:rPr>
        <w:t>Tues 25</w:t>
      </w:r>
      <w:r w:rsidR="0018276B" w:rsidRPr="003E3EF0">
        <w:rPr>
          <w:bCs/>
          <w:sz w:val="22"/>
          <w:vertAlign w:val="superscript"/>
        </w:rPr>
        <w:t>th</w:t>
      </w:r>
      <w:r w:rsidR="0018276B" w:rsidRPr="003E3EF0">
        <w:rPr>
          <w:bCs/>
          <w:sz w:val="22"/>
        </w:rPr>
        <w:t>:</w:t>
      </w:r>
      <w:r w:rsidR="0018276B" w:rsidRPr="003E3EF0">
        <w:rPr>
          <w:bCs/>
          <w:sz w:val="22"/>
        </w:rPr>
        <w:tab/>
        <w:t xml:space="preserve">  7.00pm</w:t>
      </w:r>
      <w:r w:rsidR="0018276B" w:rsidRPr="003E3EF0">
        <w:rPr>
          <w:bCs/>
          <w:sz w:val="22"/>
        </w:rPr>
        <w:tab/>
        <w:t>Parish Office. (Choir please check with Peter)</w:t>
      </w:r>
    </w:p>
    <w:p w:rsidR="0018276B" w:rsidRPr="003E3EF0" w:rsidRDefault="0018276B" w:rsidP="0018276B">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B174D2" w:rsidRPr="003E3EF0" w:rsidRDefault="00B174D2" w:rsidP="00B174D2">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sidRPr="003E3EF0">
        <w:rPr>
          <w:bCs/>
          <w:sz w:val="22"/>
        </w:rPr>
        <w:t xml:space="preserve">Wed  </w:t>
      </w:r>
      <w:r w:rsidR="0018276B" w:rsidRPr="003E3EF0">
        <w:rPr>
          <w:bCs/>
          <w:sz w:val="22"/>
        </w:rPr>
        <w:t>2</w:t>
      </w:r>
      <w:r w:rsidRPr="003E3EF0">
        <w:rPr>
          <w:bCs/>
          <w:sz w:val="22"/>
        </w:rPr>
        <w:t>6</w:t>
      </w:r>
      <w:r w:rsidRPr="003E3EF0">
        <w:rPr>
          <w:bCs/>
          <w:sz w:val="22"/>
          <w:vertAlign w:val="superscript"/>
        </w:rPr>
        <w:t>th</w:t>
      </w:r>
      <w:r w:rsidRPr="003E3EF0">
        <w:rPr>
          <w:bCs/>
          <w:sz w:val="22"/>
        </w:rPr>
        <w:t>:</w:t>
      </w:r>
      <w:r w:rsidRPr="003E3EF0">
        <w:rPr>
          <w:bCs/>
          <w:sz w:val="22"/>
        </w:rPr>
        <w:tab/>
        <w:t xml:space="preserve">  7.00pm</w:t>
      </w:r>
      <w:r w:rsidRPr="003E3EF0">
        <w:rPr>
          <w:bCs/>
          <w:sz w:val="22"/>
        </w:rPr>
        <w:tab/>
        <w:t>Eucharist</w:t>
      </w:r>
    </w:p>
    <w:p w:rsidR="00B174D2" w:rsidRPr="003E3EF0" w:rsidRDefault="00B174D2" w:rsidP="00B174D2">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6340D2" w:rsidRPr="003E3EF0" w:rsidRDefault="006340D2" w:rsidP="006340D2">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sidRPr="003E3EF0">
        <w:rPr>
          <w:bCs/>
          <w:sz w:val="22"/>
        </w:rPr>
        <w:t xml:space="preserve">Thurs </w:t>
      </w:r>
      <w:r w:rsidR="0018276B" w:rsidRPr="003E3EF0">
        <w:rPr>
          <w:bCs/>
          <w:sz w:val="22"/>
        </w:rPr>
        <w:t>2</w:t>
      </w:r>
      <w:r w:rsidR="00B174D2" w:rsidRPr="003E3EF0">
        <w:rPr>
          <w:bCs/>
          <w:sz w:val="22"/>
        </w:rPr>
        <w:t>7</w:t>
      </w:r>
      <w:r w:rsidR="00757044" w:rsidRPr="003E3EF0">
        <w:rPr>
          <w:bCs/>
          <w:sz w:val="22"/>
          <w:vertAlign w:val="superscript"/>
        </w:rPr>
        <w:t>th</w:t>
      </w:r>
      <w:r w:rsidR="00757044" w:rsidRPr="003E3EF0">
        <w:rPr>
          <w:bCs/>
          <w:sz w:val="22"/>
        </w:rPr>
        <w:t>:</w:t>
      </w:r>
      <w:r w:rsidRPr="003E3EF0">
        <w:rPr>
          <w:bCs/>
          <w:sz w:val="22"/>
        </w:rPr>
        <w:tab/>
        <w:t>10.30am</w:t>
      </w:r>
      <w:r w:rsidRPr="003E3EF0">
        <w:rPr>
          <w:bCs/>
          <w:sz w:val="22"/>
        </w:rPr>
        <w:tab/>
        <w:t>Eucharist</w:t>
      </w:r>
    </w:p>
    <w:p w:rsidR="0018276B" w:rsidRPr="003E3EF0" w:rsidRDefault="0018276B" w:rsidP="006340D2">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sidRPr="003E3EF0">
        <w:rPr>
          <w:bCs/>
          <w:sz w:val="22"/>
        </w:rPr>
        <w:tab/>
        <w:t xml:space="preserve">  8.00pm</w:t>
      </w:r>
      <w:r w:rsidRPr="003E3EF0">
        <w:rPr>
          <w:bCs/>
          <w:sz w:val="22"/>
        </w:rPr>
        <w:tab/>
        <w:t>Thursday Ladies' Club meet at the vicarage</w:t>
      </w:r>
    </w:p>
    <w:p w:rsidR="006C1390" w:rsidRPr="003E3EF0" w:rsidRDefault="006C1390">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18276B" w:rsidRPr="003E3EF0" w:rsidRDefault="0018276B" w:rsidP="0018276B">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sidRPr="003E3EF0">
        <w:rPr>
          <w:bCs/>
          <w:sz w:val="22"/>
        </w:rPr>
        <w:t>Fri 28</w:t>
      </w:r>
      <w:r w:rsidRPr="003E3EF0">
        <w:rPr>
          <w:bCs/>
          <w:sz w:val="22"/>
          <w:vertAlign w:val="superscript"/>
        </w:rPr>
        <w:t>th</w:t>
      </w:r>
      <w:r w:rsidRPr="003E3EF0">
        <w:rPr>
          <w:bCs/>
          <w:sz w:val="22"/>
        </w:rPr>
        <w:t>:</w:t>
      </w:r>
      <w:r w:rsidRPr="003E3EF0">
        <w:rPr>
          <w:bCs/>
          <w:sz w:val="22"/>
        </w:rPr>
        <w:tab/>
        <w:t xml:space="preserve">  9.15am</w:t>
      </w:r>
      <w:r w:rsidRPr="003E3EF0">
        <w:rPr>
          <w:bCs/>
          <w:sz w:val="22"/>
        </w:rPr>
        <w:tab/>
        <w:t xml:space="preserve">School Easter Service – </w:t>
      </w:r>
      <w:r w:rsidR="00D24580" w:rsidRPr="003E3EF0">
        <w:rPr>
          <w:bCs/>
          <w:sz w:val="22"/>
        </w:rPr>
        <w:t>everyone welcome.</w:t>
      </w:r>
    </w:p>
    <w:p w:rsidR="0018276B" w:rsidRPr="003E3EF0" w:rsidRDefault="0018276B" w:rsidP="0018276B">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2B0C95" w:rsidRPr="003E3EF0" w:rsidRDefault="002B0C9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8"/>
        </w:rPr>
      </w:pPr>
    </w:p>
    <w:p w:rsidR="002B0C95" w:rsidRPr="003E3EF0" w:rsidRDefault="002B0C9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sidRPr="003E3EF0">
        <w:rPr>
          <w:b/>
          <w:sz w:val="22"/>
        </w:rPr>
        <w:t>Next Sunday</w:t>
      </w:r>
      <w:r w:rsidRPr="003E3EF0">
        <w:rPr>
          <w:b/>
          <w:sz w:val="22"/>
        </w:rPr>
        <w:tab/>
      </w:r>
      <w:r w:rsidRPr="003E3EF0">
        <w:rPr>
          <w:b/>
          <w:smallCaps/>
          <w:sz w:val="22"/>
        </w:rPr>
        <w:t>The Third Sunday of Easter</w:t>
      </w:r>
    </w:p>
    <w:p w:rsidR="002B0C95" w:rsidRPr="003E3EF0" w:rsidRDefault="002B0C95" w:rsidP="009F5689">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sidRPr="003E3EF0">
        <w:rPr>
          <w:b/>
          <w:sz w:val="22"/>
        </w:rPr>
        <w:t>(</w:t>
      </w:r>
      <w:r w:rsidR="0018276B" w:rsidRPr="003E3EF0">
        <w:rPr>
          <w:b/>
          <w:sz w:val="22"/>
        </w:rPr>
        <w:t>30</w:t>
      </w:r>
      <w:r w:rsidR="0018276B" w:rsidRPr="003E3EF0">
        <w:rPr>
          <w:b/>
          <w:sz w:val="22"/>
          <w:vertAlign w:val="superscript"/>
        </w:rPr>
        <w:t>th</w:t>
      </w:r>
      <w:r w:rsidR="00757044" w:rsidRPr="003E3EF0">
        <w:rPr>
          <w:b/>
          <w:sz w:val="22"/>
        </w:rPr>
        <w:t xml:space="preserve"> April</w:t>
      </w:r>
      <w:r w:rsidRPr="003E3EF0">
        <w:rPr>
          <w:b/>
          <w:sz w:val="22"/>
        </w:rPr>
        <w:t>)</w:t>
      </w:r>
      <w:r w:rsidRPr="003E3EF0">
        <w:rPr>
          <w:b/>
          <w:sz w:val="22"/>
        </w:rPr>
        <w:tab/>
        <w:t>10.00am</w:t>
      </w:r>
      <w:r w:rsidRPr="003E3EF0">
        <w:rPr>
          <w:b/>
          <w:sz w:val="22"/>
        </w:rPr>
        <w:tab/>
        <w:t xml:space="preserve">Sung Eucharist </w:t>
      </w:r>
    </w:p>
    <w:p w:rsidR="00A66758" w:rsidRPr="003E3EF0" w:rsidRDefault="00A66758" w:rsidP="009F5689">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sidRPr="003E3EF0">
        <w:rPr>
          <w:b/>
          <w:sz w:val="22"/>
        </w:rPr>
        <w:tab/>
        <w:t>12 noon</w:t>
      </w:r>
      <w:r w:rsidRPr="003E3EF0">
        <w:rPr>
          <w:b/>
          <w:sz w:val="22"/>
        </w:rPr>
        <w:tab/>
        <w:t>Holy Baptism</w:t>
      </w:r>
    </w:p>
    <w:p w:rsidR="002B0C95" w:rsidRPr="003E3EF0" w:rsidRDefault="00DF3A09">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4"/>
        </w:rPr>
      </w:pPr>
      <w:r w:rsidRPr="003E3EF0">
        <w:rPr>
          <w:b/>
          <w:sz w:val="22"/>
        </w:rPr>
        <w:tab/>
      </w:r>
    </w:p>
    <w:p w:rsidR="006C1390" w:rsidRPr="003E3EF0" w:rsidRDefault="006C1390">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4"/>
        </w:rPr>
      </w:pPr>
    </w:p>
    <w:p w:rsidR="002B0C95" w:rsidRPr="003E3EF0" w:rsidRDefault="002B0C95">
      <w:pPr>
        <w:rPr>
          <w:sz w:val="4"/>
        </w:rPr>
      </w:pPr>
    </w:p>
    <w:p w:rsidR="002B0C95" w:rsidRPr="003E3EF0" w:rsidRDefault="002B0C95">
      <w:pPr>
        <w:pStyle w:val="space"/>
      </w:pPr>
    </w:p>
    <w:p w:rsidR="00BF73FB" w:rsidRPr="003E3EF0" w:rsidRDefault="00BF73FB" w:rsidP="00BF73FB">
      <w:pPr>
        <w:jc w:val="both"/>
        <w:rPr>
          <w:b/>
          <w:bCs/>
          <w:smallCaps/>
          <w:sz w:val="24"/>
        </w:rPr>
      </w:pPr>
      <w:r w:rsidRPr="003E3EF0">
        <w:rPr>
          <w:b/>
          <w:bCs/>
          <w:smallCaps/>
          <w:sz w:val="24"/>
        </w:rPr>
        <w:t>After the service</w:t>
      </w:r>
      <w:r w:rsidRPr="003E3EF0">
        <w:t>: tea and coffee is served. Everyone welcome.</w:t>
      </w:r>
      <w:r w:rsidRPr="003E3EF0">
        <w:rPr>
          <w:b/>
          <w:bCs/>
          <w:smallCaps/>
          <w:sz w:val="24"/>
        </w:rPr>
        <w:t xml:space="preserve"> </w:t>
      </w:r>
    </w:p>
    <w:p w:rsidR="00757044" w:rsidRPr="003E3EF0" w:rsidRDefault="00757044" w:rsidP="00757044">
      <w:pPr>
        <w:jc w:val="both"/>
        <w:rPr>
          <w:sz w:val="10"/>
          <w:szCs w:val="10"/>
        </w:rPr>
      </w:pPr>
    </w:p>
    <w:p w:rsidR="00B174D2" w:rsidRPr="003E3EF0" w:rsidRDefault="00B174D2" w:rsidP="00B174D2">
      <w:pPr>
        <w:jc w:val="both"/>
        <w:rPr>
          <w:b/>
        </w:rPr>
      </w:pPr>
      <w:r w:rsidRPr="003E3EF0">
        <w:rPr>
          <w:b/>
          <w:bCs/>
          <w:smallCaps/>
          <w:sz w:val="24"/>
        </w:rPr>
        <w:t>Nominations for Church Warden</w:t>
      </w:r>
      <w:r w:rsidR="00D24580" w:rsidRPr="003E3EF0">
        <w:rPr>
          <w:b/>
          <w:bCs/>
          <w:smallCaps/>
          <w:sz w:val="24"/>
        </w:rPr>
        <w:t>, Synod Rep</w:t>
      </w:r>
      <w:r w:rsidRPr="003E3EF0">
        <w:rPr>
          <w:b/>
          <w:bCs/>
          <w:smallCaps/>
          <w:sz w:val="24"/>
        </w:rPr>
        <w:t xml:space="preserve"> and Members of PCC</w:t>
      </w:r>
      <w:r w:rsidRPr="003E3EF0">
        <w:t>: please complete the forms at the back of church and return to Fr Michael.</w:t>
      </w:r>
      <w:r w:rsidR="00D24580" w:rsidRPr="003E3EF0">
        <w:t xml:space="preserve"> </w:t>
      </w:r>
      <w:r w:rsidR="00D24580" w:rsidRPr="003E3EF0">
        <w:rPr>
          <w:b/>
        </w:rPr>
        <w:t>Please stay for this morning’s meeting</w:t>
      </w:r>
    </w:p>
    <w:p w:rsidR="00D24580" w:rsidRPr="003E3EF0" w:rsidRDefault="00D24580" w:rsidP="00D24580">
      <w:pPr>
        <w:jc w:val="both"/>
        <w:rPr>
          <w:sz w:val="10"/>
          <w:szCs w:val="10"/>
        </w:rPr>
      </w:pPr>
    </w:p>
    <w:p w:rsidR="00D24580" w:rsidRPr="003E3EF0" w:rsidRDefault="00D24580" w:rsidP="00D24580">
      <w:pPr>
        <w:jc w:val="both"/>
      </w:pPr>
      <w:r w:rsidRPr="003E3EF0">
        <w:rPr>
          <w:b/>
          <w:bCs/>
          <w:smallCaps/>
          <w:sz w:val="24"/>
        </w:rPr>
        <w:t>School Easter Service</w:t>
      </w:r>
      <w:r w:rsidRPr="003E3EF0">
        <w:t>: Friday at 9.15am – do come along please</w:t>
      </w:r>
    </w:p>
    <w:p w:rsidR="00D24580" w:rsidRPr="003E3EF0" w:rsidRDefault="00D24580" w:rsidP="00D24580">
      <w:pPr>
        <w:jc w:val="both"/>
        <w:rPr>
          <w:sz w:val="10"/>
          <w:szCs w:val="10"/>
        </w:rPr>
      </w:pPr>
    </w:p>
    <w:p w:rsidR="00D24580" w:rsidRPr="003E3EF0" w:rsidRDefault="00D24580" w:rsidP="00D24580">
      <w:pPr>
        <w:jc w:val="both"/>
      </w:pPr>
      <w:r w:rsidRPr="003E3EF0">
        <w:rPr>
          <w:b/>
          <w:bCs/>
          <w:smallCaps/>
          <w:sz w:val="24"/>
        </w:rPr>
        <w:t>Car Boot Sale</w:t>
      </w:r>
      <w:r w:rsidRPr="003E3EF0">
        <w:t>: Monday 1</w:t>
      </w:r>
      <w:r w:rsidRPr="003E3EF0">
        <w:rPr>
          <w:vertAlign w:val="superscript"/>
        </w:rPr>
        <w:t>st</w:t>
      </w:r>
      <w:r w:rsidRPr="003E3EF0">
        <w:t xml:space="preserve"> May – helpers please. Posters available.</w:t>
      </w:r>
    </w:p>
    <w:p w:rsidR="00D24580" w:rsidRPr="003E3EF0" w:rsidRDefault="00D24580" w:rsidP="00D24580">
      <w:pPr>
        <w:jc w:val="both"/>
        <w:sectPr w:rsidR="00D24580" w:rsidRPr="003E3EF0">
          <w:footerReference w:type="even" r:id="rId10"/>
          <w:footerReference w:type="default" r:id="rId11"/>
          <w:pgSz w:w="8395" w:h="11909" w:code="11"/>
          <w:pgMar w:top="504" w:right="432" w:bottom="504" w:left="720" w:header="706" w:footer="432" w:gutter="0"/>
          <w:cols w:space="720"/>
          <w:titlePg/>
        </w:sectPr>
      </w:pPr>
    </w:p>
    <w:p w:rsidR="002B0C95" w:rsidRPr="003E3EF0" w:rsidRDefault="00A64A50">
      <w:pPr>
        <w:pStyle w:val="space"/>
        <w:tabs>
          <w:tab w:val="right" w:pos="9540"/>
        </w:tabs>
        <w:rPr>
          <w:b/>
          <w:bCs/>
          <w:sz w:val="32"/>
        </w:rPr>
      </w:pPr>
      <w:r w:rsidRPr="003E3EF0">
        <w:rPr>
          <w:b/>
          <w:bCs/>
          <w:sz w:val="32"/>
        </w:rPr>
        <w:lastRenderedPageBreak/>
        <w:t xml:space="preserve">Easter 2  </w:t>
      </w:r>
      <w:r w:rsidR="002B0C95" w:rsidRPr="003E3EF0">
        <w:rPr>
          <w:b/>
          <w:bCs/>
          <w:sz w:val="32"/>
        </w:rPr>
        <w:tab/>
      </w:r>
      <w:r w:rsidR="007F2A36">
        <w:rPr>
          <w:b/>
          <w:bCs/>
          <w:sz w:val="32"/>
        </w:rPr>
        <w:t>23</w:t>
      </w:r>
      <w:r w:rsidR="007F2A36" w:rsidRPr="007F2A36">
        <w:rPr>
          <w:b/>
          <w:bCs/>
          <w:sz w:val="32"/>
          <w:vertAlign w:val="superscript"/>
        </w:rPr>
        <w:t>rd</w:t>
      </w:r>
      <w:r w:rsidR="007F2A36">
        <w:rPr>
          <w:b/>
          <w:bCs/>
          <w:sz w:val="32"/>
        </w:rPr>
        <w:t xml:space="preserve"> </w:t>
      </w:r>
      <w:r w:rsidR="00B67500" w:rsidRPr="003E3EF0">
        <w:rPr>
          <w:b/>
          <w:bCs/>
          <w:sz w:val="32"/>
        </w:rPr>
        <w:t>April 201</w:t>
      </w:r>
      <w:r w:rsidR="00B67142" w:rsidRPr="003E3EF0">
        <w:rPr>
          <w:b/>
          <w:bCs/>
          <w:sz w:val="32"/>
        </w:rPr>
        <w:t>7</w:t>
      </w:r>
    </w:p>
    <w:p w:rsidR="002B0C95" w:rsidRPr="003E3EF0" w:rsidRDefault="002B0C95">
      <w:pPr>
        <w:pStyle w:val="space"/>
        <w:tabs>
          <w:tab w:val="right" w:pos="9540"/>
        </w:tabs>
        <w:rPr>
          <w:b/>
          <w:bCs/>
          <w:sz w:val="24"/>
          <w:szCs w:val="24"/>
        </w:rPr>
      </w:pPr>
    </w:p>
    <w:p w:rsidR="00F4510C" w:rsidRPr="003E3EF0" w:rsidRDefault="00F4510C">
      <w:pPr>
        <w:pStyle w:val="space"/>
        <w:tabs>
          <w:tab w:val="right" w:pos="9540"/>
        </w:tabs>
        <w:rPr>
          <w:b/>
          <w:bCs/>
          <w:sz w:val="24"/>
          <w:szCs w:val="24"/>
        </w:rPr>
      </w:pPr>
    </w:p>
    <w:p w:rsidR="002B0C95" w:rsidRPr="003E3EF0" w:rsidRDefault="002B0C95">
      <w:pPr>
        <w:pStyle w:val="Heading5"/>
        <w:rPr>
          <w:i/>
          <w:snapToGrid w:val="0"/>
        </w:rPr>
      </w:pPr>
      <w:r w:rsidRPr="003E3EF0">
        <w:t>A reading from the Acts of the Apostles</w:t>
      </w:r>
    </w:p>
    <w:p w:rsidR="002B0C95" w:rsidRPr="003E3EF0" w:rsidRDefault="002B0C95">
      <w:pPr>
        <w:tabs>
          <w:tab w:val="left" w:pos="1260"/>
          <w:tab w:val="left" w:pos="1620"/>
          <w:tab w:val="right" w:pos="7380"/>
        </w:tabs>
        <w:jc w:val="both"/>
        <w:rPr>
          <w:sz w:val="28"/>
        </w:rPr>
      </w:pPr>
    </w:p>
    <w:p w:rsidR="00E5780D" w:rsidRPr="003E3EF0" w:rsidRDefault="00E5780D">
      <w:pPr>
        <w:tabs>
          <w:tab w:val="left" w:pos="1260"/>
          <w:tab w:val="left" w:pos="1620"/>
          <w:tab w:val="right" w:pos="7380"/>
        </w:tabs>
        <w:jc w:val="both"/>
        <w:rPr>
          <w:sz w:val="28"/>
        </w:rPr>
        <w:sectPr w:rsidR="00E5780D" w:rsidRPr="003E3EF0">
          <w:footerReference w:type="even" r:id="rId12"/>
          <w:footerReference w:type="default" r:id="rId13"/>
          <w:pgSz w:w="11909" w:h="16834"/>
          <w:pgMar w:top="720" w:right="1152" w:bottom="720" w:left="1152" w:header="706" w:footer="706" w:gutter="0"/>
          <w:cols w:space="720"/>
        </w:sectPr>
      </w:pPr>
    </w:p>
    <w:p w:rsidR="00B67142" w:rsidRPr="003E3EF0" w:rsidRDefault="00B67142" w:rsidP="00B67142">
      <w:pPr>
        <w:tabs>
          <w:tab w:val="left" w:pos="1260"/>
          <w:tab w:val="left" w:pos="1620"/>
          <w:tab w:val="center" w:pos="7380"/>
        </w:tabs>
        <w:spacing w:line="400" w:lineRule="atLeast"/>
        <w:jc w:val="both"/>
        <w:rPr>
          <w:sz w:val="28"/>
          <w:szCs w:val="22"/>
        </w:rPr>
      </w:pPr>
      <w:r w:rsidRPr="003E3EF0">
        <w:rPr>
          <w:sz w:val="28"/>
          <w:szCs w:val="22"/>
        </w:rPr>
        <w:lastRenderedPageBreak/>
        <w:t xml:space="preserve">On the day of Pentecost, Peter, standing with the eleven, raised his voice and addressed the crowd, ‘You that are Israelites, listen to what I have to say: Jesus of Nazareth, a man attested to you by God with deeds of power, wonders, and signs that God did through him among you, as you yourselves know – this man, handed over to you according to the definite plan and foreknowledge of God, you crucified and killed by the hands of those outside the law. But God raised him up, having freed him from death, because it was impossible for him to be held in its power. For David says concerning him, “I saw the Lord always before me, for he is at my right hand so that I will not be shaken; therefore my heart was glad, and my tongue rejoiced; moreover my flesh will live in hope. For you will not </w:t>
      </w:r>
      <w:r w:rsidRPr="003E3EF0">
        <w:rPr>
          <w:sz w:val="28"/>
          <w:szCs w:val="22"/>
        </w:rPr>
        <w:lastRenderedPageBreak/>
        <w:t>abandon my soul to Hades, or let your Holy One experience corruption. You have made known to me the ways of life; you will make me full of gladness with your presence.”  Fellow Israelites, I may say to you confidently of our ancestor David that he both died and was buried, and his tomb is with us to this day. Since he was a prophet, he knew that God had sworn with an oath to him that he would put one of his descendants on his throne. Foreseeing this, David spoke of the resurrection of the Messiah, saying, “He was not abandoned to Hades, nor did his flesh experience corruption.”  This Jesus God raised up, and of that all of us are witnesses.’</w:t>
      </w:r>
    </w:p>
    <w:p w:rsidR="002B0C95" w:rsidRPr="003E3EF0" w:rsidRDefault="002B0C95">
      <w:pPr>
        <w:pStyle w:val="space"/>
      </w:pPr>
    </w:p>
    <w:p w:rsidR="002B0C95" w:rsidRPr="003E3EF0" w:rsidRDefault="002B0C95">
      <w:pPr>
        <w:tabs>
          <w:tab w:val="left" w:pos="1260"/>
          <w:tab w:val="left" w:pos="1620"/>
          <w:tab w:val="center" w:pos="7380"/>
        </w:tabs>
        <w:spacing w:line="400" w:lineRule="atLeast"/>
        <w:jc w:val="both"/>
        <w:rPr>
          <w:sz w:val="28"/>
          <w:szCs w:val="22"/>
        </w:rPr>
      </w:pPr>
      <w:r w:rsidRPr="003E3EF0">
        <w:rPr>
          <w:sz w:val="28"/>
          <w:szCs w:val="22"/>
        </w:rPr>
        <w:t xml:space="preserve">This is the word of the Lord.  </w:t>
      </w:r>
    </w:p>
    <w:p w:rsidR="002B0C95" w:rsidRPr="003E3EF0" w:rsidRDefault="002B0C95">
      <w:pPr>
        <w:pStyle w:val="All"/>
        <w:spacing w:line="400" w:lineRule="atLeast"/>
        <w:rPr>
          <w:b w:val="0"/>
          <w:bCs/>
          <w:snapToGrid w:val="0"/>
          <w:sz w:val="28"/>
          <w:szCs w:val="22"/>
        </w:rPr>
      </w:pPr>
      <w:r w:rsidRPr="003E3EF0">
        <w:rPr>
          <w:sz w:val="28"/>
        </w:rPr>
        <w:t>All:</w:t>
      </w:r>
      <w:r w:rsidRPr="003E3EF0">
        <w:rPr>
          <w:sz w:val="28"/>
        </w:rPr>
        <w:tab/>
        <w:t>Thanks be to God.</w:t>
      </w:r>
    </w:p>
    <w:p w:rsidR="002B0C95" w:rsidRPr="003E3EF0" w:rsidRDefault="002B0C95">
      <w:pPr>
        <w:pStyle w:val="People"/>
        <w:spacing w:line="360" w:lineRule="atLeast"/>
        <w:rPr>
          <w:b w:val="0"/>
          <w:bCs/>
          <w:snapToGrid w:val="0"/>
          <w:szCs w:val="22"/>
        </w:rPr>
        <w:sectPr w:rsidR="002B0C95" w:rsidRPr="003E3EF0">
          <w:type w:val="continuous"/>
          <w:pgSz w:w="11909" w:h="16834"/>
          <w:pgMar w:top="720" w:right="1152" w:bottom="720" w:left="1152" w:header="706" w:footer="706" w:gutter="0"/>
          <w:cols w:num="2" w:sep="1" w:space="720"/>
        </w:sectPr>
      </w:pPr>
    </w:p>
    <w:p w:rsidR="002B0C95" w:rsidRPr="003E3EF0" w:rsidRDefault="002B0C95">
      <w:pPr>
        <w:pStyle w:val="People"/>
        <w:spacing w:line="360" w:lineRule="atLeast"/>
        <w:rPr>
          <w:b w:val="0"/>
          <w:bCs/>
          <w:snapToGrid w:val="0"/>
          <w:sz w:val="36"/>
          <w:szCs w:val="36"/>
        </w:rPr>
      </w:pPr>
    </w:p>
    <w:p w:rsidR="00F4510C" w:rsidRPr="003E3EF0" w:rsidRDefault="00F4510C" w:rsidP="00160FAF">
      <w:pPr>
        <w:pStyle w:val="People"/>
        <w:spacing w:line="360" w:lineRule="atLeast"/>
        <w:ind w:left="0" w:firstLine="0"/>
        <w:rPr>
          <w:b w:val="0"/>
          <w:bCs/>
          <w:snapToGrid w:val="0"/>
          <w:sz w:val="36"/>
          <w:szCs w:val="36"/>
        </w:rPr>
      </w:pPr>
    </w:p>
    <w:p w:rsidR="00E5780D" w:rsidRPr="003E3EF0" w:rsidRDefault="00E5780D" w:rsidP="00E5780D">
      <w:pPr>
        <w:pStyle w:val="Priest"/>
        <w:rPr>
          <w:sz w:val="24"/>
          <w:szCs w:val="24"/>
        </w:rPr>
      </w:pPr>
      <w:r w:rsidRPr="003E3EF0">
        <w:rPr>
          <w:b/>
          <w:bCs/>
          <w:sz w:val="24"/>
          <w:szCs w:val="24"/>
        </w:rPr>
        <w:t xml:space="preserve">Hymn: </w:t>
      </w:r>
      <w:r w:rsidRPr="003E3EF0">
        <w:rPr>
          <w:i/>
          <w:sz w:val="24"/>
          <w:szCs w:val="24"/>
        </w:rPr>
        <w:t xml:space="preserve">(remain seated) </w:t>
      </w:r>
      <w:r w:rsidRPr="003E3EF0">
        <w:rPr>
          <w:sz w:val="24"/>
          <w:szCs w:val="24"/>
        </w:rPr>
        <w:t xml:space="preserve">    ‘We walk by faith and not by sight’</w:t>
      </w:r>
    </w:p>
    <w:p w:rsidR="00E5780D" w:rsidRPr="003E3EF0" w:rsidRDefault="00E5780D" w:rsidP="00E5780D">
      <w:pPr>
        <w:rPr>
          <w:sz w:val="10"/>
          <w:szCs w:val="10"/>
        </w:rPr>
      </w:pPr>
    </w:p>
    <w:p w:rsidR="005712B9" w:rsidRPr="003E3EF0" w:rsidRDefault="005712B9" w:rsidP="00E5780D">
      <w:pPr>
        <w:rPr>
          <w:sz w:val="10"/>
          <w:szCs w:val="10"/>
        </w:rPr>
      </w:pPr>
    </w:p>
    <w:p w:rsidR="005712B9" w:rsidRPr="003E3EF0" w:rsidRDefault="005712B9" w:rsidP="00E5780D">
      <w:pPr>
        <w:rPr>
          <w:sz w:val="10"/>
          <w:szCs w:val="10"/>
        </w:rPr>
      </w:pPr>
    </w:p>
    <w:tbl>
      <w:tblPr>
        <w:tblW w:w="0" w:type="auto"/>
        <w:tblLook w:val="04A0" w:firstRow="1" w:lastRow="0" w:firstColumn="1" w:lastColumn="0" w:noHBand="0" w:noVBand="1"/>
      </w:tblPr>
      <w:tblGrid>
        <w:gridCol w:w="9558"/>
      </w:tblGrid>
      <w:tr w:rsidR="00E5780D" w:rsidRPr="003E3EF0" w:rsidTr="00A64A50">
        <w:tc>
          <w:tcPr>
            <w:tcW w:w="9558" w:type="dxa"/>
          </w:tcPr>
          <w:p w:rsidR="00E5780D" w:rsidRPr="003E3EF0" w:rsidRDefault="00E5780D">
            <w:pPr>
              <w:tabs>
                <w:tab w:val="left" w:pos="1080"/>
                <w:tab w:val="left" w:pos="1260"/>
                <w:tab w:val="left" w:pos="1620"/>
                <w:tab w:val="right" w:pos="7380"/>
              </w:tabs>
              <w:ind w:left="720"/>
              <w:jc w:val="both"/>
              <w:rPr>
                <w:sz w:val="24"/>
                <w:szCs w:val="24"/>
              </w:rPr>
            </w:pPr>
            <w:r w:rsidRPr="003E3EF0">
              <w:rPr>
                <w:sz w:val="24"/>
                <w:szCs w:val="24"/>
              </w:rPr>
              <w:t>1. We walk by faith and not by sight</w:t>
            </w:r>
          </w:p>
          <w:p w:rsidR="00E5780D" w:rsidRPr="003E3EF0" w:rsidRDefault="00E5780D">
            <w:pPr>
              <w:tabs>
                <w:tab w:val="left" w:pos="1080"/>
                <w:tab w:val="left" w:pos="1260"/>
                <w:tab w:val="left" w:pos="1620"/>
                <w:tab w:val="right" w:pos="7380"/>
              </w:tabs>
              <w:ind w:left="720"/>
              <w:jc w:val="both"/>
              <w:rPr>
                <w:sz w:val="24"/>
                <w:szCs w:val="24"/>
              </w:rPr>
            </w:pPr>
            <w:r w:rsidRPr="003E3EF0">
              <w:rPr>
                <w:sz w:val="24"/>
                <w:szCs w:val="24"/>
              </w:rPr>
              <w:t xml:space="preserve">    no gracious words we hear</w:t>
            </w:r>
          </w:p>
          <w:p w:rsidR="00E5780D" w:rsidRPr="003E3EF0" w:rsidRDefault="00E5780D">
            <w:pPr>
              <w:tabs>
                <w:tab w:val="left" w:pos="1080"/>
                <w:tab w:val="left" w:pos="1260"/>
                <w:tab w:val="left" w:pos="1620"/>
                <w:tab w:val="right" w:pos="7380"/>
              </w:tabs>
              <w:ind w:left="720" w:hanging="270"/>
              <w:jc w:val="both"/>
              <w:rPr>
                <w:sz w:val="24"/>
                <w:szCs w:val="24"/>
              </w:rPr>
            </w:pPr>
            <w:r w:rsidRPr="003E3EF0">
              <w:rPr>
                <w:sz w:val="24"/>
                <w:szCs w:val="24"/>
              </w:rPr>
              <w:t xml:space="preserve">         of him who spoke as none e’er spoke,</w:t>
            </w:r>
          </w:p>
          <w:p w:rsidR="00E5780D" w:rsidRPr="003E3EF0" w:rsidRDefault="00E5780D">
            <w:pPr>
              <w:tabs>
                <w:tab w:val="left" w:pos="360"/>
                <w:tab w:val="left" w:pos="1080"/>
                <w:tab w:val="left" w:pos="1260"/>
                <w:tab w:val="left" w:pos="1620"/>
                <w:tab w:val="right" w:pos="7380"/>
              </w:tabs>
              <w:ind w:left="720"/>
              <w:jc w:val="both"/>
              <w:rPr>
                <w:sz w:val="24"/>
                <w:szCs w:val="24"/>
              </w:rPr>
            </w:pPr>
            <w:r w:rsidRPr="003E3EF0">
              <w:rPr>
                <w:sz w:val="24"/>
                <w:szCs w:val="24"/>
              </w:rPr>
              <w:t xml:space="preserve">    but we believe him near.</w:t>
            </w:r>
          </w:p>
          <w:p w:rsidR="00E5780D" w:rsidRPr="003E3EF0" w:rsidRDefault="00E5780D">
            <w:pPr>
              <w:tabs>
                <w:tab w:val="left" w:pos="1080"/>
                <w:tab w:val="left" w:pos="1260"/>
                <w:tab w:val="left" w:pos="1620"/>
                <w:tab w:val="right" w:pos="7380"/>
              </w:tabs>
              <w:ind w:left="720"/>
              <w:jc w:val="both"/>
              <w:rPr>
                <w:sz w:val="24"/>
                <w:szCs w:val="24"/>
              </w:rPr>
            </w:pPr>
          </w:p>
        </w:tc>
      </w:tr>
      <w:tr w:rsidR="00E5780D" w:rsidRPr="003E3EF0" w:rsidTr="00A64A50">
        <w:tc>
          <w:tcPr>
            <w:tcW w:w="9558" w:type="dxa"/>
          </w:tcPr>
          <w:p w:rsidR="00E5780D" w:rsidRPr="003E3EF0" w:rsidRDefault="00E5780D">
            <w:pPr>
              <w:tabs>
                <w:tab w:val="left" w:pos="1080"/>
                <w:tab w:val="left" w:pos="1260"/>
                <w:tab w:val="left" w:pos="1620"/>
                <w:tab w:val="right" w:pos="7380"/>
              </w:tabs>
              <w:ind w:left="720"/>
              <w:jc w:val="both"/>
              <w:rPr>
                <w:sz w:val="24"/>
                <w:szCs w:val="24"/>
              </w:rPr>
            </w:pPr>
            <w:r w:rsidRPr="003E3EF0">
              <w:rPr>
                <w:sz w:val="24"/>
                <w:szCs w:val="24"/>
              </w:rPr>
              <w:t>2. We may not touch his hands and side,</w:t>
            </w:r>
          </w:p>
          <w:p w:rsidR="00E5780D" w:rsidRPr="003E3EF0" w:rsidRDefault="00E5780D">
            <w:pPr>
              <w:tabs>
                <w:tab w:val="left" w:pos="1080"/>
                <w:tab w:val="left" w:pos="1260"/>
                <w:tab w:val="left" w:pos="1620"/>
                <w:tab w:val="right" w:pos="7380"/>
              </w:tabs>
              <w:ind w:left="720"/>
              <w:jc w:val="both"/>
              <w:rPr>
                <w:sz w:val="24"/>
                <w:szCs w:val="24"/>
              </w:rPr>
            </w:pPr>
            <w:r w:rsidRPr="003E3EF0">
              <w:rPr>
                <w:sz w:val="24"/>
                <w:szCs w:val="24"/>
              </w:rPr>
              <w:t xml:space="preserve">    nor follow where he trod;</w:t>
            </w:r>
          </w:p>
          <w:p w:rsidR="00E5780D" w:rsidRPr="003E3EF0" w:rsidRDefault="00E5780D">
            <w:pPr>
              <w:tabs>
                <w:tab w:val="left" w:pos="1080"/>
                <w:tab w:val="left" w:pos="1260"/>
                <w:tab w:val="left" w:pos="1620"/>
                <w:tab w:val="right" w:pos="7380"/>
              </w:tabs>
              <w:ind w:left="720"/>
              <w:jc w:val="both"/>
              <w:rPr>
                <w:sz w:val="24"/>
                <w:szCs w:val="24"/>
              </w:rPr>
            </w:pPr>
            <w:r w:rsidRPr="003E3EF0">
              <w:rPr>
                <w:sz w:val="24"/>
                <w:szCs w:val="24"/>
              </w:rPr>
              <w:t xml:space="preserve">    yet in his promise we rejoice,</w:t>
            </w:r>
          </w:p>
          <w:p w:rsidR="00E5780D" w:rsidRPr="003E3EF0" w:rsidRDefault="00E5780D">
            <w:pPr>
              <w:tabs>
                <w:tab w:val="left" w:pos="1080"/>
                <w:tab w:val="left" w:pos="1260"/>
                <w:tab w:val="left" w:pos="1620"/>
                <w:tab w:val="right" w:pos="7380"/>
              </w:tabs>
              <w:ind w:left="720"/>
              <w:jc w:val="both"/>
              <w:rPr>
                <w:sz w:val="24"/>
                <w:szCs w:val="24"/>
              </w:rPr>
            </w:pPr>
            <w:r w:rsidRPr="003E3EF0">
              <w:rPr>
                <w:sz w:val="24"/>
                <w:szCs w:val="24"/>
              </w:rPr>
              <w:t xml:space="preserve">    and cry “My Lord and God!”</w:t>
            </w:r>
          </w:p>
          <w:p w:rsidR="00B67142" w:rsidRPr="003E3EF0" w:rsidRDefault="00B67142" w:rsidP="00B67142">
            <w:pPr>
              <w:jc w:val="right"/>
              <w:rPr>
                <w:b/>
                <w:sz w:val="24"/>
                <w:szCs w:val="24"/>
              </w:rPr>
            </w:pPr>
            <w:r w:rsidRPr="003E3EF0">
              <w:rPr>
                <w:b/>
                <w:sz w:val="24"/>
                <w:szCs w:val="24"/>
              </w:rPr>
              <w:t>continued overleaf/</w:t>
            </w:r>
          </w:p>
          <w:p w:rsidR="00E5780D" w:rsidRPr="003E3EF0" w:rsidRDefault="00E5780D" w:rsidP="00B67500">
            <w:pPr>
              <w:jc w:val="right"/>
              <w:rPr>
                <w:sz w:val="24"/>
                <w:szCs w:val="24"/>
              </w:rPr>
            </w:pPr>
          </w:p>
        </w:tc>
      </w:tr>
      <w:tr w:rsidR="00E5780D" w:rsidRPr="003E3EF0" w:rsidTr="00A64A50">
        <w:trPr>
          <w:cantSplit/>
        </w:trPr>
        <w:tc>
          <w:tcPr>
            <w:tcW w:w="9558" w:type="dxa"/>
          </w:tcPr>
          <w:p w:rsidR="00E5780D" w:rsidRPr="003E3EF0" w:rsidRDefault="00E5780D">
            <w:pPr>
              <w:tabs>
                <w:tab w:val="left" w:pos="1080"/>
                <w:tab w:val="left" w:pos="1260"/>
                <w:tab w:val="left" w:pos="1620"/>
                <w:tab w:val="right" w:pos="7380"/>
              </w:tabs>
              <w:ind w:left="720"/>
              <w:jc w:val="both"/>
              <w:rPr>
                <w:sz w:val="24"/>
                <w:szCs w:val="24"/>
              </w:rPr>
            </w:pPr>
            <w:r w:rsidRPr="003E3EF0">
              <w:rPr>
                <w:sz w:val="24"/>
                <w:szCs w:val="24"/>
              </w:rPr>
              <w:lastRenderedPageBreak/>
              <w:t>3. Help then, O Lord, our unbelief,</w:t>
            </w:r>
          </w:p>
          <w:p w:rsidR="00E5780D" w:rsidRPr="003E3EF0" w:rsidRDefault="00E5780D">
            <w:pPr>
              <w:tabs>
                <w:tab w:val="left" w:pos="1080"/>
                <w:tab w:val="left" w:pos="1260"/>
                <w:tab w:val="left" w:pos="1620"/>
                <w:tab w:val="right" w:pos="7380"/>
              </w:tabs>
              <w:ind w:left="720"/>
              <w:jc w:val="both"/>
              <w:rPr>
                <w:sz w:val="24"/>
                <w:szCs w:val="24"/>
              </w:rPr>
            </w:pPr>
            <w:r w:rsidRPr="003E3EF0">
              <w:rPr>
                <w:sz w:val="24"/>
                <w:szCs w:val="24"/>
              </w:rPr>
              <w:t xml:space="preserve">    and may our faith abound;</w:t>
            </w:r>
          </w:p>
          <w:p w:rsidR="00E5780D" w:rsidRPr="003E3EF0" w:rsidRDefault="00E5780D">
            <w:pPr>
              <w:tabs>
                <w:tab w:val="left" w:pos="1080"/>
                <w:tab w:val="left" w:pos="1260"/>
                <w:tab w:val="left" w:pos="1620"/>
                <w:tab w:val="right" w:pos="7380"/>
              </w:tabs>
              <w:ind w:left="720"/>
              <w:jc w:val="both"/>
              <w:rPr>
                <w:sz w:val="24"/>
                <w:szCs w:val="24"/>
              </w:rPr>
            </w:pPr>
            <w:r w:rsidRPr="003E3EF0">
              <w:rPr>
                <w:sz w:val="24"/>
                <w:szCs w:val="24"/>
              </w:rPr>
              <w:t xml:space="preserve">    to call on you when you are near,</w:t>
            </w:r>
          </w:p>
          <w:p w:rsidR="00E5780D" w:rsidRPr="003E3EF0" w:rsidRDefault="00E5780D">
            <w:pPr>
              <w:tabs>
                <w:tab w:val="left" w:pos="1080"/>
                <w:tab w:val="left" w:pos="1260"/>
                <w:tab w:val="left" w:pos="1620"/>
                <w:tab w:val="right" w:pos="7380"/>
              </w:tabs>
              <w:ind w:left="720"/>
              <w:jc w:val="both"/>
              <w:rPr>
                <w:sz w:val="24"/>
                <w:szCs w:val="24"/>
              </w:rPr>
            </w:pPr>
            <w:r w:rsidRPr="003E3EF0">
              <w:rPr>
                <w:sz w:val="24"/>
                <w:szCs w:val="24"/>
              </w:rPr>
              <w:t xml:space="preserve">    and seek where you are found:</w:t>
            </w:r>
          </w:p>
          <w:p w:rsidR="00E5780D" w:rsidRPr="003E3EF0" w:rsidRDefault="00E5780D">
            <w:pPr>
              <w:tabs>
                <w:tab w:val="left" w:pos="1080"/>
                <w:tab w:val="left" w:pos="1260"/>
                <w:tab w:val="left" w:pos="1620"/>
                <w:tab w:val="right" w:pos="7380"/>
              </w:tabs>
              <w:ind w:left="720"/>
              <w:jc w:val="both"/>
              <w:rPr>
                <w:sz w:val="24"/>
                <w:szCs w:val="24"/>
              </w:rPr>
            </w:pPr>
          </w:p>
        </w:tc>
      </w:tr>
      <w:tr w:rsidR="00E5780D" w:rsidRPr="003E3EF0" w:rsidTr="00A64A50">
        <w:trPr>
          <w:cantSplit/>
        </w:trPr>
        <w:tc>
          <w:tcPr>
            <w:tcW w:w="9558" w:type="dxa"/>
          </w:tcPr>
          <w:p w:rsidR="00E5780D" w:rsidRPr="003E3EF0" w:rsidRDefault="00E5780D">
            <w:pPr>
              <w:tabs>
                <w:tab w:val="left" w:pos="1080"/>
                <w:tab w:val="left" w:pos="1260"/>
                <w:tab w:val="left" w:pos="1620"/>
                <w:tab w:val="right" w:pos="7380"/>
              </w:tabs>
              <w:ind w:left="720"/>
              <w:jc w:val="both"/>
              <w:rPr>
                <w:sz w:val="24"/>
                <w:szCs w:val="24"/>
              </w:rPr>
            </w:pPr>
            <w:r w:rsidRPr="003E3EF0">
              <w:rPr>
                <w:sz w:val="24"/>
                <w:szCs w:val="24"/>
              </w:rPr>
              <w:t>4. That when our life of faith is done</w:t>
            </w:r>
          </w:p>
          <w:p w:rsidR="00E5780D" w:rsidRPr="003E3EF0" w:rsidRDefault="00E5780D">
            <w:pPr>
              <w:tabs>
                <w:tab w:val="left" w:pos="1080"/>
                <w:tab w:val="left" w:pos="1260"/>
                <w:tab w:val="left" w:pos="1620"/>
                <w:tab w:val="right" w:pos="7380"/>
              </w:tabs>
              <w:ind w:left="720"/>
              <w:jc w:val="both"/>
              <w:rPr>
                <w:sz w:val="24"/>
                <w:szCs w:val="24"/>
              </w:rPr>
            </w:pPr>
            <w:r w:rsidRPr="003E3EF0">
              <w:rPr>
                <w:sz w:val="24"/>
                <w:szCs w:val="24"/>
              </w:rPr>
              <w:t xml:space="preserve">    in realms of clearer light</w:t>
            </w:r>
          </w:p>
          <w:p w:rsidR="00E5780D" w:rsidRPr="003E3EF0" w:rsidRDefault="00E5780D">
            <w:pPr>
              <w:tabs>
                <w:tab w:val="left" w:pos="1080"/>
                <w:tab w:val="left" w:pos="1260"/>
                <w:tab w:val="left" w:pos="1620"/>
                <w:tab w:val="right" w:pos="7380"/>
              </w:tabs>
              <w:ind w:left="720"/>
              <w:jc w:val="both"/>
              <w:rPr>
                <w:sz w:val="24"/>
                <w:szCs w:val="24"/>
              </w:rPr>
            </w:pPr>
            <w:r w:rsidRPr="003E3EF0">
              <w:rPr>
                <w:sz w:val="24"/>
                <w:szCs w:val="24"/>
              </w:rPr>
              <w:t xml:space="preserve">    we may behold you as you are</w:t>
            </w:r>
          </w:p>
          <w:p w:rsidR="00E5780D" w:rsidRPr="003E3EF0" w:rsidRDefault="00E5780D">
            <w:pPr>
              <w:tabs>
                <w:tab w:val="left" w:pos="567"/>
                <w:tab w:val="left" w:pos="851"/>
                <w:tab w:val="left" w:pos="1080"/>
              </w:tabs>
              <w:ind w:left="720"/>
              <w:rPr>
                <w:sz w:val="24"/>
                <w:szCs w:val="24"/>
              </w:rPr>
            </w:pPr>
            <w:r w:rsidRPr="003E3EF0">
              <w:rPr>
                <w:sz w:val="24"/>
                <w:szCs w:val="24"/>
              </w:rPr>
              <w:t xml:space="preserve">    in full and endless sight.</w:t>
            </w:r>
          </w:p>
          <w:p w:rsidR="00E5780D" w:rsidRPr="003E3EF0" w:rsidRDefault="00E5780D">
            <w:pPr>
              <w:tabs>
                <w:tab w:val="left" w:pos="567"/>
                <w:tab w:val="left" w:pos="851"/>
                <w:tab w:val="left" w:pos="1080"/>
              </w:tabs>
              <w:ind w:left="720"/>
              <w:rPr>
                <w:sz w:val="24"/>
                <w:szCs w:val="24"/>
              </w:rPr>
            </w:pPr>
          </w:p>
        </w:tc>
      </w:tr>
      <w:tr w:rsidR="00E5780D" w:rsidRPr="003E3EF0" w:rsidTr="00A64A50">
        <w:trPr>
          <w:cantSplit/>
        </w:trPr>
        <w:tc>
          <w:tcPr>
            <w:tcW w:w="9558" w:type="dxa"/>
            <w:hideMark/>
          </w:tcPr>
          <w:p w:rsidR="00E5780D" w:rsidRPr="003E3EF0" w:rsidRDefault="00E5780D">
            <w:pPr>
              <w:tabs>
                <w:tab w:val="left" w:pos="567"/>
                <w:tab w:val="left" w:pos="851"/>
                <w:tab w:val="left" w:pos="1080"/>
              </w:tabs>
              <w:ind w:left="720"/>
              <w:rPr>
                <w:sz w:val="24"/>
                <w:szCs w:val="24"/>
              </w:rPr>
            </w:pPr>
            <w:r w:rsidRPr="003E3EF0">
              <w:rPr>
                <w:sz w:val="24"/>
                <w:szCs w:val="24"/>
              </w:rPr>
              <w:t>5. We walk by faith, and not by sight:</w:t>
            </w:r>
          </w:p>
          <w:p w:rsidR="00E5780D" w:rsidRPr="003E3EF0" w:rsidRDefault="00E5780D">
            <w:pPr>
              <w:tabs>
                <w:tab w:val="left" w:pos="567"/>
                <w:tab w:val="left" w:pos="851"/>
                <w:tab w:val="left" w:pos="1080"/>
              </w:tabs>
              <w:ind w:left="720"/>
              <w:rPr>
                <w:sz w:val="24"/>
                <w:szCs w:val="24"/>
              </w:rPr>
            </w:pPr>
            <w:r w:rsidRPr="003E3EF0">
              <w:rPr>
                <w:sz w:val="24"/>
                <w:szCs w:val="24"/>
              </w:rPr>
              <w:t xml:space="preserve">    no gracious words we hear</w:t>
            </w:r>
          </w:p>
          <w:p w:rsidR="00E5780D" w:rsidRPr="003E3EF0" w:rsidRDefault="00E5780D">
            <w:pPr>
              <w:tabs>
                <w:tab w:val="left" w:pos="567"/>
                <w:tab w:val="left" w:pos="851"/>
                <w:tab w:val="left" w:pos="1080"/>
              </w:tabs>
              <w:ind w:left="720"/>
              <w:rPr>
                <w:sz w:val="24"/>
                <w:szCs w:val="24"/>
              </w:rPr>
            </w:pPr>
            <w:r w:rsidRPr="003E3EF0">
              <w:rPr>
                <w:sz w:val="24"/>
                <w:szCs w:val="24"/>
              </w:rPr>
              <w:t xml:space="preserve">    of him who spoke as none e’er spoke</w:t>
            </w:r>
          </w:p>
          <w:p w:rsidR="00E5780D" w:rsidRPr="003E3EF0" w:rsidRDefault="00E5780D">
            <w:pPr>
              <w:tabs>
                <w:tab w:val="left" w:pos="567"/>
                <w:tab w:val="left" w:pos="851"/>
                <w:tab w:val="left" w:pos="1080"/>
              </w:tabs>
              <w:ind w:left="720"/>
              <w:rPr>
                <w:sz w:val="24"/>
                <w:szCs w:val="24"/>
              </w:rPr>
            </w:pPr>
            <w:r w:rsidRPr="003E3EF0">
              <w:rPr>
                <w:sz w:val="24"/>
                <w:szCs w:val="24"/>
              </w:rPr>
              <w:t xml:space="preserve">    but we believe him near.</w:t>
            </w:r>
          </w:p>
          <w:p w:rsidR="005712B9" w:rsidRPr="003E3EF0" w:rsidRDefault="005712B9">
            <w:pPr>
              <w:tabs>
                <w:tab w:val="left" w:pos="567"/>
                <w:tab w:val="left" w:pos="851"/>
                <w:tab w:val="left" w:pos="1080"/>
              </w:tabs>
              <w:ind w:left="720"/>
              <w:rPr>
                <w:sz w:val="24"/>
                <w:szCs w:val="24"/>
              </w:rPr>
            </w:pPr>
          </w:p>
        </w:tc>
      </w:tr>
    </w:tbl>
    <w:p w:rsidR="00E5780D" w:rsidRPr="003E3EF0" w:rsidRDefault="00E5780D" w:rsidP="00E5780D">
      <w:pPr>
        <w:jc w:val="right"/>
        <w:rPr>
          <w:b/>
          <w:sz w:val="24"/>
          <w:szCs w:val="24"/>
        </w:rPr>
      </w:pPr>
    </w:p>
    <w:p w:rsidR="00B67500" w:rsidRPr="003E3EF0" w:rsidRDefault="00B67500" w:rsidP="00160FAF">
      <w:pPr>
        <w:pStyle w:val="Heading5"/>
      </w:pPr>
    </w:p>
    <w:p w:rsidR="00B67500" w:rsidRPr="003E3EF0" w:rsidRDefault="00B67500" w:rsidP="00B67500"/>
    <w:p w:rsidR="002B0C95" w:rsidRPr="003E3EF0" w:rsidRDefault="00160FAF" w:rsidP="00160FAF">
      <w:pPr>
        <w:pStyle w:val="Heading5"/>
      </w:pPr>
      <w:r w:rsidRPr="003E3EF0">
        <w:t xml:space="preserve">A reading </w:t>
      </w:r>
      <w:r w:rsidR="00C14947" w:rsidRPr="003E3EF0">
        <w:t xml:space="preserve">from the </w:t>
      </w:r>
      <w:r w:rsidR="00B67142" w:rsidRPr="003E3EF0">
        <w:t>first letter of Peter</w:t>
      </w:r>
    </w:p>
    <w:p w:rsidR="00160FAF" w:rsidRPr="00F73156" w:rsidRDefault="00160FAF" w:rsidP="00160FAF">
      <w:pPr>
        <w:rPr>
          <w:sz w:val="12"/>
          <w:szCs w:val="12"/>
        </w:rPr>
      </w:pPr>
    </w:p>
    <w:p w:rsidR="002B0C95" w:rsidRPr="00F73156" w:rsidRDefault="002B0C95" w:rsidP="00160FAF">
      <w:pPr>
        <w:pStyle w:val="Heading5"/>
        <w:rPr>
          <w:sz w:val="12"/>
          <w:szCs w:val="12"/>
        </w:rPr>
        <w:sectPr w:rsidR="002B0C95" w:rsidRPr="00F73156">
          <w:type w:val="continuous"/>
          <w:pgSz w:w="11909" w:h="16834"/>
          <w:pgMar w:top="720" w:right="1152" w:bottom="720" w:left="1152" w:header="706" w:footer="706" w:gutter="0"/>
          <w:cols w:space="720"/>
        </w:sectPr>
      </w:pPr>
    </w:p>
    <w:p w:rsidR="00B67142" w:rsidRPr="003E3EF0" w:rsidRDefault="00B67142" w:rsidP="00B67142">
      <w:pPr>
        <w:tabs>
          <w:tab w:val="left" w:pos="1260"/>
          <w:tab w:val="left" w:pos="1620"/>
          <w:tab w:val="center" w:pos="7380"/>
        </w:tabs>
        <w:spacing w:line="400" w:lineRule="atLeast"/>
        <w:jc w:val="both"/>
        <w:rPr>
          <w:sz w:val="28"/>
          <w:szCs w:val="22"/>
        </w:rPr>
      </w:pPr>
      <w:r w:rsidRPr="003E3EF0">
        <w:rPr>
          <w:sz w:val="28"/>
          <w:szCs w:val="22"/>
        </w:rPr>
        <w:lastRenderedPageBreak/>
        <w:t xml:space="preserve">Blessed be the God and Father of our Lord Jesus Christ! By his great mercy he has given us a new birth into a living hope through the resurrection of Jesus Christ from the dead, and into an inheritance that is imperishable, undefiled, and unfading, kept in heaven for you, who are being protected by the power of God through faith for a salvation ready to be revealed in the last time. In this you rejoice, even if now for a little while you have had to suffer various trials, so that the genuineness of your faith – being more </w:t>
      </w:r>
      <w:r w:rsidRPr="003E3EF0">
        <w:rPr>
          <w:sz w:val="28"/>
          <w:szCs w:val="22"/>
        </w:rPr>
        <w:lastRenderedPageBreak/>
        <w:t>precious than gold that, though perishable, is tested by fire – may be found to result in praise and glory and honour when Jesus Christ is revealed. Although you have not seen him, you love him; and even though you do not see him now, you believe in him and rejoice with an indescribable and glorious joy, for you are receiving the outcome of your faith, the salvation of your souls.</w:t>
      </w:r>
    </w:p>
    <w:p w:rsidR="00E5780D" w:rsidRPr="003E3EF0" w:rsidRDefault="00E5780D" w:rsidP="00E5780D">
      <w:pPr>
        <w:pStyle w:val="space"/>
      </w:pPr>
    </w:p>
    <w:p w:rsidR="00E5780D" w:rsidRPr="003E3EF0" w:rsidRDefault="00E5780D" w:rsidP="00E5780D">
      <w:pPr>
        <w:pStyle w:val="space"/>
      </w:pPr>
    </w:p>
    <w:p w:rsidR="00E5780D" w:rsidRPr="003E3EF0" w:rsidRDefault="00E5780D" w:rsidP="00E5780D">
      <w:pPr>
        <w:pStyle w:val="space"/>
      </w:pPr>
    </w:p>
    <w:p w:rsidR="00E5780D" w:rsidRPr="003E3EF0" w:rsidRDefault="00E5780D" w:rsidP="00E5780D">
      <w:pPr>
        <w:pStyle w:val="space"/>
      </w:pPr>
    </w:p>
    <w:p w:rsidR="00E5780D" w:rsidRPr="003E3EF0" w:rsidRDefault="00E5780D" w:rsidP="00E5780D">
      <w:pPr>
        <w:pStyle w:val="space"/>
      </w:pPr>
    </w:p>
    <w:p w:rsidR="002B0C95" w:rsidRPr="003E3EF0" w:rsidRDefault="00F4510C" w:rsidP="00160FAF">
      <w:pPr>
        <w:tabs>
          <w:tab w:val="left" w:pos="1260"/>
          <w:tab w:val="left" w:pos="1620"/>
          <w:tab w:val="center" w:pos="7380"/>
        </w:tabs>
        <w:spacing w:line="400" w:lineRule="atLeast"/>
        <w:jc w:val="both"/>
        <w:rPr>
          <w:sz w:val="28"/>
          <w:szCs w:val="22"/>
        </w:rPr>
      </w:pPr>
      <w:r w:rsidRPr="003E3EF0">
        <w:rPr>
          <w:sz w:val="28"/>
          <w:szCs w:val="22"/>
        </w:rPr>
        <w:t xml:space="preserve">This is the </w:t>
      </w:r>
      <w:r w:rsidR="002B0C95" w:rsidRPr="003E3EF0">
        <w:rPr>
          <w:sz w:val="28"/>
          <w:szCs w:val="22"/>
        </w:rPr>
        <w:t xml:space="preserve">word of the Lord.  </w:t>
      </w:r>
    </w:p>
    <w:p w:rsidR="002B0C95" w:rsidRPr="003E3EF0" w:rsidRDefault="002B0C95">
      <w:pPr>
        <w:pStyle w:val="All"/>
        <w:spacing w:line="400" w:lineRule="atLeast"/>
        <w:sectPr w:rsidR="002B0C95" w:rsidRPr="003E3EF0">
          <w:type w:val="continuous"/>
          <w:pgSz w:w="11909" w:h="16834"/>
          <w:pgMar w:top="720" w:right="1152" w:bottom="720" w:left="1152" w:header="706" w:footer="706" w:gutter="0"/>
          <w:cols w:num="2" w:sep="1" w:space="720"/>
        </w:sectPr>
      </w:pPr>
      <w:r w:rsidRPr="003E3EF0">
        <w:rPr>
          <w:sz w:val="28"/>
        </w:rPr>
        <w:t>All:</w:t>
      </w:r>
      <w:r w:rsidRPr="003E3EF0">
        <w:rPr>
          <w:sz w:val="28"/>
        </w:rPr>
        <w:tab/>
        <w:t>Thanks be to God.</w:t>
      </w:r>
    </w:p>
    <w:p w:rsidR="002B0C95" w:rsidRPr="003E3EF0" w:rsidRDefault="002B0C95">
      <w:pPr>
        <w:pStyle w:val="All"/>
        <w:rPr>
          <w:szCs w:val="22"/>
        </w:rPr>
      </w:pPr>
      <w:r w:rsidRPr="003E3EF0">
        <w:rPr>
          <w:b w:val="0"/>
          <w:bCs/>
          <w:sz w:val="28"/>
          <w:szCs w:val="22"/>
        </w:rPr>
        <w:lastRenderedPageBreak/>
        <w:br w:type="page"/>
      </w:r>
    </w:p>
    <w:p w:rsidR="000F6148" w:rsidRPr="003E3EF0" w:rsidRDefault="000F6148" w:rsidP="000F6148">
      <w:pPr>
        <w:pStyle w:val="space"/>
        <w:tabs>
          <w:tab w:val="right" w:pos="9540"/>
        </w:tabs>
        <w:rPr>
          <w:b/>
          <w:bCs/>
          <w:sz w:val="32"/>
        </w:rPr>
      </w:pPr>
      <w:r w:rsidRPr="003E3EF0">
        <w:rPr>
          <w:b/>
          <w:bCs/>
          <w:sz w:val="32"/>
        </w:rPr>
        <w:lastRenderedPageBreak/>
        <w:t xml:space="preserve">Easter 2  </w:t>
      </w:r>
      <w:r w:rsidRPr="003E3EF0">
        <w:rPr>
          <w:b/>
          <w:bCs/>
          <w:sz w:val="32"/>
        </w:rPr>
        <w:tab/>
      </w:r>
      <w:r w:rsidR="007F2A36">
        <w:rPr>
          <w:b/>
          <w:bCs/>
          <w:sz w:val="32"/>
        </w:rPr>
        <w:t>23</w:t>
      </w:r>
      <w:r w:rsidR="007F2A36" w:rsidRPr="007F2A36">
        <w:rPr>
          <w:b/>
          <w:bCs/>
          <w:sz w:val="32"/>
          <w:vertAlign w:val="superscript"/>
        </w:rPr>
        <w:t>rd</w:t>
      </w:r>
      <w:r w:rsidR="007F2A36">
        <w:rPr>
          <w:b/>
          <w:bCs/>
          <w:sz w:val="32"/>
        </w:rPr>
        <w:t xml:space="preserve"> </w:t>
      </w:r>
      <w:r w:rsidRPr="003E3EF0">
        <w:rPr>
          <w:b/>
          <w:bCs/>
          <w:sz w:val="32"/>
        </w:rPr>
        <w:t>April 2017</w:t>
      </w:r>
    </w:p>
    <w:p w:rsidR="002B0C95" w:rsidRPr="003E3EF0" w:rsidRDefault="002B0C95">
      <w:pPr>
        <w:jc w:val="both"/>
        <w:rPr>
          <w:sz w:val="28"/>
        </w:rPr>
      </w:pPr>
    </w:p>
    <w:p w:rsidR="002B0C95" w:rsidRPr="003E3EF0" w:rsidRDefault="002B0C95">
      <w:pPr>
        <w:jc w:val="both"/>
        <w:rPr>
          <w:sz w:val="28"/>
        </w:rPr>
      </w:pPr>
    </w:p>
    <w:p w:rsidR="002B0C95" w:rsidRPr="003E3EF0" w:rsidRDefault="002B0C95">
      <w:pPr>
        <w:rPr>
          <w:rFonts w:ascii="Book Antiqua" w:hAnsi="Book Antiqua"/>
          <w:b/>
          <w:bCs/>
        </w:rPr>
      </w:pPr>
    </w:p>
    <w:p w:rsidR="002B0C95" w:rsidRPr="003E3EF0" w:rsidRDefault="002B0C95">
      <w:pPr>
        <w:pStyle w:val="BodyTextIndent"/>
        <w:spacing w:line="360" w:lineRule="atLeast"/>
        <w:rPr>
          <w:rFonts w:ascii="Book Antiqua" w:hAnsi="Book Antiqua"/>
        </w:rPr>
      </w:pPr>
      <w:r w:rsidRPr="003E3EF0">
        <w:t>Priest:</w:t>
      </w:r>
      <w:r w:rsidRPr="003E3EF0">
        <w:tab/>
        <w:t>In the power of the Spirit, and in union with Christ, let us pray to the Father.</w:t>
      </w:r>
    </w:p>
    <w:p w:rsidR="002B0C95" w:rsidRPr="003E3EF0" w:rsidRDefault="002B0C95">
      <w:pPr>
        <w:jc w:val="both"/>
        <w:rPr>
          <w:i/>
          <w:iCs/>
          <w:sz w:val="28"/>
        </w:rPr>
      </w:pPr>
      <w:r w:rsidRPr="003E3EF0">
        <w:rPr>
          <w:i/>
          <w:iCs/>
          <w:sz w:val="28"/>
        </w:rPr>
        <w:t>(all kneel)</w:t>
      </w:r>
    </w:p>
    <w:p w:rsidR="002B0C95" w:rsidRPr="003E3EF0" w:rsidRDefault="002B0C95">
      <w:pPr>
        <w:jc w:val="both"/>
        <w:rPr>
          <w:sz w:val="28"/>
        </w:rPr>
      </w:pPr>
    </w:p>
    <w:p w:rsidR="002B0C95" w:rsidRPr="003E3EF0" w:rsidRDefault="002B0C95">
      <w:pPr>
        <w:pStyle w:val="BodyTextIndent"/>
        <w:spacing w:line="360" w:lineRule="atLeast"/>
      </w:pPr>
      <w:r w:rsidRPr="003E3EF0">
        <w:t>Leader:</w:t>
      </w:r>
      <w:r w:rsidRPr="003E3EF0">
        <w:tab/>
        <w:t xml:space="preserve">Father, we thank you for the resurrection of your Son Jesus Christ from the dead. May </w:t>
      </w:r>
      <w:r w:rsidR="005712B9" w:rsidRPr="003E3EF0">
        <w:t>his</w:t>
      </w:r>
      <w:r w:rsidRPr="003E3EF0">
        <w:t xml:space="preserve"> glorious light shine upon us </w:t>
      </w:r>
      <w:r w:rsidR="00AC2EA7" w:rsidRPr="003E3EF0">
        <w:t xml:space="preserve">and </w:t>
      </w:r>
      <w:r w:rsidRPr="003E3EF0">
        <w:t xml:space="preserve">all </w:t>
      </w:r>
      <w:r w:rsidR="00AC2EA7" w:rsidRPr="003E3EF0">
        <w:t xml:space="preserve">your Church </w:t>
      </w:r>
      <w:r w:rsidRPr="003E3EF0">
        <w:t xml:space="preserve">that we might </w:t>
      </w:r>
      <w:r w:rsidR="00BD6A8B" w:rsidRPr="003E3EF0">
        <w:t xml:space="preserve">fully believe and </w:t>
      </w:r>
      <w:r w:rsidRPr="003E3EF0">
        <w:t>live lives worthy of our calling.</w:t>
      </w:r>
    </w:p>
    <w:p w:rsidR="002B0C95" w:rsidRPr="003E3EF0" w:rsidRDefault="002B0C95">
      <w:pPr>
        <w:pStyle w:val="space"/>
        <w:rPr>
          <w:sz w:val="28"/>
        </w:rPr>
      </w:pPr>
    </w:p>
    <w:p w:rsidR="002B0C95" w:rsidRPr="003E3EF0" w:rsidRDefault="002B0C95">
      <w:pPr>
        <w:pStyle w:val="BodyTextIndent"/>
        <w:spacing w:line="360" w:lineRule="atLeast"/>
      </w:pPr>
      <w:r w:rsidRPr="003E3EF0">
        <w:tab/>
        <w:t>Lord in your mercy</w:t>
      </w:r>
    </w:p>
    <w:p w:rsidR="002B0C95" w:rsidRPr="003E3EF0" w:rsidRDefault="002B0C95">
      <w:pPr>
        <w:pStyle w:val="BodyTextIndent"/>
      </w:pPr>
      <w:r w:rsidRPr="003E3EF0">
        <w:rPr>
          <w:b/>
          <w:bCs/>
        </w:rPr>
        <w:t>All:</w:t>
      </w:r>
      <w:r w:rsidRPr="003E3EF0">
        <w:rPr>
          <w:b/>
          <w:bCs/>
        </w:rPr>
        <w:tab/>
        <w:t>Hear our prayer.</w:t>
      </w:r>
    </w:p>
    <w:p w:rsidR="002B0C95" w:rsidRPr="003E3EF0" w:rsidRDefault="002B0C95">
      <w:pPr>
        <w:pStyle w:val="BodyTextIndent"/>
      </w:pPr>
    </w:p>
    <w:p w:rsidR="002B0C95" w:rsidRPr="003E3EF0" w:rsidRDefault="002B0C95">
      <w:pPr>
        <w:pStyle w:val="BodyTextIndent"/>
      </w:pPr>
    </w:p>
    <w:p w:rsidR="002B0C95" w:rsidRPr="003E3EF0" w:rsidRDefault="002B0C95">
      <w:pPr>
        <w:pStyle w:val="BodyTextIndent"/>
      </w:pPr>
    </w:p>
    <w:p w:rsidR="002B0C95" w:rsidRPr="003E3EF0" w:rsidRDefault="002B0C95">
      <w:pPr>
        <w:pStyle w:val="BodyTextIndent"/>
        <w:spacing w:line="360" w:lineRule="atLeast"/>
      </w:pPr>
      <w:r w:rsidRPr="003E3EF0">
        <w:t>Leader:</w:t>
      </w:r>
      <w:r w:rsidRPr="003E3EF0">
        <w:tab/>
        <w:t>We pray that your peace may descend upon the world, and for greater understanding and justice among and within the nations.  Bless th</w:t>
      </w:r>
      <w:r w:rsidR="00AC2EA7" w:rsidRPr="003E3EF0">
        <w:t xml:space="preserve">ose who </w:t>
      </w:r>
      <w:r w:rsidR="00B67500" w:rsidRPr="003E3EF0">
        <w:t>promote</w:t>
      </w:r>
      <w:r w:rsidR="00AC2EA7" w:rsidRPr="003E3EF0">
        <w:t xml:space="preserve"> justice</w:t>
      </w:r>
      <w:r w:rsidRPr="003E3EF0">
        <w:t xml:space="preserve"> and those who risk their</w:t>
      </w:r>
      <w:r w:rsidR="007F2A36">
        <w:t xml:space="preserve"> own</w:t>
      </w:r>
      <w:r w:rsidRPr="003E3EF0">
        <w:t xml:space="preserve"> lives to protect others. Bring peace to </w:t>
      </w:r>
      <w:r w:rsidR="003B4960" w:rsidRPr="003E3EF0">
        <w:t>Syria</w:t>
      </w:r>
      <w:r w:rsidR="00BD6A8B" w:rsidRPr="003E3EF0">
        <w:t xml:space="preserve"> at this time</w:t>
      </w:r>
      <w:r w:rsidR="00EA2BC5" w:rsidRPr="003E3EF0">
        <w:t xml:space="preserve"> and </w:t>
      </w:r>
      <w:r w:rsidR="005712B9" w:rsidRPr="003E3EF0">
        <w:t>be with those who have fled to find a better life.</w:t>
      </w:r>
      <w:r w:rsidR="007F2A36">
        <w:t xml:space="preserve"> </w:t>
      </w:r>
      <w:r w:rsidR="008921E4">
        <w:t>C</w:t>
      </w:r>
      <w:r w:rsidR="007F2A36">
        <w:t xml:space="preserve">alm </w:t>
      </w:r>
      <w:r w:rsidR="008921E4">
        <w:t xml:space="preserve">the people of </w:t>
      </w:r>
      <w:r w:rsidR="007F2A36">
        <w:t>Korea and the nations involved in the present crisis there.</w:t>
      </w:r>
    </w:p>
    <w:p w:rsidR="002B0C95" w:rsidRPr="003E3EF0" w:rsidRDefault="002B0C95">
      <w:pPr>
        <w:pStyle w:val="space"/>
        <w:rPr>
          <w:sz w:val="28"/>
        </w:rPr>
      </w:pPr>
    </w:p>
    <w:p w:rsidR="00E968D6" w:rsidRPr="003E3EF0" w:rsidRDefault="00E968D6">
      <w:pPr>
        <w:pStyle w:val="BodyTextIndent"/>
        <w:spacing w:line="360" w:lineRule="atLeast"/>
      </w:pPr>
      <w:r w:rsidRPr="003E3EF0">
        <w:tab/>
        <w:t xml:space="preserve">We ask your blessing on our </w:t>
      </w:r>
      <w:r w:rsidR="00EA2BC5" w:rsidRPr="003E3EF0">
        <w:t xml:space="preserve">own </w:t>
      </w:r>
      <w:r w:rsidR="00BD6A8B" w:rsidRPr="003E3EF0">
        <w:t xml:space="preserve">country, its politicians and leaders, </w:t>
      </w:r>
      <w:r w:rsidR="005712B9" w:rsidRPr="003E3EF0">
        <w:t xml:space="preserve">for those campaigning </w:t>
      </w:r>
      <w:r w:rsidR="00BD6A8B" w:rsidRPr="003E3EF0">
        <w:t xml:space="preserve">and </w:t>
      </w:r>
      <w:r w:rsidR="00B67500" w:rsidRPr="003E3EF0">
        <w:t xml:space="preserve">those who are </w:t>
      </w:r>
      <w:r w:rsidR="008921E4">
        <w:t>considering s</w:t>
      </w:r>
      <w:r w:rsidR="00B67500" w:rsidRPr="003E3EF0">
        <w:t>tanding for election next month</w:t>
      </w:r>
      <w:r w:rsidRPr="003E3EF0">
        <w:t xml:space="preserve">. Give us </w:t>
      </w:r>
      <w:r w:rsidR="00BD6A8B" w:rsidRPr="003E3EF0">
        <w:t xml:space="preserve">all </w:t>
      </w:r>
      <w:r w:rsidRPr="003E3EF0">
        <w:t>a spirit of discernment and a vision of your Kingdom here on earth.</w:t>
      </w:r>
    </w:p>
    <w:p w:rsidR="002B0C95" w:rsidRPr="003E3EF0" w:rsidRDefault="002B0C95">
      <w:pPr>
        <w:pStyle w:val="space"/>
        <w:rPr>
          <w:sz w:val="28"/>
        </w:rPr>
      </w:pPr>
    </w:p>
    <w:p w:rsidR="002B0C95" w:rsidRPr="003E3EF0" w:rsidRDefault="002B0C95">
      <w:pPr>
        <w:pStyle w:val="BodyTextIndent"/>
        <w:spacing w:line="360" w:lineRule="atLeast"/>
      </w:pPr>
      <w:r w:rsidRPr="003E3EF0">
        <w:tab/>
        <w:t>Lord in your mercy</w:t>
      </w:r>
    </w:p>
    <w:p w:rsidR="002B0C95" w:rsidRPr="003E3EF0" w:rsidRDefault="002B0C95">
      <w:pPr>
        <w:pStyle w:val="BodyTextIndent"/>
      </w:pPr>
      <w:r w:rsidRPr="003E3EF0">
        <w:rPr>
          <w:b/>
          <w:bCs/>
        </w:rPr>
        <w:t>All:</w:t>
      </w:r>
      <w:r w:rsidRPr="003E3EF0">
        <w:rPr>
          <w:b/>
          <w:bCs/>
        </w:rPr>
        <w:tab/>
        <w:t>Hear our prayer.</w:t>
      </w:r>
    </w:p>
    <w:p w:rsidR="002B0C95" w:rsidRPr="003E3EF0" w:rsidRDefault="002B0C95">
      <w:pPr>
        <w:pStyle w:val="BodyTextIndent"/>
      </w:pPr>
    </w:p>
    <w:p w:rsidR="002B0C95" w:rsidRPr="003E3EF0" w:rsidRDefault="002B0C95">
      <w:pPr>
        <w:pStyle w:val="BodyTextIndent"/>
      </w:pPr>
    </w:p>
    <w:p w:rsidR="008544B6" w:rsidRPr="003E3EF0" w:rsidRDefault="008544B6">
      <w:pPr>
        <w:pStyle w:val="BodyTextIndent"/>
      </w:pPr>
    </w:p>
    <w:p w:rsidR="002B0C95" w:rsidRPr="003E3EF0" w:rsidRDefault="002B0C95">
      <w:pPr>
        <w:pStyle w:val="BodyTextIndent"/>
      </w:pPr>
    </w:p>
    <w:p w:rsidR="002B0C95" w:rsidRDefault="002B0C95">
      <w:pPr>
        <w:pStyle w:val="BodyTextIndent"/>
        <w:spacing w:line="360" w:lineRule="atLeast"/>
      </w:pPr>
      <w:r w:rsidRPr="003E3EF0">
        <w:t>Leader:</w:t>
      </w:r>
      <w:r w:rsidRPr="003E3EF0">
        <w:tab/>
        <w:t>We pray for all whom we love, both those who live locally and those live at a distance. May their eyes be opened to see and believe the glory of our risen Lord.</w:t>
      </w:r>
    </w:p>
    <w:p w:rsidR="008921E4" w:rsidRDefault="008921E4">
      <w:pPr>
        <w:pStyle w:val="BodyTextIndent"/>
        <w:spacing w:line="360" w:lineRule="atLeast"/>
      </w:pPr>
    </w:p>
    <w:p w:rsidR="008921E4" w:rsidRPr="003E3EF0" w:rsidRDefault="008921E4">
      <w:pPr>
        <w:pStyle w:val="BodyTextIndent"/>
        <w:spacing w:line="360" w:lineRule="atLeast"/>
      </w:pPr>
      <w:r>
        <w:tab/>
        <w:t>Be with us this morning at our Annual meeting and guide us in your way.  Bless our school at the beginning of this new term.</w:t>
      </w:r>
    </w:p>
    <w:p w:rsidR="002B0C95" w:rsidRPr="003E3EF0" w:rsidRDefault="002B0C95">
      <w:pPr>
        <w:pStyle w:val="space"/>
        <w:rPr>
          <w:sz w:val="28"/>
        </w:rPr>
      </w:pPr>
    </w:p>
    <w:p w:rsidR="002B0C95" w:rsidRPr="003E3EF0" w:rsidRDefault="002B0C95">
      <w:pPr>
        <w:pStyle w:val="BodyTextIndent"/>
        <w:spacing w:line="360" w:lineRule="atLeast"/>
      </w:pPr>
      <w:r w:rsidRPr="003E3EF0">
        <w:tab/>
        <w:t>Lord in your mercy</w:t>
      </w:r>
    </w:p>
    <w:p w:rsidR="002B0C95" w:rsidRPr="003E3EF0" w:rsidRDefault="002B0C95">
      <w:pPr>
        <w:pStyle w:val="BodyTextIndent"/>
      </w:pPr>
      <w:r w:rsidRPr="003E3EF0">
        <w:rPr>
          <w:b/>
          <w:bCs/>
        </w:rPr>
        <w:t>All:</w:t>
      </w:r>
      <w:r w:rsidRPr="003E3EF0">
        <w:rPr>
          <w:b/>
          <w:bCs/>
        </w:rPr>
        <w:tab/>
        <w:t>Hear our prayer.</w:t>
      </w:r>
    </w:p>
    <w:p w:rsidR="002B0C95" w:rsidRPr="003E3EF0" w:rsidRDefault="002B0C95">
      <w:pPr>
        <w:pStyle w:val="BodyTextIndent"/>
        <w:spacing w:line="360" w:lineRule="atLeast"/>
      </w:pPr>
      <w:r w:rsidRPr="003E3EF0">
        <w:lastRenderedPageBreak/>
        <w:t>Leader:</w:t>
      </w:r>
      <w:r w:rsidRPr="003E3EF0">
        <w:tab/>
        <w:t xml:space="preserve">We pray for all who suffer pain and anguish, and for those who care for them. </w:t>
      </w:r>
    </w:p>
    <w:p w:rsidR="002B0C95" w:rsidRPr="003E3EF0" w:rsidRDefault="002B0C95">
      <w:pPr>
        <w:pStyle w:val="space"/>
        <w:rPr>
          <w:sz w:val="28"/>
        </w:rPr>
      </w:pPr>
    </w:p>
    <w:p w:rsidR="002B0C95" w:rsidRPr="003E3EF0" w:rsidRDefault="002B0C95">
      <w:pPr>
        <w:pStyle w:val="BodyTextIndent"/>
        <w:spacing w:line="360" w:lineRule="atLeast"/>
        <w:rPr>
          <w:i/>
          <w:iCs/>
        </w:rPr>
      </w:pPr>
      <w:r w:rsidRPr="003E3EF0">
        <w:tab/>
        <w:t>We continue to pray for</w:t>
      </w:r>
      <w:r w:rsidR="000F6148" w:rsidRPr="003E3EF0">
        <w:rPr>
          <w:szCs w:val="22"/>
        </w:rPr>
        <w:t xml:space="preserve"> Mary Lowe, May Jones, Jenson Wright, Barbara Cook, Kirsty Humphries, Val Carter Bill Lowson, Rob Mudd, Mark Shepherd, Marion Greatorex, Eric Tickle, Barbara Boscoe, Jacqueline Willington, Su Williams, Eleanor Moran, Carol Latimer, Kerrie Hadland</w:t>
      </w:r>
      <w:r w:rsidR="00B73537">
        <w:rPr>
          <w:szCs w:val="22"/>
        </w:rPr>
        <w:t>,</w:t>
      </w:r>
      <w:r w:rsidR="000F6148" w:rsidRPr="003E3EF0">
        <w:rPr>
          <w:szCs w:val="22"/>
        </w:rPr>
        <w:t xml:space="preserve"> Lynn Burman, Michael Stringer, Michelle Smith, Paul Hogden, Joyce Hetherington</w:t>
      </w:r>
      <w:r w:rsidR="00025E40" w:rsidRPr="003E3EF0">
        <w:t>...</w:t>
      </w:r>
      <w:r w:rsidR="00B67500" w:rsidRPr="003E3EF0">
        <w:t xml:space="preserve">  </w:t>
      </w:r>
      <w:r w:rsidRPr="003E3EF0">
        <w:t xml:space="preserve">and for any we now mention in the silence of our own hearts. </w:t>
      </w:r>
      <w:r w:rsidRPr="003E3EF0">
        <w:rPr>
          <w:i/>
          <w:iCs/>
        </w:rPr>
        <w:t xml:space="preserve">(pause)  </w:t>
      </w:r>
    </w:p>
    <w:p w:rsidR="002B0C95" w:rsidRPr="003E3EF0" w:rsidRDefault="002B0C95">
      <w:pPr>
        <w:pStyle w:val="space"/>
      </w:pPr>
    </w:p>
    <w:p w:rsidR="002B0C95" w:rsidRPr="003E3EF0" w:rsidRDefault="002B0C95">
      <w:pPr>
        <w:pStyle w:val="BodyTextIndent"/>
        <w:spacing w:line="360" w:lineRule="atLeast"/>
      </w:pPr>
      <w:r w:rsidRPr="003E3EF0">
        <w:rPr>
          <w:i/>
          <w:iCs/>
        </w:rPr>
        <w:tab/>
      </w:r>
      <w:r w:rsidRPr="003E3EF0">
        <w:t>Grant them the faith to reach out towards the healing wounds of Christ and be filled with his peace.</w:t>
      </w:r>
    </w:p>
    <w:p w:rsidR="002B0C95" w:rsidRPr="003E3EF0" w:rsidRDefault="002B0C95">
      <w:pPr>
        <w:pStyle w:val="space"/>
        <w:rPr>
          <w:sz w:val="28"/>
        </w:rPr>
      </w:pPr>
    </w:p>
    <w:p w:rsidR="002B0C95" w:rsidRPr="003E3EF0" w:rsidRDefault="002B0C95">
      <w:pPr>
        <w:pStyle w:val="BodyTextIndent"/>
        <w:spacing w:line="360" w:lineRule="atLeast"/>
      </w:pPr>
      <w:r w:rsidRPr="003E3EF0">
        <w:tab/>
        <w:t>Lord in your mercy</w:t>
      </w:r>
    </w:p>
    <w:p w:rsidR="002B0C95" w:rsidRPr="003E3EF0" w:rsidRDefault="002B0C95">
      <w:pPr>
        <w:pStyle w:val="BodyTextIndent"/>
      </w:pPr>
      <w:r w:rsidRPr="003E3EF0">
        <w:rPr>
          <w:b/>
          <w:bCs/>
        </w:rPr>
        <w:t>All:</w:t>
      </w:r>
      <w:r w:rsidRPr="003E3EF0">
        <w:rPr>
          <w:b/>
          <w:bCs/>
        </w:rPr>
        <w:tab/>
        <w:t>Hear our prayer.</w:t>
      </w:r>
    </w:p>
    <w:p w:rsidR="002B0C95" w:rsidRPr="003E3EF0" w:rsidRDefault="002B0C95">
      <w:pPr>
        <w:pStyle w:val="BodyTextIndent"/>
      </w:pPr>
    </w:p>
    <w:p w:rsidR="002B0C95" w:rsidRDefault="002B0C95">
      <w:pPr>
        <w:pStyle w:val="BodyTextIndent"/>
      </w:pPr>
    </w:p>
    <w:p w:rsidR="008921E4" w:rsidRDefault="008921E4">
      <w:pPr>
        <w:pStyle w:val="BodyTextIndent"/>
      </w:pPr>
    </w:p>
    <w:p w:rsidR="008921E4" w:rsidRPr="003E3EF0" w:rsidRDefault="008921E4">
      <w:pPr>
        <w:pStyle w:val="BodyTextIndent"/>
      </w:pPr>
    </w:p>
    <w:p w:rsidR="002B0C95" w:rsidRPr="003E3EF0" w:rsidRDefault="002B0C95">
      <w:pPr>
        <w:pStyle w:val="BodyTextIndent"/>
        <w:spacing w:line="360" w:lineRule="atLeast"/>
      </w:pPr>
      <w:r w:rsidRPr="003E3EF0">
        <w:t>Leader:</w:t>
      </w:r>
      <w:r w:rsidRPr="003E3EF0">
        <w:tab/>
        <w:t xml:space="preserve">We remember before you all who have died in the hope of the resurrection, </w:t>
      </w:r>
      <w:r w:rsidR="00934B48" w:rsidRPr="003E3EF0">
        <w:t xml:space="preserve">and </w:t>
      </w:r>
      <w:r w:rsidRPr="003E3EF0">
        <w:t xml:space="preserve">especially </w:t>
      </w:r>
      <w:r w:rsidR="00EA2BC5" w:rsidRPr="003E3EF0">
        <w:t xml:space="preserve">we pray </w:t>
      </w:r>
      <w:r w:rsidRPr="003E3EF0">
        <w:t xml:space="preserve">for </w:t>
      </w:r>
      <w:r w:rsidR="000F6148" w:rsidRPr="003E3EF0">
        <w:t>Nellie Clarke and Freda Roberts</w:t>
      </w:r>
      <w:r w:rsidR="005712B9" w:rsidRPr="003E3EF0">
        <w:t xml:space="preserve"> </w:t>
      </w:r>
      <w:r w:rsidRPr="003E3EF0">
        <w:t xml:space="preserve">who </w:t>
      </w:r>
      <w:r w:rsidR="000F6148" w:rsidRPr="003E3EF0">
        <w:t>died recently</w:t>
      </w:r>
      <w:r w:rsidRPr="003E3EF0">
        <w:t>. Unite us</w:t>
      </w:r>
      <w:r w:rsidR="00025E40" w:rsidRPr="003E3EF0">
        <w:t xml:space="preserve"> with all the faithful</w:t>
      </w:r>
      <w:r w:rsidRPr="003E3EF0">
        <w:t xml:space="preserve"> in your undying love.</w:t>
      </w:r>
    </w:p>
    <w:p w:rsidR="002B0C95" w:rsidRPr="003E3EF0" w:rsidRDefault="002B0C95">
      <w:pPr>
        <w:pStyle w:val="BodyTextIndent"/>
      </w:pPr>
    </w:p>
    <w:p w:rsidR="002B0C95" w:rsidRPr="003E3EF0" w:rsidRDefault="002B0C95">
      <w:pPr>
        <w:pStyle w:val="BodyTextIndent"/>
        <w:spacing w:line="360" w:lineRule="atLeast"/>
      </w:pPr>
      <w:r w:rsidRPr="003E3EF0">
        <w:tab/>
        <w:t xml:space="preserve">We pray too for </w:t>
      </w:r>
      <w:r w:rsidR="000F6148" w:rsidRPr="003E3EF0">
        <w:rPr>
          <w:bCs/>
          <w:iCs/>
        </w:rPr>
        <w:t>Sid Fear, Reg Kenwright, Donna Davies</w:t>
      </w:r>
      <w:r w:rsidR="005712B9" w:rsidRPr="003E3EF0">
        <w:t xml:space="preserve"> </w:t>
      </w:r>
      <w:r w:rsidR="00651B2E" w:rsidRPr="003E3EF0">
        <w:t xml:space="preserve">and </w:t>
      </w:r>
      <w:r w:rsidR="000F6148" w:rsidRPr="003E3EF0">
        <w:rPr>
          <w:bCs/>
          <w:iCs/>
        </w:rPr>
        <w:t>Mildred Thompson</w:t>
      </w:r>
      <w:r w:rsidR="005712B9" w:rsidRPr="003E3EF0">
        <w:t xml:space="preserve"> </w:t>
      </w:r>
      <w:r w:rsidRPr="003E3EF0">
        <w:t>whose anniversary of deat</w:t>
      </w:r>
      <w:r w:rsidR="00934B48" w:rsidRPr="003E3EF0">
        <w:t>h falls this week</w:t>
      </w:r>
      <w:r w:rsidR="00025E40" w:rsidRPr="003E3EF0">
        <w:t xml:space="preserve"> and who share</w:t>
      </w:r>
      <w:r w:rsidRPr="003E3EF0">
        <w:t xml:space="preserve"> the joy of the resurrection and life eternal.</w:t>
      </w:r>
    </w:p>
    <w:p w:rsidR="002B0C95" w:rsidRPr="003E3EF0" w:rsidRDefault="002B0C95">
      <w:pPr>
        <w:pStyle w:val="BodyTextIndent"/>
      </w:pPr>
    </w:p>
    <w:p w:rsidR="002B0C95" w:rsidRPr="003E3EF0" w:rsidRDefault="002B0C95">
      <w:pPr>
        <w:pStyle w:val="BodyTextIndent"/>
        <w:spacing w:line="360" w:lineRule="atLeast"/>
      </w:pPr>
      <w:r w:rsidRPr="003E3EF0">
        <w:tab/>
        <w:t>Lord in your mercy</w:t>
      </w:r>
    </w:p>
    <w:p w:rsidR="002B0C95" w:rsidRPr="003E3EF0" w:rsidRDefault="002B0C95">
      <w:pPr>
        <w:pStyle w:val="BodyTextIndent"/>
      </w:pPr>
      <w:r w:rsidRPr="003E3EF0">
        <w:rPr>
          <w:b/>
          <w:bCs/>
        </w:rPr>
        <w:t>All:</w:t>
      </w:r>
      <w:r w:rsidRPr="003E3EF0">
        <w:rPr>
          <w:b/>
          <w:bCs/>
        </w:rPr>
        <w:tab/>
        <w:t>Hear our prayer.</w:t>
      </w:r>
    </w:p>
    <w:p w:rsidR="002B0C95" w:rsidRPr="003E3EF0" w:rsidRDefault="002B0C95">
      <w:pPr>
        <w:pStyle w:val="BodyTextIndent"/>
      </w:pPr>
    </w:p>
    <w:p w:rsidR="002B0C95" w:rsidRDefault="002B0C95">
      <w:pPr>
        <w:pStyle w:val="BodyTextIndent"/>
      </w:pPr>
    </w:p>
    <w:p w:rsidR="008921E4" w:rsidRDefault="008921E4">
      <w:pPr>
        <w:pStyle w:val="BodyTextIndent"/>
      </w:pPr>
    </w:p>
    <w:p w:rsidR="008921E4" w:rsidRPr="003E3EF0" w:rsidRDefault="008921E4">
      <w:pPr>
        <w:pStyle w:val="BodyTextIndent"/>
      </w:pPr>
    </w:p>
    <w:p w:rsidR="002B0C95" w:rsidRPr="003E3EF0" w:rsidRDefault="002B0C95">
      <w:pPr>
        <w:pStyle w:val="BodyTextIndent"/>
        <w:spacing w:line="360" w:lineRule="atLeast"/>
      </w:pPr>
      <w:r w:rsidRPr="003E3EF0">
        <w:t>Leader:</w:t>
      </w:r>
      <w:r w:rsidRPr="003E3EF0">
        <w:tab/>
        <w:t>Join our voices, we pray, Lord our God, to the songs of all your saints in proclaiming that you give us the victory through Jesus Christ our Lord.</w:t>
      </w:r>
    </w:p>
    <w:p w:rsidR="002B0C95" w:rsidRPr="003E3EF0" w:rsidRDefault="002B0C95">
      <w:pPr>
        <w:pStyle w:val="BodyTextIndent"/>
      </w:pPr>
    </w:p>
    <w:p w:rsidR="002B0C95" w:rsidRPr="003E3EF0" w:rsidRDefault="002B0C95">
      <w:pPr>
        <w:pStyle w:val="BodyTextIndent"/>
        <w:spacing w:line="360" w:lineRule="atLeast"/>
      </w:pPr>
      <w:r w:rsidRPr="003E3EF0">
        <w:tab/>
        <w:t>Merciful Father,</w:t>
      </w:r>
    </w:p>
    <w:p w:rsidR="002B0C95" w:rsidRPr="003E3EF0" w:rsidRDefault="002B0C95">
      <w:pPr>
        <w:pStyle w:val="BodyTextIndent"/>
        <w:spacing w:line="360" w:lineRule="atLeast"/>
        <w:rPr>
          <w:b/>
          <w:bCs/>
        </w:rPr>
      </w:pPr>
      <w:r w:rsidRPr="003E3EF0">
        <w:rPr>
          <w:b/>
          <w:bCs/>
        </w:rPr>
        <w:t>All:</w:t>
      </w:r>
      <w:r w:rsidRPr="003E3EF0">
        <w:rPr>
          <w:b/>
          <w:bCs/>
        </w:rPr>
        <w:tab/>
        <w:t>accept these prayers</w:t>
      </w:r>
    </w:p>
    <w:p w:rsidR="002B0C95" w:rsidRPr="003E3EF0" w:rsidRDefault="002B0C95">
      <w:pPr>
        <w:pStyle w:val="BodyTextIndent"/>
        <w:rPr>
          <w:b/>
          <w:bCs/>
        </w:rPr>
      </w:pPr>
      <w:r w:rsidRPr="003E3EF0">
        <w:rPr>
          <w:b/>
          <w:bCs/>
        </w:rPr>
        <w:tab/>
        <w:t xml:space="preserve">for the sake of your Son, </w:t>
      </w:r>
    </w:p>
    <w:p w:rsidR="002B0C95" w:rsidRPr="003E3EF0" w:rsidRDefault="002B0C95">
      <w:pPr>
        <w:pStyle w:val="BodyTextIndent"/>
        <w:rPr>
          <w:b/>
          <w:bCs/>
        </w:rPr>
      </w:pPr>
      <w:r w:rsidRPr="003E3EF0">
        <w:rPr>
          <w:b/>
          <w:bCs/>
        </w:rPr>
        <w:tab/>
        <w:t>our Saviour Jesus Christ.  Amen</w:t>
      </w:r>
    </w:p>
    <w:p w:rsidR="002B0C95" w:rsidRPr="003E3EF0" w:rsidRDefault="002B0C95">
      <w:pPr>
        <w:pStyle w:val="BodyTextIndent"/>
      </w:pPr>
    </w:p>
    <w:p w:rsidR="002B0C95" w:rsidRPr="003E3EF0" w:rsidRDefault="002B0C95">
      <w:pPr>
        <w:pStyle w:val="BodyTextIndent"/>
      </w:pPr>
    </w:p>
    <w:p w:rsidR="002B0C95" w:rsidRPr="003E3EF0" w:rsidRDefault="002B0C95">
      <w:pPr>
        <w:pStyle w:val="BodyTextIndent"/>
      </w:pPr>
      <w:r w:rsidRPr="003E3EF0">
        <w:tab/>
      </w:r>
    </w:p>
    <w:p w:rsidR="002B0C95" w:rsidRPr="003E3EF0" w:rsidRDefault="002B0C95">
      <w:pPr>
        <w:pStyle w:val="Priest"/>
      </w:pPr>
    </w:p>
    <w:sectPr w:rsidR="002B0C95" w:rsidRPr="003E3EF0" w:rsidSect="00395DA5">
      <w:type w:val="continuous"/>
      <w:pgSz w:w="11909" w:h="16834"/>
      <w:pgMar w:top="720" w:right="1152" w:bottom="720" w:left="1152" w:header="706" w:footer="70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677F" w:rsidRDefault="00B9677F">
      <w:r>
        <w:separator/>
      </w:r>
    </w:p>
  </w:endnote>
  <w:endnote w:type="continuationSeparator" w:id="0">
    <w:p w:rsidR="00B9677F" w:rsidRDefault="00B967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20002A87" w:usb1="80000000" w:usb2="00000008" w:usb3="00000000" w:csb0="000001FF" w:csb1="00000000"/>
  </w:font>
  <w:font w:name="Benguiat Bk BT">
    <w:panose1 w:val="02030904050306020704"/>
    <w:charset w:val="00"/>
    <w:family w:val="roman"/>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BlackChancery">
    <w:panose1 w:val="00000000000000000000"/>
    <w:charset w:val="00"/>
    <w:family w:val="auto"/>
    <w:pitch w:val="variable"/>
    <w:sig w:usb0="00000083" w:usb1="00000000" w:usb2="00000000" w:usb3="00000000" w:csb0="00000009"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4580" w:rsidRDefault="00D2458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24580" w:rsidRDefault="00D2458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4580" w:rsidRDefault="00D2458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86AE2">
      <w:rPr>
        <w:rStyle w:val="PageNumber"/>
        <w:noProof/>
      </w:rPr>
      <w:t>3</w:t>
    </w:r>
    <w:r>
      <w:rPr>
        <w:rStyle w:val="PageNumber"/>
      </w:rPr>
      <w:fldChar w:fldCharType="end"/>
    </w:r>
  </w:p>
  <w:p w:rsidR="00D24580" w:rsidRDefault="00D2458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0C95" w:rsidRDefault="00A066C1">
    <w:pPr>
      <w:pStyle w:val="Footer"/>
      <w:framePr w:wrap="around" w:vAnchor="text" w:hAnchor="margin" w:xAlign="center" w:y="1"/>
      <w:rPr>
        <w:rStyle w:val="PageNumber"/>
      </w:rPr>
    </w:pPr>
    <w:r>
      <w:rPr>
        <w:rStyle w:val="PageNumber"/>
      </w:rPr>
      <w:fldChar w:fldCharType="begin"/>
    </w:r>
    <w:r w:rsidR="002B0C95">
      <w:rPr>
        <w:rStyle w:val="PageNumber"/>
      </w:rPr>
      <w:instrText xml:space="preserve">PAGE  </w:instrText>
    </w:r>
    <w:r>
      <w:rPr>
        <w:rStyle w:val="PageNumber"/>
      </w:rPr>
      <w:fldChar w:fldCharType="end"/>
    </w:r>
  </w:p>
  <w:p w:rsidR="002B0C95" w:rsidRDefault="002B0C95">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0C95" w:rsidRDefault="00A066C1">
    <w:pPr>
      <w:pStyle w:val="Footer"/>
      <w:framePr w:wrap="around" w:vAnchor="text" w:hAnchor="margin" w:xAlign="center" w:y="1"/>
      <w:rPr>
        <w:rStyle w:val="PageNumber"/>
      </w:rPr>
    </w:pPr>
    <w:r>
      <w:rPr>
        <w:rStyle w:val="PageNumber"/>
      </w:rPr>
      <w:fldChar w:fldCharType="begin"/>
    </w:r>
    <w:r w:rsidR="002B0C95">
      <w:rPr>
        <w:rStyle w:val="PageNumber"/>
      </w:rPr>
      <w:instrText xml:space="preserve">PAGE  </w:instrText>
    </w:r>
    <w:r>
      <w:rPr>
        <w:rStyle w:val="PageNumber"/>
      </w:rPr>
      <w:fldChar w:fldCharType="separate"/>
    </w:r>
    <w:r w:rsidR="00886AE2">
      <w:rPr>
        <w:rStyle w:val="PageNumber"/>
        <w:noProof/>
      </w:rPr>
      <w:t>12</w:t>
    </w:r>
    <w:r>
      <w:rPr>
        <w:rStyle w:val="PageNumber"/>
      </w:rPr>
      <w:fldChar w:fldCharType="end"/>
    </w:r>
  </w:p>
  <w:p w:rsidR="002B0C95" w:rsidRDefault="002B0C9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677F" w:rsidRDefault="00B9677F">
      <w:r>
        <w:separator/>
      </w:r>
    </w:p>
  </w:footnote>
  <w:footnote w:type="continuationSeparator" w:id="0">
    <w:p w:rsidR="00B9677F" w:rsidRDefault="00B9677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2F337113"/>
    <w:multiLevelType w:val="hybridMultilevel"/>
    <w:tmpl w:val="7860858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hideGrammaticalErrors/>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1D1758"/>
    <w:rsid w:val="00001565"/>
    <w:rsid w:val="00025E40"/>
    <w:rsid w:val="000372CD"/>
    <w:rsid w:val="00071B5F"/>
    <w:rsid w:val="000851A0"/>
    <w:rsid w:val="00096D0F"/>
    <w:rsid w:val="000A0C07"/>
    <w:rsid w:val="000A7D6C"/>
    <w:rsid w:val="000C2E8D"/>
    <w:rsid w:val="000D03F6"/>
    <w:rsid w:val="000D5DED"/>
    <w:rsid w:val="000E05B3"/>
    <w:rsid w:val="000F6148"/>
    <w:rsid w:val="001352CF"/>
    <w:rsid w:val="00160FAF"/>
    <w:rsid w:val="001811FE"/>
    <w:rsid w:val="0018276B"/>
    <w:rsid w:val="001948E2"/>
    <w:rsid w:val="001C2787"/>
    <w:rsid w:val="001C465B"/>
    <w:rsid w:val="001C78AF"/>
    <w:rsid w:val="001D1758"/>
    <w:rsid w:val="001D5FF6"/>
    <w:rsid w:val="00200C0A"/>
    <w:rsid w:val="0022653C"/>
    <w:rsid w:val="00226CB5"/>
    <w:rsid w:val="00277CDA"/>
    <w:rsid w:val="002A35BF"/>
    <w:rsid w:val="002B0C95"/>
    <w:rsid w:val="002C419D"/>
    <w:rsid w:val="00315987"/>
    <w:rsid w:val="00370E2B"/>
    <w:rsid w:val="00372254"/>
    <w:rsid w:val="00393797"/>
    <w:rsid w:val="00395DA5"/>
    <w:rsid w:val="003B4960"/>
    <w:rsid w:val="003E3EF0"/>
    <w:rsid w:val="003E6E2A"/>
    <w:rsid w:val="004116E8"/>
    <w:rsid w:val="00436129"/>
    <w:rsid w:val="00445EDC"/>
    <w:rsid w:val="004607A5"/>
    <w:rsid w:val="004D65A0"/>
    <w:rsid w:val="004E3F07"/>
    <w:rsid w:val="004F596A"/>
    <w:rsid w:val="005712B9"/>
    <w:rsid w:val="00573ABC"/>
    <w:rsid w:val="005C5452"/>
    <w:rsid w:val="005E7DB2"/>
    <w:rsid w:val="005F3A72"/>
    <w:rsid w:val="006122C7"/>
    <w:rsid w:val="006302B5"/>
    <w:rsid w:val="00631B17"/>
    <w:rsid w:val="006340D2"/>
    <w:rsid w:val="0063428B"/>
    <w:rsid w:val="006364AF"/>
    <w:rsid w:val="00647B8D"/>
    <w:rsid w:val="00647F68"/>
    <w:rsid w:val="00651B2E"/>
    <w:rsid w:val="00657FB7"/>
    <w:rsid w:val="0069586B"/>
    <w:rsid w:val="006A2378"/>
    <w:rsid w:val="006B3199"/>
    <w:rsid w:val="006C1390"/>
    <w:rsid w:val="006D3894"/>
    <w:rsid w:val="006D7173"/>
    <w:rsid w:val="006E657C"/>
    <w:rsid w:val="00724BA6"/>
    <w:rsid w:val="00757044"/>
    <w:rsid w:val="00780CD0"/>
    <w:rsid w:val="00782BB1"/>
    <w:rsid w:val="00783492"/>
    <w:rsid w:val="007E10B2"/>
    <w:rsid w:val="007F2A36"/>
    <w:rsid w:val="00825017"/>
    <w:rsid w:val="00852915"/>
    <w:rsid w:val="00853715"/>
    <w:rsid w:val="008544B6"/>
    <w:rsid w:val="00875E9F"/>
    <w:rsid w:val="00882748"/>
    <w:rsid w:val="00886AE2"/>
    <w:rsid w:val="008921E4"/>
    <w:rsid w:val="008977B8"/>
    <w:rsid w:val="008A7920"/>
    <w:rsid w:val="008D70AA"/>
    <w:rsid w:val="008E1769"/>
    <w:rsid w:val="008F1382"/>
    <w:rsid w:val="00922D65"/>
    <w:rsid w:val="00927628"/>
    <w:rsid w:val="00934B48"/>
    <w:rsid w:val="00953E12"/>
    <w:rsid w:val="009555EE"/>
    <w:rsid w:val="009F5689"/>
    <w:rsid w:val="00A066C1"/>
    <w:rsid w:val="00A6028F"/>
    <w:rsid w:val="00A64A50"/>
    <w:rsid w:val="00A66758"/>
    <w:rsid w:val="00AA18A9"/>
    <w:rsid w:val="00AC1C81"/>
    <w:rsid w:val="00AC2EA7"/>
    <w:rsid w:val="00AE75E6"/>
    <w:rsid w:val="00B14C88"/>
    <w:rsid w:val="00B174D2"/>
    <w:rsid w:val="00B33394"/>
    <w:rsid w:val="00B37899"/>
    <w:rsid w:val="00B67142"/>
    <w:rsid w:val="00B67500"/>
    <w:rsid w:val="00B73537"/>
    <w:rsid w:val="00B9677F"/>
    <w:rsid w:val="00BC4477"/>
    <w:rsid w:val="00BD6A8B"/>
    <w:rsid w:val="00BF73FB"/>
    <w:rsid w:val="00C01A22"/>
    <w:rsid w:val="00C14947"/>
    <w:rsid w:val="00C44A6A"/>
    <w:rsid w:val="00C579CC"/>
    <w:rsid w:val="00C76DDF"/>
    <w:rsid w:val="00C77BBA"/>
    <w:rsid w:val="00CB4176"/>
    <w:rsid w:val="00CD6DE2"/>
    <w:rsid w:val="00CE470F"/>
    <w:rsid w:val="00CE5493"/>
    <w:rsid w:val="00D025C5"/>
    <w:rsid w:val="00D24580"/>
    <w:rsid w:val="00D37A7D"/>
    <w:rsid w:val="00DB3CFD"/>
    <w:rsid w:val="00DB6E24"/>
    <w:rsid w:val="00DE382E"/>
    <w:rsid w:val="00DE48AD"/>
    <w:rsid w:val="00DF3A09"/>
    <w:rsid w:val="00E06503"/>
    <w:rsid w:val="00E1661C"/>
    <w:rsid w:val="00E25602"/>
    <w:rsid w:val="00E3377F"/>
    <w:rsid w:val="00E3680A"/>
    <w:rsid w:val="00E3683F"/>
    <w:rsid w:val="00E557CA"/>
    <w:rsid w:val="00E5780D"/>
    <w:rsid w:val="00E70AE3"/>
    <w:rsid w:val="00E968D6"/>
    <w:rsid w:val="00EA2BC5"/>
    <w:rsid w:val="00F05568"/>
    <w:rsid w:val="00F10DA9"/>
    <w:rsid w:val="00F4491D"/>
    <w:rsid w:val="00F4510C"/>
    <w:rsid w:val="00F45382"/>
    <w:rsid w:val="00F65BE8"/>
    <w:rsid w:val="00F73156"/>
    <w:rsid w:val="00FA37F4"/>
    <w:rsid w:val="00FB4465"/>
    <w:rsid w:val="00FD6C1B"/>
    <w:rsid w:val="00FE6CE5"/>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5:docId w15:val="{8A3534EF-E68E-45B8-99D1-EB4F276CA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6758"/>
    <w:rPr>
      <w:sz w:val="22"/>
      <w:lang w:eastAsia="en-US"/>
    </w:rPr>
  </w:style>
  <w:style w:type="paragraph" w:styleId="Heading1">
    <w:name w:val="heading 1"/>
    <w:basedOn w:val="Normal"/>
    <w:next w:val="Normal"/>
    <w:qFormat/>
    <w:rsid w:val="00395DA5"/>
    <w:pPr>
      <w:spacing w:before="240"/>
      <w:outlineLvl w:val="0"/>
    </w:pPr>
    <w:rPr>
      <w:b/>
    </w:rPr>
  </w:style>
  <w:style w:type="paragraph" w:styleId="Heading2">
    <w:name w:val="heading 2"/>
    <w:basedOn w:val="Normal"/>
    <w:next w:val="Normal"/>
    <w:qFormat/>
    <w:rsid w:val="00395DA5"/>
    <w:pPr>
      <w:spacing w:before="120"/>
      <w:outlineLvl w:val="1"/>
    </w:pPr>
    <w:rPr>
      <w:rFonts w:ascii="Arial" w:hAnsi="Arial"/>
      <w:b/>
      <w:sz w:val="24"/>
    </w:rPr>
  </w:style>
  <w:style w:type="paragraph" w:styleId="Heading3">
    <w:name w:val="heading 3"/>
    <w:basedOn w:val="Normal"/>
    <w:next w:val="NormalIndent"/>
    <w:qFormat/>
    <w:rsid w:val="00395DA5"/>
    <w:pPr>
      <w:ind w:left="360"/>
      <w:outlineLvl w:val="2"/>
    </w:pPr>
    <w:rPr>
      <w:b/>
      <w:sz w:val="24"/>
    </w:rPr>
  </w:style>
  <w:style w:type="paragraph" w:styleId="Heading4">
    <w:name w:val="heading 4"/>
    <w:basedOn w:val="Normal"/>
    <w:next w:val="Normal"/>
    <w:qFormat/>
    <w:rsid w:val="00395DA5"/>
    <w:pPr>
      <w:keepNext/>
      <w:jc w:val="both"/>
      <w:outlineLvl w:val="3"/>
    </w:pPr>
    <w:rPr>
      <w:b/>
      <w:bCs/>
      <w:sz w:val="32"/>
    </w:rPr>
  </w:style>
  <w:style w:type="paragraph" w:styleId="Heading5">
    <w:name w:val="heading 5"/>
    <w:basedOn w:val="Normal"/>
    <w:next w:val="Normal"/>
    <w:qFormat/>
    <w:rsid w:val="00395DA5"/>
    <w:pPr>
      <w:keepNext/>
      <w:tabs>
        <w:tab w:val="left" w:pos="1260"/>
        <w:tab w:val="left" w:pos="1620"/>
        <w:tab w:val="right" w:pos="7020"/>
      </w:tabs>
      <w:spacing w:line="360" w:lineRule="atLeast"/>
      <w:jc w:val="both"/>
      <w:outlineLvl w:val="4"/>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395DA5"/>
    <w:pPr>
      <w:ind w:left="720"/>
    </w:pPr>
  </w:style>
  <w:style w:type="paragraph" w:customStyle="1" w:styleId="People">
    <w:name w:val="People"/>
    <w:basedOn w:val="Normal"/>
    <w:rsid w:val="00395DA5"/>
    <w:pPr>
      <w:tabs>
        <w:tab w:val="left" w:pos="990"/>
      </w:tabs>
      <w:ind w:left="990" w:hanging="990"/>
    </w:pPr>
    <w:rPr>
      <w:b/>
    </w:rPr>
  </w:style>
  <w:style w:type="paragraph" w:customStyle="1" w:styleId="Priest">
    <w:name w:val="Priest"/>
    <w:basedOn w:val="People"/>
    <w:rsid w:val="00395DA5"/>
    <w:rPr>
      <w:b w:val="0"/>
    </w:rPr>
  </w:style>
  <w:style w:type="paragraph" w:customStyle="1" w:styleId="Rubric">
    <w:name w:val="Rubric"/>
    <w:basedOn w:val="Priest"/>
    <w:rsid w:val="00395DA5"/>
    <w:pPr>
      <w:ind w:left="0" w:firstLine="0"/>
    </w:pPr>
    <w:rPr>
      <w:i/>
    </w:rPr>
  </w:style>
  <w:style w:type="paragraph" w:customStyle="1" w:styleId="Chorus">
    <w:name w:val="Chorus"/>
    <w:basedOn w:val="Normal"/>
    <w:rsid w:val="00395DA5"/>
    <w:pPr>
      <w:tabs>
        <w:tab w:val="left" w:pos="1080"/>
      </w:tabs>
      <w:ind w:left="720" w:hanging="270"/>
    </w:pPr>
    <w:rPr>
      <w:i/>
    </w:rPr>
  </w:style>
  <w:style w:type="paragraph" w:customStyle="1" w:styleId="Verse">
    <w:name w:val="Verse"/>
    <w:basedOn w:val="Normal"/>
    <w:rsid w:val="00395DA5"/>
    <w:pPr>
      <w:ind w:left="720" w:hanging="360"/>
    </w:pPr>
  </w:style>
  <w:style w:type="paragraph" w:customStyle="1" w:styleId="space">
    <w:name w:val="space"/>
    <w:basedOn w:val="Normal"/>
    <w:rsid w:val="00395DA5"/>
    <w:pPr>
      <w:jc w:val="both"/>
    </w:pPr>
    <w:rPr>
      <w:sz w:val="8"/>
    </w:rPr>
  </w:style>
  <w:style w:type="paragraph" w:customStyle="1" w:styleId="order">
    <w:name w:val="order"/>
    <w:basedOn w:val="Normal"/>
    <w:rsid w:val="00395DA5"/>
    <w:pPr>
      <w:tabs>
        <w:tab w:val="left" w:pos="1080"/>
        <w:tab w:val="left" w:pos="1710"/>
      </w:tabs>
    </w:pPr>
  </w:style>
  <w:style w:type="paragraph" w:customStyle="1" w:styleId="pageno">
    <w:name w:val="page.no"/>
    <w:basedOn w:val="space"/>
    <w:rsid w:val="00395DA5"/>
    <w:pPr>
      <w:jc w:val="center"/>
    </w:pPr>
    <w:rPr>
      <w:sz w:val="20"/>
    </w:rPr>
  </w:style>
  <w:style w:type="paragraph" w:styleId="BodyText">
    <w:name w:val="Body Text"/>
    <w:basedOn w:val="Normal"/>
    <w:link w:val="BodyTextChar"/>
    <w:semiHidden/>
    <w:rsid w:val="00395DA5"/>
    <w:pPr>
      <w:jc w:val="both"/>
    </w:pPr>
    <w:rPr>
      <w:sz w:val="28"/>
      <w:lang w:val="en-US"/>
    </w:rPr>
  </w:style>
  <w:style w:type="paragraph" w:styleId="Footer">
    <w:name w:val="footer"/>
    <w:basedOn w:val="Normal"/>
    <w:link w:val="FooterChar"/>
    <w:semiHidden/>
    <w:rsid w:val="00395DA5"/>
    <w:pPr>
      <w:tabs>
        <w:tab w:val="center" w:pos="4153"/>
        <w:tab w:val="right" w:pos="8306"/>
      </w:tabs>
    </w:pPr>
  </w:style>
  <w:style w:type="character" w:styleId="PageNumber">
    <w:name w:val="page number"/>
    <w:basedOn w:val="DefaultParagraphFont"/>
    <w:semiHidden/>
    <w:rsid w:val="00395DA5"/>
  </w:style>
  <w:style w:type="paragraph" w:styleId="BodyTextIndent">
    <w:name w:val="Body Text Indent"/>
    <w:basedOn w:val="Normal"/>
    <w:semiHidden/>
    <w:rsid w:val="00395DA5"/>
    <w:pPr>
      <w:ind w:left="1440" w:hanging="1440"/>
      <w:jc w:val="both"/>
    </w:pPr>
    <w:rPr>
      <w:sz w:val="28"/>
    </w:rPr>
  </w:style>
  <w:style w:type="paragraph" w:customStyle="1" w:styleId="All">
    <w:name w:val="All"/>
    <w:basedOn w:val="Priest"/>
    <w:rsid w:val="00395DA5"/>
    <w:pPr>
      <w:tabs>
        <w:tab w:val="clear" w:pos="990"/>
        <w:tab w:val="left" w:pos="4320"/>
      </w:tabs>
      <w:ind w:left="720" w:hanging="720"/>
    </w:pPr>
    <w:rPr>
      <w:b/>
    </w:rPr>
  </w:style>
  <w:style w:type="paragraph" w:customStyle="1" w:styleId="Text">
    <w:name w:val="Text"/>
    <w:basedOn w:val="Normal"/>
    <w:rsid w:val="00395DA5"/>
    <w:pPr>
      <w:tabs>
        <w:tab w:val="left" w:pos="1260"/>
        <w:tab w:val="left" w:pos="4320"/>
      </w:tabs>
      <w:ind w:left="270"/>
    </w:pPr>
    <w:rPr>
      <w:rFonts w:ascii="Times" w:hAnsi="Times"/>
    </w:rPr>
  </w:style>
  <w:style w:type="paragraph" w:customStyle="1" w:styleId="subhead">
    <w:name w:val="subhead"/>
    <w:basedOn w:val="order"/>
    <w:rsid w:val="00395DA5"/>
    <w:pPr>
      <w:tabs>
        <w:tab w:val="clear" w:pos="1080"/>
        <w:tab w:val="clear" w:pos="1710"/>
      </w:tabs>
    </w:pPr>
    <w:rPr>
      <w:rFonts w:ascii="Benguiat Bk BT" w:hAnsi="Benguiat Bk BT"/>
      <w:b/>
      <w:bCs/>
      <w:sz w:val="32"/>
    </w:rPr>
  </w:style>
  <w:style w:type="paragraph" w:styleId="NormalWeb">
    <w:name w:val="Normal (Web)"/>
    <w:basedOn w:val="Normal"/>
    <w:semiHidden/>
    <w:rsid w:val="00395DA5"/>
    <w:pPr>
      <w:spacing w:before="100" w:beforeAutospacing="1" w:after="100" w:afterAutospacing="1" w:line="288" w:lineRule="atLeast"/>
    </w:pPr>
    <w:rPr>
      <w:rFonts w:ascii="Verdana" w:hAnsi="Verdana"/>
      <w:szCs w:val="22"/>
      <w:lang w:val="en-US"/>
    </w:rPr>
  </w:style>
  <w:style w:type="paragraph" w:customStyle="1" w:styleId="hymn">
    <w:name w:val="hymn"/>
    <w:basedOn w:val="Normal"/>
    <w:rsid w:val="00395DA5"/>
    <w:pPr>
      <w:tabs>
        <w:tab w:val="left" w:pos="1985"/>
        <w:tab w:val="left" w:pos="2835"/>
      </w:tabs>
    </w:pPr>
  </w:style>
  <w:style w:type="paragraph" w:customStyle="1" w:styleId="notices">
    <w:name w:val="notices"/>
    <w:basedOn w:val="Normal"/>
    <w:rsid w:val="00395DA5"/>
    <w:pPr>
      <w:pBdr>
        <w:top w:val="single" w:sz="6" w:space="4" w:color="auto"/>
        <w:left w:val="single" w:sz="6" w:space="4" w:color="auto"/>
        <w:bottom w:val="single" w:sz="6" w:space="4" w:color="auto"/>
        <w:right w:val="single" w:sz="6" w:space="4" w:color="auto"/>
      </w:pBdr>
      <w:tabs>
        <w:tab w:val="left" w:pos="630"/>
        <w:tab w:val="left" w:pos="1440"/>
        <w:tab w:val="left" w:pos="1620"/>
        <w:tab w:val="left" w:pos="2700"/>
      </w:tabs>
    </w:pPr>
    <w:rPr>
      <w:sz w:val="20"/>
    </w:rPr>
  </w:style>
  <w:style w:type="paragraph" w:styleId="BodyText2">
    <w:name w:val="Body Text 2"/>
    <w:basedOn w:val="Normal"/>
    <w:semiHidden/>
    <w:rsid w:val="00395DA5"/>
    <w:pPr>
      <w:tabs>
        <w:tab w:val="left" w:pos="1260"/>
        <w:tab w:val="left" w:pos="1620"/>
        <w:tab w:val="right" w:pos="7020"/>
      </w:tabs>
      <w:jc w:val="both"/>
    </w:pPr>
    <w:rPr>
      <w:snapToGrid w:val="0"/>
    </w:rPr>
  </w:style>
  <w:style w:type="paragraph" w:styleId="BodyTextIndent2">
    <w:name w:val="Body Text Indent 2"/>
    <w:basedOn w:val="Normal"/>
    <w:semiHidden/>
    <w:rsid w:val="00395DA5"/>
    <w:pPr>
      <w:tabs>
        <w:tab w:val="left" w:pos="720"/>
        <w:tab w:val="left" w:pos="1620"/>
        <w:tab w:val="right" w:pos="7020"/>
      </w:tabs>
      <w:ind w:left="720"/>
      <w:jc w:val="both"/>
    </w:pPr>
    <w:rPr>
      <w:snapToGrid w:val="0"/>
    </w:rPr>
  </w:style>
  <w:style w:type="paragraph" w:customStyle="1" w:styleId="rubric0">
    <w:name w:val="rubric"/>
    <w:basedOn w:val="Normal"/>
    <w:rsid w:val="00395DA5"/>
    <w:pPr>
      <w:spacing w:before="100" w:beforeAutospacing="1" w:after="100" w:afterAutospacing="1"/>
    </w:pPr>
    <w:rPr>
      <w:rFonts w:ascii="Arial Unicode MS" w:eastAsia="Arial Unicode MS" w:hAnsi="Arial Unicode MS" w:cs="Arial Unicode MS"/>
      <w:sz w:val="24"/>
      <w:szCs w:val="24"/>
    </w:rPr>
  </w:style>
  <w:style w:type="character" w:customStyle="1" w:styleId="FooterChar">
    <w:name w:val="Footer Char"/>
    <w:basedOn w:val="DefaultParagraphFont"/>
    <w:link w:val="Footer"/>
    <w:semiHidden/>
    <w:rsid w:val="00D37A7D"/>
    <w:rPr>
      <w:sz w:val="22"/>
      <w:lang w:eastAsia="en-US"/>
    </w:rPr>
  </w:style>
  <w:style w:type="character" w:customStyle="1" w:styleId="BodyTextChar">
    <w:name w:val="Body Text Char"/>
    <w:basedOn w:val="DefaultParagraphFont"/>
    <w:link w:val="BodyText"/>
    <w:semiHidden/>
    <w:rsid w:val="00A64A50"/>
    <w:rPr>
      <w:sz w:val="28"/>
      <w:lang w:val="en-US" w:eastAsia="en-US"/>
    </w:rPr>
  </w:style>
  <w:style w:type="paragraph" w:styleId="BalloonText">
    <w:name w:val="Balloon Text"/>
    <w:basedOn w:val="Normal"/>
    <w:link w:val="BalloonTextChar"/>
    <w:uiPriority w:val="99"/>
    <w:semiHidden/>
    <w:unhideWhenUsed/>
    <w:rsid w:val="008E176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769"/>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078">
      <w:bodyDiv w:val="1"/>
      <w:marLeft w:val="0"/>
      <w:marRight w:val="0"/>
      <w:marTop w:val="0"/>
      <w:marBottom w:val="0"/>
      <w:divBdr>
        <w:top w:val="none" w:sz="0" w:space="0" w:color="auto"/>
        <w:left w:val="none" w:sz="0" w:space="0" w:color="auto"/>
        <w:bottom w:val="none" w:sz="0" w:space="0" w:color="auto"/>
        <w:right w:val="none" w:sz="0" w:space="0" w:color="auto"/>
      </w:divBdr>
    </w:div>
    <w:div w:id="55206752">
      <w:bodyDiv w:val="1"/>
      <w:marLeft w:val="0"/>
      <w:marRight w:val="0"/>
      <w:marTop w:val="0"/>
      <w:marBottom w:val="0"/>
      <w:divBdr>
        <w:top w:val="none" w:sz="0" w:space="0" w:color="auto"/>
        <w:left w:val="none" w:sz="0" w:space="0" w:color="auto"/>
        <w:bottom w:val="none" w:sz="0" w:space="0" w:color="auto"/>
        <w:right w:val="none" w:sz="0" w:space="0" w:color="auto"/>
      </w:divBdr>
    </w:div>
    <w:div w:id="145057194">
      <w:bodyDiv w:val="1"/>
      <w:marLeft w:val="0"/>
      <w:marRight w:val="0"/>
      <w:marTop w:val="0"/>
      <w:marBottom w:val="0"/>
      <w:divBdr>
        <w:top w:val="none" w:sz="0" w:space="0" w:color="auto"/>
        <w:left w:val="none" w:sz="0" w:space="0" w:color="auto"/>
        <w:bottom w:val="none" w:sz="0" w:space="0" w:color="auto"/>
        <w:right w:val="none" w:sz="0" w:space="0" w:color="auto"/>
      </w:divBdr>
    </w:div>
    <w:div w:id="163668575">
      <w:bodyDiv w:val="1"/>
      <w:marLeft w:val="0"/>
      <w:marRight w:val="0"/>
      <w:marTop w:val="0"/>
      <w:marBottom w:val="0"/>
      <w:divBdr>
        <w:top w:val="none" w:sz="0" w:space="0" w:color="auto"/>
        <w:left w:val="none" w:sz="0" w:space="0" w:color="auto"/>
        <w:bottom w:val="none" w:sz="0" w:space="0" w:color="auto"/>
        <w:right w:val="none" w:sz="0" w:space="0" w:color="auto"/>
      </w:divBdr>
    </w:div>
    <w:div w:id="222762112">
      <w:bodyDiv w:val="1"/>
      <w:marLeft w:val="0"/>
      <w:marRight w:val="0"/>
      <w:marTop w:val="0"/>
      <w:marBottom w:val="0"/>
      <w:divBdr>
        <w:top w:val="none" w:sz="0" w:space="0" w:color="auto"/>
        <w:left w:val="none" w:sz="0" w:space="0" w:color="auto"/>
        <w:bottom w:val="none" w:sz="0" w:space="0" w:color="auto"/>
        <w:right w:val="none" w:sz="0" w:space="0" w:color="auto"/>
      </w:divBdr>
    </w:div>
    <w:div w:id="223101413">
      <w:bodyDiv w:val="1"/>
      <w:marLeft w:val="0"/>
      <w:marRight w:val="0"/>
      <w:marTop w:val="0"/>
      <w:marBottom w:val="0"/>
      <w:divBdr>
        <w:top w:val="none" w:sz="0" w:space="0" w:color="auto"/>
        <w:left w:val="none" w:sz="0" w:space="0" w:color="auto"/>
        <w:bottom w:val="none" w:sz="0" w:space="0" w:color="auto"/>
        <w:right w:val="none" w:sz="0" w:space="0" w:color="auto"/>
      </w:divBdr>
    </w:div>
    <w:div w:id="253982149">
      <w:bodyDiv w:val="1"/>
      <w:marLeft w:val="0"/>
      <w:marRight w:val="0"/>
      <w:marTop w:val="0"/>
      <w:marBottom w:val="0"/>
      <w:divBdr>
        <w:top w:val="none" w:sz="0" w:space="0" w:color="auto"/>
        <w:left w:val="none" w:sz="0" w:space="0" w:color="auto"/>
        <w:bottom w:val="none" w:sz="0" w:space="0" w:color="auto"/>
        <w:right w:val="none" w:sz="0" w:space="0" w:color="auto"/>
      </w:divBdr>
    </w:div>
    <w:div w:id="270479744">
      <w:bodyDiv w:val="1"/>
      <w:marLeft w:val="0"/>
      <w:marRight w:val="0"/>
      <w:marTop w:val="0"/>
      <w:marBottom w:val="0"/>
      <w:divBdr>
        <w:top w:val="none" w:sz="0" w:space="0" w:color="auto"/>
        <w:left w:val="none" w:sz="0" w:space="0" w:color="auto"/>
        <w:bottom w:val="none" w:sz="0" w:space="0" w:color="auto"/>
        <w:right w:val="none" w:sz="0" w:space="0" w:color="auto"/>
      </w:divBdr>
    </w:div>
    <w:div w:id="408885887">
      <w:bodyDiv w:val="1"/>
      <w:marLeft w:val="0"/>
      <w:marRight w:val="0"/>
      <w:marTop w:val="0"/>
      <w:marBottom w:val="0"/>
      <w:divBdr>
        <w:top w:val="none" w:sz="0" w:space="0" w:color="auto"/>
        <w:left w:val="none" w:sz="0" w:space="0" w:color="auto"/>
        <w:bottom w:val="none" w:sz="0" w:space="0" w:color="auto"/>
        <w:right w:val="none" w:sz="0" w:space="0" w:color="auto"/>
      </w:divBdr>
    </w:div>
    <w:div w:id="440224514">
      <w:bodyDiv w:val="1"/>
      <w:marLeft w:val="0"/>
      <w:marRight w:val="0"/>
      <w:marTop w:val="0"/>
      <w:marBottom w:val="0"/>
      <w:divBdr>
        <w:top w:val="none" w:sz="0" w:space="0" w:color="auto"/>
        <w:left w:val="none" w:sz="0" w:space="0" w:color="auto"/>
        <w:bottom w:val="none" w:sz="0" w:space="0" w:color="auto"/>
        <w:right w:val="none" w:sz="0" w:space="0" w:color="auto"/>
      </w:divBdr>
    </w:div>
    <w:div w:id="687219486">
      <w:bodyDiv w:val="1"/>
      <w:marLeft w:val="0"/>
      <w:marRight w:val="0"/>
      <w:marTop w:val="0"/>
      <w:marBottom w:val="0"/>
      <w:divBdr>
        <w:top w:val="none" w:sz="0" w:space="0" w:color="auto"/>
        <w:left w:val="none" w:sz="0" w:space="0" w:color="auto"/>
        <w:bottom w:val="none" w:sz="0" w:space="0" w:color="auto"/>
        <w:right w:val="none" w:sz="0" w:space="0" w:color="auto"/>
      </w:divBdr>
    </w:div>
    <w:div w:id="722564046">
      <w:bodyDiv w:val="1"/>
      <w:marLeft w:val="0"/>
      <w:marRight w:val="0"/>
      <w:marTop w:val="0"/>
      <w:marBottom w:val="0"/>
      <w:divBdr>
        <w:top w:val="none" w:sz="0" w:space="0" w:color="auto"/>
        <w:left w:val="none" w:sz="0" w:space="0" w:color="auto"/>
        <w:bottom w:val="none" w:sz="0" w:space="0" w:color="auto"/>
        <w:right w:val="none" w:sz="0" w:space="0" w:color="auto"/>
      </w:divBdr>
    </w:div>
    <w:div w:id="732778810">
      <w:bodyDiv w:val="1"/>
      <w:marLeft w:val="0"/>
      <w:marRight w:val="0"/>
      <w:marTop w:val="0"/>
      <w:marBottom w:val="0"/>
      <w:divBdr>
        <w:top w:val="none" w:sz="0" w:space="0" w:color="auto"/>
        <w:left w:val="none" w:sz="0" w:space="0" w:color="auto"/>
        <w:bottom w:val="none" w:sz="0" w:space="0" w:color="auto"/>
        <w:right w:val="none" w:sz="0" w:space="0" w:color="auto"/>
      </w:divBdr>
    </w:div>
    <w:div w:id="765613054">
      <w:bodyDiv w:val="1"/>
      <w:marLeft w:val="0"/>
      <w:marRight w:val="0"/>
      <w:marTop w:val="0"/>
      <w:marBottom w:val="0"/>
      <w:divBdr>
        <w:top w:val="none" w:sz="0" w:space="0" w:color="auto"/>
        <w:left w:val="none" w:sz="0" w:space="0" w:color="auto"/>
        <w:bottom w:val="none" w:sz="0" w:space="0" w:color="auto"/>
        <w:right w:val="none" w:sz="0" w:space="0" w:color="auto"/>
      </w:divBdr>
    </w:div>
    <w:div w:id="835271579">
      <w:bodyDiv w:val="1"/>
      <w:marLeft w:val="0"/>
      <w:marRight w:val="0"/>
      <w:marTop w:val="0"/>
      <w:marBottom w:val="0"/>
      <w:divBdr>
        <w:top w:val="none" w:sz="0" w:space="0" w:color="auto"/>
        <w:left w:val="none" w:sz="0" w:space="0" w:color="auto"/>
        <w:bottom w:val="none" w:sz="0" w:space="0" w:color="auto"/>
        <w:right w:val="none" w:sz="0" w:space="0" w:color="auto"/>
      </w:divBdr>
    </w:div>
    <w:div w:id="894388513">
      <w:bodyDiv w:val="1"/>
      <w:marLeft w:val="0"/>
      <w:marRight w:val="0"/>
      <w:marTop w:val="0"/>
      <w:marBottom w:val="0"/>
      <w:divBdr>
        <w:top w:val="none" w:sz="0" w:space="0" w:color="auto"/>
        <w:left w:val="none" w:sz="0" w:space="0" w:color="auto"/>
        <w:bottom w:val="none" w:sz="0" w:space="0" w:color="auto"/>
        <w:right w:val="none" w:sz="0" w:space="0" w:color="auto"/>
      </w:divBdr>
    </w:div>
    <w:div w:id="903759920">
      <w:bodyDiv w:val="1"/>
      <w:marLeft w:val="0"/>
      <w:marRight w:val="0"/>
      <w:marTop w:val="0"/>
      <w:marBottom w:val="0"/>
      <w:divBdr>
        <w:top w:val="none" w:sz="0" w:space="0" w:color="auto"/>
        <w:left w:val="none" w:sz="0" w:space="0" w:color="auto"/>
        <w:bottom w:val="none" w:sz="0" w:space="0" w:color="auto"/>
        <w:right w:val="none" w:sz="0" w:space="0" w:color="auto"/>
      </w:divBdr>
    </w:div>
    <w:div w:id="907618253">
      <w:bodyDiv w:val="1"/>
      <w:marLeft w:val="0"/>
      <w:marRight w:val="0"/>
      <w:marTop w:val="0"/>
      <w:marBottom w:val="0"/>
      <w:divBdr>
        <w:top w:val="none" w:sz="0" w:space="0" w:color="auto"/>
        <w:left w:val="none" w:sz="0" w:space="0" w:color="auto"/>
        <w:bottom w:val="none" w:sz="0" w:space="0" w:color="auto"/>
        <w:right w:val="none" w:sz="0" w:space="0" w:color="auto"/>
      </w:divBdr>
    </w:div>
    <w:div w:id="985625734">
      <w:bodyDiv w:val="1"/>
      <w:marLeft w:val="0"/>
      <w:marRight w:val="0"/>
      <w:marTop w:val="0"/>
      <w:marBottom w:val="0"/>
      <w:divBdr>
        <w:top w:val="none" w:sz="0" w:space="0" w:color="auto"/>
        <w:left w:val="none" w:sz="0" w:space="0" w:color="auto"/>
        <w:bottom w:val="none" w:sz="0" w:space="0" w:color="auto"/>
        <w:right w:val="none" w:sz="0" w:space="0" w:color="auto"/>
      </w:divBdr>
    </w:div>
    <w:div w:id="1000039330">
      <w:bodyDiv w:val="1"/>
      <w:marLeft w:val="0"/>
      <w:marRight w:val="0"/>
      <w:marTop w:val="0"/>
      <w:marBottom w:val="0"/>
      <w:divBdr>
        <w:top w:val="none" w:sz="0" w:space="0" w:color="auto"/>
        <w:left w:val="none" w:sz="0" w:space="0" w:color="auto"/>
        <w:bottom w:val="none" w:sz="0" w:space="0" w:color="auto"/>
        <w:right w:val="none" w:sz="0" w:space="0" w:color="auto"/>
      </w:divBdr>
    </w:div>
    <w:div w:id="1039085405">
      <w:bodyDiv w:val="1"/>
      <w:marLeft w:val="0"/>
      <w:marRight w:val="0"/>
      <w:marTop w:val="0"/>
      <w:marBottom w:val="0"/>
      <w:divBdr>
        <w:top w:val="none" w:sz="0" w:space="0" w:color="auto"/>
        <w:left w:val="none" w:sz="0" w:space="0" w:color="auto"/>
        <w:bottom w:val="none" w:sz="0" w:space="0" w:color="auto"/>
        <w:right w:val="none" w:sz="0" w:space="0" w:color="auto"/>
      </w:divBdr>
    </w:div>
    <w:div w:id="1082290974">
      <w:bodyDiv w:val="1"/>
      <w:marLeft w:val="0"/>
      <w:marRight w:val="0"/>
      <w:marTop w:val="0"/>
      <w:marBottom w:val="0"/>
      <w:divBdr>
        <w:top w:val="none" w:sz="0" w:space="0" w:color="auto"/>
        <w:left w:val="none" w:sz="0" w:space="0" w:color="auto"/>
        <w:bottom w:val="none" w:sz="0" w:space="0" w:color="auto"/>
        <w:right w:val="none" w:sz="0" w:space="0" w:color="auto"/>
      </w:divBdr>
    </w:div>
    <w:div w:id="1095787603">
      <w:bodyDiv w:val="1"/>
      <w:marLeft w:val="0"/>
      <w:marRight w:val="0"/>
      <w:marTop w:val="0"/>
      <w:marBottom w:val="0"/>
      <w:divBdr>
        <w:top w:val="none" w:sz="0" w:space="0" w:color="auto"/>
        <w:left w:val="none" w:sz="0" w:space="0" w:color="auto"/>
        <w:bottom w:val="none" w:sz="0" w:space="0" w:color="auto"/>
        <w:right w:val="none" w:sz="0" w:space="0" w:color="auto"/>
      </w:divBdr>
    </w:div>
    <w:div w:id="1115834695">
      <w:bodyDiv w:val="1"/>
      <w:marLeft w:val="0"/>
      <w:marRight w:val="0"/>
      <w:marTop w:val="0"/>
      <w:marBottom w:val="0"/>
      <w:divBdr>
        <w:top w:val="none" w:sz="0" w:space="0" w:color="auto"/>
        <w:left w:val="none" w:sz="0" w:space="0" w:color="auto"/>
        <w:bottom w:val="none" w:sz="0" w:space="0" w:color="auto"/>
        <w:right w:val="none" w:sz="0" w:space="0" w:color="auto"/>
      </w:divBdr>
    </w:div>
    <w:div w:id="1144657971">
      <w:bodyDiv w:val="1"/>
      <w:marLeft w:val="0"/>
      <w:marRight w:val="0"/>
      <w:marTop w:val="0"/>
      <w:marBottom w:val="0"/>
      <w:divBdr>
        <w:top w:val="none" w:sz="0" w:space="0" w:color="auto"/>
        <w:left w:val="none" w:sz="0" w:space="0" w:color="auto"/>
        <w:bottom w:val="none" w:sz="0" w:space="0" w:color="auto"/>
        <w:right w:val="none" w:sz="0" w:space="0" w:color="auto"/>
      </w:divBdr>
    </w:div>
    <w:div w:id="1155880019">
      <w:bodyDiv w:val="1"/>
      <w:marLeft w:val="0"/>
      <w:marRight w:val="0"/>
      <w:marTop w:val="0"/>
      <w:marBottom w:val="0"/>
      <w:divBdr>
        <w:top w:val="none" w:sz="0" w:space="0" w:color="auto"/>
        <w:left w:val="none" w:sz="0" w:space="0" w:color="auto"/>
        <w:bottom w:val="none" w:sz="0" w:space="0" w:color="auto"/>
        <w:right w:val="none" w:sz="0" w:space="0" w:color="auto"/>
      </w:divBdr>
    </w:div>
    <w:div w:id="1207522026">
      <w:bodyDiv w:val="1"/>
      <w:marLeft w:val="0"/>
      <w:marRight w:val="0"/>
      <w:marTop w:val="0"/>
      <w:marBottom w:val="0"/>
      <w:divBdr>
        <w:top w:val="none" w:sz="0" w:space="0" w:color="auto"/>
        <w:left w:val="none" w:sz="0" w:space="0" w:color="auto"/>
        <w:bottom w:val="none" w:sz="0" w:space="0" w:color="auto"/>
        <w:right w:val="none" w:sz="0" w:space="0" w:color="auto"/>
      </w:divBdr>
    </w:div>
    <w:div w:id="1321423866">
      <w:bodyDiv w:val="1"/>
      <w:marLeft w:val="0"/>
      <w:marRight w:val="0"/>
      <w:marTop w:val="0"/>
      <w:marBottom w:val="0"/>
      <w:divBdr>
        <w:top w:val="none" w:sz="0" w:space="0" w:color="auto"/>
        <w:left w:val="none" w:sz="0" w:space="0" w:color="auto"/>
        <w:bottom w:val="none" w:sz="0" w:space="0" w:color="auto"/>
        <w:right w:val="none" w:sz="0" w:space="0" w:color="auto"/>
      </w:divBdr>
    </w:div>
    <w:div w:id="1369838227">
      <w:bodyDiv w:val="1"/>
      <w:marLeft w:val="0"/>
      <w:marRight w:val="0"/>
      <w:marTop w:val="0"/>
      <w:marBottom w:val="0"/>
      <w:divBdr>
        <w:top w:val="none" w:sz="0" w:space="0" w:color="auto"/>
        <w:left w:val="none" w:sz="0" w:space="0" w:color="auto"/>
        <w:bottom w:val="none" w:sz="0" w:space="0" w:color="auto"/>
        <w:right w:val="none" w:sz="0" w:space="0" w:color="auto"/>
      </w:divBdr>
    </w:div>
    <w:div w:id="1445226451">
      <w:bodyDiv w:val="1"/>
      <w:marLeft w:val="0"/>
      <w:marRight w:val="0"/>
      <w:marTop w:val="0"/>
      <w:marBottom w:val="0"/>
      <w:divBdr>
        <w:top w:val="none" w:sz="0" w:space="0" w:color="auto"/>
        <w:left w:val="none" w:sz="0" w:space="0" w:color="auto"/>
        <w:bottom w:val="none" w:sz="0" w:space="0" w:color="auto"/>
        <w:right w:val="none" w:sz="0" w:space="0" w:color="auto"/>
      </w:divBdr>
    </w:div>
    <w:div w:id="1450129115">
      <w:bodyDiv w:val="1"/>
      <w:marLeft w:val="0"/>
      <w:marRight w:val="0"/>
      <w:marTop w:val="0"/>
      <w:marBottom w:val="0"/>
      <w:divBdr>
        <w:top w:val="none" w:sz="0" w:space="0" w:color="auto"/>
        <w:left w:val="none" w:sz="0" w:space="0" w:color="auto"/>
        <w:bottom w:val="none" w:sz="0" w:space="0" w:color="auto"/>
        <w:right w:val="none" w:sz="0" w:space="0" w:color="auto"/>
      </w:divBdr>
    </w:div>
    <w:div w:id="1499494636">
      <w:bodyDiv w:val="1"/>
      <w:marLeft w:val="0"/>
      <w:marRight w:val="0"/>
      <w:marTop w:val="0"/>
      <w:marBottom w:val="0"/>
      <w:divBdr>
        <w:top w:val="none" w:sz="0" w:space="0" w:color="auto"/>
        <w:left w:val="none" w:sz="0" w:space="0" w:color="auto"/>
        <w:bottom w:val="none" w:sz="0" w:space="0" w:color="auto"/>
        <w:right w:val="none" w:sz="0" w:space="0" w:color="auto"/>
      </w:divBdr>
    </w:div>
    <w:div w:id="1539010104">
      <w:bodyDiv w:val="1"/>
      <w:marLeft w:val="0"/>
      <w:marRight w:val="0"/>
      <w:marTop w:val="0"/>
      <w:marBottom w:val="0"/>
      <w:divBdr>
        <w:top w:val="none" w:sz="0" w:space="0" w:color="auto"/>
        <w:left w:val="none" w:sz="0" w:space="0" w:color="auto"/>
        <w:bottom w:val="none" w:sz="0" w:space="0" w:color="auto"/>
        <w:right w:val="none" w:sz="0" w:space="0" w:color="auto"/>
      </w:divBdr>
    </w:div>
    <w:div w:id="1564095732">
      <w:bodyDiv w:val="1"/>
      <w:marLeft w:val="0"/>
      <w:marRight w:val="0"/>
      <w:marTop w:val="0"/>
      <w:marBottom w:val="0"/>
      <w:divBdr>
        <w:top w:val="none" w:sz="0" w:space="0" w:color="auto"/>
        <w:left w:val="none" w:sz="0" w:space="0" w:color="auto"/>
        <w:bottom w:val="none" w:sz="0" w:space="0" w:color="auto"/>
        <w:right w:val="none" w:sz="0" w:space="0" w:color="auto"/>
      </w:divBdr>
    </w:div>
    <w:div w:id="1609851705">
      <w:bodyDiv w:val="1"/>
      <w:marLeft w:val="0"/>
      <w:marRight w:val="0"/>
      <w:marTop w:val="0"/>
      <w:marBottom w:val="0"/>
      <w:divBdr>
        <w:top w:val="none" w:sz="0" w:space="0" w:color="auto"/>
        <w:left w:val="none" w:sz="0" w:space="0" w:color="auto"/>
        <w:bottom w:val="none" w:sz="0" w:space="0" w:color="auto"/>
        <w:right w:val="none" w:sz="0" w:space="0" w:color="auto"/>
      </w:divBdr>
    </w:div>
    <w:div w:id="1622957350">
      <w:bodyDiv w:val="1"/>
      <w:marLeft w:val="0"/>
      <w:marRight w:val="0"/>
      <w:marTop w:val="0"/>
      <w:marBottom w:val="0"/>
      <w:divBdr>
        <w:top w:val="none" w:sz="0" w:space="0" w:color="auto"/>
        <w:left w:val="none" w:sz="0" w:space="0" w:color="auto"/>
        <w:bottom w:val="none" w:sz="0" w:space="0" w:color="auto"/>
        <w:right w:val="none" w:sz="0" w:space="0" w:color="auto"/>
      </w:divBdr>
    </w:div>
    <w:div w:id="1634864490">
      <w:bodyDiv w:val="1"/>
      <w:marLeft w:val="0"/>
      <w:marRight w:val="0"/>
      <w:marTop w:val="0"/>
      <w:marBottom w:val="0"/>
      <w:divBdr>
        <w:top w:val="none" w:sz="0" w:space="0" w:color="auto"/>
        <w:left w:val="none" w:sz="0" w:space="0" w:color="auto"/>
        <w:bottom w:val="none" w:sz="0" w:space="0" w:color="auto"/>
        <w:right w:val="none" w:sz="0" w:space="0" w:color="auto"/>
      </w:divBdr>
    </w:div>
    <w:div w:id="1693459728">
      <w:bodyDiv w:val="1"/>
      <w:marLeft w:val="0"/>
      <w:marRight w:val="0"/>
      <w:marTop w:val="0"/>
      <w:marBottom w:val="0"/>
      <w:divBdr>
        <w:top w:val="none" w:sz="0" w:space="0" w:color="auto"/>
        <w:left w:val="none" w:sz="0" w:space="0" w:color="auto"/>
        <w:bottom w:val="none" w:sz="0" w:space="0" w:color="auto"/>
        <w:right w:val="none" w:sz="0" w:space="0" w:color="auto"/>
      </w:divBdr>
    </w:div>
    <w:div w:id="1828007817">
      <w:bodyDiv w:val="1"/>
      <w:marLeft w:val="0"/>
      <w:marRight w:val="0"/>
      <w:marTop w:val="0"/>
      <w:marBottom w:val="0"/>
      <w:divBdr>
        <w:top w:val="none" w:sz="0" w:space="0" w:color="auto"/>
        <w:left w:val="none" w:sz="0" w:space="0" w:color="auto"/>
        <w:bottom w:val="none" w:sz="0" w:space="0" w:color="auto"/>
        <w:right w:val="none" w:sz="0" w:space="0" w:color="auto"/>
      </w:divBdr>
    </w:div>
    <w:div w:id="1866208672">
      <w:bodyDiv w:val="1"/>
      <w:marLeft w:val="0"/>
      <w:marRight w:val="0"/>
      <w:marTop w:val="0"/>
      <w:marBottom w:val="0"/>
      <w:divBdr>
        <w:top w:val="none" w:sz="0" w:space="0" w:color="auto"/>
        <w:left w:val="none" w:sz="0" w:space="0" w:color="auto"/>
        <w:bottom w:val="none" w:sz="0" w:space="0" w:color="auto"/>
        <w:right w:val="none" w:sz="0" w:space="0" w:color="auto"/>
      </w:divBdr>
    </w:div>
    <w:div w:id="1873224745">
      <w:bodyDiv w:val="1"/>
      <w:marLeft w:val="0"/>
      <w:marRight w:val="0"/>
      <w:marTop w:val="0"/>
      <w:marBottom w:val="0"/>
      <w:divBdr>
        <w:top w:val="none" w:sz="0" w:space="0" w:color="auto"/>
        <w:left w:val="none" w:sz="0" w:space="0" w:color="auto"/>
        <w:bottom w:val="none" w:sz="0" w:space="0" w:color="auto"/>
        <w:right w:val="none" w:sz="0" w:space="0" w:color="auto"/>
      </w:divBdr>
    </w:div>
    <w:div w:id="1921981027">
      <w:bodyDiv w:val="1"/>
      <w:marLeft w:val="0"/>
      <w:marRight w:val="0"/>
      <w:marTop w:val="0"/>
      <w:marBottom w:val="0"/>
      <w:divBdr>
        <w:top w:val="none" w:sz="0" w:space="0" w:color="auto"/>
        <w:left w:val="none" w:sz="0" w:space="0" w:color="auto"/>
        <w:bottom w:val="none" w:sz="0" w:space="0" w:color="auto"/>
        <w:right w:val="none" w:sz="0" w:space="0" w:color="auto"/>
      </w:divBdr>
    </w:div>
    <w:div w:id="1927374453">
      <w:bodyDiv w:val="1"/>
      <w:marLeft w:val="0"/>
      <w:marRight w:val="0"/>
      <w:marTop w:val="0"/>
      <w:marBottom w:val="0"/>
      <w:divBdr>
        <w:top w:val="none" w:sz="0" w:space="0" w:color="auto"/>
        <w:left w:val="none" w:sz="0" w:space="0" w:color="auto"/>
        <w:bottom w:val="none" w:sz="0" w:space="0" w:color="auto"/>
        <w:right w:val="none" w:sz="0" w:space="0" w:color="auto"/>
      </w:divBdr>
    </w:div>
    <w:div w:id="1947541124">
      <w:bodyDiv w:val="1"/>
      <w:marLeft w:val="0"/>
      <w:marRight w:val="0"/>
      <w:marTop w:val="0"/>
      <w:marBottom w:val="0"/>
      <w:divBdr>
        <w:top w:val="none" w:sz="0" w:space="0" w:color="auto"/>
        <w:left w:val="none" w:sz="0" w:space="0" w:color="auto"/>
        <w:bottom w:val="none" w:sz="0" w:space="0" w:color="auto"/>
        <w:right w:val="none" w:sz="0" w:space="0" w:color="auto"/>
      </w:divBdr>
    </w:div>
    <w:div w:id="1955407077">
      <w:bodyDiv w:val="1"/>
      <w:marLeft w:val="0"/>
      <w:marRight w:val="0"/>
      <w:marTop w:val="0"/>
      <w:marBottom w:val="0"/>
      <w:divBdr>
        <w:top w:val="none" w:sz="0" w:space="0" w:color="auto"/>
        <w:left w:val="none" w:sz="0" w:space="0" w:color="auto"/>
        <w:bottom w:val="none" w:sz="0" w:space="0" w:color="auto"/>
        <w:right w:val="none" w:sz="0" w:space="0" w:color="auto"/>
      </w:divBdr>
    </w:div>
    <w:div w:id="2026978322">
      <w:bodyDiv w:val="1"/>
      <w:marLeft w:val="0"/>
      <w:marRight w:val="0"/>
      <w:marTop w:val="0"/>
      <w:marBottom w:val="0"/>
      <w:divBdr>
        <w:top w:val="none" w:sz="0" w:space="0" w:color="auto"/>
        <w:left w:val="none" w:sz="0" w:space="0" w:color="auto"/>
        <w:bottom w:val="none" w:sz="0" w:space="0" w:color="auto"/>
        <w:right w:val="none" w:sz="0" w:space="0" w:color="auto"/>
      </w:divBdr>
    </w:div>
    <w:div w:id="2074885766">
      <w:bodyDiv w:val="1"/>
      <w:marLeft w:val="0"/>
      <w:marRight w:val="0"/>
      <w:marTop w:val="0"/>
      <w:marBottom w:val="0"/>
      <w:divBdr>
        <w:top w:val="none" w:sz="0" w:space="0" w:color="auto"/>
        <w:left w:val="none" w:sz="0" w:space="0" w:color="auto"/>
        <w:bottom w:val="none" w:sz="0" w:space="0" w:color="auto"/>
        <w:right w:val="none" w:sz="0" w:space="0" w:color="auto"/>
      </w:divBdr>
    </w:div>
    <w:div w:id="212221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422C50-332A-475A-856D-9DE9A7167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12</Pages>
  <Words>3524</Words>
  <Characters>20088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Text for Eucharist for Easter 1998</vt:lpstr>
    </vt:vector>
  </TitlesOfParts>
  <Company>Home User</Company>
  <LinksUpToDate>false</LinksUpToDate>
  <CharactersWithSpaces>23565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for Eucharist for Easter 1998</dc:title>
  <dc:subject/>
  <dc:creator>Michael Raynor</dc:creator>
  <cp:keywords/>
  <dc:description/>
  <cp:lastModifiedBy>michael raynor</cp:lastModifiedBy>
  <cp:revision>13</cp:revision>
  <cp:lastPrinted>2017-04-22T23:07:00Z</cp:lastPrinted>
  <dcterms:created xsi:type="dcterms:W3CDTF">2017-04-19T21:56:00Z</dcterms:created>
  <dcterms:modified xsi:type="dcterms:W3CDTF">2018-04-09T21:36:00Z</dcterms:modified>
</cp:coreProperties>
</file>