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C95" w:rsidRDefault="000578AF">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62.6pt;margin-top:-4.1pt;width:112.6pt;height:79.7pt;z-index:-251658752;visibility:visible;mso-wrap-edited:f" wrapcoords="-123 0 -123 21409 21600 21409 21600 0 -123 0">
            <v:imagedata r:id="rId8" o:title=""/>
          </v:shape>
          <o:OLEObject Type="Embed" ProgID="Word.Picture.8" ShapeID="_x0000_s1028" DrawAspect="Content" ObjectID="_1555630273" r:id="rId9"/>
        </w:obje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000365" w:rsidRDefault="002B0C95">
      <w:pPr>
        <w:tabs>
          <w:tab w:val="left" w:pos="630"/>
          <w:tab w:val="left" w:pos="1440"/>
          <w:tab w:val="right" w:pos="6663"/>
        </w:tabs>
        <w:jc w:val="right"/>
        <w:rPr>
          <w:b/>
          <w:smallCaps/>
          <w:sz w:val="40"/>
        </w:rPr>
      </w:pPr>
      <w:r w:rsidRPr="00000365">
        <w:rPr>
          <w:b/>
          <w:smallCaps/>
          <w:sz w:val="40"/>
        </w:rPr>
        <w:t xml:space="preserve">The </w:t>
      </w:r>
      <w:r w:rsidR="004640DC" w:rsidRPr="00000365">
        <w:rPr>
          <w:b/>
          <w:smallCaps/>
          <w:sz w:val="40"/>
        </w:rPr>
        <w:t>Fourth</w:t>
      </w:r>
      <w:r w:rsidRPr="00000365">
        <w:rPr>
          <w:b/>
          <w:smallCaps/>
          <w:sz w:val="40"/>
        </w:rPr>
        <w:t xml:space="preserve"> Sunday of Easter</w:t>
      </w:r>
    </w:p>
    <w:p w:rsidR="002B0C95" w:rsidRPr="00000365" w:rsidRDefault="0021297F">
      <w:pPr>
        <w:tabs>
          <w:tab w:val="left" w:pos="630"/>
          <w:tab w:val="left" w:pos="1440"/>
          <w:tab w:val="right" w:pos="6663"/>
        </w:tabs>
        <w:jc w:val="right"/>
        <w:rPr>
          <w:b/>
          <w:sz w:val="24"/>
        </w:rPr>
      </w:pPr>
      <w:r>
        <w:rPr>
          <w:b/>
          <w:sz w:val="24"/>
        </w:rPr>
        <w:t>7</w:t>
      </w:r>
      <w:r w:rsidRPr="0021297F">
        <w:rPr>
          <w:b/>
          <w:sz w:val="24"/>
          <w:vertAlign w:val="superscript"/>
        </w:rPr>
        <w:t>th</w:t>
      </w:r>
      <w:r>
        <w:rPr>
          <w:b/>
          <w:sz w:val="24"/>
        </w:rPr>
        <w:t xml:space="preserve"> May 2017</w:t>
      </w:r>
    </w:p>
    <w:p w:rsidR="00E81B03" w:rsidRPr="00C44A6A" w:rsidRDefault="00E81B03">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6340D2" w:rsidRDefault="006340D2">
      <w:pPr>
        <w:pStyle w:val="space"/>
      </w:pPr>
    </w:p>
    <w:p w:rsidR="000D5DED" w:rsidRDefault="000D5DED">
      <w:pPr>
        <w:pStyle w:val="space"/>
      </w:pPr>
    </w:p>
    <w:p w:rsidR="002B0C95" w:rsidRDefault="002B0C95">
      <w:pPr>
        <w:pStyle w:val="hymn"/>
      </w:pPr>
      <w:r>
        <w:rPr>
          <w:b/>
        </w:rPr>
        <w:t>Introit hymn:</w:t>
      </w:r>
      <w:r>
        <w:rPr>
          <w:bCs/>
        </w:rPr>
        <w:tab/>
      </w:r>
      <w:r w:rsidR="00F33A16">
        <w:rPr>
          <w:bCs/>
        </w:rPr>
        <w:t>1</w:t>
      </w:r>
      <w:r w:rsidR="009B6100">
        <w:rPr>
          <w:bCs/>
        </w:rPr>
        <w:t>41</w:t>
      </w:r>
      <w:r>
        <w:rPr>
          <w:bCs/>
        </w:rPr>
        <w:t xml:space="preserve">   </w:t>
      </w:r>
      <w:r>
        <w:t>‘</w:t>
      </w:r>
      <w:r w:rsidR="009B6100">
        <w:t>Christ the Lord is risen again’</w:t>
      </w:r>
    </w:p>
    <w:p w:rsidR="002B0C95" w:rsidRDefault="002B0C95"/>
    <w:p w:rsidR="002B0C95" w:rsidRPr="004A071D" w:rsidRDefault="002B0C95">
      <w:pPr>
        <w:overflowPunct w:val="0"/>
        <w:autoSpaceDE w:val="0"/>
        <w:autoSpaceDN w:val="0"/>
        <w:adjustRightInd w:val="0"/>
        <w:rPr>
          <w:color w:val="000000"/>
          <w:szCs w:val="22"/>
        </w:rPr>
      </w:pPr>
      <w:r w:rsidRPr="004A071D">
        <w:rPr>
          <w:szCs w:val="22"/>
        </w:rPr>
        <w:t>Priest:</w:t>
      </w:r>
      <w:r w:rsidRPr="004A071D">
        <w:rPr>
          <w:szCs w:val="22"/>
        </w:rPr>
        <w:tab/>
        <w:t xml:space="preserve">In the name of the Father and of the Son and of the Holy Spirit.  </w:t>
      </w:r>
      <w:r w:rsidRPr="004A071D">
        <w:rPr>
          <w:b/>
          <w:szCs w:val="22"/>
        </w:rPr>
        <w:t>Amen</w:t>
      </w:r>
      <w:r w:rsidRPr="004A071D">
        <w:rPr>
          <w:b/>
          <w:color w:val="000000"/>
          <w:szCs w:val="22"/>
        </w:rPr>
        <w:t xml:space="preserve"> </w:t>
      </w:r>
    </w:p>
    <w:p w:rsidR="002B0C95" w:rsidRPr="000D5DED" w:rsidRDefault="002B0C95">
      <w:pPr>
        <w:pStyle w:val="space"/>
        <w:rPr>
          <w:sz w:val="12"/>
          <w:szCs w:val="12"/>
        </w:rPr>
      </w:pPr>
    </w:p>
    <w:p w:rsidR="002B0C95" w:rsidRPr="004A071D" w:rsidRDefault="002B0C95">
      <w:pPr>
        <w:pStyle w:val="Priest"/>
        <w:tabs>
          <w:tab w:val="clear" w:pos="990"/>
          <w:tab w:val="left" w:pos="0"/>
          <w:tab w:val="left" w:pos="720"/>
        </w:tabs>
        <w:ind w:left="0" w:firstLine="0"/>
        <w:rPr>
          <w:szCs w:val="22"/>
        </w:rPr>
      </w:pPr>
      <w:r w:rsidRPr="004A071D">
        <w:rPr>
          <w:szCs w:val="22"/>
        </w:rPr>
        <w:t>Priest:</w:t>
      </w:r>
      <w:r w:rsidRPr="004A071D">
        <w:rPr>
          <w:szCs w:val="22"/>
        </w:rPr>
        <w:tab/>
        <w:t>Alleluia. Christ is risen.</w:t>
      </w:r>
    </w:p>
    <w:p w:rsidR="002B0C95" w:rsidRPr="004A071D" w:rsidRDefault="002B0C95">
      <w:pPr>
        <w:pStyle w:val="All"/>
        <w:rPr>
          <w:szCs w:val="22"/>
        </w:rPr>
      </w:pPr>
      <w:r w:rsidRPr="004A071D">
        <w:rPr>
          <w:szCs w:val="22"/>
        </w:rPr>
        <w:t>All:</w:t>
      </w:r>
      <w:r w:rsidRPr="004A071D">
        <w:rPr>
          <w:szCs w:val="22"/>
        </w:rPr>
        <w:tab/>
        <w:t>He is risen indeed.  Alleluia.</w:t>
      </w:r>
    </w:p>
    <w:p w:rsidR="002B0C95" w:rsidRPr="000D5DED" w:rsidRDefault="002B0C95">
      <w:pPr>
        <w:pStyle w:val="space"/>
        <w:rPr>
          <w:sz w:val="12"/>
          <w:szCs w:val="12"/>
        </w:rPr>
      </w:pPr>
    </w:p>
    <w:p w:rsidR="002B0C95" w:rsidRPr="004A071D" w:rsidRDefault="002B0C95">
      <w:pPr>
        <w:pStyle w:val="All"/>
        <w:jc w:val="both"/>
        <w:rPr>
          <w:szCs w:val="22"/>
        </w:rPr>
      </w:pPr>
      <w:r w:rsidRPr="004A071D">
        <w:rPr>
          <w:szCs w:val="22"/>
        </w:rPr>
        <w:t>All:</w:t>
      </w:r>
      <w:r w:rsidRPr="004A071D">
        <w:rPr>
          <w:szCs w:val="22"/>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0D5DED" w:rsidRDefault="002B0C95">
      <w:pPr>
        <w:pStyle w:val="space"/>
        <w:rPr>
          <w:sz w:val="12"/>
          <w:szCs w:val="12"/>
        </w:rPr>
      </w:pPr>
      <w:r>
        <w:tab/>
      </w:r>
      <w:r>
        <w:tab/>
      </w:r>
    </w:p>
    <w:p w:rsidR="002B0C95" w:rsidRPr="004A071D" w:rsidRDefault="002B0C95">
      <w:pPr>
        <w:ind w:left="720" w:hanging="720"/>
        <w:jc w:val="both"/>
        <w:rPr>
          <w:szCs w:val="22"/>
        </w:rPr>
      </w:pPr>
      <w:r w:rsidRPr="004A071D">
        <w:rPr>
          <w:szCs w:val="22"/>
        </w:rPr>
        <w:t>Priest:</w:t>
      </w:r>
      <w:r w:rsidRPr="004A071D">
        <w:rPr>
          <w:szCs w:val="22"/>
        </w:rPr>
        <w:tab/>
        <w:t>Christ our passover lamb has been sacrificed for us.  Let us therefore rejoice by putting away all malice and evil and confessing our sins with a sincere and true heart.</w:t>
      </w:r>
    </w:p>
    <w:p w:rsidR="002B0C95" w:rsidRPr="000D5DED" w:rsidRDefault="002B0C95">
      <w:pPr>
        <w:rPr>
          <w:sz w:val="12"/>
          <w:szCs w:val="12"/>
        </w:rPr>
      </w:pPr>
    </w:p>
    <w:p w:rsidR="002B0C95" w:rsidRPr="00E344A0" w:rsidRDefault="002B0C95">
      <w:pPr>
        <w:pStyle w:val="Rubric"/>
        <w:rPr>
          <w:sz w:val="21"/>
          <w:szCs w:val="21"/>
        </w:rPr>
      </w:pPr>
      <w:r w:rsidRPr="00E344A0">
        <w:rPr>
          <w:sz w:val="21"/>
          <w:szCs w:val="21"/>
        </w:rPr>
        <w:t>(After a period of silent reflection)</w:t>
      </w:r>
    </w:p>
    <w:p w:rsidR="002B0C95" w:rsidRPr="004A071D" w:rsidRDefault="002B0C95">
      <w:pPr>
        <w:pStyle w:val="All"/>
        <w:jc w:val="both"/>
        <w:rPr>
          <w:bCs/>
          <w:szCs w:val="22"/>
        </w:rPr>
      </w:pPr>
      <w:r w:rsidRPr="004A071D">
        <w:rPr>
          <w:szCs w:val="22"/>
        </w:rPr>
        <w:t>All:</w:t>
      </w:r>
      <w:r w:rsidRPr="004A071D">
        <w:rPr>
          <w:szCs w:val="22"/>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0D5DED" w:rsidRDefault="002B0C95">
      <w:pPr>
        <w:rPr>
          <w:sz w:val="12"/>
          <w:szCs w:val="12"/>
        </w:rPr>
      </w:pPr>
    </w:p>
    <w:p w:rsidR="002B0C95" w:rsidRPr="004A071D" w:rsidRDefault="002B0C95">
      <w:pPr>
        <w:pStyle w:val="Priest"/>
        <w:tabs>
          <w:tab w:val="clear" w:pos="990"/>
          <w:tab w:val="left" w:pos="720"/>
        </w:tabs>
        <w:ind w:left="720" w:hanging="720"/>
        <w:jc w:val="both"/>
        <w:rPr>
          <w:b/>
          <w:bCs/>
          <w:szCs w:val="22"/>
        </w:rPr>
      </w:pPr>
      <w:r w:rsidRPr="004A071D">
        <w:rPr>
          <w:szCs w:val="22"/>
        </w:rPr>
        <w:t>Priest:</w:t>
      </w:r>
      <w:r w:rsidRPr="004A071D">
        <w:rPr>
          <w:szCs w:val="22"/>
        </w:rPr>
        <w:tab/>
        <w:t xml:space="preserve">Almighty God, who forgives all who truly repent, have mercy upon you, pardon and deliver you from all your sins, confirm and strengthen you in all goodness, and keep you in life eternal; through Jesus Christ our Lord. </w:t>
      </w:r>
      <w:r w:rsidRPr="004A071D">
        <w:rPr>
          <w:b/>
          <w:bCs/>
          <w:szCs w:val="22"/>
        </w:rPr>
        <w:t>Amen.</w:t>
      </w:r>
    </w:p>
    <w:p w:rsidR="00E344A0" w:rsidRPr="000D5DED" w:rsidRDefault="00E344A0" w:rsidP="00E344A0">
      <w:pPr>
        <w:rPr>
          <w:sz w:val="12"/>
          <w:szCs w:val="12"/>
        </w:rPr>
      </w:pPr>
    </w:p>
    <w:p w:rsidR="002B0C95" w:rsidRPr="00BA6529" w:rsidRDefault="002B0C95">
      <w:pPr>
        <w:pStyle w:val="People"/>
        <w:tabs>
          <w:tab w:val="left" w:pos="810"/>
        </w:tabs>
        <w:ind w:left="720" w:hanging="720"/>
        <w:jc w:val="both"/>
        <w:rPr>
          <w:sz w:val="21"/>
          <w:szCs w:val="21"/>
        </w:rPr>
      </w:pPr>
      <w:r w:rsidRPr="004A071D">
        <w:rPr>
          <w:szCs w:val="22"/>
        </w:rPr>
        <w:t xml:space="preserve">All </w:t>
      </w:r>
      <w:r w:rsidRPr="00BA6529">
        <w:rPr>
          <w:sz w:val="21"/>
          <w:szCs w:val="21"/>
        </w:rPr>
        <w:t>(sing):</w:t>
      </w:r>
      <w:r w:rsidRPr="00BA6529">
        <w:rPr>
          <w:sz w:val="21"/>
          <w:szCs w:val="21"/>
        </w:rPr>
        <w:tab/>
      </w:r>
      <w:r w:rsidRPr="004A071D">
        <w:rPr>
          <w:szCs w:val="22"/>
        </w:rPr>
        <w:t>Glory to God in the highest, and peace to his people on earth. Lord God, heavenly King, almighty God and Father, we worship you, we give you thanks, we praise you for your glory.</w:t>
      </w:r>
      <w:r w:rsidRPr="00BA6529">
        <w:rPr>
          <w:sz w:val="21"/>
          <w:szCs w:val="21"/>
        </w:rPr>
        <w:t xml:space="preserve"> </w:t>
      </w:r>
    </w:p>
    <w:p w:rsidR="002B0C95" w:rsidRDefault="002B0C95">
      <w:pPr>
        <w:pStyle w:val="space"/>
        <w:rPr>
          <w:sz w:val="6"/>
        </w:rPr>
      </w:pPr>
    </w:p>
    <w:p w:rsidR="002B0C95" w:rsidRPr="004A071D" w:rsidRDefault="002B0C95">
      <w:pPr>
        <w:pStyle w:val="People"/>
        <w:tabs>
          <w:tab w:val="clear" w:pos="990"/>
          <w:tab w:val="left" w:pos="720"/>
        </w:tabs>
        <w:ind w:left="720" w:hanging="720"/>
        <w:jc w:val="both"/>
        <w:rPr>
          <w:szCs w:val="22"/>
        </w:rPr>
      </w:pPr>
      <w:r w:rsidRPr="004A071D">
        <w:rPr>
          <w:szCs w:val="22"/>
        </w:rPr>
        <w:lastRenderedPageBreak/>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E344A0" w:rsidRDefault="002B0C95">
      <w:pPr>
        <w:rPr>
          <w:sz w:val="16"/>
          <w:szCs w:val="16"/>
        </w:rPr>
      </w:pPr>
    </w:p>
    <w:p w:rsidR="00E81B03" w:rsidRPr="004A071D" w:rsidRDefault="002B0C95" w:rsidP="007D4422">
      <w:pPr>
        <w:ind w:left="720" w:hanging="720"/>
        <w:jc w:val="both"/>
        <w:rPr>
          <w:szCs w:val="22"/>
        </w:rPr>
      </w:pPr>
      <w:r w:rsidRPr="004A071D">
        <w:rPr>
          <w:b/>
          <w:bCs/>
          <w:szCs w:val="22"/>
        </w:rPr>
        <w:t xml:space="preserve">The Collect:   </w:t>
      </w:r>
      <w:r w:rsidR="007D4422" w:rsidRPr="004A071D">
        <w:rPr>
          <w:szCs w:val="22"/>
        </w:rPr>
        <w:t xml:space="preserve">Almighty God, whose Son Jesus Christ is the resurrection and the life: raise us, who trust in him, from the death of sin to the life of righteousness, that we may seek those things which are above, where he reigns with you in the unity of the Holy Spirit, one God, now and for ever.  </w:t>
      </w:r>
      <w:r w:rsidR="007D4422" w:rsidRPr="004A071D">
        <w:rPr>
          <w:b/>
          <w:bCs/>
          <w:szCs w:val="22"/>
        </w:rPr>
        <w:t>Amen</w:t>
      </w:r>
    </w:p>
    <w:p w:rsidR="00E81B03" w:rsidRDefault="00E81B03">
      <w:pPr>
        <w:pStyle w:val="space"/>
      </w:pPr>
    </w:p>
    <w:p w:rsidR="00E81B03" w:rsidRDefault="00E81B03">
      <w:pPr>
        <w:pStyle w:val="space"/>
      </w:pPr>
    </w:p>
    <w:p w:rsidR="00902F80" w:rsidRDefault="00902F80">
      <w:pPr>
        <w:pStyle w:val="space"/>
      </w:pPr>
    </w:p>
    <w:p w:rsidR="00902F80" w:rsidRDefault="00902F80">
      <w:pPr>
        <w:pStyle w:val="space"/>
      </w:pPr>
    </w:p>
    <w:p w:rsidR="00902F80" w:rsidRDefault="00902F80">
      <w:pPr>
        <w:pStyle w:val="space"/>
      </w:pPr>
    </w:p>
    <w:p w:rsidR="00902F80" w:rsidRDefault="00902F80">
      <w:pPr>
        <w:pStyle w:val="space"/>
      </w:pPr>
    </w:p>
    <w:p w:rsidR="00DF4216" w:rsidRDefault="00DF4216">
      <w:pPr>
        <w:pStyle w:val="space"/>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971614" w:rsidRPr="00DF4216" w:rsidRDefault="00971614" w:rsidP="00971614">
      <w:pPr>
        <w:pStyle w:val="space"/>
        <w:rPr>
          <w:sz w:val="6"/>
          <w:szCs w:val="6"/>
        </w:rPr>
      </w:pPr>
    </w:p>
    <w:p w:rsidR="00971614" w:rsidRPr="00DF4216" w:rsidRDefault="00971614" w:rsidP="00971614">
      <w:pPr>
        <w:pStyle w:val="space"/>
        <w:rPr>
          <w:sz w:val="6"/>
          <w:szCs w:val="6"/>
        </w:rPr>
      </w:pPr>
    </w:p>
    <w:p w:rsidR="00902F80" w:rsidRDefault="00902F80" w:rsidP="00902F80">
      <w:pPr>
        <w:tabs>
          <w:tab w:val="left" w:pos="1260"/>
          <w:tab w:val="left" w:pos="1620"/>
          <w:tab w:val="right" w:pos="7200"/>
        </w:tabs>
        <w:jc w:val="both"/>
        <w:rPr>
          <w:snapToGrid w:val="0"/>
        </w:rPr>
      </w:pPr>
      <w:r>
        <w:rPr>
          <w:b/>
          <w:snapToGrid w:val="0"/>
        </w:rPr>
        <w:t>A reading from the Acts of the Apostles</w:t>
      </w:r>
      <w:r>
        <w:rPr>
          <w:b/>
          <w:snapToGrid w:val="0"/>
        </w:rPr>
        <w:tab/>
      </w:r>
      <w:r>
        <w:rPr>
          <w:i/>
          <w:snapToGrid w:val="0"/>
          <w:sz w:val="18"/>
        </w:rPr>
        <w:t>(Acts 2. 42–47</w:t>
      </w:r>
      <w:r>
        <w:rPr>
          <w:i/>
          <w:snapToGrid w:val="0"/>
          <w:sz w:val="18"/>
        </w:rPr>
        <w:fldChar w:fldCharType="begin"/>
      </w:r>
      <w:r>
        <w:instrText xml:space="preserve"> XE "</w:instrText>
      </w:r>
      <w:r>
        <w:rPr>
          <w:i/>
          <w:snapToGrid w:val="0"/>
          <w:sz w:val="18"/>
        </w:rPr>
        <w:instrText>Acts 2. 42–47</w:instrText>
      </w:r>
      <w:r>
        <w:instrText xml:space="preserve">" </w:instrText>
      </w:r>
      <w:r>
        <w:rPr>
          <w:i/>
          <w:snapToGrid w:val="0"/>
          <w:sz w:val="18"/>
        </w:rPr>
        <w:fldChar w:fldCharType="end"/>
      </w:r>
      <w:r>
        <w:rPr>
          <w:i/>
          <w:snapToGrid w:val="0"/>
          <w:sz w:val="18"/>
        </w:rPr>
        <w:t>)</w:t>
      </w:r>
    </w:p>
    <w:p w:rsidR="00902F80" w:rsidRDefault="00902F80" w:rsidP="00902F80">
      <w:pPr>
        <w:pStyle w:val="space"/>
      </w:pPr>
    </w:p>
    <w:p w:rsidR="00902F80" w:rsidRDefault="00902F80" w:rsidP="00902F80">
      <w:pPr>
        <w:tabs>
          <w:tab w:val="left" w:pos="540"/>
          <w:tab w:val="left" w:pos="900"/>
          <w:tab w:val="right" w:pos="7380"/>
        </w:tabs>
        <w:jc w:val="both"/>
        <w:rPr>
          <w:szCs w:val="22"/>
        </w:rPr>
      </w:pPr>
      <w:r>
        <w:t>Many were baptized and were added to the community. They devoted themselves to the apostles’ teaching and fellowship, to the breaking of bread and the prayers. Awe came upon everyone, because many wonders and signs were being done by the apostles. All who believed were together and had all things in common; they would sell their possessions and goods and distribute the proceeds to all, as any had need. Day by day, as they spent much time together in the temple, they broke bread at home and ate their food with glad and generous hearts, praising God and having the goodwill of all the people. And day by day the Lord added to their number those who were being saved.</w:t>
      </w:r>
    </w:p>
    <w:p w:rsidR="00902F80" w:rsidRDefault="00902F80" w:rsidP="00902F80">
      <w:pPr>
        <w:pStyle w:val="space"/>
      </w:pPr>
    </w:p>
    <w:p w:rsidR="00902F80" w:rsidRDefault="00902F80" w:rsidP="00902F80">
      <w:pPr>
        <w:tabs>
          <w:tab w:val="left" w:pos="1260"/>
          <w:tab w:val="left" w:pos="1620"/>
          <w:tab w:val="right" w:pos="7110"/>
        </w:tabs>
        <w:jc w:val="both"/>
        <w:rPr>
          <w:snapToGrid w:val="0"/>
          <w:szCs w:val="22"/>
        </w:rPr>
      </w:pPr>
      <w:r>
        <w:rPr>
          <w:snapToGrid w:val="0"/>
          <w:szCs w:val="22"/>
        </w:rPr>
        <w:t xml:space="preserve">This is the word of the Lord.  </w:t>
      </w:r>
    </w:p>
    <w:p w:rsidR="00902F80" w:rsidRDefault="00902F80" w:rsidP="00902F80">
      <w:pPr>
        <w:pStyle w:val="All"/>
      </w:pPr>
      <w:r>
        <w:t>All:</w:t>
      </w:r>
      <w:r>
        <w:tab/>
        <w:t>Thanks be to God.</w:t>
      </w:r>
    </w:p>
    <w:p w:rsidR="00C261A2" w:rsidRPr="00971614" w:rsidRDefault="00C261A2" w:rsidP="00C261A2">
      <w:pPr>
        <w:pStyle w:val="All"/>
        <w:rPr>
          <w:sz w:val="24"/>
          <w:szCs w:val="24"/>
        </w:rPr>
      </w:pPr>
    </w:p>
    <w:p w:rsidR="007D4422" w:rsidRDefault="002B0C95" w:rsidP="00F33A16">
      <w:pPr>
        <w:pStyle w:val="Priest"/>
        <w:rPr>
          <w:sz w:val="21"/>
          <w:szCs w:val="21"/>
        </w:rPr>
      </w:pPr>
      <w:r w:rsidRPr="00A26F82">
        <w:rPr>
          <w:b/>
          <w:bCs/>
          <w:sz w:val="21"/>
          <w:szCs w:val="21"/>
        </w:rPr>
        <w:t>Hymn:</w:t>
      </w:r>
      <w:r>
        <w:rPr>
          <w:b/>
          <w:bCs/>
        </w:rPr>
        <w:t xml:space="preserve"> </w:t>
      </w:r>
      <w:r>
        <w:rPr>
          <w:i/>
        </w:rPr>
        <w:t xml:space="preserve">(remain seated) </w:t>
      </w:r>
      <w:r>
        <w:t xml:space="preserve">  </w:t>
      </w:r>
      <w:r w:rsidRPr="00A26F82">
        <w:rPr>
          <w:sz w:val="21"/>
          <w:szCs w:val="21"/>
        </w:rPr>
        <w:t xml:space="preserve">  </w:t>
      </w:r>
    </w:p>
    <w:p w:rsidR="00F33A16" w:rsidRPr="00F33A16" w:rsidRDefault="00F33A16" w:rsidP="00F33A16">
      <w:pPr>
        <w:pStyle w:val="Priest"/>
        <w:rPr>
          <w:sz w:val="12"/>
          <w:szCs w:val="12"/>
        </w:rPr>
      </w:pPr>
    </w:p>
    <w:tbl>
      <w:tblPr>
        <w:tblW w:w="0" w:type="auto"/>
        <w:tblLook w:val="0000" w:firstRow="0" w:lastRow="0" w:firstColumn="0" w:lastColumn="0" w:noHBand="0" w:noVBand="0"/>
      </w:tblPr>
      <w:tblGrid>
        <w:gridCol w:w="3596"/>
        <w:gridCol w:w="3597"/>
      </w:tblGrid>
      <w:tr w:rsidR="00F33A16" w:rsidRPr="00495397" w:rsidTr="00980117">
        <w:tc>
          <w:tcPr>
            <w:tcW w:w="3596" w:type="dxa"/>
          </w:tcPr>
          <w:p w:rsidR="00F33A16" w:rsidRPr="00A32DC6" w:rsidRDefault="00F33A16" w:rsidP="00980117">
            <w:pPr>
              <w:rPr>
                <w:iCs/>
                <w:szCs w:val="22"/>
              </w:rPr>
            </w:pPr>
            <w:r w:rsidRPr="00A32DC6">
              <w:rPr>
                <w:iCs/>
                <w:szCs w:val="22"/>
              </w:rPr>
              <w:t>1.  Faithful Shepherd, feed me</w:t>
            </w:r>
          </w:p>
          <w:p w:rsidR="00F33A16" w:rsidRPr="00A32DC6" w:rsidRDefault="00F33A16" w:rsidP="00980117">
            <w:pPr>
              <w:ind w:left="270"/>
              <w:rPr>
                <w:iCs/>
                <w:szCs w:val="22"/>
              </w:rPr>
            </w:pPr>
            <w:r w:rsidRPr="00A32DC6">
              <w:rPr>
                <w:iCs/>
                <w:szCs w:val="22"/>
              </w:rPr>
              <w:t>in the pastures green;</w:t>
            </w:r>
          </w:p>
          <w:p w:rsidR="00F33A16" w:rsidRPr="00A32DC6" w:rsidRDefault="00F33A16" w:rsidP="00980117">
            <w:pPr>
              <w:ind w:left="270"/>
              <w:rPr>
                <w:iCs/>
                <w:szCs w:val="22"/>
              </w:rPr>
            </w:pPr>
            <w:r w:rsidRPr="00A32DC6">
              <w:rPr>
                <w:iCs/>
                <w:szCs w:val="22"/>
              </w:rPr>
              <w:t>faithful Shepherd, lead me</w:t>
            </w:r>
          </w:p>
          <w:p w:rsidR="00F33A16" w:rsidRPr="00A32DC6" w:rsidRDefault="00F33A16" w:rsidP="00980117">
            <w:pPr>
              <w:ind w:left="270"/>
              <w:rPr>
                <w:iCs/>
                <w:szCs w:val="22"/>
              </w:rPr>
            </w:pPr>
            <w:r w:rsidRPr="00A32DC6">
              <w:rPr>
                <w:iCs/>
                <w:szCs w:val="22"/>
              </w:rPr>
              <w:t>where thy steps are seen.</w:t>
            </w:r>
          </w:p>
          <w:p w:rsidR="00F33A16" w:rsidRPr="00495397" w:rsidRDefault="00F33A16" w:rsidP="00980117">
            <w:pPr>
              <w:ind w:left="270"/>
              <w:rPr>
                <w:iCs/>
                <w:sz w:val="21"/>
                <w:szCs w:val="21"/>
              </w:rPr>
            </w:pPr>
          </w:p>
        </w:tc>
        <w:tc>
          <w:tcPr>
            <w:tcW w:w="3597" w:type="dxa"/>
          </w:tcPr>
          <w:p w:rsidR="00F33A16" w:rsidRPr="00A32DC6" w:rsidRDefault="00F33A16" w:rsidP="00980117">
            <w:pPr>
              <w:ind w:left="4"/>
              <w:rPr>
                <w:iCs/>
                <w:szCs w:val="22"/>
              </w:rPr>
            </w:pPr>
            <w:r w:rsidRPr="00A32DC6">
              <w:rPr>
                <w:iCs/>
                <w:szCs w:val="22"/>
              </w:rPr>
              <w:t>2.  Hold me fast, and guide me</w:t>
            </w:r>
          </w:p>
          <w:p w:rsidR="00F33A16" w:rsidRPr="00A32DC6" w:rsidRDefault="00F33A16" w:rsidP="00980117">
            <w:pPr>
              <w:ind w:left="274"/>
              <w:rPr>
                <w:iCs/>
                <w:szCs w:val="22"/>
              </w:rPr>
            </w:pPr>
            <w:r w:rsidRPr="00A32DC6">
              <w:rPr>
                <w:iCs/>
                <w:szCs w:val="22"/>
              </w:rPr>
              <w:t>in the narrow way;</w:t>
            </w:r>
          </w:p>
          <w:p w:rsidR="00F33A16" w:rsidRPr="00A32DC6" w:rsidRDefault="00F33A16" w:rsidP="00980117">
            <w:pPr>
              <w:ind w:left="274"/>
              <w:rPr>
                <w:iCs/>
                <w:szCs w:val="22"/>
              </w:rPr>
            </w:pPr>
            <w:r w:rsidRPr="00A32DC6">
              <w:rPr>
                <w:iCs/>
                <w:szCs w:val="22"/>
              </w:rPr>
              <w:t>so, with thee beside me,</w:t>
            </w:r>
          </w:p>
          <w:p w:rsidR="00F33A16" w:rsidRPr="00495397" w:rsidRDefault="00F33A16" w:rsidP="00980117">
            <w:pPr>
              <w:ind w:left="274"/>
              <w:rPr>
                <w:iCs/>
                <w:sz w:val="21"/>
                <w:szCs w:val="21"/>
              </w:rPr>
            </w:pPr>
            <w:r w:rsidRPr="00A32DC6">
              <w:rPr>
                <w:iCs/>
                <w:szCs w:val="22"/>
              </w:rPr>
              <w:t>I shall never stray.</w:t>
            </w:r>
          </w:p>
        </w:tc>
      </w:tr>
      <w:tr w:rsidR="00F33A16" w:rsidRPr="00495397" w:rsidTr="00980117">
        <w:tc>
          <w:tcPr>
            <w:tcW w:w="3596" w:type="dxa"/>
          </w:tcPr>
          <w:p w:rsidR="00F33A16" w:rsidRPr="00A32DC6" w:rsidRDefault="00F33A16" w:rsidP="00980117">
            <w:pPr>
              <w:rPr>
                <w:iCs/>
                <w:szCs w:val="22"/>
              </w:rPr>
            </w:pPr>
            <w:r w:rsidRPr="00A32DC6">
              <w:rPr>
                <w:iCs/>
                <w:szCs w:val="22"/>
              </w:rPr>
              <w:t>3.  Daily bring me nearer</w:t>
            </w:r>
          </w:p>
          <w:p w:rsidR="00F33A16" w:rsidRPr="00A32DC6" w:rsidRDefault="00F33A16" w:rsidP="00980117">
            <w:pPr>
              <w:ind w:left="270"/>
              <w:rPr>
                <w:iCs/>
                <w:szCs w:val="22"/>
              </w:rPr>
            </w:pPr>
            <w:r w:rsidRPr="00A32DC6">
              <w:rPr>
                <w:iCs/>
                <w:szCs w:val="22"/>
              </w:rPr>
              <w:t>to the heav’nly shore;</w:t>
            </w:r>
          </w:p>
          <w:p w:rsidR="00F33A16" w:rsidRPr="00A32DC6" w:rsidRDefault="00F33A16" w:rsidP="00980117">
            <w:pPr>
              <w:ind w:left="270"/>
              <w:rPr>
                <w:iCs/>
                <w:szCs w:val="22"/>
              </w:rPr>
            </w:pPr>
            <w:r w:rsidRPr="00A32DC6">
              <w:rPr>
                <w:iCs/>
                <w:szCs w:val="22"/>
              </w:rPr>
              <w:t>may my faith grow clearer,</w:t>
            </w:r>
          </w:p>
          <w:p w:rsidR="00F33A16" w:rsidRPr="00495397" w:rsidRDefault="00F33A16" w:rsidP="00980117">
            <w:pPr>
              <w:ind w:left="270"/>
              <w:rPr>
                <w:iCs/>
                <w:sz w:val="21"/>
                <w:szCs w:val="21"/>
              </w:rPr>
            </w:pPr>
            <w:r w:rsidRPr="00A32DC6">
              <w:rPr>
                <w:iCs/>
                <w:szCs w:val="22"/>
              </w:rPr>
              <w:t>may I love thee more.</w:t>
            </w:r>
          </w:p>
        </w:tc>
        <w:tc>
          <w:tcPr>
            <w:tcW w:w="3597" w:type="dxa"/>
          </w:tcPr>
          <w:p w:rsidR="00F33A16" w:rsidRPr="00A32DC6" w:rsidRDefault="00F33A16" w:rsidP="00980117">
            <w:pPr>
              <w:ind w:left="4"/>
              <w:rPr>
                <w:iCs/>
                <w:szCs w:val="22"/>
              </w:rPr>
            </w:pPr>
            <w:r w:rsidRPr="00A32DC6">
              <w:rPr>
                <w:iCs/>
                <w:szCs w:val="22"/>
              </w:rPr>
              <w:t>4.  Hallow every pleasure,</w:t>
            </w:r>
          </w:p>
          <w:p w:rsidR="00F33A16" w:rsidRPr="00A32DC6" w:rsidRDefault="00F33A16" w:rsidP="00980117">
            <w:pPr>
              <w:ind w:left="274"/>
              <w:rPr>
                <w:iCs/>
                <w:szCs w:val="22"/>
              </w:rPr>
            </w:pPr>
            <w:r w:rsidRPr="00A32DC6">
              <w:rPr>
                <w:iCs/>
                <w:szCs w:val="22"/>
              </w:rPr>
              <w:t>ev’ry gift and pain;</w:t>
            </w:r>
          </w:p>
          <w:p w:rsidR="00F33A16" w:rsidRPr="00A32DC6" w:rsidRDefault="00F33A16" w:rsidP="00980117">
            <w:pPr>
              <w:ind w:left="274"/>
              <w:rPr>
                <w:iCs/>
                <w:szCs w:val="22"/>
              </w:rPr>
            </w:pPr>
            <w:r w:rsidRPr="00A32DC6">
              <w:rPr>
                <w:iCs/>
                <w:szCs w:val="22"/>
              </w:rPr>
              <w:t>be thyself my treasure</w:t>
            </w:r>
          </w:p>
          <w:p w:rsidR="00F33A16" w:rsidRPr="00495397" w:rsidRDefault="00F33A16" w:rsidP="00F33A16">
            <w:pPr>
              <w:ind w:left="274"/>
              <w:rPr>
                <w:iCs/>
                <w:sz w:val="21"/>
                <w:szCs w:val="21"/>
              </w:rPr>
            </w:pPr>
            <w:r w:rsidRPr="00A32DC6">
              <w:rPr>
                <w:iCs/>
                <w:szCs w:val="22"/>
              </w:rPr>
              <w:t>though none else I gain.</w:t>
            </w:r>
          </w:p>
        </w:tc>
      </w:tr>
      <w:tr w:rsidR="00F33A16" w:rsidRPr="00495397" w:rsidTr="00980117">
        <w:trPr>
          <w:cantSplit/>
        </w:trPr>
        <w:tc>
          <w:tcPr>
            <w:tcW w:w="7193" w:type="dxa"/>
            <w:gridSpan w:val="2"/>
          </w:tcPr>
          <w:p w:rsidR="00F33A16" w:rsidRPr="00A32DC6" w:rsidRDefault="00F33A16" w:rsidP="00980117">
            <w:pPr>
              <w:ind w:left="2160"/>
              <w:rPr>
                <w:iCs/>
                <w:szCs w:val="22"/>
              </w:rPr>
            </w:pPr>
            <w:r w:rsidRPr="00A32DC6">
              <w:rPr>
                <w:iCs/>
                <w:szCs w:val="22"/>
              </w:rPr>
              <w:lastRenderedPageBreak/>
              <w:t>5.  Day by day prepare me</w:t>
            </w:r>
          </w:p>
          <w:p w:rsidR="00F33A16" w:rsidRPr="00A32DC6" w:rsidRDefault="00F33A16" w:rsidP="00980117">
            <w:pPr>
              <w:ind w:left="2430"/>
              <w:rPr>
                <w:iCs/>
                <w:szCs w:val="22"/>
              </w:rPr>
            </w:pPr>
            <w:r w:rsidRPr="00A32DC6">
              <w:rPr>
                <w:iCs/>
                <w:szCs w:val="22"/>
              </w:rPr>
              <w:t>as thou seest best,</w:t>
            </w:r>
          </w:p>
          <w:p w:rsidR="00F33A16" w:rsidRPr="00A32DC6" w:rsidRDefault="00F33A16" w:rsidP="00980117">
            <w:pPr>
              <w:ind w:left="2430"/>
              <w:rPr>
                <w:iCs/>
                <w:szCs w:val="22"/>
              </w:rPr>
            </w:pPr>
            <w:r w:rsidRPr="00A32DC6">
              <w:rPr>
                <w:iCs/>
                <w:szCs w:val="22"/>
              </w:rPr>
              <w:t>then let angels bear me</w:t>
            </w:r>
          </w:p>
          <w:p w:rsidR="00F33A16" w:rsidRPr="00495397" w:rsidRDefault="00F33A16" w:rsidP="00980117">
            <w:pPr>
              <w:ind w:left="2430"/>
              <w:rPr>
                <w:iCs/>
                <w:sz w:val="21"/>
                <w:szCs w:val="21"/>
              </w:rPr>
            </w:pPr>
            <w:r w:rsidRPr="00A32DC6">
              <w:rPr>
                <w:iCs/>
                <w:szCs w:val="22"/>
              </w:rPr>
              <w:t>to thy promised rest.</w:t>
            </w:r>
          </w:p>
        </w:tc>
      </w:tr>
    </w:tbl>
    <w:p w:rsidR="002B0C95" w:rsidRPr="004A071D" w:rsidRDefault="002B0C95">
      <w:pPr>
        <w:rPr>
          <w:sz w:val="24"/>
          <w:szCs w:val="24"/>
        </w:rPr>
      </w:pPr>
    </w:p>
    <w:p w:rsidR="00902F80" w:rsidRDefault="00902F80" w:rsidP="00902F80">
      <w:pPr>
        <w:tabs>
          <w:tab w:val="left" w:pos="1260"/>
          <w:tab w:val="left" w:pos="1620"/>
          <w:tab w:val="right" w:pos="7200"/>
        </w:tabs>
        <w:jc w:val="both"/>
        <w:rPr>
          <w:i/>
          <w:snapToGrid w:val="0"/>
          <w:sz w:val="18"/>
        </w:rPr>
      </w:pPr>
      <w:r>
        <w:rPr>
          <w:b/>
          <w:snapToGrid w:val="0"/>
        </w:rPr>
        <w:t>A reading from the first letter of Peter</w:t>
      </w:r>
      <w:r>
        <w:rPr>
          <w:b/>
          <w:snapToGrid w:val="0"/>
        </w:rPr>
        <w:tab/>
      </w:r>
      <w:r>
        <w:rPr>
          <w:i/>
          <w:snapToGrid w:val="0"/>
          <w:sz w:val="18"/>
        </w:rPr>
        <w:t>(1 Pet 2. 19–25</w:t>
      </w:r>
      <w:r>
        <w:rPr>
          <w:i/>
          <w:snapToGrid w:val="0"/>
          <w:sz w:val="18"/>
        </w:rPr>
        <w:fldChar w:fldCharType="begin"/>
      </w:r>
      <w:r>
        <w:instrText xml:space="preserve"> XE "</w:instrText>
      </w:r>
      <w:r>
        <w:rPr>
          <w:i/>
          <w:snapToGrid w:val="0"/>
          <w:sz w:val="18"/>
        </w:rPr>
        <w:instrText>1 Pet 2. 19–25</w:instrText>
      </w:r>
      <w:r>
        <w:instrText xml:space="preserve">" </w:instrText>
      </w:r>
      <w:r>
        <w:rPr>
          <w:i/>
          <w:snapToGrid w:val="0"/>
          <w:sz w:val="18"/>
        </w:rPr>
        <w:fldChar w:fldCharType="end"/>
      </w:r>
      <w:r>
        <w:rPr>
          <w:i/>
          <w:snapToGrid w:val="0"/>
          <w:sz w:val="18"/>
        </w:rPr>
        <w:t>)</w:t>
      </w:r>
    </w:p>
    <w:p w:rsidR="00902F80" w:rsidRDefault="00902F80" w:rsidP="00902F80">
      <w:pPr>
        <w:pStyle w:val="space"/>
      </w:pPr>
    </w:p>
    <w:p w:rsidR="00902F80" w:rsidRDefault="00902F80" w:rsidP="00902F80">
      <w:pPr>
        <w:tabs>
          <w:tab w:val="left" w:pos="540"/>
          <w:tab w:val="left" w:pos="900"/>
          <w:tab w:val="right" w:pos="7380"/>
        </w:tabs>
        <w:jc w:val="both"/>
        <w:rPr>
          <w:szCs w:val="22"/>
        </w:rPr>
      </w:pPr>
      <w:r>
        <w:rPr>
          <w:snapToGrid w:val="0"/>
        </w:rPr>
        <w:t>Brothers and sisters: It is a credit to you if, being aware of God, you endure pain while suffering unjustly. If you endure when you are beaten for doing wrong, what credit is that? But if you endure when you do right and suffer for it, you have God’s approval. For to this you have been called, because Christ also suffered for you, leaving you an example, so that you should follow in his steps. ‘He committed no sin,  and no deceit was found in his mouth.’ When he was abused, he did not return abuse; when he suffered, he did not threaten; but he entrusted himself to the one who judges justly. He himself bore our sins in his body on the cross, so that, free from sins, we might live for righteousness; by his wounds you have been healed. For you were going astray like sheep, but now you have returned to the shepherd and guardian of your souls.</w:t>
      </w:r>
    </w:p>
    <w:p w:rsidR="00902F80" w:rsidRDefault="00902F80" w:rsidP="00902F80">
      <w:pPr>
        <w:pStyle w:val="space"/>
      </w:pPr>
    </w:p>
    <w:p w:rsidR="00902F80" w:rsidRDefault="00902F80" w:rsidP="00902F80">
      <w:pPr>
        <w:tabs>
          <w:tab w:val="left" w:pos="1260"/>
          <w:tab w:val="left" w:pos="1620"/>
          <w:tab w:val="center" w:pos="7380"/>
        </w:tabs>
        <w:jc w:val="both"/>
        <w:rPr>
          <w:szCs w:val="22"/>
        </w:rPr>
      </w:pPr>
      <w:r>
        <w:rPr>
          <w:szCs w:val="22"/>
        </w:rPr>
        <w:t xml:space="preserve">This is the word of the Lord.  </w:t>
      </w:r>
    </w:p>
    <w:p w:rsidR="00902F80" w:rsidRDefault="00902F80" w:rsidP="00902F80">
      <w:pPr>
        <w:pStyle w:val="All"/>
      </w:pPr>
      <w:r>
        <w:t>All:</w:t>
      </w:r>
      <w:r>
        <w:tab/>
        <w:t>Thanks be to God.</w:t>
      </w:r>
    </w:p>
    <w:p w:rsidR="00935A21" w:rsidRDefault="00935A21" w:rsidP="00C261A2">
      <w:pPr>
        <w:pStyle w:val="All"/>
      </w:pPr>
    </w:p>
    <w:p w:rsidR="002B0C95" w:rsidRPr="00A26F82" w:rsidRDefault="002B0C95">
      <w:pPr>
        <w:rPr>
          <w:sz w:val="21"/>
          <w:szCs w:val="21"/>
        </w:rPr>
      </w:pPr>
      <w:r w:rsidRPr="00A26F82">
        <w:rPr>
          <w:b/>
          <w:bCs/>
          <w:sz w:val="21"/>
          <w:szCs w:val="21"/>
        </w:rPr>
        <w:t xml:space="preserve">Gradual Hymn:   </w:t>
      </w:r>
      <w:r w:rsidRPr="00A26F82">
        <w:rPr>
          <w:sz w:val="21"/>
          <w:szCs w:val="21"/>
        </w:rPr>
        <w:t xml:space="preserve"> </w:t>
      </w:r>
      <w:r w:rsidR="00F33A16">
        <w:rPr>
          <w:sz w:val="21"/>
          <w:szCs w:val="21"/>
        </w:rPr>
        <w:t>14</w:t>
      </w:r>
      <w:r w:rsidR="009B6100">
        <w:rPr>
          <w:sz w:val="21"/>
          <w:szCs w:val="21"/>
        </w:rPr>
        <w:t>0</w:t>
      </w:r>
      <w:r w:rsidRPr="00A26F82">
        <w:rPr>
          <w:sz w:val="21"/>
          <w:szCs w:val="21"/>
        </w:rPr>
        <w:t xml:space="preserve">    ‘</w:t>
      </w:r>
      <w:r w:rsidR="009B6100">
        <w:rPr>
          <w:sz w:val="21"/>
          <w:szCs w:val="21"/>
        </w:rPr>
        <w:t>Christ is alive! Let Christians sing’</w:t>
      </w:r>
    </w:p>
    <w:p w:rsidR="002B0C95" w:rsidRPr="00F06C17" w:rsidRDefault="002B0C95" w:rsidP="00F06C17">
      <w:pPr>
        <w:pStyle w:val="All"/>
      </w:pPr>
    </w:p>
    <w:p w:rsidR="00902F80" w:rsidRDefault="00902F80" w:rsidP="00902F80">
      <w:pPr>
        <w:pStyle w:val="Priest"/>
        <w:rPr>
          <w:szCs w:val="22"/>
        </w:rPr>
      </w:pPr>
      <w:r>
        <w:t>Priest</w:t>
      </w:r>
      <w:r>
        <w:tab/>
      </w:r>
      <w:r>
        <w:rPr>
          <w:szCs w:val="22"/>
        </w:rPr>
        <w:t xml:space="preserve">I am the first and the last, says the Lord, and the living one; </w:t>
      </w:r>
    </w:p>
    <w:p w:rsidR="00902F80" w:rsidRDefault="00902F80" w:rsidP="00902F80">
      <w:pPr>
        <w:pStyle w:val="Priest"/>
      </w:pPr>
      <w:r>
        <w:rPr>
          <w:szCs w:val="22"/>
        </w:rPr>
        <w:tab/>
        <w:t>I was dead, and behold I am alive for evermore.</w:t>
      </w:r>
    </w:p>
    <w:p w:rsidR="00902F80" w:rsidRDefault="00902F80" w:rsidP="00902F80">
      <w:pPr>
        <w:pStyle w:val="All"/>
        <w:tabs>
          <w:tab w:val="left" w:pos="990"/>
        </w:tabs>
        <w:ind w:left="0" w:firstLine="0"/>
        <w:rPr>
          <w:sz w:val="24"/>
        </w:rPr>
      </w:pPr>
      <w:r>
        <w:rPr>
          <w:bCs/>
          <w:sz w:val="24"/>
        </w:rPr>
        <w:t>All:</w:t>
      </w:r>
      <w:r>
        <w:rPr>
          <w:bCs/>
          <w:sz w:val="24"/>
        </w:rPr>
        <w:tab/>
      </w:r>
      <w:r>
        <w:t xml:space="preserve">Alleluia, alleluia, alleluia, alleluia. Alleluia, alleluia, alleluia. </w:t>
      </w:r>
    </w:p>
    <w:p w:rsidR="00902F80" w:rsidRDefault="00902F80" w:rsidP="00902F80">
      <w:pPr>
        <w:pStyle w:val="space"/>
      </w:pPr>
    </w:p>
    <w:p w:rsidR="00902F80" w:rsidRDefault="00902F80" w:rsidP="00902F80">
      <w:pPr>
        <w:tabs>
          <w:tab w:val="left" w:pos="1260"/>
          <w:tab w:val="left" w:pos="1620"/>
          <w:tab w:val="right" w:pos="7200"/>
        </w:tabs>
        <w:jc w:val="both"/>
        <w:rPr>
          <w:i/>
          <w:snapToGrid w:val="0"/>
          <w:sz w:val="18"/>
        </w:rPr>
      </w:pPr>
      <w:r>
        <w:rPr>
          <w:bCs/>
          <w:snapToGrid w:val="0"/>
        </w:rPr>
        <w:t>Hear the Gospel of our Lord Jesus Christ according to John.</w:t>
      </w:r>
      <w:r>
        <w:rPr>
          <w:bCs/>
          <w:snapToGrid w:val="0"/>
        </w:rPr>
        <w:tab/>
      </w:r>
      <w:r>
        <w:rPr>
          <w:i/>
          <w:snapToGrid w:val="0"/>
          <w:sz w:val="18"/>
        </w:rPr>
        <w:t>(Jn 10. 1–10</w:t>
      </w:r>
      <w:r>
        <w:rPr>
          <w:i/>
          <w:snapToGrid w:val="0"/>
          <w:sz w:val="18"/>
        </w:rPr>
        <w:fldChar w:fldCharType="begin"/>
      </w:r>
      <w:r>
        <w:instrText xml:space="preserve"> XE "</w:instrText>
      </w:r>
      <w:r>
        <w:rPr>
          <w:i/>
          <w:snapToGrid w:val="0"/>
          <w:sz w:val="18"/>
        </w:rPr>
        <w:instrText>Jn 10. 1–10</w:instrText>
      </w:r>
      <w:r>
        <w:instrText xml:space="preserve">" </w:instrText>
      </w:r>
      <w:r>
        <w:rPr>
          <w:i/>
          <w:snapToGrid w:val="0"/>
          <w:sz w:val="18"/>
        </w:rPr>
        <w:fldChar w:fldCharType="end"/>
      </w:r>
      <w:r>
        <w:rPr>
          <w:i/>
          <w:snapToGrid w:val="0"/>
          <w:sz w:val="18"/>
        </w:rPr>
        <w:t>)</w:t>
      </w:r>
    </w:p>
    <w:p w:rsidR="00902F80" w:rsidRDefault="00902F80" w:rsidP="00902F80">
      <w:pPr>
        <w:pStyle w:val="All"/>
        <w:tabs>
          <w:tab w:val="left" w:pos="1440"/>
        </w:tabs>
        <w:jc w:val="both"/>
      </w:pPr>
      <w:r>
        <w:t>All:</w:t>
      </w:r>
      <w:r>
        <w:tab/>
        <w:t>Glory to you, O Lord</w:t>
      </w:r>
    </w:p>
    <w:p w:rsidR="00902F80" w:rsidRDefault="00902F80" w:rsidP="00902F80">
      <w:pPr>
        <w:pStyle w:val="space"/>
      </w:pPr>
    </w:p>
    <w:p w:rsidR="00902F80" w:rsidRDefault="00902F80" w:rsidP="00902F80">
      <w:pPr>
        <w:tabs>
          <w:tab w:val="left" w:pos="540"/>
          <w:tab w:val="left" w:pos="900"/>
          <w:tab w:val="right" w:pos="7380"/>
        </w:tabs>
        <w:jc w:val="both"/>
        <w:rPr>
          <w:szCs w:val="22"/>
        </w:rPr>
      </w:pPr>
      <w:r>
        <w:rPr>
          <w:snapToGrid w:val="0"/>
        </w:rPr>
        <w:t xml:space="preserve">Jesus said to the Pharisees: ‘Very truly, I tell you, anyone who does not enter the sheepfold by the gate but climbs in by another way is a thief and a bandit. The one who enters by the gate is the shepherd of the sheep. The gatekeeper opens the gate for him, and the sheep hear his voice. He calls his own sheep by name and leads them out. When he has brought out all his own, he goes ahead of them, and the sheep follow him because they know his voice. They will not follow a stranger, but they will run from him because they do not know the voice of strangers.’ Jesus used this figure of speech with them, but they did not understand what he was saying to them. So again Jesus said to them, ‘Very truly, I tell you, I am the gate for the sheep. All who came before me are thieves and bandits; but the sheep did not listen to them.  I am the gate. Whoever enters by me will be saved, and will come in and go out and find pasture. The thief comes only to steal and kill and destroy. I came that they may have life, and have it abundantly.’  </w:t>
      </w:r>
    </w:p>
    <w:p w:rsidR="00902F80" w:rsidRDefault="00902F80" w:rsidP="00902F80">
      <w:pPr>
        <w:pStyle w:val="space"/>
      </w:pPr>
    </w:p>
    <w:p w:rsidR="00902F80" w:rsidRDefault="00902F80" w:rsidP="00902F80">
      <w:pPr>
        <w:tabs>
          <w:tab w:val="left" w:pos="1260"/>
          <w:tab w:val="left" w:pos="1620"/>
          <w:tab w:val="right" w:pos="7380"/>
        </w:tabs>
        <w:jc w:val="both"/>
        <w:rPr>
          <w:szCs w:val="22"/>
        </w:rPr>
      </w:pPr>
      <w:r>
        <w:rPr>
          <w:szCs w:val="22"/>
        </w:rPr>
        <w:lastRenderedPageBreak/>
        <w:t>This is the Gospel of the Lord</w:t>
      </w:r>
    </w:p>
    <w:p w:rsidR="00902F80" w:rsidRDefault="00902F80" w:rsidP="00902F80">
      <w:pPr>
        <w:pStyle w:val="All"/>
      </w:pPr>
      <w:r>
        <w:t>All:</w:t>
      </w:r>
      <w:r>
        <w:tab/>
        <w:t>Praise to you, O Christ</w:t>
      </w:r>
    </w:p>
    <w:p w:rsidR="002B0C95" w:rsidRPr="004A071D" w:rsidRDefault="002B0C95">
      <w:pPr>
        <w:pStyle w:val="All"/>
        <w:rPr>
          <w:sz w:val="18"/>
          <w:szCs w:val="18"/>
        </w:rPr>
      </w:pPr>
    </w:p>
    <w:p w:rsidR="002B0C95" w:rsidRPr="00A26F82" w:rsidRDefault="002B0C95">
      <w:pPr>
        <w:rPr>
          <w:sz w:val="21"/>
          <w:szCs w:val="21"/>
        </w:rPr>
      </w:pPr>
      <w:r w:rsidRPr="00A26F82">
        <w:rPr>
          <w:b/>
          <w:sz w:val="21"/>
          <w:szCs w:val="21"/>
        </w:rPr>
        <w:t xml:space="preserve">The Sermon  </w:t>
      </w:r>
    </w:p>
    <w:p w:rsidR="0024634D" w:rsidRPr="004A071D" w:rsidRDefault="0024634D">
      <w:pPr>
        <w:rPr>
          <w:sz w:val="18"/>
          <w:szCs w:val="18"/>
        </w:rPr>
      </w:pPr>
    </w:p>
    <w:p w:rsidR="002B0C95" w:rsidRPr="00A26F82" w:rsidRDefault="002B0C95">
      <w:pPr>
        <w:pStyle w:val="Rubric"/>
        <w:rPr>
          <w:sz w:val="21"/>
          <w:szCs w:val="21"/>
        </w:rPr>
      </w:pPr>
      <w:r w:rsidRPr="00A26F82">
        <w:rPr>
          <w:sz w:val="21"/>
          <w:szCs w:val="21"/>
        </w:rPr>
        <w:t>All stand to say the Nicene Creed:</w:t>
      </w:r>
    </w:p>
    <w:p w:rsidR="002B0C95" w:rsidRDefault="002B0C95">
      <w:pPr>
        <w:pStyle w:val="space"/>
        <w:rPr>
          <w:sz w:val="4"/>
        </w:rPr>
      </w:pPr>
    </w:p>
    <w:p w:rsidR="002B0C95" w:rsidRPr="00A26F82" w:rsidRDefault="002B0C95" w:rsidP="00585E4F">
      <w:pPr>
        <w:pStyle w:val="Priest"/>
        <w:tabs>
          <w:tab w:val="clear" w:pos="990"/>
          <w:tab w:val="left" w:pos="720"/>
          <w:tab w:val="left" w:pos="1440"/>
        </w:tabs>
        <w:ind w:left="720" w:hanging="720"/>
        <w:rPr>
          <w:b/>
          <w:bCs/>
          <w:sz w:val="21"/>
          <w:szCs w:val="21"/>
        </w:rPr>
      </w:pPr>
      <w:r w:rsidRPr="00A26F82">
        <w:rPr>
          <w:sz w:val="21"/>
          <w:szCs w:val="21"/>
        </w:rPr>
        <w:t>Priest:</w:t>
      </w:r>
      <w:r w:rsidRPr="00A26F82">
        <w:rPr>
          <w:sz w:val="21"/>
          <w:szCs w:val="21"/>
        </w:rPr>
        <w:tab/>
        <w:t>We believe in one God,</w:t>
      </w:r>
      <w:r w:rsidRPr="00A26F82">
        <w:rPr>
          <w:b/>
          <w:bCs/>
          <w:sz w:val="21"/>
          <w:szCs w:val="21"/>
        </w:rPr>
        <w:t xml:space="preserve"> the Father, the almighty, maker of heaven and earth, of all that is, seen and unseen.</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4A071D" w:rsidRDefault="004A071D" w:rsidP="004A071D">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Pr>
          <w:sz w:val="21"/>
          <w:szCs w:val="21"/>
        </w:rPr>
        <w:t xml:space="preserve"> </w:t>
      </w:r>
      <w:r w:rsidRPr="00A26F82">
        <w:rPr>
          <w:sz w:val="21"/>
          <w:szCs w:val="21"/>
        </w:rPr>
        <w:t>Amen.</w:t>
      </w:r>
    </w:p>
    <w:p w:rsidR="006340D2" w:rsidRPr="004A071D" w:rsidRDefault="006340D2">
      <w:pPr>
        <w:pStyle w:val="People"/>
        <w:tabs>
          <w:tab w:val="clear" w:pos="990"/>
          <w:tab w:val="left" w:pos="720"/>
        </w:tabs>
        <w:ind w:left="720" w:hanging="720"/>
        <w:jc w:val="both"/>
        <w:rPr>
          <w:sz w:val="18"/>
          <w:szCs w:val="18"/>
        </w:rPr>
      </w:pPr>
    </w:p>
    <w:p w:rsidR="002B0C95" w:rsidRDefault="002B0C95">
      <w:pPr>
        <w:pStyle w:val="People"/>
        <w:rPr>
          <w:b w:val="0"/>
        </w:rPr>
      </w:pPr>
      <w:r>
        <w:t>THE INTERCESSION</w:t>
      </w:r>
    </w:p>
    <w:p w:rsidR="002B0C95" w:rsidRDefault="002B0C95">
      <w:pPr>
        <w:pStyle w:val="space"/>
      </w:pPr>
    </w:p>
    <w:p w:rsidR="002B0C95" w:rsidRPr="003D5213" w:rsidRDefault="002B0C95">
      <w:pPr>
        <w:pStyle w:val="Priest"/>
        <w:tabs>
          <w:tab w:val="clear" w:pos="990"/>
          <w:tab w:val="left" w:pos="630"/>
        </w:tabs>
        <w:ind w:left="720" w:right="-137" w:hanging="720"/>
        <w:rPr>
          <w:sz w:val="21"/>
          <w:szCs w:val="21"/>
        </w:rPr>
      </w:pPr>
      <w:r w:rsidRPr="003D5213">
        <w:rPr>
          <w:sz w:val="21"/>
          <w:szCs w:val="21"/>
        </w:rPr>
        <w:t>Priest:</w:t>
      </w:r>
      <w:r w:rsidRPr="003D5213">
        <w:rPr>
          <w:sz w:val="21"/>
          <w:szCs w:val="21"/>
        </w:rPr>
        <w:tab/>
        <w:t>In the power of the Spirit and in union with Christ, let us pray to the Father</w:t>
      </w:r>
    </w:p>
    <w:p w:rsidR="002B0C95" w:rsidRDefault="002B0C95">
      <w:pPr>
        <w:pStyle w:val="space"/>
      </w:pPr>
    </w:p>
    <w:p w:rsidR="002B0C95" w:rsidRPr="003D5213" w:rsidRDefault="002B0C95">
      <w:pPr>
        <w:pStyle w:val="Rubric"/>
        <w:rPr>
          <w:sz w:val="21"/>
          <w:szCs w:val="21"/>
        </w:rPr>
      </w:pPr>
      <w:r w:rsidRPr="003D5213">
        <w:rPr>
          <w:sz w:val="21"/>
          <w:szCs w:val="21"/>
        </w:rPr>
        <w:t>The prayers are led by a member of the congregation. Each section ends:</w:t>
      </w:r>
    </w:p>
    <w:p w:rsidR="002B0C95" w:rsidRDefault="002B0C95">
      <w:pPr>
        <w:pStyle w:val="space"/>
      </w:pPr>
    </w:p>
    <w:p w:rsidR="002B0C95" w:rsidRPr="003D5213" w:rsidRDefault="002B0C95" w:rsidP="00807D7E">
      <w:pPr>
        <w:pStyle w:val="Priest"/>
        <w:tabs>
          <w:tab w:val="clear" w:pos="990"/>
          <w:tab w:val="left" w:pos="1170"/>
        </w:tabs>
        <w:ind w:left="1170" w:hanging="1170"/>
        <w:rPr>
          <w:sz w:val="21"/>
          <w:szCs w:val="21"/>
        </w:rPr>
      </w:pPr>
      <w:r w:rsidRPr="003D5213">
        <w:rPr>
          <w:sz w:val="21"/>
          <w:szCs w:val="21"/>
        </w:rPr>
        <w:t xml:space="preserve">Intercessor: </w:t>
      </w:r>
      <w:r w:rsidRPr="003D5213">
        <w:rPr>
          <w:sz w:val="21"/>
          <w:szCs w:val="21"/>
        </w:rPr>
        <w:tab/>
        <w:t>Lord, in your mercy</w:t>
      </w:r>
      <w:r w:rsidR="00807D7E">
        <w:rPr>
          <w:sz w:val="21"/>
          <w:szCs w:val="21"/>
        </w:rPr>
        <w:t xml:space="preserve">     </w:t>
      </w:r>
      <w:r w:rsidRPr="00807D7E">
        <w:rPr>
          <w:b/>
          <w:sz w:val="21"/>
          <w:szCs w:val="21"/>
        </w:rPr>
        <w:t>All:</w:t>
      </w:r>
      <w:r w:rsidRPr="00807D7E">
        <w:rPr>
          <w:b/>
          <w:sz w:val="21"/>
          <w:szCs w:val="21"/>
        </w:rPr>
        <w:tab/>
        <w:t>Hear our prayer.</w:t>
      </w:r>
    </w:p>
    <w:p w:rsidR="00DF4216" w:rsidRDefault="00DF4216" w:rsidP="00DF4216">
      <w:pPr>
        <w:pStyle w:val="space"/>
      </w:pP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7292D" w:rsidRDefault="002B0C95" w:rsidP="0037292D">
      <w:pPr>
        <w:pStyle w:val="Rubric"/>
        <w:numPr>
          <w:ilvl w:val="0"/>
          <w:numId w:val="1"/>
        </w:numPr>
        <w:rPr>
          <w:i w:val="0"/>
        </w:rPr>
      </w:pPr>
      <w:r w:rsidRPr="003D5213">
        <w:rPr>
          <w:b/>
          <w:bCs/>
          <w:sz w:val="21"/>
          <w:szCs w:val="21"/>
        </w:rPr>
        <w:t>those who are ill</w:t>
      </w:r>
      <w:r w:rsidR="00853715" w:rsidRPr="003D5213">
        <w:rPr>
          <w:b/>
          <w:bCs/>
          <w:sz w:val="21"/>
          <w:szCs w:val="21"/>
        </w:rPr>
        <w:t>:</w:t>
      </w:r>
      <w:r w:rsidR="00853715" w:rsidRPr="003D5213">
        <w:rPr>
          <w:bCs/>
          <w:i w:val="0"/>
          <w:iCs/>
          <w:sz w:val="21"/>
          <w:szCs w:val="21"/>
        </w:rPr>
        <w:t xml:space="preserve"> </w:t>
      </w:r>
      <w:r w:rsidR="004F639F">
        <w:rPr>
          <w:bCs/>
          <w:i w:val="0"/>
          <w:iCs/>
          <w:sz w:val="21"/>
          <w:szCs w:val="21"/>
        </w:rPr>
        <w:t xml:space="preserve"> </w:t>
      </w:r>
      <w:r w:rsidR="004F639F">
        <w:rPr>
          <w:bCs/>
          <w:iCs/>
          <w:sz w:val="21"/>
          <w:szCs w:val="21"/>
        </w:rPr>
        <w:t xml:space="preserve">  </w:t>
      </w:r>
      <w:r w:rsidR="0037292D" w:rsidRPr="003E3EF0">
        <w:rPr>
          <w:bCs/>
          <w:i w:val="0"/>
          <w:iCs/>
          <w:szCs w:val="22"/>
        </w:rPr>
        <w:t>(</w:t>
      </w:r>
      <w:r w:rsidR="00502DCB">
        <w:rPr>
          <w:bCs/>
          <w:i w:val="0"/>
          <w:iCs/>
          <w:szCs w:val="22"/>
        </w:rPr>
        <w:t>4</w:t>
      </w:r>
      <w:r w:rsidR="0037292D" w:rsidRPr="003E3EF0">
        <w:rPr>
          <w:i w:val="0"/>
          <w:szCs w:val="22"/>
        </w:rPr>
        <w:t xml:space="preserve">) Su Williams, Eleanor Moran, Carol Latimer, Kerrie Hadland  </w:t>
      </w:r>
      <w:r w:rsidR="0037292D">
        <w:rPr>
          <w:bCs/>
          <w:i w:val="0"/>
          <w:iCs/>
          <w:szCs w:val="22"/>
        </w:rPr>
        <w:t>(</w:t>
      </w:r>
      <w:r w:rsidR="00502DCB">
        <w:rPr>
          <w:bCs/>
          <w:i w:val="0"/>
          <w:iCs/>
          <w:szCs w:val="22"/>
        </w:rPr>
        <w:t>3</w:t>
      </w:r>
      <w:r w:rsidR="0037292D" w:rsidRPr="003E3EF0">
        <w:rPr>
          <w:bCs/>
          <w:i w:val="0"/>
          <w:iCs/>
          <w:szCs w:val="22"/>
        </w:rPr>
        <w:t xml:space="preserve">) </w:t>
      </w:r>
      <w:r w:rsidR="0037292D" w:rsidRPr="003E3EF0">
        <w:rPr>
          <w:i w:val="0"/>
          <w:szCs w:val="22"/>
        </w:rPr>
        <w:t>Lynn Burman, Michael Stringer, Michelle Smith, Paul Hogden, Joyce Hetherington</w:t>
      </w:r>
      <w:r w:rsidR="0037292D">
        <w:rPr>
          <w:i w:val="0"/>
          <w:szCs w:val="22"/>
        </w:rPr>
        <w:t>, Michael Thackeray, Tony Hepworth</w:t>
      </w:r>
      <w:r w:rsidR="0037292D" w:rsidRPr="003E3EF0">
        <w:rPr>
          <w:szCs w:val="22"/>
        </w:rPr>
        <w:t xml:space="preserve">  </w:t>
      </w:r>
      <w:r w:rsidR="0037292D" w:rsidRPr="003E3EF0">
        <w:rPr>
          <w:i w:val="0"/>
          <w:szCs w:val="22"/>
        </w:rPr>
        <w:t>(</w:t>
      </w:r>
      <w:r w:rsidR="00502DCB">
        <w:rPr>
          <w:i w:val="0"/>
          <w:szCs w:val="22"/>
        </w:rPr>
        <w:t>2</w:t>
      </w:r>
      <w:r w:rsidR="0037292D" w:rsidRPr="003E3EF0">
        <w:rPr>
          <w:i w:val="0"/>
          <w:szCs w:val="22"/>
        </w:rPr>
        <w:t>) Mary Lowe, May Jones, Jenson Wright, Barbara Cook, Kirsty Humphries, Val Carter</w:t>
      </w:r>
      <w:r w:rsidR="0037292D">
        <w:rPr>
          <w:i w:val="0"/>
          <w:szCs w:val="22"/>
        </w:rPr>
        <w:t>,</w:t>
      </w:r>
      <w:r w:rsidR="0037292D" w:rsidRPr="003E3EF0">
        <w:rPr>
          <w:i w:val="0"/>
          <w:szCs w:val="22"/>
        </w:rPr>
        <w:t xml:space="preserve"> Bill Lowson </w:t>
      </w:r>
      <w:r w:rsidR="0037292D" w:rsidRPr="003E3EF0">
        <w:rPr>
          <w:i w:val="0"/>
          <w:sz w:val="21"/>
          <w:szCs w:val="21"/>
        </w:rPr>
        <w:t xml:space="preserve">  </w:t>
      </w:r>
      <w:r w:rsidR="0037292D" w:rsidRPr="003E3EF0">
        <w:rPr>
          <w:i w:val="0"/>
          <w:szCs w:val="22"/>
        </w:rPr>
        <w:t>(</w:t>
      </w:r>
      <w:r w:rsidR="00502DCB">
        <w:rPr>
          <w:i w:val="0"/>
          <w:szCs w:val="22"/>
        </w:rPr>
        <w:t>1</w:t>
      </w:r>
      <w:r w:rsidR="0037292D" w:rsidRPr="003E3EF0">
        <w:rPr>
          <w:i w:val="0"/>
          <w:szCs w:val="22"/>
        </w:rPr>
        <w:t>)</w:t>
      </w:r>
      <w:r w:rsidR="0037292D" w:rsidRPr="003E3EF0">
        <w:rPr>
          <w:b/>
          <w:bCs/>
          <w:i w:val="0"/>
          <w:szCs w:val="22"/>
        </w:rPr>
        <w:t xml:space="preserve"> </w:t>
      </w:r>
      <w:r w:rsidR="0037292D" w:rsidRPr="003E3EF0">
        <w:rPr>
          <w:i w:val="0"/>
          <w:szCs w:val="22"/>
        </w:rPr>
        <w:t>Rob Mudd, Mark Shepherd, Marion Greatorex, Eric Tickle, Barbara Boscoe, Jacqueline Willington</w:t>
      </w:r>
      <w:r w:rsidR="0037292D">
        <w:rPr>
          <w:i w:val="0"/>
          <w:szCs w:val="22"/>
        </w:rPr>
        <w:t xml:space="preserve">, </w:t>
      </w:r>
      <w:r w:rsidR="0037292D">
        <w:rPr>
          <w:bCs/>
          <w:i w:val="0"/>
          <w:iCs/>
          <w:sz w:val="21"/>
        </w:rPr>
        <w:t xml:space="preserve"> Laura Howard</w:t>
      </w:r>
      <w:r w:rsidR="0037292D" w:rsidRPr="003E3EF0">
        <w:rPr>
          <w:bCs/>
          <w:i w:val="0"/>
          <w:iCs/>
          <w:sz w:val="21"/>
        </w:rPr>
        <w:t xml:space="preserve"> </w:t>
      </w:r>
    </w:p>
    <w:p w:rsidR="002B0C95" w:rsidRDefault="002B0C95">
      <w:pPr>
        <w:pStyle w:val="Rubric"/>
        <w:rPr>
          <w:i w:val="0"/>
          <w:iCs/>
          <w:sz w:val="4"/>
        </w:rPr>
      </w:pPr>
    </w:p>
    <w:p w:rsidR="002C419D" w:rsidRDefault="002C419D">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3D5213">
        <w:rPr>
          <w:b/>
          <w:i/>
          <w:sz w:val="21"/>
          <w:szCs w:val="21"/>
        </w:rPr>
        <w:t>those who have died</w:t>
      </w:r>
      <w:r w:rsidRPr="0037292D">
        <w:rPr>
          <w:bCs/>
          <w:iCs/>
          <w:sz w:val="21"/>
        </w:rPr>
        <w:t xml:space="preserve">:   </w:t>
      </w:r>
      <w:r w:rsidR="0037292D" w:rsidRPr="0037292D">
        <w:rPr>
          <w:bCs/>
          <w:iCs/>
          <w:sz w:val="21"/>
        </w:rPr>
        <w:t>John Garratt</w:t>
      </w:r>
    </w:p>
    <w:p w:rsidR="002B0C95" w:rsidRDefault="002B0C95">
      <w:pPr>
        <w:pStyle w:val="space"/>
        <w:rPr>
          <w:sz w:val="4"/>
          <w:highlight w:val="yellow"/>
        </w:rPr>
      </w:pPr>
    </w:p>
    <w:p w:rsidR="002C419D" w:rsidRDefault="002C419D">
      <w:pPr>
        <w:pStyle w:val="space"/>
        <w:rPr>
          <w:sz w:val="4"/>
          <w:highlight w:val="yellow"/>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b/>
          <w:i/>
          <w:sz w:val="21"/>
          <w:szCs w:val="21"/>
        </w:rPr>
      </w:pPr>
      <w:r w:rsidRPr="003D5213">
        <w:rPr>
          <w:b/>
          <w:i/>
          <w:sz w:val="21"/>
          <w:szCs w:val="21"/>
        </w:rPr>
        <w:t>those whose year’s mind falls at this time:</w:t>
      </w:r>
    </w:p>
    <w:p w:rsidR="00DF4216" w:rsidRDefault="00502DCB" w:rsidP="00DF4216">
      <w:pPr>
        <w:pStyle w:val="order"/>
        <w:tabs>
          <w:tab w:val="clear" w:pos="1080"/>
          <w:tab w:val="clear" w:pos="1710"/>
          <w:tab w:val="left" w:pos="1260"/>
          <w:tab w:val="left" w:pos="3960"/>
          <w:tab w:val="left" w:pos="4860"/>
        </w:tabs>
        <w:rPr>
          <w:bCs/>
          <w:iCs/>
          <w:sz w:val="21"/>
          <w:szCs w:val="21"/>
        </w:rPr>
      </w:pPr>
      <w:r>
        <w:rPr>
          <w:b/>
          <w:i/>
          <w:sz w:val="21"/>
          <w:szCs w:val="21"/>
        </w:rPr>
        <w:t>Mo</w:t>
      </w:r>
      <w:r w:rsidR="00B568F0">
        <w:rPr>
          <w:b/>
          <w:i/>
          <w:sz w:val="21"/>
          <w:szCs w:val="21"/>
        </w:rPr>
        <w:t>n</w:t>
      </w:r>
      <w:r w:rsidR="00BC4477" w:rsidRPr="003D5213">
        <w:rPr>
          <w:b/>
          <w:i/>
          <w:sz w:val="21"/>
          <w:szCs w:val="21"/>
        </w:rPr>
        <w:t>day:</w:t>
      </w:r>
      <w:r w:rsidR="00BC4477" w:rsidRPr="003D5213">
        <w:rPr>
          <w:bCs/>
          <w:iCs/>
          <w:sz w:val="21"/>
          <w:szCs w:val="21"/>
        </w:rPr>
        <w:tab/>
      </w:r>
      <w:r>
        <w:rPr>
          <w:bCs/>
          <w:iCs/>
          <w:sz w:val="21"/>
          <w:szCs w:val="21"/>
        </w:rPr>
        <w:t>Michelle Powell</w:t>
      </w:r>
      <w:r w:rsidR="00FD3DB6" w:rsidRPr="003D5213">
        <w:rPr>
          <w:bCs/>
          <w:iCs/>
          <w:sz w:val="21"/>
          <w:szCs w:val="21"/>
        </w:rPr>
        <w:t xml:space="preserve"> </w:t>
      </w:r>
      <w:r w:rsidR="00FD3DB6" w:rsidRPr="003D5213">
        <w:rPr>
          <w:bCs/>
          <w:iCs/>
          <w:sz w:val="21"/>
          <w:szCs w:val="21"/>
        </w:rPr>
        <w:tab/>
      </w:r>
    </w:p>
    <w:p w:rsidR="00502DCB" w:rsidRDefault="00502DCB" w:rsidP="00F33A16">
      <w:pPr>
        <w:pStyle w:val="order"/>
        <w:tabs>
          <w:tab w:val="clear" w:pos="1080"/>
          <w:tab w:val="clear" w:pos="1710"/>
          <w:tab w:val="left" w:pos="1260"/>
          <w:tab w:val="left" w:pos="3960"/>
          <w:tab w:val="left" w:pos="4860"/>
        </w:tabs>
        <w:rPr>
          <w:bCs/>
          <w:iCs/>
          <w:sz w:val="21"/>
          <w:szCs w:val="21"/>
        </w:rPr>
      </w:pPr>
      <w:r>
        <w:rPr>
          <w:b/>
          <w:i/>
          <w:sz w:val="21"/>
          <w:szCs w:val="21"/>
        </w:rPr>
        <w:lastRenderedPageBreak/>
        <w:t>Wednes</w:t>
      </w:r>
      <w:r w:rsidR="00DF4216">
        <w:rPr>
          <w:b/>
          <w:i/>
          <w:sz w:val="21"/>
          <w:szCs w:val="21"/>
        </w:rPr>
        <w:t>d</w:t>
      </w:r>
      <w:r w:rsidR="00FD3DB6" w:rsidRPr="003D5213">
        <w:rPr>
          <w:b/>
          <w:i/>
          <w:sz w:val="21"/>
          <w:szCs w:val="21"/>
        </w:rPr>
        <w:t>ay:</w:t>
      </w:r>
      <w:r w:rsidR="00FD3DB6" w:rsidRPr="003D5213">
        <w:rPr>
          <w:bCs/>
          <w:iCs/>
          <w:sz w:val="21"/>
          <w:szCs w:val="21"/>
        </w:rPr>
        <w:tab/>
      </w:r>
      <w:r>
        <w:rPr>
          <w:bCs/>
          <w:iCs/>
          <w:sz w:val="21"/>
          <w:szCs w:val="21"/>
        </w:rPr>
        <w:t>Annie Roberts, Peter Dunbobbin</w:t>
      </w:r>
      <w:r w:rsidR="00F33A16">
        <w:rPr>
          <w:bCs/>
          <w:iCs/>
          <w:sz w:val="21"/>
          <w:szCs w:val="21"/>
        </w:rPr>
        <w:t xml:space="preserve">           </w:t>
      </w:r>
      <w:r w:rsidR="00DF4216">
        <w:rPr>
          <w:b/>
          <w:i/>
          <w:sz w:val="21"/>
          <w:szCs w:val="21"/>
        </w:rPr>
        <w:t>Thur</w:t>
      </w:r>
      <w:r w:rsidR="00B568F0" w:rsidRPr="003D5213">
        <w:rPr>
          <w:b/>
          <w:i/>
          <w:sz w:val="21"/>
          <w:szCs w:val="21"/>
        </w:rPr>
        <w:t>sda</w:t>
      </w:r>
      <w:r w:rsidR="00B568F0">
        <w:rPr>
          <w:b/>
          <w:i/>
          <w:sz w:val="21"/>
          <w:szCs w:val="21"/>
        </w:rPr>
        <w:t>y:</w:t>
      </w:r>
      <w:r w:rsidR="00B568F0">
        <w:rPr>
          <w:b/>
          <w:i/>
          <w:sz w:val="21"/>
          <w:szCs w:val="21"/>
        </w:rPr>
        <w:tab/>
      </w:r>
      <w:r>
        <w:rPr>
          <w:bCs/>
          <w:iCs/>
          <w:sz w:val="21"/>
          <w:szCs w:val="21"/>
        </w:rPr>
        <w:t>Jean Morrison</w:t>
      </w:r>
    </w:p>
    <w:p w:rsidR="00B568F0" w:rsidRDefault="00502DCB" w:rsidP="00F33A16">
      <w:pPr>
        <w:pStyle w:val="order"/>
        <w:tabs>
          <w:tab w:val="clear" w:pos="1080"/>
          <w:tab w:val="clear" w:pos="1710"/>
          <w:tab w:val="left" w:pos="1260"/>
          <w:tab w:val="left" w:pos="3960"/>
          <w:tab w:val="left" w:pos="4860"/>
        </w:tabs>
        <w:rPr>
          <w:bCs/>
          <w:iCs/>
          <w:sz w:val="21"/>
          <w:szCs w:val="21"/>
        </w:rPr>
      </w:pPr>
      <w:r w:rsidRPr="00502DCB">
        <w:rPr>
          <w:b/>
          <w:i/>
          <w:sz w:val="21"/>
          <w:szCs w:val="21"/>
        </w:rPr>
        <w:t>Saturday:</w:t>
      </w:r>
      <w:r>
        <w:rPr>
          <w:bCs/>
          <w:iCs/>
          <w:sz w:val="21"/>
          <w:szCs w:val="21"/>
        </w:rPr>
        <w:tab/>
        <w:t>Lee Greatorex, Emily Melia</w:t>
      </w:r>
      <w:r w:rsidR="00495397">
        <w:rPr>
          <w:bCs/>
          <w:iCs/>
          <w:sz w:val="21"/>
          <w:szCs w:val="21"/>
        </w:rPr>
        <w:tab/>
      </w:r>
    </w:p>
    <w:p w:rsidR="00502DCB" w:rsidRPr="003D5213" w:rsidRDefault="00502DCB" w:rsidP="00F33A16">
      <w:pPr>
        <w:pStyle w:val="order"/>
        <w:tabs>
          <w:tab w:val="clear" w:pos="1080"/>
          <w:tab w:val="clear" w:pos="1710"/>
          <w:tab w:val="left" w:pos="1260"/>
          <w:tab w:val="left" w:pos="3960"/>
          <w:tab w:val="left" w:pos="4860"/>
        </w:tabs>
        <w:rPr>
          <w:b/>
          <w:bCs/>
          <w:i/>
          <w:iCs/>
          <w:sz w:val="21"/>
          <w:szCs w:val="21"/>
        </w:rPr>
      </w:pPr>
    </w:p>
    <w:p w:rsidR="002B0C95" w:rsidRPr="003D5213" w:rsidRDefault="002B0C95">
      <w:pPr>
        <w:pStyle w:val="Rubric"/>
        <w:rPr>
          <w:sz w:val="21"/>
          <w:szCs w:val="21"/>
        </w:rPr>
      </w:pPr>
      <w:r w:rsidRPr="003D5213">
        <w:rPr>
          <w:sz w:val="21"/>
          <w:szCs w:val="21"/>
        </w:rPr>
        <w:t>After the final petition:</w:t>
      </w:r>
    </w:p>
    <w:p w:rsidR="002B0C95" w:rsidRPr="003D5213" w:rsidRDefault="002B0C95" w:rsidP="00585E4F">
      <w:pPr>
        <w:pStyle w:val="Priest"/>
        <w:tabs>
          <w:tab w:val="left" w:pos="1170"/>
        </w:tabs>
        <w:rPr>
          <w:sz w:val="21"/>
          <w:szCs w:val="21"/>
        </w:rPr>
      </w:pPr>
      <w:r w:rsidRPr="003D5213">
        <w:rPr>
          <w:sz w:val="21"/>
          <w:szCs w:val="21"/>
        </w:rPr>
        <w:t>Intercessor:</w:t>
      </w:r>
      <w:r w:rsidRPr="003D5213">
        <w:rPr>
          <w:sz w:val="21"/>
          <w:szCs w:val="21"/>
        </w:rPr>
        <w:tab/>
      </w:r>
      <w:r w:rsidR="00495397">
        <w:rPr>
          <w:sz w:val="21"/>
          <w:szCs w:val="21"/>
        </w:rPr>
        <w:t xml:space="preserve">:  </w:t>
      </w:r>
      <w:r w:rsidRPr="003D5213">
        <w:rPr>
          <w:sz w:val="21"/>
          <w:szCs w:val="21"/>
        </w:rPr>
        <w:t>Merciful Father,</w:t>
      </w:r>
      <w:r w:rsidR="00585E4F">
        <w:rPr>
          <w:sz w:val="21"/>
          <w:szCs w:val="21"/>
        </w:rPr>
        <w:t xml:space="preserve">   </w:t>
      </w:r>
      <w:r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Default="006C1390">
      <w:pPr>
        <w:pStyle w:val="order"/>
        <w:tabs>
          <w:tab w:val="clear" w:pos="1080"/>
          <w:tab w:val="clear" w:pos="1710"/>
          <w:tab w:val="left" w:pos="1440"/>
          <w:tab w:val="left" w:pos="3600"/>
          <w:tab w:val="left" w:pos="4500"/>
        </w:tabs>
        <w:ind w:left="1440" w:hanging="1260"/>
        <w:rPr>
          <w:bCs/>
          <w:iCs/>
          <w:sz w:val="18"/>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The risen Christ came and stood among his disciples and said, ‘Peace be with you.’  Then were they glad when they saw the Lord.</w:t>
      </w:r>
    </w:p>
    <w:p w:rsidR="002B0C95" w:rsidRDefault="002B0C95">
      <w:pPr>
        <w:pStyle w:val="Priest"/>
        <w:rPr>
          <w:sz w:val="4"/>
        </w:rPr>
      </w:pPr>
    </w:p>
    <w:p w:rsidR="002B0C95" w:rsidRPr="004A071D" w:rsidRDefault="002B0C95">
      <w:pPr>
        <w:pStyle w:val="Priest"/>
        <w:tabs>
          <w:tab w:val="clear" w:pos="990"/>
          <w:tab w:val="left" w:pos="720"/>
        </w:tabs>
        <w:rPr>
          <w:szCs w:val="22"/>
        </w:rPr>
      </w:pPr>
      <w:r w:rsidRPr="004A071D">
        <w:rPr>
          <w:szCs w:val="22"/>
        </w:rPr>
        <w:tab/>
        <w:t>The peace of the Lord be always with you</w:t>
      </w:r>
    </w:p>
    <w:p w:rsidR="002B0C95" w:rsidRPr="004A071D" w:rsidRDefault="002B0C95">
      <w:pPr>
        <w:pStyle w:val="People"/>
        <w:tabs>
          <w:tab w:val="clear" w:pos="990"/>
          <w:tab w:val="left" w:pos="720"/>
        </w:tabs>
        <w:rPr>
          <w:szCs w:val="22"/>
        </w:rPr>
      </w:pPr>
      <w:r w:rsidRPr="004A071D">
        <w:rPr>
          <w:szCs w:val="22"/>
        </w:rPr>
        <w:t>All:</w:t>
      </w:r>
      <w:r w:rsidRPr="004A071D">
        <w:rPr>
          <w:szCs w:val="22"/>
        </w:rPr>
        <w:tab/>
        <w:t>And also with you</w:t>
      </w:r>
    </w:p>
    <w:p w:rsidR="002B0C95" w:rsidRDefault="002B0C95">
      <w:pPr>
        <w:pStyle w:val="Priest"/>
        <w:rPr>
          <w:sz w:val="4"/>
        </w:rPr>
      </w:pPr>
    </w:p>
    <w:p w:rsidR="002B0C95" w:rsidRDefault="002B0C95">
      <w:pPr>
        <w:pStyle w:val="Priest"/>
        <w:rPr>
          <w:sz w:val="4"/>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Let us offer one another a sign of peace.</w:t>
      </w:r>
    </w:p>
    <w:p w:rsidR="002B0C95" w:rsidRDefault="002B0C95">
      <w:pPr>
        <w:pStyle w:val="Priest"/>
        <w:tabs>
          <w:tab w:val="clear" w:pos="990"/>
          <w:tab w:val="left" w:pos="720"/>
        </w:tabs>
        <w:ind w:left="720" w:hanging="720"/>
        <w:rPr>
          <w:sz w:val="4"/>
        </w:rPr>
      </w:pPr>
    </w:p>
    <w:p w:rsidR="002B0C95" w:rsidRDefault="002B0C95">
      <w:pPr>
        <w:pStyle w:val="Rubric"/>
        <w:rPr>
          <w:sz w:val="21"/>
          <w:szCs w:val="21"/>
        </w:rPr>
      </w:pPr>
      <w:r w:rsidRPr="003D5213">
        <w:rPr>
          <w:sz w:val="21"/>
          <w:szCs w:val="21"/>
        </w:rPr>
        <w:t>Everyone is invited to exchange a sign of peace.</w:t>
      </w:r>
    </w:p>
    <w:p w:rsidR="00E81B03" w:rsidRPr="00BA6529" w:rsidRDefault="00E81B03">
      <w:pPr>
        <w:pStyle w:val="Rubric"/>
        <w:rPr>
          <w:sz w:val="24"/>
          <w:szCs w:val="24"/>
        </w:rPr>
      </w:pPr>
    </w:p>
    <w:p w:rsidR="002B0C95" w:rsidRPr="004A071D" w:rsidRDefault="002B0C95">
      <w:pPr>
        <w:pStyle w:val="Priest"/>
        <w:rPr>
          <w:szCs w:val="22"/>
        </w:rPr>
      </w:pPr>
      <w:r w:rsidRPr="004A071D">
        <w:rPr>
          <w:b/>
          <w:bCs/>
          <w:szCs w:val="22"/>
        </w:rPr>
        <w:t xml:space="preserve">Offertory Hymn: </w:t>
      </w:r>
      <w:r w:rsidRPr="004A071D">
        <w:rPr>
          <w:szCs w:val="22"/>
        </w:rPr>
        <w:t xml:space="preserve">     </w:t>
      </w:r>
      <w:r w:rsidR="00F33A16">
        <w:rPr>
          <w:szCs w:val="22"/>
        </w:rPr>
        <w:t>278</w:t>
      </w:r>
      <w:r w:rsidR="005E7B6C" w:rsidRPr="004A071D">
        <w:rPr>
          <w:szCs w:val="22"/>
        </w:rPr>
        <w:t xml:space="preserve">   </w:t>
      </w:r>
      <w:r w:rsidRPr="004A071D">
        <w:rPr>
          <w:szCs w:val="22"/>
        </w:rPr>
        <w:t xml:space="preserve"> ‘</w:t>
      </w:r>
      <w:r w:rsidR="00F33A16">
        <w:rPr>
          <w:szCs w:val="22"/>
        </w:rPr>
        <w:t>Alleluia, sing to Jesus’</w:t>
      </w:r>
    </w:p>
    <w:p w:rsidR="00403AE1" w:rsidRDefault="00403AE1">
      <w:pPr>
        <w:pStyle w:val="Priest"/>
        <w:rPr>
          <w:sz w:val="12"/>
          <w:szCs w:val="12"/>
        </w:rPr>
      </w:pPr>
    </w:p>
    <w:p w:rsidR="005E7B6C" w:rsidRPr="00935A21" w:rsidRDefault="005E7B6C">
      <w:pPr>
        <w:pStyle w:val="Priest"/>
        <w:rPr>
          <w:sz w:val="12"/>
          <w:szCs w:val="12"/>
        </w:rPr>
      </w:pPr>
    </w:p>
    <w:p w:rsidR="002B0C95" w:rsidRDefault="002B0C95">
      <w:pPr>
        <w:pStyle w:val="Priest"/>
        <w:rPr>
          <w:b/>
        </w:rPr>
      </w:pPr>
      <w:r>
        <w:rPr>
          <w:b/>
        </w:rPr>
        <w:t>EUCHARISTIC PRAYER E</w:t>
      </w:r>
    </w:p>
    <w:p w:rsidR="002B0C95" w:rsidRDefault="002B0C95">
      <w:pPr>
        <w:pStyle w:val="Priest"/>
        <w:rPr>
          <w:b/>
          <w:sz w:val="8"/>
        </w:rPr>
      </w:pPr>
    </w:p>
    <w:p w:rsidR="00E81B03" w:rsidRPr="004A071D" w:rsidRDefault="002B0C95" w:rsidP="008C62BB">
      <w:pPr>
        <w:pStyle w:val="Priest"/>
        <w:tabs>
          <w:tab w:val="clear" w:pos="990"/>
          <w:tab w:val="left" w:pos="720"/>
          <w:tab w:val="left" w:pos="2880"/>
        </w:tabs>
        <w:ind w:left="720" w:hanging="720"/>
        <w:rPr>
          <w:szCs w:val="22"/>
        </w:rPr>
      </w:pPr>
      <w:r w:rsidRPr="004A071D">
        <w:rPr>
          <w:szCs w:val="22"/>
        </w:rPr>
        <w:t>Priest:</w:t>
      </w:r>
      <w:r w:rsidRPr="004A071D">
        <w:rPr>
          <w:szCs w:val="22"/>
        </w:rPr>
        <w:tab/>
        <w:t>The Lord is here</w:t>
      </w:r>
      <w:r w:rsidR="004854F1" w:rsidRPr="004A071D">
        <w:rPr>
          <w:szCs w:val="22"/>
        </w:rPr>
        <w:t xml:space="preserve">    </w:t>
      </w:r>
      <w:r w:rsidR="008C62BB" w:rsidRPr="004A071D">
        <w:rPr>
          <w:szCs w:val="22"/>
        </w:rPr>
        <w:t xml:space="preserve"> </w:t>
      </w:r>
      <w:r w:rsidR="008C62BB" w:rsidRPr="004A071D">
        <w:rPr>
          <w:szCs w:val="22"/>
        </w:rPr>
        <w:tab/>
      </w:r>
    </w:p>
    <w:p w:rsidR="002B0C95" w:rsidRPr="004A071D" w:rsidRDefault="002B0C95" w:rsidP="008C62BB">
      <w:pPr>
        <w:pStyle w:val="Priest"/>
        <w:tabs>
          <w:tab w:val="clear" w:pos="990"/>
          <w:tab w:val="left" w:pos="720"/>
          <w:tab w:val="left" w:pos="2880"/>
        </w:tabs>
        <w:ind w:left="720" w:hanging="720"/>
        <w:rPr>
          <w:b/>
          <w:szCs w:val="22"/>
        </w:rPr>
      </w:pPr>
      <w:r w:rsidRPr="004A071D">
        <w:rPr>
          <w:b/>
          <w:szCs w:val="22"/>
        </w:rPr>
        <w:t>All:</w:t>
      </w:r>
      <w:r w:rsidRPr="004A071D">
        <w:rPr>
          <w:b/>
          <w:szCs w:val="22"/>
        </w:rPr>
        <w:tab/>
        <w:t>His spirit is with us</w:t>
      </w:r>
    </w:p>
    <w:p w:rsidR="002B0C95" w:rsidRDefault="002B0C95" w:rsidP="008C62BB">
      <w:pPr>
        <w:pStyle w:val="People"/>
        <w:tabs>
          <w:tab w:val="clear" w:pos="990"/>
          <w:tab w:val="left" w:pos="720"/>
          <w:tab w:val="left" w:pos="2880"/>
        </w:tabs>
        <w:ind w:left="720" w:hanging="720"/>
        <w:rPr>
          <w:sz w:val="4"/>
        </w:rPr>
      </w:pPr>
    </w:p>
    <w:p w:rsidR="006C1390" w:rsidRDefault="006C1390" w:rsidP="008C62BB">
      <w:pPr>
        <w:pStyle w:val="People"/>
        <w:tabs>
          <w:tab w:val="clear" w:pos="990"/>
          <w:tab w:val="left" w:pos="720"/>
          <w:tab w:val="left" w:pos="2880"/>
        </w:tabs>
        <w:ind w:left="720" w:hanging="720"/>
        <w:rPr>
          <w:sz w:val="4"/>
        </w:rPr>
      </w:pPr>
    </w:p>
    <w:p w:rsidR="00E81B03" w:rsidRPr="004A071D" w:rsidRDefault="002B0C95" w:rsidP="008C62BB">
      <w:pPr>
        <w:pStyle w:val="Priest"/>
        <w:tabs>
          <w:tab w:val="clear" w:pos="990"/>
          <w:tab w:val="left" w:pos="720"/>
          <w:tab w:val="left" w:pos="2880"/>
        </w:tabs>
        <w:ind w:left="720" w:hanging="720"/>
        <w:rPr>
          <w:szCs w:val="22"/>
        </w:rPr>
      </w:pPr>
      <w:r w:rsidRPr="004A071D">
        <w:rPr>
          <w:szCs w:val="22"/>
        </w:rPr>
        <w:t>Priest</w:t>
      </w:r>
      <w:r w:rsidRPr="004A071D">
        <w:rPr>
          <w:szCs w:val="22"/>
        </w:rPr>
        <w:tab/>
        <w:t>Lift up your hearts</w:t>
      </w:r>
      <w:r w:rsidR="004854F1" w:rsidRPr="004A071D">
        <w:rPr>
          <w:szCs w:val="22"/>
        </w:rPr>
        <w:t xml:space="preserve">  </w:t>
      </w:r>
      <w:r w:rsidR="008C62BB" w:rsidRPr="004A071D">
        <w:rPr>
          <w:szCs w:val="22"/>
        </w:rPr>
        <w:tab/>
      </w:r>
    </w:p>
    <w:p w:rsidR="002B0C95" w:rsidRPr="004A071D" w:rsidRDefault="002B0C95" w:rsidP="008C62BB">
      <w:pPr>
        <w:pStyle w:val="Priest"/>
        <w:tabs>
          <w:tab w:val="clear" w:pos="990"/>
          <w:tab w:val="left" w:pos="720"/>
          <w:tab w:val="left" w:pos="2880"/>
        </w:tabs>
        <w:ind w:left="720" w:hanging="720"/>
        <w:rPr>
          <w:b/>
          <w:szCs w:val="22"/>
        </w:rPr>
      </w:pPr>
      <w:r w:rsidRPr="004A071D">
        <w:rPr>
          <w:b/>
          <w:szCs w:val="22"/>
        </w:rPr>
        <w:t>All:</w:t>
      </w:r>
      <w:r w:rsidRPr="004A071D">
        <w:rPr>
          <w:b/>
          <w:szCs w:val="22"/>
        </w:rPr>
        <w:tab/>
        <w:t>We lift them to the Lord</w:t>
      </w:r>
    </w:p>
    <w:p w:rsidR="002B0C95" w:rsidRDefault="002B0C95">
      <w:pPr>
        <w:pStyle w:val="People"/>
        <w:tabs>
          <w:tab w:val="clear" w:pos="990"/>
          <w:tab w:val="left" w:pos="720"/>
        </w:tabs>
        <w:ind w:left="720" w:hanging="720"/>
        <w:rPr>
          <w:sz w:val="4"/>
        </w:rPr>
      </w:pPr>
    </w:p>
    <w:p w:rsidR="00BA6529" w:rsidRDefault="00BA6529" w:rsidP="00BA6529">
      <w:pPr>
        <w:pStyle w:val="People"/>
        <w:tabs>
          <w:tab w:val="clear" w:pos="990"/>
          <w:tab w:val="left" w:pos="720"/>
          <w:tab w:val="left" w:pos="2880"/>
        </w:tabs>
        <w:ind w:left="720" w:hanging="720"/>
        <w:rPr>
          <w:sz w:val="4"/>
        </w:rPr>
      </w:pPr>
    </w:p>
    <w:p w:rsidR="002B0C95" w:rsidRPr="004A071D" w:rsidRDefault="002B0C95">
      <w:pPr>
        <w:pStyle w:val="Priest"/>
        <w:tabs>
          <w:tab w:val="clear" w:pos="990"/>
          <w:tab w:val="left" w:pos="720"/>
        </w:tabs>
        <w:ind w:left="720" w:hanging="720"/>
        <w:rPr>
          <w:szCs w:val="22"/>
        </w:rPr>
      </w:pPr>
      <w:r w:rsidRPr="004A071D">
        <w:rPr>
          <w:szCs w:val="22"/>
        </w:rPr>
        <w:t>Priest:</w:t>
      </w:r>
      <w:r w:rsidRPr="004A071D">
        <w:rPr>
          <w:szCs w:val="22"/>
        </w:rPr>
        <w:tab/>
        <w:t>Let us give thanks to the Lord our God</w:t>
      </w:r>
    </w:p>
    <w:p w:rsidR="002B0C95" w:rsidRPr="004A071D" w:rsidRDefault="002B0C95">
      <w:pPr>
        <w:pStyle w:val="People"/>
        <w:tabs>
          <w:tab w:val="clear" w:pos="990"/>
          <w:tab w:val="left" w:pos="720"/>
        </w:tabs>
        <w:ind w:left="720" w:hanging="720"/>
        <w:rPr>
          <w:szCs w:val="22"/>
        </w:rPr>
      </w:pPr>
      <w:r w:rsidRPr="004A071D">
        <w:rPr>
          <w:szCs w:val="22"/>
        </w:rPr>
        <w:t>All:</w:t>
      </w:r>
      <w:r w:rsidRPr="004A071D">
        <w:rPr>
          <w:szCs w:val="22"/>
        </w:rPr>
        <w:tab/>
        <w:t>It is right to give thanks and praise</w:t>
      </w:r>
    </w:p>
    <w:p w:rsidR="002B0C95" w:rsidRDefault="002B0C95">
      <w:pPr>
        <w:pStyle w:val="People"/>
        <w:rPr>
          <w:sz w:val="4"/>
        </w:rPr>
      </w:pPr>
    </w:p>
    <w:p w:rsidR="006C1390" w:rsidRDefault="006C1390">
      <w:pPr>
        <w:pStyle w:val="People"/>
        <w:rPr>
          <w:sz w:val="4"/>
        </w:rPr>
      </w:pPr>
    </w:p>
    <w:p w:rsidR="002B0C95" w:rsidRPr="004A071D" w:rsidRDefault="002B0C95">
      <w:pPr>
        <w:pStyle w:val="Priest"/>
        <w:tabs>
          <w:tab w:val="clear" w:pos="990"/>
          <w:tab w:val="left" w:pos="720"/>
        </w:tabs>
        <w:ind w:left="720" w:hanging="720"/>
        <w:jc w:val="both"/>
        <w:rPr>
          <w:szCs w:val="22"/>
        </w:rPr>
      </w:pPr>
      <w:r w:rsidRPr="004A071D">
        <w:rPr>
          <w:szCs w:val="22"/>
        </w:rPr>
        <w:t>Priest:</w:t>
      </w:r>
      <w:r w:rsidRPr="004A071D">
        <w:rPr>
          <w:szCs w:val="22"/>
        </w:rPr>
        <w:tab/>
        <w:t xml:space="preserve">It is indeed right, our duty and our joy, always and everywhere to give you thanks, almighty and eternal Father, and in these days of Easter to celebrate with joyful hearts the memory of your wonderful works.  </w:t>
      </w:r>
    </w:p>
    <w:p w:rsidR="002B0C95" w:rsidRPr="00F05568"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502DCB" w:rsidRPr="003E3EF0" w:rsidRDefault="00502DCB" w:rsidP="00502DCB">
      <w:pPr>
        <w:pStyle w:val="All"/>
        <w:tabs>
          <w:tab w:val="left" w:pos="720"/>
        </w:tabs>
        <w:jc w:val="both"/>
      </w:pPr>
      <w:r w:rsidRPr="003E3EF0">
        <w:t>All:</w:t>
      </w:r>
      <w:r w:rsidRPr="003E3EF0">
        <w:tab/>
        <w:t>Holy,  holy,  holy  Lord,  God of power and might,   heaven and earth</w:t>
      </w:r>
    </w:p>
    <w:p w:rsidR="00502DCB" w:rsidRPr="003E3EF0" w:rsidRDefault="00502DCB" w:rsidP="00502DCB">
      <w:pPr>
        <w:pStyle w:val="All"/>
        <w:tabs>
          <w:tab w:val="left" w:pos="720"/>
        </w:tabs>
        <w:jc w:val="both"/>
      </w:pPr>
      <w:r w:rsidRPr="003E3EF0">
        <w:rPr>
          <w:i/>
          <w:iCs/>
          <w:sz w:val="18"/>
        </w:rPr>
        <w:t>(sing)</w:t>
      </w:r>
      <w:r w:rsidRPr="003E3EF0">
        <w:rPr>
          <w:i/>
          <w:iCs/>
          <w:sz w:val="18"/>
        </w:rPr>
        <w:tab/>
      </w:r>
      <w:r w:rsidRPr="003E3EF0">
        <w:t>are full of your glory.  Hosanna in the highest.  Blessed is he who comes in the name of the Lord.  Hosanna in the highest.</w:t>
      </w:r>
    </w:p>
    <w:p w:rsidR="002B0C95" w:rsidRPr="004A071D"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lastRenderedPageBreak/>
        <w:t>Priest:</w:t>
      </w:r>
      <w:r w:rsidRPr="004A071D">
        <w:rPr>
          <w:szCs w:val="22"/>
        </w:rPr>
        <w:tab/>
        <w:t xml:space="preserve">We praise and bless you, loving Father, through Jesus Christ, our Lord; and as we obey his command, send your Holy Spirit, that broken bread and wine outpoured may be for us the body and blood of your dear Son.  </w:t>
      </w:r>
    </w:p>
    <w:p w:rsidR="002B0C95"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 xml:space="preserve">On the night before he died he had supper with his friends and, taking bread, he praised you.  He broke the bread, gave it to them and said: Take, eat; this is my body which is given for you; do this in remembrance of me.  </w:t>
      </w:r>
    </w:p>
    <w:p w:rsidR="002B0C95" w:rsidRPr="004A071D"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F05568" w:rsidRDefault="002B0C95">
      <w:pPr>
        <w:pStyle w:val="space"/>
        <w:rPr>
          <w:sz w:val="6"/>
          <w:szCs w:val="6"/>
        </w:rPr>
      </w:pPr>
    </w:p>
    <w:p w:rsidR="002B0C95" w:rsidRPr="004A071D" w:rsidRDefault="002B0C95">
      <w:pPr>
        <w:pStyle w:val="Priest"/>
        <w:tabs>
          <w:tab w:val="clear" w:pos="990"/>
          <w:tab w:val="left" w:pos="720"/>
        </w:tabs>
        <w:ind w:left="720" w:hanging="720"/>
        <w:jc w:val="both"/>
        <w:rPr>
          <w:szCs w:val="22"/>
        </w:rPr>
      </w:pPr>
      <w:r w:rsidRPr="004A071D">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F05568" w:rsidRDefault="002B0C95">
      <w:pPr>
        <w:pStyle w:val="space"/>
        <w:rPr>
          <w:sz w:val="6"/>
          <w:szCs w:val="6"/>
        </w:rPr>
      </w:pPr>
    </w:p>
    <w:p w:rsidR="002B0C95" w:rsidRPr="004A071D" w:rsidRDefault="002B0C95">
      <w:pPr>
        <w:pStyle w:val="Priest"/>
        <w:tabs>
          <w:tab w:val="clear" w:pos="990"/>
        </w:tabs>
        <w:ind w:left="720" w:hanging="720"/>
        <w:rPr>
          <w:szCs w:val="22"/>
        </w:rPr>
      </w:pPr>
      <w:r w:rsidRPr="004A071D">
        <w:rPr>
          <w:szCs w:val="22"/>
        </w:rPr>
        <w:tab/>
        <w:t>Great is the mystery of faith:</w:t>
      </w:r>
    </w:p>
    <w:p w:rsidR="002B0C95" w:rsidRPr="003D5213" w:rsidRDefault="002B0C95">
      <w:pPr>
        <w:pStyle w:val="All"/>
        <w:tabs>
          <w:tab w:val="clear" w:pos="4320"/>
          <w:tab w:val="left" w:pos="720"/>
        </w:tabs>
        <w:ind w:left="990" w:hanging="990"/>
        <w:rPr>
          <w:sz w:val="21"/>
          <w:szCs w:val="21"/>
        </w:rPr>
      </w:pPr>
      <w:r w:rsidRPr="003D5213">
        <w:rPr>
          <w:sz w:val="21"/>
          <w:szCs w:val="21"/>
        </w:rPr>
        <w:t xml:space="preserve">All </w:t>
      </w:r>
      <w:r>
        <w:rPr>
          <w:i/>
          <w:iCs/>
          <w:sz w:val="18"/>
        </w:rPr>
        <w:t>(sing)</w:t>
      </w:r>
      <w:r>
        <w:t>:</w:t>
      </w:r>
      <w:r>
        <w:tab/>
      </w:r>
      <w:r w:rsidRPr="004A071D">
        <w:rPr>
          <w:szCs w:val="22"/>
        </w:rPr>
        <w:t>Christ has died: Christ is risen: Christ will come again.</w:t>
      </w:r>
    </w:p>
    <w:p w:rsidR="006364AF" w:rsidRPr="004A071D" w:rsidRDefault="006364AF" w:rsidP="006364AF">
      <w:pPr>
        <w:pStyle w:val="space"/>
        <w:rPr>
          <w:sz w:val="6"/>
          <w:szCs w:val="6"/>
        </w:rPr>
      </w:pPr>
    </w:p>
    <w:p w:rsidR="002B0C95" w:rsidRDefault="002B0C95">
      <w:pPr>
        <w:pStyle w:val="Priest"/>
        <w:tabs>
          <w:tab w:val="clear" w:pos="990"/>
          <w:tab w:val="left" w:pos="720"/>
        </w:tabs>
        <w:ind w:left="720" w:hanging="720"/>
        <w:jc w:val="both"/>
        <w:rPr>
          <w:sz w:val="21"/>
          <w:szCs w:val="21"/>
        </w:rPr>
      </w:pPr>
      <w:r w:rsidRPr="004A071D">
        <w:rPr>
          <w:szCs w:val="22"/>
        </w:rPr>
        <w:t>Priest:</w:t>
      </w:r>
      <w:r w:rsidRPr="004A071D">
        <w:rPr>
          <w:szCs w:val="22"/>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4A071D">
        <w:rPr>
          <w:i/>
          <w:iCs/>
          <w:szCs w:val="22"/>
        </w:rPr>
        <w:t xml:space="preserve"> </w:t>
      </w:r>
      <w:r w:rsidRPr="004A071D">
        <w:rPr>
          <w:szCs w:val="22"/>
        </w:rPr>
        <w:t xml:space="preserve">to feast at your table in heaven.  Through Christ, and with Christ, and in Christ, in the unity of the Holy Spirit, all honour and glory are yours, O loving Father, for ever and ever. </w:t>
      </w:r>
      <w:r w:rsidRPr="004A071D">
        <w:rPr>
          <w:b/>
          <w:bCs/>
          <w:szCs w:val="22"/>
        </w:rPr>
        <w:t>Amen</w:t>
      </w:r>
      <w:r w:rsidRPr="003D5213">
        <w:rPr>
          <w:sz w:val="21"/>
          <w:szCs w:val="21"/>
        </w:rPr>
        <w:t>.</w:t>
      </w:r>
    </w:p>
    <w:p w:rsidR="00495397" w:rsidRPr="00502DCB" w:rsidRDefault="00495397">
      <w:pPr>
        <w:pStyle w:val="Priest"/>
        <w:tabs>
          <w:tab w:val="clear" w:pos="990"/>
          <w:tab w:val="left" w:pos="720"/>
        </w:tabs>
        <w:ind w:left="720" w:hanging="720"/>
        <w:jc w:val="both"/>
        <w:rPr>
          <w:szCs w:val="22"/>
        </w:rPr>
      </w:pPr>
    </w:p>
    <w:p w:rsidR="002B0C95" w:rsidRPr="004A071D" w:rsidRDefault="002B0C95">
      <w:pPr>
        <w:pStyle w:val="Priest"/>
        <w:tabs>
          <w:tab w:val="clear" w:pos="990"/>
          <w:tab w:val="left" w:pos="720"/>
          <w:tab w:val="left" w:pos="1440"/>
        </w:tabs>
        <w:rPr>
          <w:szCs w:val="22"/>
        </w:rPr>
      </w:pPr>
      <w:r w:rsidRPr="004A071D">
        <w:rPr>
          <w:szCs w:val="22"/>
        </w:rPr>
        <w:t>Priest:</w:t>
      </w:r>
      <w:r w:rsidRPr="004A071D">
        <w:rPr>
          <w:szCs w:val="22"/>
        </w:rPr>
        <w:tab/>
        <w:t>Let us pray with confidence as our Saviour has taught us</w:t>
      </w:r>
    </w:p>
    <w:p w:rsidR="002B0C95" w:rsidRPr="004A071D" w:rsidRDefault="002B0C95">
      <w:pPr>
        <w:pStyle w:val="All"/>
        <w:tabs>
          <w:tab w:val="left" w:pos="720"/>
          <w:tab w:val="left" w:pos="1440"/>
        </w:tabs>
        <w:jc w:val="both"/>
        <w:rPr>
          <w:bCs/>
          <w:szCs w:val="22"/>
        </w:rPr>
      </w:pPr>
      <w:r w:rsidRPr="004A071D">
        <w:rPr>
          <w:szCs w:val="22"/>
        </w:rPr>
        <w:t>All:</w:t>
      </w:r>
      <w:r w:rsidRPr="004A071D">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4A071D">
        <w:rPr>
          <w:bCs/>
          <w:szCs w:val="22"/>
        </w:rPr>
        <w:t>For thine is the kingdom, the power and the glory, for ever and ever.   Amen.</w:t>
      </w:r>
    </w:p>
    <w:p w:rsidR="002B0C95" w:rsidRPr="00502DCB" w:rsidRDefault="002B0C95">
      <w:pPr>
        <w:pStyle w:val="All"/>
        <w:tabs>
          <w:tab w:val="left" w:pos="720"/>
          <w:tab w:val="left" w:pos="1440"/>
        </w:tabs>
        <w:jc w:val="both"/>
        <w:rPr>
          <w:bCs/>
          <w:szCs w:val="22"/>
        </w:rPr>
      </w:pPr>
    </w:p>
    <w:p w:rsidR="002B0C95" w:rsidRPr="004A071D" w:rsidRDefault="002B0C95" w:rsidP="00495397">
      <w:pPr>
        <w:pStyle w:val="Priest"/>
        <w:tabs>
          <w:tab w:val="clear" w:pos="990"/>
          <w:tab w:val="left" w:pos="720"/>
        </w:tabs>
        <w:ind w:left="720" w:hanging="720"/>
        <w:rPr>
          <w:szCs w:val="22"/>
        </w:rPr>
      </w:pPr>
      <w:r w:rsidRPr="004A071D">
        <w:rPr>
          <w:szCs w:val="22"/>
        </w:rPr>
        <w:t>Priest:</w:t>
      </w:r>
      <w:r w:rsidRPr="004A071D">
        <w:rPr>
          <w:szCs w:val="22"/>
        </w:rPr>
        <w:tab/>
        <w:t>We break this bread to share in the body of Christ.</w:t>
      </w:r>
    </w:p>
    <w:p w:rsidR="002B0C95" w:rsidRPr="004A071D" w:rsidRDefault="002B0C95" w:rsidP="00495397">
      <w:pPr>
        <w:pStyle w:val="People"/>
        <w:tabs>
          <w:tab w:val="clear" w:pos="990"/>
          <w:tab w:val="left" w:pos="720"/>
        </w:tabs>
        <w:ind w:left="720" w:hanging="720"/>
        <w:rPr>
          <w:szCs w:val="22"/>
        </w:rPr>
      </w:pPr>
      <w:r w:rsidRPr="004A071D">
        <w:rPr>
          <w:szCs w:val="22"/>
        </w:rPr>
        <w:t>All:</w:t>
      </w:r>
      <w:r w:rsidRPr="004A071D">
        <w:rPr>
          <w:szCs w:val="22"/>
        </w:rPr>
        <w:tab/>
        <w:t xml:space="preserve">Though we are many, we are one body, </w:t>
      </w:r>
    </w:p>
    <w:p w:rsidR="002B0C95" w:rsidRDefault="002B0C95" w:rsidP="00495397">
      <w:pPr>
        <w:pStyle w:val="People"/>
        <w:tabs>
          <w:tab w:val="clear" w:pos="990"/>
          <w:tab w:val="left" w:pos="720"/>
        </w:tabs>
        <w:rPr>
          <w:szCs w:val="22"/>
        </w:rPr>
      </w:pPr>
      <w:r w:rsidRPr="004A071D">
        <w:rPr>
          <w:szCs w:val="22"/>
        </w:rPr>
        <w:tab/>
        <w:t>because we all share in one bread.</w:t>
      </w:r>
    </w:p>
    <w:p w:rsidR="00F33A16" w:rsidRPr="00502DCB" w:rsidRDefault="00F33A16" w:rsidP="00F33A16">
      <w:pPr>
        <w:pStyle w:val="All"/>
        <w:tabs>
          <w:tab w:val="left" w:pos="720"/>
          <w:tab w:val="left" w:pos="1440"/>
        </w:tabs>
        <w:jc w:val="both"/>
        <w:rPr>
          <w:bCs/>
          <w:szCs w:val="22"/>
        </w:rPr>
      </w:pPr>
    </w:p>
    <w:p w:rsidR="002B0C95" w:rsidRPr="004A071D" w:rsidRDefault="002B0C95" w:rsidP="00495397">
      <w:pPr>
        <w:pStyle w:val="All"/>
        <w:tabs>
          <w:tab w:val="left" w:pos="720"/>
          <w:tab w:val="left" w:pos="1440"/>
        </w:tabs>
        <w:rPr>
          <w:szCs w:val="22"/>
        </w:rPr>
      </w:pPr>
      <w:r w:rsidRPr="004A071D">
        <w:rPr>
          <w:szCs w:val="22"/>
        </w:rPr>
        <w:t xml:space="preserve">All:  </w:t>
      </w:r>
      <w:r w:rsidRPr="004A071D">
        <w:rPr>
          <w:szCs w:val="22"/>
        </w:rPr>
        <w:tab/>
        <w:t xml:space="preserve">Lamb of God, you take away the sin of the world, have mercy on us. </w:t>
      </w:r>
    </w:p>
    <w:p w:rsidR="002B0C95" w:rsidRPr="004A071D" w:rsidRDefault="002B0C95" w:rsidP="00495397">
      <w:pPr>
        <w:pStyle w:val="All"/>
        <w:tabs>
          <w:tab w:val="left" w:pos="720"/>
          <w:tab w:val="left" w:pos="1440"/>
        </w:tabs>
        <w:rPr>
          <w:szCs w:val="22"/>
        </w:rPr>
      </w:pPr>
      <w:r>
        <w:rPr>
          <w:i/>
          <w:iCs/>
          <w:sz w:val="18"/>
        </w:rPr>
        <w:t>(sing)</w:t>
      </w:r>
      <w:r>
        <w:tab/>
      </w:r>
      <w:r w:rsidRPr="004A071D">
        <w:rPr>
          <w:szCs w:val="22"/>
        </w:rPr>
        <w:t>Lamb of God, you take away the sin of the world, have mercy on us.</w:t>
      </w:r>
    </w:p>
    <w:p w:rsidR="002B0C95" w:rsidRPr="004A071D" w:rsidRDefault="002B0C95" w:rsidP="00495397">
      <w:pPr>
        <w:pStyle w:val="All"/>
        <w:tabs>
          <w:tab w:val="left" w:pos="720"/>
          <w:tab w:val="left" w:pos="1440"/>
        </w:tabs>
        <w:rPr>
          <w:szCs w:val="22"/>
        </w:rPr>
      </w:pPr>
      <w:r w:rsidRPr="004A071D">
        <w:rPr>
          <w:szCs w:val="22"/>
        </w:rPr>
        <w:tab/>
        <w:t>Lamb of God, you take away the sin of the world, grant us peace.</w:t>
      </w:r>
    </w:p>
    <w:p w:rsidR="002B0C95" w:rsidRPr="00B9305D" w:rsidRDefault="002B0C95" w:rsidP="00495397">
      <w:pPr>
        <w:tabs>
          <w:tab w:val="left" w:pos="720"/>
        </w:tabs>
        <w:ind w:left="720" w:hanging="720"/>
        <w:rPr>
          <w:sz w:val="20"/>
        </w:rPr>
      </w:pPr>
    </w:p>
    <w:p w:rsidR="002B0C95" w:rsidRPr="004A071D" w:rsidRDefault="002B0C95" w:rsidP="00495397">
      <w:pPr>
        <w:pStyle w:val="Priest"/>
        <w:tabs>
          <w:tab w:val="clear" w:pos="990"/>
          <w:tab w:val="left" w:pos="720"/>
          <w:tab w:val="left" w:pos="1440"/>
          <w:tab w:val="left" w:pos="2160"/>
          <w:tab w:val="left" w:pos="2880"/>
        </w:tabs>
        <w:rPr>
          <w:szCs w:val="22"/>
        </w:rPr>
      </w:pPr>
      <w:r w:rsidRPr="004A071D">
        <w:rPr>
          <w:szCs w:val="22"/>
        </w:rPr>
        <w:lastRenderedPageBreak/>
        <w:t>Priest:</w:t>
      </w:r>
      <w:r w:rsidRPr="004A071D">
        <w:rPr>
          <w:szCs w:val="22"/>
        </w:rPr>
        <w:tab/>
        <w:t xml:space="preserve">Alleluia. Christ our passover is sacrificed for us. </w:t>
      </w:r>
    </w:p>
    <w:p w:rsidR="002B0C95" w:rsidRPr="004A071D" w:rsidRDefault="002B0C95" w:rsidP="00495397">
      <w:pPr>
        <w:pStyle w:val="All"/>
        <w:tabs>
          <w:tab w:val="left" w:pos="720"/>
          <w:tab w:val="left" w:pos="1440"/>
        </w:tabs>
        <w:jc w:val="both"/>
        <w:rPr>
          <w:szCs w:val="22"/>
        </w:rPr>
      </w:pPr>
      <w:r w:rsidRPr="004A071D">
        <w:rPr>
          <w:szCs w:val="22"/>
        </w:rPr>
        <w:t>All:</w:t>
      </w:r>
      <w:r w:rsidRPr="004A071D">
        <w:rPr>
          <w:szCs w:val="22"/>
        </w:rPr>
        <w:tab/>
        <w:t>Therefore let us keep the feast. Alleluia.</w:t>
      </w:r>
    </w:p>
    <w:p w:rsidR="002B0C95" w:rsidRDefault="002B0C95">
      <w:pPr>
        <w:pStyle w:val="All"/>
        <w:tabs>
          <w:tab w:val="left" w:pos="720"/>
          <w:tab w:val="left" w:pos="1440"/>
        </w:tabs>
        <w:rPr>
          <w:sz w:val="16"/>
        </w:rPr>
      </w:pPr>
    </w:p>
    <w:p w:rsidR="002B0C95" w:rsidRDefault="002B0C9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502DCB" w:rsidRDefault="00502DCB" w:rsidP="00502DCB">
      <w:pPr>
        <w:pStyle w:val="All"/>
        <w:tabs>
          <w:tab w:val="left" w:pos="720"/>
          <w:tab w:val="left" w:pos="1440"/>
        </w:tabs>
        <w:rPr>
          <w:sz w:val="16"/>
        </w:rPr>
      </w:pPr>
    </w:p>
    <w:p w:rsidR="001847DF" w:rsidRDefault="001847DF">
      <w:pPr>
        <w:pStyle w:val="space"/>
        <w:rPr>
          <w:sz w:val="12"/>
        </w:rPr>
      </w:pPr>
    </w:p>
    <w:p w:rsidR="002B0C95" w:rsidRDefault="002B0C95">
      <w:pPr>
        <w:pStyle w:val="Rubric"/>
      </w:pPr>
      <w:r>
        <w:t>During the distribution of the Sacrament, the following hymns are sung:</w:t>
      </w:r>
    </w:p>
    <w:p w:rsidR="006340D2" w:rsidRPr="00E344A0" w:rsidRDefault="006340D2">
      <w:pPr>
        <w:pStyle w:val="Rubric"/>
        <w:rPr>
          <w:sz w:val="14"/>
          <w:szCs w:val="14"/>
        </w:rPr>
      </w:pPr>
    </w:p>
    <w:p w:rsidR="00A32150" w:rsidRDefault="00935A21">
      <w:pPr>
        <w:tabs>
          <w:tab w:val="left" w:pos="990"/>
          <w:tab w:val="left" w:pos="1710"/>
        </w:tabs>
      </w:pPr>
      <w:r>
        <w:tab/>
      </w:r>
      <w:r w:rsidR="00F33A16">
        <w:t>221</w:t>
      </w:r>
      <w:r w:rsidR="00403AE1">
        <w:tab/>
        <w:t>‘</w:t>
      </w:r>
      <w:r w:rsidR="00F33A16">
        <w:t>How bright these glorious spirits shine’</w:t>
      </w:r>
    </w:p>
    <w:p w:rsidR="00CF51D2" w:rsidRDefault="00CF51D2">
      <w:pPr>
        <w:tabs>
          <w:tab w:val="left" w:pos="990"/>
          <w:tab w:val="left" w:pos="1710"/>
        </w:tabs>
      </w:pPr>
    </w:p>
    <w:tbl>
      <w:tblPr>
        <w:tblW w:w="0" w:type="auto"/>
        <w:tblLayout w:type="fixed"/>
        <w:tblLook w:val="0000" w:firstRow="0" w:lastRow="0" w:firstColumn="0" w:lastColumn="0" w:noHBand="0" w:noVBand="0"/>
      </w:tblPr>
      <w:tblGrid>
        <w:gridCol w:w="236"/>
        <w:gridCol w:w="1672"/>
        <w:gridCol w:w="270"/>
        <w:gridCol w:w="1800"/>
        <w:gridCol w:w="272"/>
        <w:gridCol w:w="2338"/>
        <w:gridCol w:w="990"/>
      </w:tblGrid>
      <w:tr w:rsidR="009B6100" w:rsidRPr="007E43D3" w:rsidTr="00311CA3">
        <w:tc>
          <w:tcPr>
            <w:tcW w:w="236" w:type="dxa"/>
          </w:tcPr>
          <w:p w:rsidR="009B6100" w:rsidRPr="007E43D3" w:rsidRDefault="009B6100" w:rsidP="00311CA3">
            <w:pPr>
              <w:tabs>
                <w:tab w:val="left" w:pos="270"/>
              </w:tabs>
            </w:pPr>
            <w:r w:rsidRPr="007E43D3">
              <w:t>1</w:t>
            </w:r>
          </w:p>
        </w:tc>
        <w:tc>
          <w:tcPr>
            <w:tcW w:w="3742" w:type="dxa"/>
            <w:gridSpan w:val="3"/>
          </w:tcPr>
          <w:p w:rsidR="009B6100" w:rsidRPr="007E43D3" w:rsidRDefault="009B6100" w:rsidP="00311CA3">
            <w:pPr>
              <w:tabs>
                <w:tab w:val="left" w:pos="270"/>
              </w:tabs>
            </w:pPr>
            <w:r w:rsidRPr="007E43D3">
              <w:t>The Lord's my Shepherd, I'll not want;</w:t>
            </w:r>
          </w:p>
          <w:p w:rsidR="009B6100" w:rsidRPr="007E43D3" w:rsidRDefault="009B6100" w:rsidP="00311CA3">
            <w:pPr>
              <w:tabs>
                <w:tab w:val="left" w:pos="270"/>
              </w:tabs>
            </w:pPr>
            <w:r w:rsidRPr="007E43D3">
              <w:t xml:space="preserve">    he makes me down to lie -</w:t>
            </w:r>
          </w:p>
          <w:p w:rsidR="009B6100" w:rsidRPr="007E43D3" w:rsidRDefault="009B6100" w:rsidP="00311CA3">
            <w:pPr>
              <w:tabs>
                <w:tab w:val="left" w:pos="270"/>
              </w:tabs>
            </w:pPr>
            <w:r w:rsidRPr="007E43D3">
              <w:t>in pastures green; he leadeth me -</w:t>
            </w:r>
          </w:p>
          <w:p w:rsidR="009B6100" w:rsidRPr="007E43D3" w:rsidRDefault="009B6100" w:rsidP="00311CA3">
            <w:pPr>
              <w:tabs>
                <w:tab w:val="left" w:pos="270"/>
              </w:tabs>
            </w:pPr>
            <w:r w:rsidRPr="007E43D3">
              <w:t xml:space="preserve">    the quiet waters by.</w:t>
            </w:r>
          </w:p>
          <w:p w:rsidR="009B6100" w:rsidRPr="007E43D3" w:rsidRDefault="009B6100" w:rsidP="00311CA3">
            <w:pPr>
              <w:tabs>
                <w:tab w:val="left" w:pos="270"/>
              </w:tabs>
            </w:pPr>
            <w:r w:rsidRPr="007E43D3">
              <w:t>He leadeth me; he leadeth me</w:t>
            </w:r>
          </w:p>
          <w:p w:rsidR="009B6100" w:rsidRPr="007E43D3" w:rsidRDefault="009B6100" w:rsidP="00311CA3">
            <w:pPr>
              <w:tabs>
                <w:tab w:val="left" w:pos="270"/>
              </w:tabs>
            </w:pPr>
            <w:r w:rsidRPr="007E43D3">
              <w:t xml:space="preserve">    the quiet waters by.</w:t>
            </w:r>
          </w:p>
          <w:p w:rsidR="009B6100" w:rsidRPr="007E43D3" w:rsidRDefault="009B6100" w:rsidP="00311CA3">
            <w:pPr>
              <w:tabs>
                <w:tab w:val="left" w:pos="270"/>
              </w:tabs>
            </w:pPr>
          </w:p>
        </w:tc>
        <w:tc>
          <w:tcPr>
            <w:tcW w:w="272" w:type="dxa"/>
          </w:tcPr>
          <w:p w:rsidR="009B6100" w:rsidRPr="007E43D3" w:rsidRDefault="009B6100" w:rsidP="00311CA3">
            <w:pPr>
              <w:tabs>
                <w:tab w:val="left" w:pos="270"/>
              </w:tabs>
            </w:pPr>
            <w:r w:rsidRPr="007E43D3">
              <w:t>2</w:t>
            </w:r>
          </w:p>
        </w:tc>
        <w:tc>
          <w:tcPr>
            <w:tcW w:w="3328" w:type="dxa"/>
            <w:gridSpan w:val="2"/>
          </w:tcPr>
          <w:p w:rsidR="009B6100" w:rsidRPr="007E43D3" w:rsidRDefault="009B6100" w:rsidP="00311CA3">
            <w:pPr>
              <w:tabs>
                <w:tab w:val="left" w:pos="270"/>
              </w:tabs>
            </w:pPr>
            <w:r w:rsidRPr="007E43D3">
              <w:t>My soul he doth restore again,</w:t>
            </w:r>
          </w:p>
          <w:p w:rsidR="009B6100" w:rsidRPr="007E43D3" w:rsidRDefault="009B6100" w:rsidP="00311CA3">
            <w:pPr>
              <w:tabs>
                <w:tab w:val="left" w:pos="270"/>
              </w:tabs>
            </w:pPr>
            <w:r w:rsidRPr="007E43D3">
              <w:t xml:space="preserve">    and me to walk doth make -</w:t>
            </w:r>
          </w:p>
          <w:p w:rsidR="009B6100" w:rsidRPr="007E43D3" w:rsidRDefault="009B6100" w:rsidP="00311CA3">
            <w:pPr>
              <w:tabs>
                <w:tab w:val="left" w:pos="270"/>
              </w:tabs>
            </w:pPr>
            <w:r w:rsidRPr="007E43D3">
              <w:t>within the paths of righteousness,</w:t>
            </w:r>
          </w:p>
          <w:p w:rsidR="009B6100" w:rsidRPr="007E43D3" w:rsidRDefault="009B6100" w:rsidP="00311CA3">
            <w:pPr>
              <w:tabs>
                <w:tab w:val="left" w:pos="270"/>
              </w:tabs>
            </w:pPr>
            <w:r w:rsidRPr="007E43D3">
              <w:t xml:space="preserve">    e'en for his own name's sake.</w:t>
            </w:r>
          </w:p>
          <w:p w:rsidR="009B6100" w:rsidRPr="007E43D3" w:rsidRDefault="009B6100" w:rsidP="00311CA3">
            <w:pPr>
              <w:tabs>
                <w:tab w:val="left" w:pos="270"/>
              </w:tabs>
            </w:pPr>
            <w:r w:rsidRPr="007E43D3">
              <w:t>Within the paths of righteousness,</w:t>
            </w:r>
          </w:p>
          <w:p w:rsidR="009B6100" w:rsidRPr="007E43D3" w:rsidRDefault="009B6100" w:rsidP="00311CA3">
            <w:pPr>
              <w:tabs>
                <w:tab w:val="left" w:pos="270"/>
              </w:tabs>
            </w:pPr>
            <w:r w:rsidRPr="007E43D3">
              <w:t xml:space="preserve">    e'en for his own name's sake.</w:t>
            </w:r>
          </w:p>
          <w:p w:rsidR="009B6100" w:rsidRPr="007E43D3" w:rsidRDefault="009B6100" w:rsidP="00311CA3">
            <w:pPr>
              <w:tabs>
                <w:tab w:val="left" w:pos="270"/>
              </w:tabs>
            </w:pPr>
          </w:p>
        </w:tc>
      </w:tr>
      <w:tr w:rsidR="009B6100" w:rsidRPr="007E43D3" w:rsidTr="00311CA3">
        <w:tc>
          <w:tcPr>
            <w:tcW w:w="236" w:type="dxa"/>
          </w:tcPr>
          <w:p w:rsidR="009B6100" w:rsidRPr="007E43D3" w:rsidRDefault="009B6100" w:rsidP="00311CA3">
            <w:pPr>
              <w:tabs>
                <w:tab w:val="left" w:pos="270"/>
              </w:tabs>
            </w:pPr>
            <w:r w:rsidRPr="007E43D3">
              <w:t>3</w:t>
            </w:r>
          </w:p>
        </w:tc>
        <w:tc>
          <w:tcPr>
            <w:tcW w:w="3742" w:type="dxa"/>
            <w:gridSpan w:val="3"/>
          </w:tcPr>
          <w:p w:rsidR="009B6100" w:rsidRPr="007E43D3" w:rsidRDefault="009B6100" w:rsidP="00311CA3">
            <w:pPr>
              <w:tabs>
                <w:tab w:val="left" w:pos="270"/>
              </w:tabs>
            </w:pPr>
            <w:r w:rsidRPr="007E43D3">
              <w:t>Yea, though I walk through death's dark vale,  yet will I fear no ill;</w:t>
            </w:r>
          </w:p>
          <w:p w:rsidR="009B6100" w:rsidRPr="007E43D3" w:rsidRDefault="009B6100" w:rsidP="00311CA3">
            <w:pPr>
              <w:tabs>
                <w:tab w:val="left" w:pos="270"/>
              </w:tabs>
            </w:pPr>
            <w:r w:rsidRPr="007E43D3">
              <w:t>for thou art with me, and thy rod -</w:t>
            </w:r>
          </w:p>
          <w:p w:rsidR="009B6100" w:rsidRPr="007E43D3" w:rsidRDefault="009B6100" w:rsidP="00311CA3">
            <w:pPr>
              <w:tabs>
                <w:tab w:val="left" w:pos="270"/>
              </w:tabs>
            </w:pPr>
            <w:r w:rsidRPr="007E43D3">
              <w:t xml:space="preserve">    and staff me comfort still.</w:t>
            </w:r>
          </w:p>
          <w:p w:rsidR="009B6100" w:rsidRPr="007E43D3" w:rsidRDefault="009B6100" w:rsidP="00311CA3">
            <w:pPr>
              <w:tabs>
                <w:tab w:val="left" w:pos="270"/>
              </w:tabs>
            </w:pPr>
            <w:r w:rsidRPr="007E43D3">
              <w:t>For thou art with me, and thy rod -</w:t>
            </w:r>
          </w:p>
          <w:p w:rsidR="009B6100" w:rsidRPr="007E43D3" w:rsidRDefault="009B6100" w:rsidP="00311CA3">
            <w:pPr>
              <w:tabs>
                <w:tab w:val="left" w:pos="270"/>
              </w:tabs>
            </w:pPr>
            <w:r w:rsidRPr="007E43D3">
              <w:t xml:space="preserve">    and staff me comfort still.</w:t>
            </w:r>
          </w:p>
          <w:p w:rsidR="009B6100" w:rsidRPr="007E43D3" w:rsidRDefault="009B6100" w:rsidP="00311CA3">
            <w:pPr>
              <w:tabs>
                <w:tab w:val="left" w:pos="270"/>
              </w:tabs>
            </w:pPr>
          </w:p>
        </w:tc>
        <w:tc>
          <w:tcPr>
            <w:tcW w:w="272" w:type="dxa"/>
          </w:tcPr>
          <w:p w:rsidR="009B6100" w:rsidRPr="007E43D3" w:rsidRDefault="009B6100" w:rsidP="00311CA3">
            <w:pPr>
              <w:tabs>
                <w:tab w:val="left" w:pos="270"/>
              </w:tabs>
            </w:pPr>
            <w:r w:rsidRPr="007E43D3">
              <w:t>4</w:t>
            </w:r>
          </w:p>
        </w:tc>
        <w:tc>
          <w:tcPr>
            <w:tcW w:w="3328" w:type="dxa"/>
            <w:gridSpan w:val="2"/>
          </w:tcPr>
          <w:p w:rsidR="009B6100" w:rsidRPr="007E43D3" w:rsidRDefault="009B6100" w:rsidP="00311CA3">
            <w:pPr>
              <w:tabs>
                <w:tab w:val="left" w:pos="270"/>
              </w:tabs>
            </w:pPr>
            <w:r w:rsidRPr="007E43D3">
              <w:t>My table thou hast furnished</w:t>
            </w:r>
          </w:p>
          <w:p w:rsidR="009B6100" w:rsidRPr="007E43D3" w:rsidRDefault="009B6100" w:rsidP="00311CA3">
            <w:pPr>
              <w:tabs>
                <w:tab w:val="left" w:pos="270"/>
              </w:tabs>
            </w:pPr>
            <w:r w:rsidRPr="007E43D3">
              <w:t xml:space="preserve">    in presence of my foes;</w:t>
            </w:r>
          </w:p>
          <w:p w:rsidR="009B6100" w:rsidRPr="007E43D3" w:rsidRDefault="009B6100" w:rsidP="00311CA3">
            <w:pPr>
              <w:tabs>
                <w:tab w:val="left" w:pos="270"/>
              </w:tabs>
            </w:pPr>
            <w:r w:rsidRPr="007E43D3">
              <w:t>my head thou dost with oil anoint,</w:t>
            </w:r>
          </w:p>
          <w:p w:rsidR="009B6100" w:rsidRPr="007E43D3" w:rsidRDefault="009B6100" w:rsidP="00311CA3">
            <w:pPr>
              <w:tabs>
                <w:tab w:val="left" w:pos="270"/>
              </w:tabs>
            </w:pPr>
            <w:r w:rsidRPr="007E43D3">
              <w:t xml:space="preserve">    and my cup overflows.</w:t>
            </w:r>
          </w:p>
          <w:p w:rsidR="009B6100" w:rsidRPr="007E43D3" w:rsidRDefault="009B6100" w:rsidP="00311CA3">
            <w:pPr>
              <w:tabs>
                <w:tab w:val="left" w:pos="270"/>
              </w:tabs>
            </w:pPr>
            <w:r w:rsidRPr="007E43D3">
              <w:t>My head thou dost with oil anoint,</w:t>
            </w:r>
          </w:p>
          <w:p w:rsidR="009B6100" w:rsidRPr="007E43D3" w:rsidRDefault="009B6100" w:rsidP="00311CA3">
            <w:pPr>
              <w:tabs>
                <w:tab w:val="left" w:pos="270"/>
              </w:tabs>
            </w:pPr>
            <w:r w:rsidRPr="007E43D3">
              <w:t xml:space="preserve">    and my cup overflows.</w:t>
            </w:r>
          </w:p>
        </w:tc>
      </w:tr>
      <w:tr w:rsidR="009B6100" w:rsidRPr="007E43D3" w:rsidTr="00311CA3">
        <w:trPr>
          <w:gridBefore w:val="2"/>
          <w:gridAfter w:val="1"/>
          <w:wBefore w:w="1908" w:type="dxa"/>
          <w:wAfter w:w="990" w:type="dxa"/>
        </w:trPr>
        <w:tc>
          <w:tcPr>
            <w:tcW w:w="270" w:type="dxa"/>
          </w:tcPr>
          <w:p w:rsidR="009B6100" w:rsidRPr="007E43D3" w:rsidRDefault="009B6100" w:rsidP="00311CA3">
            <w:pPr>
              <w:tabs>
                <w:tab w:val="left" w:pos="270"/>
              </w:tabs>
            </w:pPr>
            <w:r w:rsidRPr="007E43D3">
              <w:t>5</w:t>
            </w:r>
          </w:p>
        </w:tc>
        <w:tc>
          <w:tcPr>
            <w:tcW w:w="4410" w:type="dxa"/>
            <w:gridSpan w:val="3"/>
          </w:tcPr>
          <w:p w:rsidR="009B6100" w:rsidRPr="007E43D3" w:rsidRDefault="009B6100" w:rsidP="00311CA3">
            <w:pPr>
              <w:tabs>
                <w:tab w:val="left" w:pos="270"/>
              </w:tabs>
            </w:pPr>
            <w:r w:rsidRPr="007E43D3">
              <w:t>Goodness and mercy all my life</w:t>
            </w:r>
          </w:p>
          <w:p w:rsidR="009B6100" w:rsidRPr="007E43D3" w:rsidRDefault="009B6100" w:rsidP="00311CA3">
            <w:pPr>
              <w:tabs>
                <w:tab w:val="left" w:pos="270"/>
              </w:tabs>
            </w:pPr>
            <w:r w:rsidRPr="007E43D3">
              <w:t xml:space="preserve">    shall surely follow me;</w:t>
            </w:r>
          </w:p>
          <w:p w:rsidR="009B6100" w:rsidRPr="007E43D3" w:rsidRDefault="009B6100" w:rsidP="00311CA3">
            <w:pPr>
              <w:tabs>
                <w:tab w:val="left" w:pos="270"/>
              </w:tabs>
            </w:pPr>
            <w:r w:rsidRPr="007E43D3">
              <w:t>and in God's house, for evermore</w:t>
            </w:r>
          </w:p>
          <w:p w:rsidR="009B6100" w:rsidRPr="007E43D3" w:rsidRDefault="009B6100" w:rsidP="00311CA3">
            <w:pPr>
              <w:tabs>
                <w:tab w:val="left" w:pos="270"/>
              </w:tabs>
            </w:pPr>
            <w:r w:rsidRPr="007E43D3">
              <w:t xml:space="preserve">    my dwelling place shall be.</w:t>
            </w:r>
          </w:p>
          <w:p w:rsidR="009B6100" w:rsidRPr="007E43D3" w:rsidRDefault="009B6100" w:rsidP="00311CA3">
            <w:pPr>
              <w:tabs>
                <w:tab w:val="left" w:pos="270"/>
              </w:tabs>
            </w:pPr>
            <w:r w:rsidRPr="007E43D3">
              <w:t>And in God's house, for evermore</w:t>
            </w:r>
          </w:p>
          <w:p w:rsidR="009B6100" w:rsidRPr="007E43D3" w:rsidRDefault="009B6100" w:rsidP="00311CA3">
            <w:pPr>
              <w:tabs>
                <w:tab w:val="left" w:pos="270"/>
              </w:tabs>
            </w:pPr>
            <w:r w:rsidRPr="007E43D3">
              <w:t xml:space="preserve">    my dwelling place shall be.</w:t>
            </w:r>
          </w:p>
        </w:tc>
      </w:tr>
    </w:tbl>
    <w:p w:rsidR="00F33A16" w:rsidRDefault="00F33A16">
      <w:pPr>
        <w:tabs>
          <w:tab w:val="left" w:pos="990"/>
          <w:tab w:val="left" w:pos="1710"/>
        </w:tabs>
      </w:pPr>
    </w:p>
    <w:p w:rsidR="005E7B6C" w:rsidRDefault="005E7B6C">
      <w:pPr>
        <w:pStyle w:val="Rubric"/>
        <w:rPr>
          <w:i w:val="0"/>
          <w:iCs/>
          <w:sz w:val="12"/>
          <w:szCs w:val="12"/>
        </w:rPr>
      </w:pPr>
    </w:p>
    <w:p w:rsidR="00502DCB" w:rsidRDefault="00502DCB">
      <w:pPr>
        <w:pStyle w:val="Rubric"/>
        <w:rPr>
          <w:b/>
          <w:bCs/>
          <w:szCs w:val="22"/>
        </w:rPr>
      </w:pPr>
    </w:p>
    <w:p w:rsidR="002B0C95" w:rsidRPr="004A071D" w:rsidRDefault="002B0C95">
      <w:pPr>
        <w:pStyle w:val="Rubric"/>
        <w:rPr>
          <w:szCs w:val="22"/>
        </w:rPr>
      </w:pPr>
      <w:r w:rsidRPr="004A071D">
        <w:rPr>
          <w:b/>
          <w:bCs/>
          <w:szCs w:val="22"/>
        </w:rPr>
        <w:t>After Communion,</w:t>
      </w:r>
      <w:r w:rsidRPr="004A071D">
        <w:rPr>
          <w:szCs w:val="22"/>
        </w:rPr>
        <w:t xml:space="preserve"> and a short period of silence:</w:t>
      </w:r>
    </w:p>
    <w:p w:rsidR="002B0C95" w:rsidRDefault="002B0C95">
      <w:pPr>
        <w:pStyle w:val="space"/>
      </w:pPr>
    </w:p>
    <w:p w:rsidR="006340D2" w:rsidRDefault="006340D2">
      <w:pPr>
        <w:pStyle w:val="space"/>
      </w:pPr>
    </w:p>
    <w:p w:rsidR="001847DF" w:rsidRPr="004A071D" w:rsidRDefault="002B0C95" w:rsidP="004854F1">
      <w:pPr>
        <w:pStyle w:val="Priest"/>
        <w:tabs>
          <w:tab w:val="clear" w:pos="990"/>
          <w:tab w:val="left" w:pos="720"/>
        </w:tabs>
        <w:ind w:left="720" w:hanging="720"/>
        <w:jc w:val="both"/>
        <w:rPr>
          <w:szCs w:val="22"/>
        </w:rPr>
      </w:pPr>
      <w:r w:rsidRPr="004A071D">
        <w:rPr>
          <w:szCs w:val="22"/>
        </w:rPr>
        <w:t>Priest:</w:t>
      </w:r>
      <w:r w:rsidRPr="004A071D">
        <w:rPr>
          <w:szCs w:val="22"/>
        </w:rPr>
        <w:tab/>
        <w:t xml:space="preserve">Let us pray:    </w:t>
      </w:r>
    </w:p>
    <w:p w:rsidR="002B0C95" w:rsidRPr="004A071D" w:rsidRDefault="001847DF" w:rsidP="004854F1">
      <w:pPr>
        <w:pStyle w:val="Priest"/>
        <w:tabs>
          <w:tab w:val="clear" w:pos="990"/>
          <w:tab w:val="left" w:pos="720"/>
        </w:tabs>
        <w:ind w:left="720" w:hanging="720"/>
        <w:jc w:val="both"/>
        <w:rPr>
          <w:bCs/>
          <w:szCs w:val="22"/>
        </w:rPr>
      </w:pPr>
      <w:r w:rsidRPr="004A071D">
        <w:rPr>
          <w:szCs w:val="22"/>
        </w:rPr>
        <w:t>All:</w:t>
      </w:r>
      <w:r w:rsidRPr="004A071D">
        <w:rPr>
          <w:szCs w:val="22"/>
        </w:rPr>
        <w:tab/>
      </w:r>
      <w:r w:rsidR="002B0C95" w:rsidRPr="004A071D">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w:t>
      </w:r>
      <w:r w:rsidR="002B0C95" w:rsidRPr="004A071D">
        <w:rPr>
          <w:b/>
          <w:szCs w:val="22"/>
        </w:rPr>
        <w:lastRenderedPageBreak/>
        <w:t xml:space="preserve">your children shall be free, and the whole earth live to praise your name; through Christ our Lord.  </w:t>
      </w:r>
      <w:r w:rsidR="002B0C95" w:rsidRPr="004A071D">
        <w:rPr>
          <w:b/>
          <w:bCs/>
          <w:szCs w:val="22"/>
        </w:rPr>
        <w:t>Amen</w:t>
      </w:r>
    </w:p>
    <w:p w:rsidR="009F5689" w:rsidRPr="00197E36" w:rsidRDefault="009F5689">
      <w:pPr>
        <w:pStyle w:val="All"/>
        <w:jc w:val="both"/>
        <w:rPr>
          <w:bCs/>
          <w:sz w:val="12"/>
          <w:szCs w:val="12"/>
        </w:rPr>
      </w:pPr>
    </w:p>
    <w:p w:rsidR="002B0C95" w:rsidRPr="004A071D" w:rsidRDefault="002B0C95">
      <w:pPr>
        <w:pStyle w:val="Priest"/>
        <w:tabs>
          <w:tab w:val="clear" w:pos="990"/>
          <w:tab w:val="left" w:pos="720"/>
        </w:tabs>
        <w:ind w:left="720" w:hanging="720"/>
        <w:jc w:val="both"/>
        <w:rPr>
          <w:b/>
          <w:szCs w:val="22"/>
        </w:rPr>
      </w:pPr>
      <w:r w:rsidRPr="004A071D">
        <w:rPr>
          <w:szCs w:val="22"/>
        </w:rPr>
        <w:t>Priest:</w:t>
      </w:r>
      <w:r w:rsidRPr="004A071D">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4A071D">
        <w:rPr>
          <w:b/>
          <w:szCs w:val="22"/>
        </w:rPr>
        <w:t>Amen.</w:t>
      </w:r>
    </w:p>
    <w:p w:rsidR="006340D2" w:rsidRPr="00197E36" w:rsidRDefault="006340D2">
      <w:pPr>
        <w:rPr>
          <w:sz w:val="16"/>
          <w:szCs w:val="16"/>
        </w:rPr>
      </w:pPr>
    </w:p>
    <w:p w:rsidR="002B0C95" w:rsidRPr="004A071D" w:rsidRDefault="002B0C95">
      <w:pPr>
        <w:pStyle w:val="Priest"/>
        <w:rPr>
          <w:szCs w:val="22"/>
        </w:rPr>
      </w:pPr>
      <w:r w:rsidRPr="004A071D">
        <w:rPr>
          <w:b/>
          <w:iCs/>
          <w:szCs w:val="22"/>
        </w:rPr>
        <w:t>Recessional  Hymn</w:t>
      </w:r>
      <w:r w:rsidRPr="004A071D">
        <w:rPr>
          <w:iCs/>
          <w:szCs w:val="22"/>
        </w:rPr>
        <w:t xml:space="preserve"> </w:t>
      </w:r>
      <w:r w:rsidRPr="004A071D">
        <w:rPr>
          <w:szCs w:val="22"/>
        </w:rPr>
        <w:t xml:space="preserve">    </w:t>
      </w:r>
      <w:r w:rsidR="005E7B6C" w:rsidRPr="004A071D">
        <w:rPr>
          <w:szCs w:val="22"/>
        </w:rPr>
        <w:t>152</w:t>
      </w:r>
      <w:r w:rsidR="00A32150" w:rsidRPr="004A071D">
        <w:rPr>
          <w:szCs w:val="22"/>
        </w:rPr>
        <w:t xml:space="preserve">  </w:t>
      </w:r>
      <w:r w:rsidRPr="004A071D">
        <w:rPr>
          <w:szCs w:val="22"/>
        </w:rPr>
        <w:t xml:space="preserve"> </w:t>
      </w:r>
      <w:r w:rsidR="00647B8D" w:rsidRPr="004A071D">
        <w:rPr>
          <w:szCs w:val="22"/>
        </w:rPr>
        <w:t>‘</w:t>
      </w:r>
      <w:r w:rsidR="005E7B6C" w:rsidRPr="004A071D">
        <w:rPr>
          <w:szCs w:val="22"/>
        </w:rPr>
        <w:t>Now is eternal life’</w:t>
      </w:r>
    </w:p>
    <w:p w:rsidR="002B0C95" w:rsidRPr="00197E36" w:rsidRDefault="002B0C95">
      <w:pPr>
        <w:rPr>
          <w:sz w:val="16"/>
          <w:szCs w:val="16"/>
        </w:rPr>
      </w:pPr>
    </w:p>
    <w:p w:rsidR="002B0C95" w:rsidRPr="004A071D" w:rsidRDefault="002B0C95">
      <w:pPr>
        <w:pStyle w:val="Priest"/>
        <w:tabs>
          <w:tab w:val="clear" w:pos="990"/>
          <w:tab w:val="left" w:pos="720"/>
        </w:tabs>
        <w:rPr>
          <w:szCs w:val="22"/>
        </w:rPr>
      </w:pPr>
      <w:r w:rsidRPr="004A071D">
        <w:rPr>
          <w:szCs w:val="22"/>
        </w:rPr>
        <w:t>Priest:</w:t>
      </w:r>
      <w:r w:rsidRPr="004A071D">
        <w:rPr>
          <w:szCs w:val="22"/>
        </w:rPr>
        <w:tab/>
        <w:t>Go in joy and peace to love and serve the Lord. Alleluia! Alleluia!</w:t>
      </w:r>
    </w:p>
    <w:p w:rsidR="002B0C95" w:rsidRPr="004A071D" w:rsidRDefault="002B0C95">
      <w:pPr>
        <w:pStyle w:val="People"/>
        <w:tabs>
          <w:tab w:val="clear" w:pos="990"/>
          <w:tab w:val="left" w:pos="720"/>
        </w:tabs>
        <w:rPr>
          <w:szCs w:val="22"/>
        </w:rPr>
      </w:pPr>
      <w:r w:rsidRPr="004A071D">
        <w:rPr>
          <w:szCs w:val="22"/>
        </w:rPr>
        <w:t>All:</w:t>
      </w:r>
      <w:r w:rsidRPr="004A071D">
        <w:rPr>
          <w:szCs w:val="22"/>
        </w:rPr>
        <w:tab/>
        <w:t>In the name of Christ.   Alleluia! Alleluia!</w:t>
      </w:r>
    </w:p>
    <w:p w:rsidR="002B0C95" w:rsidRPr="00C21CCA" w:rsidRDefault="002B0C95">
      <w:pPr>
        <w:tabs>
          <w:tab w:val="left" w:pos="630"/>
          <w:tab w:val="left" w:pos="1440"/>
          <w:tab w:val="left" w:pos="2160"/>
        </w:tabs>
        <w:ind w:left="360" w:hanging="360"/>
        <w:rPr>
          <w:b/>
          <w:bCs/>
          <w:sz w:val="8"/>
          <w:szCs w:val="8"/>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Tues  </w:t>
      </w:r>
      <w:r w:rsidR="00F06C17">
        <w:rPr>
          <w:bCs/>
          <w:sz w:val="21"/>
          <w:szCs w:val="21"/>
        </w:rPr>
        <w:t>1</w:t>
      </w:r>
      <w:r w:rsidR="00081556">
        <w:rPr>
          <w:bCs/>
          <w:sz w:val="21"/>
          <w:szCs w:val="21"/>
        </w:rPr>
        <w:t>0</w:t>
      </w:r>
      <w:r w:rsidR="00F06C17" w:rsidRPr="00F06C17">
        <w:rPr>
          <w:bCs/>
          <w:sz w:val="21"/>
          <w:szCs w:val="21"/>
          <w:vertAlign w:val="superscript"/>
        </w:rPr>
        <w:t>th</w:t>
      </w:r>
      <w:r w:rsidRPr="00AB6FF3">
        <w:rPr>
          <w:bCs/>
          <w:sz w:val="21"/>
          <w:szCs w:val="21"/>
        </w:rPr>
        <w:tab/>
      </w:r>
      <w:r w:rsidR="00384E56">
        <w:rPr>
          <w:bCs/>
          <w:sz w:val="21"/>
          <w:szCs w:val="21"/>
        </w:rPr>
        <w:t xml:space="preserve">  </w:t>
      </w:r>
      <w:r>
        <w:rPr>
          <w:bCs/>
          <w:sz w:val="21"/>
          <w:szCs w:val="21"/>
        </w:rPr>
        <w:t>7.</w:t>
      </w:r>
      <w:r w:rsidR="00384E56">
        <w:rPr>
          <w:bCs/>
          <w:sz w:val="21"/>
          <w:szCs w:val="21"/>
        </w:rPr>
        <w:t>0</w:t>
      </w:r>
      <w:r>
        <w:rPr>
          <w:bCs/>
          <w:sz w:val="21"/>
          <w:szCs w:val="21"/>
        </w:rPr>
        <w:t>0pm</w:t>
      </w:r>
      <w:r w:rsidRPr="00AB6FF3">
        <w:rPr>
          <w:bCs/>
          <w:sz w:val="21"/>
          <w:szCs w:val="21"/>
        </w:rPr>
        <w:tab/>
      </w:r>
      <w:r w:rsidR="00F06C17">
        <w:rPr>
          <w:bCs/>
          <w:sz w:val="21"/>
          <w:szCs w:val="21"/>
        </w:rPr>
        <w:t xml:space="preserve">Choir Practice </w:t>
      </w:r>
      <w:r w:rsidR="00384E56">
        <w:rPr>
          <w:bCs/>
          <w:sz w:val="21"/>
          <w:szCs w:val="21"/>
        </w:rPr>
        <w:t>and</w:t>
      </w:r>
      <w:r w:rsidR="00F06C17">
        <w:rPr>
          <w:bCs/>
          <w:sz w:val="21"/>
          <w:szCs w:val="21"/>
        </w:rPr>
        <w:t xml:space="preserve"> Parish </w:t>
      </w:r>
      <w:r w:rsidRPr="00AB6FF3">
        <w:rPr>
          <w:bCs/>
          <w:sz w:val="21"/>
          <w:szCs w:val="21"/>
        </w:rPr>
        <w:t>Office</w:t>
      </w:r>
      <w:r w:rsidR="00F06C17">
        <w:rPr>
          <w:bCs/>
          <w:sz w:val="21"/>
          <w:szCs w:val="21"/>
        </w:rPr>
        <w:t xml:space="preserve"> </w:t>
      </w: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Wed  </w:t>
      </w:r>
      <w:r w:rsidR="00081556">
        <w:rPr>
          <w:bCs/>
          <w:sz w:val="21"/>
          <w:szCs w:val="21"/>
        </w:rPr>
        <w:t>11</w:t>
      </w:r>
      <w:r w:rsidR="00647F68" w:rsidRPr="00AB6FF3">
        <w:rPr>
          <w:bCs/>
          <w:sz w:val="21"/>
          <w:szCs w:val="21"/>
          <w:vertAlign w:val="superscript"/>
        </w:rPr>
        <w:t>th</w:t>
      </w:r>
      <w:r w:rsidRPr="00AB6FF3">
        <w:rPr>
          <w:bCs/>
          <w:sz w:val="21"/>
          <w:szCs w:val="21"/>
        </w:rPr>
        <w:t>:</w:t>
      </w:r>
      <w:r w:rsidRPr="00AB6FF3">
        <w:rPr>
          <w:bCs/>
          <w:sz w:val="21"/>
          <w:szCs w:val="21"/>
        </w:rPr>
        <w:tab/>
        <w:t xml:space="preserve">  </w:t>
      </w:r>
      <w:r w:rsidR="009F5689" w:rsidRPr="00AB6FF3">
        <w:rPr>
          <w:bCs/>
          <w:sz w:val="21"/>
          <w:szCs w:val="21"/>
        </w:rPr>
        <w:t>7.00pm</w:t>
      </w:r>
      <w:r w:rsidRPr="00AB6FF3">
        <w:rPr>
          <w:bCs/>
          <w:sz w:val="21"/>
          <w:szCs w:val="21"/>
        </w:rPr>
        <w:tab/>
        <w:t>Eucharist</w:t>
      </w:r>
      <w:r w:rsidR="00F06C17">
        <w:rPr>
          <w:bCs/>
          <w:sz w:val="21"/>
          <w:szCs w:val="21"/>
        </w:rPr>
        <w:t xml:space="preserve"> </w:t>
      </w: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Thurs </w:t>
      </w:r>
      <w:r w:rsidR="00081556">
        <w:rPr>
          <w:bCs/>
          <w:sz w:val="21"/>
          <w:szCs w:val="21"/>
        </w:rPr>
        <w:t>12</w:t>
      </w:r>
      <w:r w:rsidR="00081556" w:rsidRPr="00081556">
        <w:rPr>
          <w:bCs/>
          <w:sz w:val="21"/>
          <w:szCs w:val="21"/>
          <w:vertAlign w:val="superscript"/>
        </w:rPr>
        <w:t>th</w:t>
      </w:r>
      <w:r w:rsidR="00081556">
        <w:rPr>
          <w:bCs/>
          <w:sz w:val="21"/>
          <w:szCs w:val="21"/>
        </w:rPr>
        <w:t>:</w:t>
      </w:r>
      <w:r w:rsidRPr="00AB6FF3">
        <w:rPr>
          <w:bCs/>
          <w:sz w:val="21"/>
          <w:szCs w:val="21"/>
        </w:rPr>
        <w:tab/>
      </w:r>
      <w:r w:rsidR="00495397">
        <w:rPr>
          <w:bCs/>
          <w:sz w:val="21"/>
          <w:szCs w:val="21"/>
        </w:rPr>
        <w:t>10.30am</w:t>
      </w:r>
      <w:r w:rsidR="00495397">
        <w:rPr>
          <w:bCs/>
          <w:sz w:val="21"/>
          <w:szCs w:val="21"/>
        </w:rPr>
        <w:tab/>
      </w:r>
      <w:r w:rsidRPr="00AB6FF3">
        <w:rPr>
          <w:bCs/>
          <w:sz w:val="21"/>
          <w:szCs w:val="21"/>
        </w:rPr>
        <w:t>Eucharist</w:t>
      </w:r>
      <w:r w:rsidR="00495397">
        <w:rPr>
          <w:bCs/>
          <w:sz w:val="21"/>
          <w:szCs w:val="21"/>
        </w:rPr>
        <w:t xml:space="preserve"> </w:t>
      </w:r>
    </w:p>
    <w:p w:rsidR="006C1390"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Next Sunday</w:t>
      </w:r>
      <w:r w:rsidRPr="00AB6FF3">
        <w:rPr>
          <w:b/>
          <w:sz w:val="21"/>
          <w:szCs w:val="21"/>
        </w:rPr>
        <w:tab/>
      </w:r>
      <w:r w:rsidRPr="00AB6FF3">
        <w:rPr>
          <w:b/>
          <w:smallCaps/>
          <w:sz w:val="21"/>
          <w:szCs w:val="21"/>
        </w:rPr>
        <w:t xml:space="preserve">The </w:t>
      </w:r>
      <w:r w:rsidR="00FD3DB6" w:rsidRPr="00AB6FF3">
        <w:rPr>
          <w:b/>
          <w:smallCaps/>
          <w:sz w:val="21"/>
          <w:szCs w:val="21"/>
        </w:rPr>
        <w:t>F</w:t>
      </w:r>
      <w:r w:rsidR="00F06C17">
        <w:rPr>
          <w:b/>
          <w:smallCaps/>
          <w:sz w:val="21"/>
          <w:szCs w:val="21"/>
        </w:rPr>
        <w:t>if</w:t>
      </w:r>
      <w:r w:rsidR="00FD3DB6" w:rsidRPr="00AB6FF3">
        <w:rPr>
          <w:b/>
          <w:smallCaps/>
          <w:sz w:val="21"/>
          <w:szCs w:val="21"/>
        </w:rPr>
        <w:t xml:space="preserve">th </w:t>
      </w:r>
      <w:r w:rsidRPr="00AB6FF3">
        <w:rPr>
          <w:b/>
          <w:smallCaps/>
          <w:sz w:val="21"/>
          <w:szCs w:val="21"/>
        </w:rPr>
        <w:t>Sunday of Easter</w:t>
      </w:r>
    </w:p>
    <w:p w:rsidR="002B0C95" w:rsidRPr="00384E56" w:rsidRDefault="00081556"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1"/>
          <w:szCs w:val="21"/>
        </w:rPr>
      </w:pPr>
      <w:r>
        <w:rPr>
          <w:b/>
          <w:sz w:val="21"/>
          <w:szCs w:val="21"/>
        </w:rPr>
        <w:t>14</w:t>
      </w:r>
      <w:r w:rsidRPr="00081556">
        <w:rPr>
          <w:b/>
          <w:sz w:val="21"/>
          <w:szCs w:val="21"/>
          <w:vertAlign w:val="superscript"/>
        </w:rPr>
        <w:t>th</w:t>
      </w:r>
      <w:r>
        <w:rPr>
          <w:b/>
          <w:sz w:val="21"/>
          <w:szCs w:val="21"/>
        </w:rPr>
        <w:t xml:space="preserve"> May</w:t>
      </w:r>
      <w:r w:rsidR="002B0C95" w:rsidRPr="00AB6FF3">
        <w:rPr>
          <w:b/>
          <w:sz w:val="21"/>
          <w:szCs w:val="21"/>
        </w:rPr>
        <w:t>)</w:t>
      </w:r>
      <w:r w:rsidR="002B0C95" w:rsidRPr="00AB6FF3">
        <w:rPr>
          <w:b/>
          <w:sz w:val="21"/>
          <w:szCs w:val="21"/>
        </w:rPr>
        <w:tab/>
      </w:r>
      <w:r w:rsidR="002B0C95" w:rsidRPr="00384E56">
        <w:rPr>
          <w:b/>
          <w:sz w:val="21"/>
          <w:szCs w:val="21"/>
        </w:rPr>
        <w:t>10.00am</w:t>
      </w:r>
      <w:r w:rsidR="002B0C95" w:rsidRPr="00384E56">
        <w:rPr>
          <w:b/>
          <w:sz w:val="21"/>
          <w:szCs w:val="21"/>
        </w:rPr>
        <w:tab/>
        <w:t>Sung Eucharist</w:t>
      </w:r>
      <w:r w:rsidR="002B0C95" w:rsidRPr="00495397">
        <w:rPr>
          <w:b/>
          <w:sz w:val="21"/>
          <w:szCs w:val="21"/>
        </w:rPr>
        <w:t xml:space="preserve"> </w:t>
      </w:r>
      <w:r w:rsidR="00384E56">
        <w:rPr>
          <w:sz w:val="21"/>
          <w:szCs w:val="21"/>
        </w:rPr>
        <w:t xml:space="preserve"> </w:t>
      </w:r>
      <w:r>
        <w:rPr>
          <w:sz w:val="21"/>
          <w:szCs w:val="21"/>
        </w:rPr>
        <w:t>and First Communion at St Andrew’s for those who were confirmed on 7</w:t>
      </w:r>
      <w:r w:rsidRPr="00081556">
        <w:rPr>
          <w:sz w:val="21"/>
          <w:szCs w:val="21"/>
          <w:vertAlign w:val="superscript"/>
        </w:rPr>
        <w:t>th</w:t>
      </w:r>
      <w:r>
        <w:rPr>
          <w:sz w:val="21"/>
          <w:szCs w:val="21"/>
        </w:rPr>
        <w:t xml:space="preserve"> May. Followed by lunch in the Hall.</w:t>
      </w:r>
      <w:r w:rsidR="00655ADA">
        <w:rPr>
          <w:sz w:val="21"/>
          <w:szCs w:val="21"/>
        </w:rPr>
        <w:t xml:space="preserve"> All welcome.</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Default="002B0C95">
      <w:pPr>
        <w:rPr>
          <w:sz w:val="4"/>
        </w:rPr>
      </w:pPr>
    </w:p>
    <w:p w:rsidR="006C1390" w:rsidRDefault="006C1390">
      <w:pPr>
        <w:pStyle w:val="space"/>
      </w:pPr>
    </w:p>
    <w:p w:rsidR="002B0C95" w:rsidRDefault="00081556">
      <w:pPr>
        <w:jc w:val="both"/>
        <w:rPr>
          <w:b/>
          <w:bCs/>
          <w:smallCaps/>
          <w:sz w:val="24"/>
        </w:rPr>
      </w:pPr>
      <w:r>
        <w:rPr>
          <w:b/>
          <w:bCs/>
          <w:smallCaps/>
          <w:sz w:val="24"/>
        </w:rPr>
        <w:t>Confirmation Lunch</w:t>
      </w:r>
      <w:r w:rsidR="002B0C95">
        <w:t xml:space="preserve">: </w:t>
      </w:r>
      <w:r>
        <w:t>apologies for the short notice. P</w:t>
      </w:r>
      <w:r w:rsidR="00384E56">
        <w:t xml:space="preserve">lease </w:t>
      </w:r>
      <w:r>
        <w:t>do join us for lunch to celebrate with those confirmed and their families. It would make catering easier if you could sign up this morning.</w:t>
      </w:r>
    </w:p>
    <w:p w:rsidR="00D32F9A" w:rsidRDefault="00D32F9A" w:rsidP="00D32F9A">
      <w:pPr>
        <w:jc w:val="both"/>
        <w:rPr>
          <w:sz w:val="12"/>
          <w:szCs w:val="12"/>
        </w:rPr>
      </w:pPr>
    </w:p>
    <w:p w:rsidR="00D32F9A" w:rsidRDefault="00D32F9A" w:rsidP="00D32F9A">
      <w:pPr>
        <w:jc w:val="both"/>
        <w:rPr>
          <w:sz w:val="12"/>
          <w:szCs w:val="12"/>
        </w:rPr>
      </w:pPr>
      <w:r>
        <w:rPr>
          <w:b/>
          <w:bCs/>
          <w:smallCaps/>
          <w:sz w:val="24"/>
        </w:rPr>
        <w:t>Car Boot Sale</w:t>
      </w:r>
      <w:r>
        <w:t xml:space="preserve">: </w:t>
      </w:r>
      <w:r w:rsidR="00081556">
        <w:t>thanks for all the help. We raised around £200.00</w:t>
      </w:r>
    </w:p>
    <w:p w:rsidR="004A071D" w:rsidRDefault="004A071D" w:rsidP="004A071D">
      <w:pPr>
        <w:jc w:val="both"/>
        <w:rPr>
          <w:sz w:val="12"/>
          <w:szCs w:val="12"/>
        </w:rPr>
      </w:pPr>
    </w:p>
    <w:p w:rsidR="00D32F9A" w:rsidRDefault="00D32F9A" w:rsidP="00D32F9A">
      <w:pPr>
        <w:jc w:val="both"/>
      </w:pPr>
    </w:p>
    <w:p w:rsidR="00F06C17" w:rsidRDefault="00F06C17" w:rsidP="00F06C17">
      <w:pPr>
        <w:jc w:val="both"/>
        <w:sectPr w:rsidR="00F06C17">
          <w:footerReference w:type="even" r:id="rId10"/>
          <w:footerReference w:type="default" r:id="rId11"/>
          <w:pgSz w:w="8395" w:h="11909" w:code="11"/>
          <w:pgMar w:top="504" w:right="432" w:bottom="504" w:left="720" w:header="706" w:footer="432" w:gutter="0"/>
          <w:cols w:space="720"/>
          <w:titlePg/>
        </w:sectPr>
      </w:pPr>
    </w:p>
    <w:p w:rsidR="00F42BFA" w:rsidRDefault="00F42BFA" w:rsidP="00F42BFA">
      <w:pPr>
        <w:pStyle w:val="space"/>
        <w:tabs>
          <w:tab w:val="right" w:pos="9540"/>
        </w:tabs>
        <w:rPr>
          <w:b/>
          <w:bCs/>
          <w:sz w:val="32"/>
        </w:rPr>
      </w:pPr>
      <w:r w:rsidRPr="00BD6A8B">
        <w:rPr>
          <w:b/>
          <w:bCs/>
          <w:sz w:val="32"/>
        </w:rPr>
        <w:lastRenderedPageBreak/>
        <w:t xml:space="preserve">Easter </w:t>
      </w:r>
      <w:r w:rsidR="0034112C">
        <w:rPr>
          <w:b/>
          <w:bCs/>
          <w:sz w:val="32"/>
        </w:rPr>
        <w:t>4</w:t>
      </w:r>
      <w:r w:rsidRPr="00BD6A8B">
        <w:rPr>
          <w:b/>
          <w:bCs/>
          <w:sz w:val="32"/>
        </w:rPr>
        <w:t xml:space="preserve">  </w:t>
      </w:r>
      <w:r w:rsidRPr="00BD6A8B">
        <w:rPr>
          <w:b/>
          <w:bCs/>
          <w:sz w:val="32"/>
        </w:rPr>
        <w:tab/>
      </w:r>
      <w:r w:rsidR="00246993">
        <w:rPr>
          <w:b/>
          <w:bCs/>
          <w:sz w:val="32"/>
        </w:rPr>
        <w:t>7</w:t>
      </w:r>
      <w:r w:rsidR="003F1B64" w:rsidRPr="003F1B64">
        <w:rPr>
          <w:b/>
          <w:bCs/>
          <w:sz w:val="32"/>
          <w:vertAlign w:val="superscript"/>
        </w:rPr>
        <w:t>th</w:t>
      </w:r>
      <w:r w:rsidR="003F1B64">
        <w:rPr>
          <w:b/>
          <w:bCs/>
          <w:sz w:val="32"/>
        </w:rPr>
        <w:t xml:space="preserve"> </w:t>
      </w:r>
      <w:r w:rsidR="00E708AC">
        <w:rPr>
          <w:b/>
          <w:bCs/>
          <w:sz w:val="32"/>
        </w:rPr>
        <w:t>May 2017</w:t>
      </w:r>
    </w:p>
    <w:p w:rsidR="002B0C95" w:rsidRDefault="002B0C95">
      <w:pPr>
        <w:pStyle w:val="space"/>
        <w:tabs>
          <w:tab w:val="right" w:pos="9540"/>
        </w:tabs>
        <w:rPr>
          <w:b/>
          <w:bCs/>
          <w:sz w:val="24"/>
          <w:szCs w:val="24"/>
        </w:rPr>
      </w:pPr>
    </w:p>
    <w:p w:rsidR="00F4510C" w:rsidRDefault="00F4510C">
      <w:pPr>
        <w:pStyle w:val="space"/>
        <w:tabs>
          <w:tab w:val="right" w:pos="9540"/>
        </w:tabs>
        <w:rPr>
          <w:b/>
          <w:bCs/>
          <w:sz w:val="24"/>
          <w:szCs w:val="24"/>
        </w:rPr>
      </w:pPr>
    </w:p>
    <w:p w:rsidR="0024634D" w:rsidRPr="00277CDA" w:rsidRDefault="0024634D">
      <w:pPr>
        <w:pStyle w:val="space"/>
        <w:tabs>
          <w:tab w:val="right" w:pos="9540"/>
        </w:tabs>
        <w:rPr>
          <w:b/>
          <w:bCs/>
          <w:sz w:val="24"/>
          <w:szCs w:val="24"/>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2"/>
          <w:footerReference w:type="default" r:id="rId13"/>
          <w:pgSz w:w="11909" w:h="16834"/>
          <w:pgMar w:top="720" w:right="1152" w:bottom="720" w:left="1152" w:header="706" w:footer="706" w:gutter="0"/>
          <w:cols w:space="720"/>
        </w:sectPr>
      </w:pPr>
    </w:p>
    <w:p w:rsidR="00E708AC" w:rsidRPr="00E708AC" w:rsidRDefault="00E708AC" w:rsidP="00E708AC">
      <w:pPr>
        <w:tabs>
          <w:tab w:val="left" w:pos="1260"/>
          <w:tab w:val="left" w:pos="1620"/>
          <w:tab w:val="center" w:pos="7380"/>
        </w:tabs>
        <w:spacing w:line="400" w:lineRule="atLeast"/>
        <w:jc w:val="both"/>
        <w:rPr>
          <w:sz w:val="28"/>
          <w:szCs w:val="22"/>
        </w:rPr>
      </w:pPr>
      <w:r w:rsidRPr="00E708AC">
        <w:rPr>
          <w:sz w:val="28"/>
          <w:szCs w:val="22"/>
        </w:rPr>
        <w:lastRenderedPageBreak/>
        <w:t xml:space="preserve">Many were baptized and were added to the community. They devoted themselves to the apostles’ teaching and fellowship, to the breaking of bread and the prayers. Awe came upon everyone, because many wonders and signs were being done by the apostles. All who believed were together and had all things in common; they would sell their possessions and goods and distribute the proceeds to all, as any </w:t>
      </w:r>
      <w:r w:rsidRPr="00E708AC">
        <w:rPr>
          <w:sz w:val="28"/>
          <w:szCs w:val="22"/>
        </w:rPr>
        <w:lastRenderedPageBreak/>
        <w:t>had need. Day by day, as they spent much time together in the temple, they broke bread at home and ate their food with glad and generous hearts, praising God and having the goodwill of all the people. And day by day the Lord added to their number those who were being saved.</w:t>
      </w:r>
    </w:p>
    <w:p w:rsidR="0024634D" w:rsidRDefault="0024634D" w:rsidP="0024634D">
      <w:pPr>
        <w:pStyle w:val="space"/>
        <w:rPr>
          <w:sz w:val="6"/>
          <w:szCs w:val="6"/>
        </w:rPr>
      </w:pPr>
    </w:p>
    <w:p w:rsidR="00F42BFA" w:rsidRDefault="00F42BFA" w:rsidP="00F42BFA">
      <w:pPr>
        <w:pStyle w:val="space"/>
        <w:rPr>
          <w:sz w:val="6"/>
          <w:szCs w:val="6"/>
        </w:rPr>
      </w:pPr>
    </w:p>
    <w:p w:rsidR="002B0C95" w:rsidRDefault="002B0C95">
      <w:pPr>
        <w:pStyle w:val="space"/>
      </w:pPr>
    </w:p>
    <w:p w:rsidR="002B0C95" w:rsidRDefault="002B0C95">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F4510C" w:rsidRDefault="00F4510C" w:rsidP="00160FAF">
      <w:pPr>
        <w:pStyle w:val="People"/>
        <w:spacing w:line="360" w:lineRule="atLeast"/>
        <w:ind w:left="0" w:firstLine="0"/>
        <w:rPr>
          <w:b w:val="0"/>
          <w:bCs/>
          <w:snapToGrid w:val="0"/>
          <w:sz w:val="36"/>
          <w:szCs w:val="36"/>
        </w:rPr>
      </w:pPr>
    </w:p>
    <w:p w:rsidR="00E708AC" w:rsidRPr="00277CDA" w:rsidRDefault="00E708AC" w:rsidP="00160FAF">
      <w:pPr>
        <w:pStyle w:val="People"/>
        <w:spacing w:line="360" w:lineRule="atLeast"/>
        <w:ind w:left="0" w:firstLine="0"/>
        <w:rPr>
          <w:b w:val="0"/>
          <w:bCs/>
          <w:snapToGrid w:val="0"/>
          <w:sz w:val="36"/>
          <w:szCs w:val="36"/>
        </w:rPr>
      </w:pPr>
    </w:p>
    <w:p w:rsidR="0034112C" w:rsidRPr="0034112C" w:rsidRDefault="0034112C" w:rsidP="0034112C">
      <w:pPr>
        <w:pStyle w:val="Priest"/>
        <w:rPr>
          <w:sz w:val="24"/>
          <w:szCs w:val="24"/>
        </w:rPr>
      </w:pPr>
      <w:r w:rsidRPr="0034112C">
        <w:rPr>
          <w:b/>
          <w:bCs/>
          <w:sz w:val="24"/>
          <w:szCs w:val="24"/>
        </w:rPr>
        <w:t>Hymn:</w:t>
      </w:r>
      <w:r w:rsidRPr="0034112C">
        <w:rPr>
          <w:i/>
          <w:sz w:val="24"/>
          <w:szCs w:val="24"/>
        </w:rPr>
        <w:t xml:space="preserve"> </w:t>
      </w:r>
      <w:r w:rsidR="006364B0">
        <w:rPr>
          <w:sz w:val="24"/>
          <w:szCs w:val="24"/>
        </w:rPr>
        <w:t xml:space="preserve">    </w:t>
      </w:r>
    </w:p>
    <w:p w:rsidR="0034112C" w:rsidRDefault="0034112C" w:rsidP="0034112C">
      <w:pPr>
        <w:pStyle w:val="Priest"/>
      </w:pPr>
    </w:p>
    <w:tbl>
      <w:tblPr>
        <w:tblW w:w="0" w:type="auto"/>
        <w:tblLook w:val="04A0" w:firstRow="1" w:lastRow="0" w:firstColumn="1" w:lastColumn="0" w:noHBand="0" w:noVBand="1"/>
      </w:tblPr>
      <w:tblGrid>
        <w:gridCol w:w="4878"/>
        <w:gridCol w:w="4860"/>
      </w:tblGrid>
      <w:tr w:rsidR="006364B0" w:rsidTr="006364B0">
        <w:tc>
          <w:tcPr>
            <w:tcW w:w="4878" w:type="dxa"/>
          </w:tcPr>
          <w:p w:rsidR="006364B0" w:rsidRPr="006364B0" w:rsidRDefault="006364B0">
            <w:pPr>
              <w:rPr>
                <w:iCs/>
                <w:sz w:val="26"/>
                <w:szCs w:val="26"/>
              </w:rPr>
            </w:pPr>
            <w:r w:rsidRPr="006364B0">
              <w:rPr>
                <w:iCs/>
                <w:sz w:val="26"/>
                <w:szCs w:val="26"/>
              </w:rPr>
              <w:t>1.  Faithful Shepherd, feed me</w:t>
            </w:r>
          </w:p>
          <w:p w:rsidR="006364B0" w:rsidRPr="006364B0" w:rsidRDefault="006364B0">
            <w:pPr>
              <w:ind w:left="270"/>
              <w:rPr>
                <w:iCs/>
                <w:sz w:val="26"/>
                <w:szCs w:val="26"/>
              </w:rPr>
            </w:pPr>
            <w:r w:rsidRPr="006364B0">
              <w:rPr>
                <w:iCs/>
                <w:sz w:val="26"/>
                <w:szCs w:val="26"/>
              </w:rPr>
              <w:t>in the pastures green;</w:t>
            </w:r>
          </w:p>
          <w:p w:rsidR="006364B0" w:rsidRPr="006364B0" w:rsidRDefault="006364B0">
            <w:pPr>
              <w:ind w:left="270"/>
              <w:rPr>
                <w:iCs/>
                <w:sz w:val="26"/>
                <w:szCs w:val="26"/>
              </w:rPr>
            </w:pPr>
            <w:r w:rsidRPr="006364B0">
              <w:rPr>
                <w:iCs/>
                <w:sz w:val="26"/>
                <w:szCs w:val="26"/>
              </w:rPr>
              <w:t>faithful Shepherd, lead me</w:t>
            </w:r>
          </w:p>
          <w:p w:rsidR="006364B0" w:rsidRPr="006364B0" w:rsidRDefault="006364B0">
            <w:pPr>
              <w:ind w:left="270"/>
              <w:rPr>
                <w:iCs/>
                <w:sz w:val="26"/>
                <w:szCs w:val="26"/>
              </w:rPr>
            </w:pPr>
            <w:r w:rsidRPr="006364B0">
              <w:rPr>
                <w:iCs/>
                <w:sz w:val="26"/>
                <w:szCs w:val="26"/>
              </w:rPr>
              <w:t>where thy steps are seen.</w:t>
            </w:r>
          </w:p>
          <w:p w:rsidR="006364B0" w:rsidRDefault="006364B0">
            <w:pPr>
              <w:ind w:left="270"/>
              <w:rPr>
                <w:iCs/>
                <w:sz w:val="21"/>
                <w:szCs w:val="21"/>
              </w:rPr>
            </w:pPr>
          </w:p>
        </w:tc>
        <w:tc>
          <w:tcPr>
            <w:tcW w:w="4860" w:type="dxa"/>
            <w:hideMark/>
          </w:tcPr>
          <w:p w:rsidR="006364B0" w:rsidRPr="006364B0" w:rsidRDefault="006364B0">
            <w:pPr>
              <w:ind w:left="4"/>
              <w:rPr>
                <w:iCs/>
                <w:sz w:val="26"/>
                <w:szCs w:val="26"/>
              </w:rPr>
            </w:pPr>
            <w:r w:rsidRPr="006364B0">
              <w:rPr>
                <w:iCs/>
                <w:sz w:val="26"/>
                <w:szCs w:val="26"/>
              </w:rPr>
              <w:t>2.  Hold me fast, and guide me</w:t>
            </w:r>
          </w:p>
          <w:p w:rsidR="006364B0" w:rsidRPr="006364B0" w:rsidRDefault="006364B0">
            <w:pPr>
              <w:ind w:left="274"/>
              <w:rPr>
                <w:iCs/>
                <w:sz w:val="26"/>
                <w:szCs w:val="26"/>
              </w:rPr>
            </w:pPr>
            <w:r w:rsidRPr="006364B0">
              <w:rPr>
                <w:iCs/>
                <w:sz w:val="26"/>
                <w:szCs w:val="26"/>
              </w:rPr>
              <w:t>in the narrow way;</w:t>
            </w:r>
          </w:p>
          <w:p w:rsidR="006364B0" w:rsidRPr="006364B0" w:rsidRDefault="006364B0">
            <w:pPr>
              <w:ind w:left="274"/>
              <w:rPr>
                <w:iCs/>
                <w:sz w:val="26"/>
                <w:szCs w:val="26"/>
              </w:rPr>
            </w:pPr>
            <w:r w:rsidRPr="006364B0">
              <w:rPr>
                <w:iCs/>
                <w:sz w:val="26"/>
                <w:szCs w:val="26"/>
              </w:rPr>
              <w:t>so, with thee beside me,</w:t>
            </w:r>
          </w:p>
          <w:p w:rsidR="006364B0" w:rsidRPr="006364B0" w:rsidRDefault="006364B0">
            <w:pPr>
              <w:ind w:left="274"/>
              <w:rPr>
                <w:iCs/>
                <w:sz w:val="26"/>
                <w:szCs w:val="26"/>
              </w:rPr>
            </w:pPr>
            <w:r w:rsidRPr="006364B0">
              <w:rPr>
                <w:iCs/>
                <w:sz w:val="26"/>
                <w:szCs w:val="26"/>
              </w:rPr>
              <w:t>I shall never stray.</w:t>
            </w:r>
          </w:p>
        </w:tc>
      </w:tr>
      <w:tr w:rsidR="006364B0" w:rsidTr="006364B0">
        <w:tc>
          <w:tcPr>
            <w:tcW w:w="4878" w:type="dxa"/>
            <w:hideMark/>
          </w:tcPr>
          <w:p w:rsidR="006364B0" w:rsidRPr="006364B0" w:rsidRDefault="006364B0">
            <w:pPr>
              <w:rPr>
                <w:iCs/>
                <w:sz w:val="26"/>
                <w:szCs w:val="26"/>
              </w:rPr>
            </w:pPr>
            <w:r w:rsidRPr="006364B0">
              <w:rPr>
                <w:iCs/>
                <w:sz w:val="26"/>
                <w:szCs w:val="26"/>
              </w:rPr>
              <w:t>3.  Daily bring me nearer</w:t>
            </w:r>
          </w:p>
          <w:p w:rsidR="006364B0" w:rsidRPr="006364B0" w:rsidRDefault="006364B0">
            <w:pPr>
              <w:ind w:left="270"/>
              <w:rPr>
                <w:iCs/>
                <w:sz w:val="26"/>
                <w:szCs w:val="26"/>
              </w:rPr>
            </w:pPr>
            <w:r w:rsidRPr="006364B0">
              <w:rPr>
                <w:iCs/>
                <w:sz w:val="26"/>
                <w:szCs w:val="26"/>
              </w:rPr>
              <w:t>to the heav’nly shore;</w:t>
            </w:r>
          </w:p>
          <w:p w:rsidR="006364B0" w:rsidRPr="006364B0" w:rsidRDefault="006364B0">
            <w:pPr>
              <w:ind w:left="270"/>
              <w:rPr>
                <w:iCs/>
                <w:sz w:val="26"/>
                <w:szCs w:val="26"/>
              </w:rPr>
            </w:pPr>
            <w:r w:rsidRPr="006364B0">
              <w:rPr>
                <w:iCs/>
                <w:sz w:val="26"/>
                <w:szCs w:val="26"/>
              </w:rPr>
              <w:t>may my faith grow clearer,</w:t>
            </w:r>
          </w:p>
          <w:p w:rsidR="006364B0" w:rsidRPr="006364B0" w:rsidRDefault="006364B0">
            <w:pPr>
              <w:ind w:left="270"/>
              <w:rPr>
                <w:iCs/>
                <w:sz w:val="26"/>
                <w:szCs w:val="26"/>
              </w:rPr>
            </w:pPr>
            <w:r w:rsidRPr="006364B0">
              <w:rPr>
                <w:iCs/>
                <w:sz w:val="26"/>
                <w:szCs w:val="26"/>
              </w:rPr>
              <w:t>may I love thee more.</w:t>
            </w:r>
          </w:p>
        </w:tc>
        <w:tc>
          <w:tcPr>
            <w:tcW w:w="4860" w:type="dxa"/>
          </w:tcPr>
          <w:p w:rsidR="006364B0" w:rsidRPr="006364B0" w:rsidRDefault="006364B0">
            <w:pPr>
              <w:ind w:left="4"/>
              <w:rPr>
                <w:iCs/>
                <w:sz w:val="26"/>
                <w:szCs w:val="26"/>
              </w:rPr>
            </w:pPr>
            <w:r w:rsidRPr="006364B0">
              <w:rPr>
                <w:iCs/>
                <w:sz w:val="26"/>
                <w:szCs w:val="26"/>
              </w:rPr>
              <w:t>4.  Hallow every pleasure,</w:t>
            </w:r>
          </w:p>
          <w:p w:rsidR="006364B0" w:rsidRPr="006364B0" w:rsidRDefault="006364B0">
            <w:pPr>
              <w:ind w:left="274"/>
              <w:rPr>
                <w:iCs/>
                <w:sz w:val="26"/>
                <w:szCs w:val="26"/>
              </w:rPr>
            </w:pPr>
            <w:r w:rsidRPr="006364B0">
              <w:rPr>
                <w:iCs/>
                <w:sz w:val="26"/>
                <w:szCs w:val="26"/>
              </w:rPr>
              <w:t>ev’ry gift and pain;</w:t>
            </w:r>
          </w:p>
          <w:p w:rsidR="006364B0" w:rsidRPr="006364B0" w:rsidRDefault="006364B0">
            <w:pPr>
              <w:ind w:left="274"/>
              <w:rPr>
                <w:iCs/>
                <w:sz w:val="26"/>
                <w:szCs w:val="26"/>
              </w:rPr>
            </w:pPr>
            <w:r w:rsidRPr="006364B0">
              <w:rPr>
                <w:iCs/>
                <w:sz w:val="26"/>
                <w:szCs w:val="26"/>
              </w:rPr>
              <w:t>be thyself my treasure</w:t>
            </w:r>
          </w:p>
          <w:p w:rsidR="006364B0" w:rsidRPr="006364B0" w:rsidRDefault="006364B0">
            <w:pPr>
              <w:ind w:left="274"/>
              <w:rPr>
                <w:iCs/>
                <w:sz w:val="26"/>
                <w:szCs w:val="26"/>
              </w:rPr>
            </w:pPr>
            <w:r w:rsidRPr="006364B0">
              <w:rPr>
                <w:iCs/>
                <w:sz w:val="26"/>
                <w:szCs w:val="26"/>
              </w:rPr>
              <w:t>though none else I gain.</w:t>
            </w:r>
          </w:p>
          <w:p w:rsidR="006364B0" w:rsidRPr="006364B0" w:rsidRDefault="006364B0">
            <w:pPr>
              <w:ind w:left="274"/>
              <w:rPr>
                <w:iCs/>
                <w:sz w:val="26"/>
                <w:szCs w:val="26"/>
              </w:rPr>
            </w:pPr>
          </w:p>
        </w:tc>
      </w:tr>
      <w:tr w:rsidR="006364B0" w:rsidTr="006364B0">
        <w:trPr>
          <w:cantSplit/>
        </w:trPr>
        <w:tc>
          <w:tcPr>
            <w:tcW w:w="9738" w:type="dxa"/>
            <w:gridSpan w:val="2"/>
            <w:hideMark/>
          </w:tcPr>
          <w:p w:rsidR="006364B0" w:rsidRPr="006364B0" w:rsidRDefault="006364B0">
            <w:pPr>
              <w:ind w:left="2160"/>
              <w:rPr>
                <w:iCs/>
                <w:sz w:val="26"/>
                <w:szCs w:val="26"/>
              </w:rPr>
            </w:pPr>
            <w:r w:rsidRPr="006364B0">
              <w:rPr>
                <w:iCs/>
                <w:sz w:val="26"/>
                <w:szCs w:val="26"/>
              </w:rPr>
              <w:t>5.  Day by day prepare me</w:t>
            </w:r>
          </w:p>
          <w:p w:rsidR="006364B0" w:rsidRPr="006364B0" w:rsidRDefault="006364B0">
            <w:pPr>
              <w:ind w:left="2430"/>
              <w:rPr>
                <w:iCs/>
                <w:sz w:val="26"/>
                <w:szCs w:val="26"/>
              </w:rPr>
            </w:pPr>
            <w:r w:rsidRPr="006364B0">
              <w:rPr>
                <w:iCs/>
                <w:sz w:val="26"/>
                <w:szCs w:val="26"/>
              </w:rPr>
              <w:t>as thou seest best,</w:t>
            </w:r>
          </w:p>
          <w:p w:rsidR="006364B0" w:rsidRPr="006364B0" w:rsidRDefault="006364B0">
            <w:pPr>
              <w:ind w:left="2430"/>
              <w:rPr>
                <w:iCs/>
                <w:sz w:val="26"/>
                <w:szCs w:val="26"/>
              </w:rPr>
            </w:pPr>
            <w:r w:rsidRPr="006364B0">
              <w:rPr>
                <w:iCs/>
                <w:sz w:val="26"/>
                <w:szCs w:val="26"/>
              </w:rPr>
              <w:t>then let angels bear me</w:t>
            </w:r>
          </w:p>
          <w:p w:rsidR="006364B0" w:rsidRPr="006364B0" w:rsidRDefault="006364B0">
            <w:pPr>
              <w:ind w:left="2430"/>
              <w:rPr>
                <w:iCs/>
                <w:sz w:val="26"/>
                <w:szCs w:val="26"/>
              </w:rPr>
            </w:pPr>
            <w:r w:rsidRPr="006364B0">
              <w:rPr>
                <w:iCs/>
                <w:sz w:val="26"/>
                <w:szCs w:val="26"/>
              </w:rPr>
              <w:t>to thy promised rest.</w:t>
            </w:r>
          </w:p>
        </w:tc>
      </w:tr>
    </w:tbl>
    <w:p w:rsidR="003F1B64" w:rsidRDefault="003F1B64">
      <w:pPr>
        <w:rPr>
          <w:sz w:val="36"/>
          <w:szCs w:val="36"/>
        </w:rPr>
      </w:pPr>
    </w:p>
    <w:p w:rsidR="00E708AC" w:rsidRDefault="00E708AC">
      <w:pPr>
        <w:rPr>
          <w:sz w:val="36"/>
          <w:szCs w:val="36"/>
        </w:rPr>
      </w:pPr>
    </w:p>
    <w:p w:rsidR="00E708AC" w:rsidRDefault="00E708AC">
      <w:pPr>
        <w:rPr>
          <w:sz w:val="36"/>
          <w:szCs w:val="36"/>
        </w:rPr>
      </w:pPr>
    </w:p>
    <w:p w:rsidR="00E708AC" w:rsidRDefault="00E708AC">
      <w:pPr>
        <w:rPr>
          <w:sz w:val="36"/>
          <w:szCs w:val="36"/>
        </w:rPr>
      </w:pPr>
    </w:p>
    <w:p w:rsidR="003F1B64" w:rsidRDefault="003F1B64">
      <w:pPr>
        <w:rPr>
          <w:sz w:val="36"/>
          <w:szCs w:val="36"/>
        </w:rPr>
      </w:pPr>
    </w:p>
    <w:p w:rsidR="003F1B64" w:rsidRPr="003F1B64" w:rsidRDefault="003F1B64" w:rsidP="003F1B64">
      <w:pPr>
        <w:jc w:val="right"/>
        <w:rPr>
          <w:b/>
          <w:szCs w:val="22"/>
        </w:rPr>
      </w:pPr>
      <w:r w:rsidRPr="003F1B64">
        <w:rPr>
          <w:b/>
          <w:szCs w:val="22"/>
        </w:rPr>
        <w:t>second reading on following page/</w:t>
      </w:r>
    </w:p>
    <w:p w:rsidR="00E708AC" w:rsidRDefault="00E708AC" w:rsidP="00160FAF">
      <w:pPr>
        <w:pStyle w:val="Heading5"/>
      </w:pPr>
    </w:p>
    <w:p w:rsidR="002B0C95" w:rsidRDefault="00160FAF" w:rsidP="00160FAF">
      <w:pPr>
        <w:pStyle w:val="Heading5"/>
      </w:pPr>
      <w:r w:rsidRPr="00160FAF">
        <w:t xml:space="preserve">A reading </w:t>
      </w:r>
      <w:r w:rsidR="0024634D" w:rsidRPr="0024634D">
        <w:t xml:space="preserve">from the </w:t>
      </w:r>
      <w:r w:rsidR="00E708AC">
        <w:t>first letter of Peter</w:t>
      </w:r>
    </w:p>
    <w:p w:rsidR="00160FAF" w:rsidRPr="00160FAF" w:rsidRDefault="00160FAF" w:rsidP="00160FAF"/>
    <w:p w:rsidR="002B0C95" w:rsidRPr="00160FAF" w:rsidRDefault="002B0C95" w:rsidP="00160FAF">
      <w:pPr>
        <w:pStyle w:val="Heading5"/>
        <w:sectPr w:rsidR="002B0C95" w:rsidRPr="00160FAF">
          <w:type w:val="continuous"/>
          <w:pgSz w:w="11909" w:h="16834"/>
          <w:pgMar w:top="720" w:right="1152" w:bottom="720" w:left="1152" w:header="706" w:footer="706" w:gutter="0"/>
          <w:cols w:space="720"/>
        </w:sectPr>
      </w:pPr>
    </w:p>
    <w:p w:rsidR="00E708AC" w:rsidRPr="00E708AC" w:rsidRDefault="00E708AC" w:rsidP="00E708AC">
      <w:pPr>
        <w:tabs>
          <w:tab w:val="left" w:pos="1260"/>
          <w:tab w:val="left" w:pos="1620"/>
          <w:tab w:val="center" w:pos="7380"/>
        </w:tabs>
        <w:spacing w:line="400" w:lineRule="atLeast"/>
        <w:jc w:val="both"/>
        <w:rPr>
          <w:sz w:val="28"/>
          <w:szCs w:val="22"/>
        </w:rPr>
      </w:pPr>
      <w:r w:rsidRPr="00E708AC">
        <w:rPr>
          <w:sz w:val="28"/>
          <w:szCs w:val="22"/>
        </w:rPr>
        <w:lastRenderedPageBreak/>
        <w:t xml:space="preserve">Brothers and sisters: It is a credit to you if, being aware of God, you endure pain while suffering unjustly. If you endure when you are beaten for doing wrong, what credit is that? But if you endure when you do right and suffer for it, you have God’s approval. For to this you have been called, because Christ also suffered for you, leaving you an example, so that you should follow in his steps. ‘He committed no sin,  and no deceit was found in his mouth.’ When he was abused, he did </w:t>
      </w:r>
      <w:r w:rsidRPr="00E708AC">
        <w:rPr>
          <w:sz w:val="28"/>
          <w:szCs w:val="22"/>
        </w:rPr>
        <w:lastRenderedPageBreak/>
        <w:t>not return abuse; when he suffered, he did not threaten; but he entrusted himself to the one who judges justly. He himself bore our sins in his body on the cross, so that, free from sins, we might live for righteousness; by his wounds you have been healed. For you were going astray like sheep, but now you have returned to the shepherd and guardian of your souls.</w:t>
      </w:r>
    </w:p>
    <w:p w:rsidR="00E708AC" w:rsidRDefault="00E708AC" w:rsidP="00E708AC">
      <w:pPr>
        <w:pStyle w:val="space"/>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E708AC" w:rsidRDefault="002B0C95" w:rsidP="00E708AC">
      <w:pPr>
        <w:pStyle w:val="space"/>
        <w:tabs>
          <w:tab w:val="right" w:pos="9540"/>
        </w:tabs>
        <w:rPr>
          <w:b/>
          <w:bCs/>
          <w:sz w:val="32"/>
        </w:rPr>
      </w:pPr>
      <w:r>
        <w:rPr>
          <w:b/>
          <w:bCs/>
          <w:sz w:val="28"/>
          <w:szCs w:val="22"/>
          <w:lang w:val="en-US"/>
        </w:rPr>
        <w:lastRenderedPageBreak/>
        <w:br w:type="page"/>
      </w:r>
      <w:r w:rsidR="00E708AC" w:rsidRPr="00BD6A8B">
        <w:rPr>
          <w:b/>
          <w:bCs/>
          <w:sz w:val="32"/>
        </w:rPr>
        <w:lastRenderedPageBreak/>
        <w:t xml:space="preserve">Easter </w:t>
      </w:r>
      <w:r w:rsidR="00E708AC">
        <w:rPr>
          <w:b/>
          <w:bCs/>
          <w:sz w:val="32"/>
        </w:rPr>
        <w:t>4</w:t>
      </w:r>
      <w:r w:rsidR="00E708AC" w:rsidRPr="00BD6A8B">
        <w:rPr>
          <w:b/>
          <w:bCs/>
          <w:sz w:val="32"/>
        </w:rPr>
        <w:t xml:space="preserve">  </w:t>
      </w:r>
      <w:r w:rsidR="00E708AC" w:rsidRPr="00BD6A8B">
        <w:rPr>
          <w:b/>
          <w:bCs/>
          <w:sz w:val="32"/>
        </w:rPr>
        <w:tab/>
      </w:r>
      <w:r w:rsidR="00E708AC">
        <w:rPr>
          <w:b/>
          <w:bCs/>
          <w:sz w:val="32"/>
        </w:rPr>
        <w:t>7</w:t>
      </w:r>
      <w:r w:rsidR="00E708AC" w:rsidRPr="003F1B64">
        <w:rPr>
          <w:b/>
          <w:bCs/>
          <w:sz w:val="32"/>
          <w:vertAlign w:val="superscript"/>
        </w:rPr>
        <w:t>th</w:t>
      </w:r>
      <w:r w:rsidR="00E708AC">
        <w:rPr>
          <w:b/>
          <w:bCs/>
          <w:sz w:val="32"/>
        </w:rPr>
        <w:t xml:space="preserve"> May 2017</w:t>
      </w:r>
    </w:p>
    <w:p w:rsidR="002B0C95" w:rsidRDefault="002B0C95" w:rsidP="006364B0">
      <w:pPr>
        <w:pStyle w:val="space"/>
        <w:tabs>
          <w:tab w:val="right" w:pos="9540"/>
        </w:tabs>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B407E1" w:rsidRDefault="00B407E1" w:rsidP="00B407E1">
      <w:pPr>
        <w:pStyle w:val="BodyTextIndent"/>
        <w:spacing w:line="360" w:lineRule="atLeast"/>
      </w:pPr>
      <w:r>
        <w:t>Leader:</w:t>
      </w:r>
      <w:r>
        <w:tab/>
        <w:t xml:space="preserve">Father, your Son is the Good Shepherd who came into our world to enfold your </w:t>
      </w:r>
      <w:r w:rsidR="00952793">
        <w:t xml:space="preserve">people in love. We pray for </w:t>
      </w:r>
      <w:r w:rsidR="00DB7A8B">
        <w:t>all your faithful people and especially today for those being confirmed at St Margaret’s Church</w:t>
      </w:r>
      <w:r>
        <w:t>.</w:t>
      </w:r>
      <w:r w:rsidR="00DB7A8B" w:rsidRPr="00DB7A8B">
        <w:t xml:space="preserve"> </w:t>
      </w:r>
      <w:r w:rsidR="00DB7A8B">
        <w:t xml:space="preserve">We pray for Bishop Paul </w:t>
      </w:r>
      <w:r w:rsidR="00DB7A8B">
        <w:t xml:space="preserve">who will confirm them, </w:t>
      </w:r>
      <w:r w:rsidR="00DB7A8B">
        <w:t>and for all who serve you in this diocese.</w:t>
      </w:r>
    </w:p>
    <w:p w:rsidR="00B407E1" w:rsidRPr="003E3095" w:rsidRDefault="00B407E1" w:rsidP="00B407E1">
      <w:pPr>
        <w:pStyle w:val="BodyTextIndent"/>
        <w:rPr>
          <w:sz w:val="16"/>
          <w:szCs w:val="16"/>
        </w:rPr>
      </w:pPr>
    </w:p>
    <w:p w:rsidR="00B407E1" w:rsidRDefault="00B407E1" w:rsidP="00DB7A8B">
      <w:pPr>
        <w:pStyle w:val="BodyTextIndent"/>
        <w:spacing w:line="360" w:lineRule="atLeast"/>
      </w:pPr>
      <w:r>
        <w:tab/>
        <w:t xml:space="preserve">We pray for the </w:t>
      </w:r>
      <w:r w:rsidR="00952793">
        <w:t xml:space="preserve">diocese of </w:t>
      </w:r>
      <w:r w:rsidR="00DB7A8B">
        <w:t>Ndokwa</w:t>
      </w:r>
      <w:r w:rsidR="00952793">
        <w:t xml:space="preserve"> in </w:t>
      </w:r>
      <w:r w:rsidR="00DB7A8B">
        <w:t>Nigeria</w:t>
      </w:r>
      <w:r>
        <w:t xml:space="preserve">; </w:t>
      </w:r>
      <w:r w:rsidR="003E3095">
        <w:t xml:space="preserve">and </w:t>
      </w:r>
      <w:r>
        <w:t xml:space="preserve">for the work of the Church in that country.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B407E1">
      <w:pPr>
        <w:pStyle w:val="BodyTextIndent"/>
        <w:spacing w:line="360" w:lineRule="atLeast"/>
      </w:pPr>
      <w:r>
        <w:t>Leader:</w:t>
      </w:r>
      <w:r>
        <w:tab/>
      </w:r>
      <w:r w:rsidR="003E3095">
        <w:t xml:space="preserve">Father, we pray for all who hunger or thirst in our world; for those affected by the </w:t>
      </w:r>
      <w:r w:rsidR="00DB7A8B">
        <w:t>famine in East Africa</w:t>
      </w:r>
      <w:r w:rsidR="003E3095">
        <w:t>; for migrants who have fled the violence of Syria, Yemen, Iraq and other countries. Bless those who work with them and help us to find ways to play our part.</w:t>
      </w:r>
    </w:p>
    <w:p w:rsidR="00B407E1" w:rsidRPr="003E3095" w:rsidRDefault="00B407E1" w:rsidP="003E3095">
      <w:pPr>
        <w:pStyle w:val="BodyTextIndent"/>
        <w:rPr>
          <w:sz w:val="16"/>
          <w:szCs w:val="16"/>
        </w:rPr>
      </w:pPr>
    </w:p>
    <w:p w:rsidR="00B407E1" w:rsidRDefault="00B407E1" w:rsidP="00B407E1">
      <w:pPr>
        <w:pStyle w:val="BodyTextIndent"/>
        <w:spacing w:line="360" w:lineRule="atLeast"/>
      </w:pPr>
      <w:r>
        <w:tab/>
        <w:t xml:space="preserve">We </w:t>
      </w:r>
      <w:r w:rsidR="00E84C22">
        <w:t>pray for an end to greed, injustice</w:t>
      </w:r>
      <w:r w:rsidR="003E3095">
        <w:t>, corruption</w:t>
      </w:r>
      <w:r w:rsidR="00E84C22">
        <w:t xml:space="preserve"> and war.</w:t>
      </w:r>
      <w:r w:rsidR="003E3095">
        <w:t xml:space="preserve"> Bless those who bring relief and humanitarian aid to the needy in our world.</w:t>
      </w:r>
    </w:p>
    <w:p w:rsidR="00B407E1" w:rsidRPr="003E3095" w:rsidRDefault="00B407E1" w:rsidP="003E3095">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3E3095" w:rsidRDefault="00B407E1" w:rsidP="00B407E1">
      <w:pPr>
        <w:pStyle w:val="BodyTextIndent"/>
        <w:spacing w:line="360" w:lineRule="atLeast"/>
      </w:pPr>
      <w:r>
        <w:t>Leader:</w:t>
      </w:r>
      <w:r>
        <w:tab/>
        <w:t xml:space="preserve">We pray for </w:t>
      </w:r>
      <w:r w:rsidR="00DB7A8B">
        <w:t>the life and witness of this parish church and ask you to help us bring others to faith in you. Sustain us with your love and strengthen us in your service</w:t>
      </w:r>
      <w:r w:rsidR="003E3095">
        <w:t xml:space="preserve">. </w:t>
      </w:r>
    </w:p>
    <w:p w:rsidR="003E3095" w:rsidRPr="003E3095" w:rsidRDefault="003E3095" w:rsidP="003E3095">
      <w:pPr>
        <w:pStyle w:val="BodyTextIndent"/>
        <w:rPr>
          <w:sz w:val="16"/>
          <w:szCs w:val="16"/>
        </w:rPr>
      </w:pPr>
    </w:p>
    <w:p w:rsidR="00B407E1" w:rsidRDefault="003E3095" w:rsidP="00B407E1">
      <w:pPr>
        <w:pStyle w:val="BodyTextIndent"/>
        <w:spacing w:line="360" w:lineRule="atLeast"/>
      </w:pPr>
      <w:r>
        <w:tab/>
        <w:t>We pray for</w:t>
      </w:r>
      <w:r w:rsidR="00B407E1">
        <w:t xml:space="preserve"> </w:t>
      </w:r>
      <w:r w:rsidR="00E84C22">
        <w:t>our families and friends that they too may see the light of your Son</w:t>
      </w:r>
      <w:r w:rsidR="00DB7A8B" w:rsidRPr="00DB7A8B">
        <w:t xml:space="preserve"> </w:t>
      </w:r>
      <w:r w:rsidR="00DB7A8B">
        <w:t>and enjoy</w:t>
      </w:r>
      <w:r w:rsidR="00DB7A8B">
        <w:t xml:space="preserve"> the fullness of life he came to bring</w:t>
      </w:r>
      <w:r w:rsidR="00E84C22">
        <w:t>.</w:t>
      </w:r>
    </w:p>
    <w:p w:rsidR="00B407E1" w:rsidRPr="000726CC" w:rsidRDefault="00B407E1" w:rsidP="00B407E1">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B407E1" w:rsidRDefault="00B407E1" w:rsidP="00B407E1">
      <w:pPr>
        <w:pStyle w:val="BodyTextIndent"/>
        <w:rPr>
          <w:b/>
          <w:bCs/>
        </w:rPr>
      </w:pPr>
    </w:p>
    <w:p w:rsidR="00B407E1" w:rsidRDefault="00B407E1" w:rsidP="00B407E1">
      <w:pPr>
        <w:pStyle w:val="BodyTextIndent"/>
      </w:pPr>
    </w:p>
    <w:p w:rsidR="003E3095" w:rsidRDefault="003E3095" w:rsidP="00B407E1">
      <w:pPr>
        <w:pStyle w:val="BodyTextIndent"/>
      </w:pPr>
    </w:p>
    <w:p w:rsidR="00B407E1" w:rsidRDefault="00B407E1" w:rsidP="00B407E1">
      <w:pPr>
        <w:pStyle w:val="BodyTextIndent"/>
        <w:spacing w:line="360" w:lineRule="atLeast"/>
      </w:pPr>
      <w:r>
        <w:lastRenderedPageBreak/>
        <w:t>Leader:</w:t>
      </w:r>
      <w:r>
        <w:tab/>
        <w:t xml:space="preserve">We </w:t>
      </w:r>
      <w:r w:rsidR="003E3095">
        <w:t>hold before you</w:t>
      </w:r>
      <w:r>
        <w:t xml:space="preserve"> all who suffer </w:t>
      </w:r>
      <w:r w:rsidR="00E84C22">
        <w:t>at this time</w:t>
      </w:r>
      <w:r>
        <w:t xml:space="preserve">, and those who care for them. </w:t>
      </w:r>
    </w:p>
    <w:p w:rsidR="00B407E1" w:rsidRPr="000726CC" w:rsidRDefault="00B407E1" w:rsidP="00B407E1">
      <w:pPr>
        <w:pStyle w:val="BodyTextIndent"/>
        <w:rPr>
          <w:sz w:val="16"/>
          <w:szCs w:val="16"/>
        </w:rPr>
      </w:pPr>
    </w:p>
    <w:p w:rsidR="00B407E1" w:rsidRDefault="00B407E1" w:rsidP="00B407E1">
      <w:pPr>
        <w:pStyle w:val="BodyTextIndent"/>
        <w:spacing w:line="360" w:lineRule="atLeast"/>
        <w:rPr>
          <w:i/>
          <w:iCs/>
        </w:rPr>
      </w:pPr>
      <w:r>
        <w:tab/>
        <w:t xml:space="preserve">By name, we remember </w:t>
      </w:r>
      <w:r w:rsidR="00DB7A8B" w:rsidRPr="00DB7A8B">
        <w:t>Su Williams, Eleanor Moran, Carol Latimer, Kerrie Hadland</w:t>
      </w:r>
      <w:r w:rsidR="00DB7A8B">
        <w:t xml:space="preserve">, </w:t>
      </w:r>
      <w:r w:rsidR="00DB7A8B" w:rsidRPr="00DB7A8B">
        <w:t>Lynn Burman, Michael Stringer, Michelle Smith, Paul Hogden, Joyce Hetherington, Michael Thackeray, Tony Hepworth</w:t>
      </w:r>
      <w:r w:rsidR="00DB7A8B">
        <w:t xml:space="preserve">, </w:t>
      </w:r>
      <w:r w:rsidR="00DB7A8B" w:rsidRPr="00DB7A8B">
        <w:t>Mary Lowe, May Jones, Jenson Wright, Barbara Cook, Kirsty Humphries, Val Carter, Bill Lowson</w:t>
      </w:r>
      <w:r w:rsidR="00DB7A8B">
        <w:t xml:space="preserve">, </w:t>
      </w:r>
      <w:r w:rsidR="00DB7A8B" w:rsidRPr="00DB7A8B">
        <w:t xml:space="preserve">Rob Mudd, Mark Shepherd, Marion Greatorex, Eric Tickle, Barbara Boscoe, Jacqueline Willington,  Laura Howard </w:t>
      </w:r>
      <w:r>
        <w:t xml:space="preserve">and for any we now mention in the silence of our own hearts. </w:t>
      </w:r>
      <w:r>
        <w:rPr>
          <w:i/>
          <w:iCs/>
        </w:rPr>
        <w:t xml:space="preserve">(pause)  </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p>
    <w:p w:rsidR="00B407E1" w:rsidRDefault="00B407E1" w:rsidP="00B407E1">
      <w:pPr>
        <w:pStyle w:val="BodyTextIndent"/>
        <w:spacing w:line="360" w:lineRule="atLeast"/>
      </w:pPr>
      <w:r>
        <w:t>Leader:</w:t>
      </w:r>
      <w:r>
        <w:tab/>
        <w:t xml:space="preserve">We </w:t>
      </w:r>
      <w:r w:rsidR="003E3095">
        <w:t>pray for those</w:t>
      </w:r>
      <w:r>
        <w:t xml:space="preserve"> who have died in the knowledge of the resurrection, and especially for </w:t>
      </w:r>
      <w:r w:rsidR="00DB7A8B" w:rsidRPr="00DB7A8B">
        <w:t>John Garratt</w:t>
      </w:r>
      <w:r w:rsidR="00DB7A8B" w:rsidRPr="006A3B53">
        <w:t xml:space="preserve"> </w:t>
      </w:r>
      <w:r w:rsidRPr="006A3B53">
        <w:t>who died recently</w:t>
      </w:r>
      <w:r>
        <w:t xml:space="preserve">. Unite us with </w:t>
      </w:r>
      <w:r w:rsidR="00952793">
        <w:t>all the faithful</w:t>
      </w:r>
      <w:r>
        <w:t xml:space="preserve">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DB7A8B" w:rsidRPr="00DB7A8B">
        <w:t xml:space="preserve">Michelle Powell </w:t>
      </w:r>
      <w:r w:rsidRPr="003E2642">
        <w:t xml:space="preserve">and </w:t>
      </w:r>
      <w:r w:rsidR="00DB7A8B" w:rsidRPr="00DB7A8B">
        <w:t>Lee Greatorex</w:t>
      </w:r>
      <w:r w:rsidR="00DB7A8B">
        <w:t xml:space="preserve"> </w:t>
      </w:r>
      <w:r>
        <w:t>whose anniversary of death falls this week.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DB7A8B" w:rsidRDefault="00DB7A8B" w:rsidP="00B407E1">
      <w:pPr>
        <w:pStyle w:val="BodyTextIndent"/>
      </w:pPr>
      <w:bookmarkStart w:id="0" w:name="_GoBack"/>
      <w:bookmarkEnd w:id="0"/>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rsidSect="00B865F0">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8AF" w:rsidRDefault="000578AF">
      <w:r>
        <w:separator/>
      </w:r>
    </w:p>
  </w:endnote>
  <w:endnote w:type="continuationSeparator" w:id="0">
    <w:p w:rsidR="000578AF" w:rsidRDefault="0005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6D43D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A7D" w:rsidRDefault="006D43D7">
    <w:pPr>
      <w:pStyle w:val="Footer"/>
      <w:framePr w:wrap="around" w:vAnchor="text" w:hAnchor="margin" w:xAlign="center" w:y="1"/>
      <w:rPr>
        <w:rStyle w:val="PageNumber"/>
      </w:rPr>
    </w:pPr>
    <w:r>
      <w:rPr>
        <w:rStyle w:val="PageNumber"/>
      </w:rPr>
      <w:fldChar w:fldCharType="begin"/>
    </w:r>
    <w:r w:rsidR="00D37A7D">
      <w:rPr>
        <w:rStyle w:val="PageNumber"/>
      </w:rPr>
      <w:instrText xml:space="preserve">PAGE  </w:instrText>
    </w:r>
    <w:r>
      <w:rPr>
        <w:rStyle w:val="PageNumber"/>
      </w:rPr>
      <w:fldChar w:fldCharType="separate"/>
    </w:r>
    <w:r w:rsidR="00DB7A8B">
      <w:rPr>
        <w:rStyle w:val="PageNumber"/>
        <w:noProof/>
      </w:rPr>
      <w:t>8</w:t>
    </w:r>
    <w:r>
      <w:rPr>
        <w:rStyle w:val="PageNumber"/>
      </w:rPr>
      <w:fldChar w:fldCharType="end"/>
    </w:r>
  </w:p>
  <w:p w:rsidR="00D37A7D" w:rsidRDefault="00D37A7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6D43D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C95" w:rsidRDefault="006D43D7">
    <w:pPr>
      <w:pStyle w:val="Footer"/>
      <w:framePr w:wrap="around" w:vAnchor="text" w:hAnchor="margin" w:xAlign="center" w:y="1"/>
      <w:rPr>
        <w:rStyle w:val="PageNumber"/>
      </w:rPr>
    </w:pPr>
    <w:r>
      <w:rPr>
        <w:rStyle w:val="PageNumber"/>
      </w:rPr>
      <w:fldChar w:fldCharType="begin"/>
    </w:r>
    <w:r w:rsidR="002B0C95">
      <w:rPr>
        <w:rStyle w:val="PageNumber"/>
      </w:rPr>
      <w:instrText xml:space="preserve">PAGE  </w:instrText>
    </w:r>
    <w:r>
      <w:rPr>
        <w:rStyle w:val="PageNumber"/>
      </w:rPr>
      <w:fldChar w:fldCharType="separate"/>
    </w:r>
    <w:r w:rsidR="00DB7A8B">
      <w:rPr>
        <w:rStyle w:val="PageNumber"/>
        <w:noProof/>
      </w:rPr>
      <w:t>11</w:t>
    </w:r>
    <w:r>
      <w:rPr>
        <w:rStyle w:val="PageNumber"/>
      </w:rPr>
      <w:fldChar w:fldCharType="end"/>
    </w:r>
  </w:p>
  <w:p w:rsidR="002B0C95" w:rsidRDefault="002B0C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8AF" w:rsidRDefault="000578AF">
      <w:r>
        <w:separator/>
      </w:r>
    </w:p>
  </w:footnote>
  <w:footnote w:type="continuationSeparator" w:id="0">
    <w:p w:rsidR="000578AF" w:rsidRDefault="000578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D1758"/>
    <w:rsid w:val="00000365"/>
    <w:rsid w:val="000372CD"/>
    <w:rsid w:val="000578AF"/>
    <w:rsid w:val="000632B0"/>
    <w:rsid w:val="00071B5F"/>
    <w:rsid w:val="000726CC"/>
    <w:rsid w:val="000809C6"/>
    <w:rsid w:val="00081556"/>
    <w:rsid w:val="000851A0"/>
    <w:rsid w:val="00096D0F"/>
    <w:rsid w:val="000A0C07"/>
    <w:rsid w:val="000D03F6"/>
    <w:rsid w:val="000D5DED"/>
    <w:rsid w:val="00114D8D"/>
    <w:rsid w:val="001352CF"/>
    <w:rsid w:val="00160FAF"/>
    <w:rsid w:val="001705FD"/>
    <w:rsid w:val="00184240"/>
    <w:rsid w:val="001847DF"/>
    <w:rsid w:val="001948E2"/>
    <w:rsid w:val="0019625B"/>
    <w:rsid w:val="00197E36"/>
    <w:rsid w:val="001C465B"/>
    <w:rsid w:val="001C78AF"/>
    <w:rsid w:val="001D1758"/>
    <w:rsid w:val="001D5FF6"/>
    <w:rsid w:val="001F4CE7"/>
    <w:rsid w:val="00200C0A"/>
    <w:rsid w:val="00201F8B"/>
    <w:rsid w:val="0021297F"/>
    <w:rsid w:val="0024634D"/>
    <w:rsid w:val="00246993"/>
    <w:rsid w:val="00277CDA"/>
    <w:rsid w:val="002A2EB8"/>
    <w:rsid w:val="002A66F2"/>
    <w:rsid w:val="002B0C95"/>
    <w:rsid w:val="002B3C32"/>
    <w:rsid w:val="002C419D"/>
    <w:rsid w:val="002D7B4D"/>
    <w:rsid w:val="002F1AA7"/>
    <w:rsid w:val="0034112C"/>
    <w:rsid w:val="00341398"/>
    <w:rsid w:val="00370E2B"/>
    <w:rsid w:val="00372254"/>
    <w:rsid w:val="0037292D"/>
    <w:rsid w:val="00383ADA"/>
    <w:rsid w:val="00384E56"/>
    <w:rsid w:val="00393797"/>
    <w:rsid w:val="003B4960"/>
    <w:rsid w:val="003C2E61"/>
    <w:rsid w:val="003D5213"/>
    <w:rsid w:val="003E2642"/>
    <w:rsid w:val="003E2A63"/>
    <w:rsid w:val="003E3095"/>
    <w:rsid w:val="003E6E2A"/>
    <w:rsid w:val="003F1B64"/>
    <w:rsid w:val="00403AE1"/>
    <w:rsid w:val="0040529C"/>
    <w:rsid w:val="004116E8"/>
    <w:rsid w:val="004179C0"/>
    <w:rsid w:val="004209CE"/>
    <w:rsid w:val="00436129"/>
    <w:rsid w:val="00445EDC"/>
    <w:rsid w:val="004607A5"/>
    <w:rsid w:val="004632E4"/>
    <w:rsid w:val="004640DC"/>
    <w:rsid w:val="004854F1"/>
    <w:rsid w:val="00495397"/>
    <w:rsid w:val="004A071D"/>
    <w:rsid w:val="004B466F"/>
    <w:rsid w:val="004D65A0"/>
    <w:rsid w:val="004E3F07"/>
    <w:rsid w:val="004E5CDA"/>
    <w:rsid w:val="004F639F"/>
    <w:rsid w:val="00502DCB"/>
    <w:rsid w:val="005707CE"/>
    <w:rsid w:val="00573ABC"/>
    <w:rsid w:val="00585E4F"/>
    <w:rsid w:val="005C5452"/>
    <w:rsid w:val="005E7B6C"/>
    <w:rsid w:val="005F3A72"/>
    <w:rsid w:val="00614FB8"/>
    <w:rsid w:val="00631B17"/>
    <w:rsid w:val="006340D2"/>
    <w:rsid w:val="0063428B"/>
    <w:rsid w:val="006364AF"/>
    <w:rsid w:val="006364B0"/>
    <w:rsid w:val="00647B8D"/>
    <w:rsid w:val="00647F68"/>
    <w:rsid w:val="00655ADA"/>
    <w:rsid w:val="006A2378"/>
    <w:rsid w:val="006A3B53"/>
    <w:rsid w:val="006B3199"/>
    <w:rsid w:val="006C1390"/>
    <w:rsid w:val="006D43D7"/>
    <w:rsid w:val="006D7173"/>
    <w:rsid w:val="006E657C"/>
    <w:rsid w:val="00724BA6"/>
    <w:rsid w:val="0073454C"/>
    <w:rsid w:val="00744E4C"/>
    <w:rsid w:val="00761025"/>
    <w:rsid w:val="00780CD0"/>
    <w:rsid w:val="00782BB1"/>
    <w:rsid w:val="007C4055"/>
    <w:rsid w:val="007C7B9C"/>
    <w:rsid w:val="007D4422"/>
    <w:rsid w:val="007E10B2"/>
    <w:rsid w:val="00803049"/>
    <w:rsid w:val="00807D7E"/>
    <w:rsid w:val="00825017"/>
    <w:rsid w:val="008340BA"/>
    <w:rsid w:val="00852915"/>
    <w:rsid w:val="00853715"/>
    <w:rsid w:val="008544B6"/>
    <w:rsid w:val="00875E9F"/>
    <w:rsid w:val="008977B8"/>
    <w:rsid w:val="008A7920"/>
    <w:rsid w:val="008C62BB"/>
    <w:rsid w:val="008F1382"/>
    <w:rsid w:val="00902F80"/>
    <w:rsid w:val="00934B48"/>
    <w:rsid w:val="00935A21"/>
    <w:rsid w:val="00945EE4"/>
    <w:rsid w:val="00952793"/>
    <w:rsid w:val="00953E12"/>
    <w:rsid w:val="009555EE"/>
    <w:rsid w:val="00971614"/>
    <w:rsid w:val="009B6100"/>
    <w:rsid w:val="009E5089"/>
    <w:rsid w:val="009F5689"/>
    <w:rsid w:val="00A26F82"/>
    <w:rsid w:val="00A32150"/>
    <w:rsid w:val="00A32DC6"/>
    <w:rsid w:val="00AB6FF3"/>
    <w:rsid w:val="00AC2EA7"/>
    <w:rsid w:val="00AE75E6"/>
    <w:rsid w:val="00B33394"/>
    <w:rsid w:val="00B37899"/>
    <w:rsid w:val="00B407E1"/>
    <w:rsid w:val="00B568F0"/>
    <w:rsid w:val="00B74110"/>
    <w:rsid w:val="00B865F0"/>
    <w:rsid w:val="00B9305D"/>
    <w:rsid w:val="00BA6529"/>
    <w:rsid w:val="00BB1E17"/>
    <w:rsid w:val="00BC4477"/>
    <w:rsid w:val="00BD6A8B"/>
    <w:rsid w:val="00C01A22"/>
    <w:rsid w:val="00C11F9E"/>
    <w:rsid w:val="00C21CCA"/>
    <w:rsid w:val="00C261A2"/>
    <w:rsid w:val="00C44A6A"/>
    <w:rsid w:val="00C529B4"/>
    <w:rsid w:val="00C579CC"/>
    <w:rsid w:val="00C76DDF"/>
    <w:rsid w:val="00C77BBA"/>
    <w:rsid w:val="00C874EB"/>
    <w:rsid w:val="00CB4176"/>
    <w:rsid w:val="00CD6DE2"/>
    <w:rsid w:val="00CE470F"/>
    <w:rsid w:val="00CF0C4B"/>
    <w:rsid w:val="00CF51D2"/>
    <w:rsid w:val="00D025C5"/>
    <w:rsid w:val="00D32F9A"/>
    <w:rsid w:val="00D37A7D"/>
    <w:rsid w:val="00D4791A"/>
    <w:rsid w:val="00D60C67"/>
    <w:rsid w:val="00DB3CFD"/>
    <w:rsid w:val="00DB6E24"/>
    <w:rsid w:val="00DB7A8B"/>
    <w:rsid w:val="00DE48AD"/>
    <w:rsid w:val="00DF1113"/>
    <w:rsid w:val="00DF4216"/>
    <w:rsid w:val="00E344A0"/>
    <w:rsid w:val="00E557CA"/>
    <w:rsid w:val="00E5656C"/>
    <w:rsid w:val="00E5780D"/>
    <w:rsid w:val="00E63C7C"/>
    <w:rsid w:val="00E708AC"/>
    <w:rsid w:val="00E81B03"/>
    <w:rsid w:val="00E84C22"/>
    <w:rsid w:val="00E968D6"/>
    <w:rsid w:val="00ED2FC4"/>
    <w:rsid w:val="00EF7598"/>
    <w:rsid w:val="00F05568"/>
    <w:rsid w:val="00F06C17"/>
    <w:rsid w:val="00F33A16"/>
    <w:rsid w:val="00F42BFA"/>
    <w:rsid w:val="00F4510C"/>
    <w:rsid w:val="00F65BE8"/>
    <w:rsid w:val="00F818D6"/>
    <w:rsid w:val="00FA37F4"/>
    <w:rsid w:val="00FB4465"/>
    <w:rsid w:val="00FD3DB6"/>
    <w:rsid w:val="00FD6C1B"/>
    <w:rsid w:val="00FE6CE5"/>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1BF7D24"/>
  <w15:docId w15:val="{A5E806BA-F4B1-47A6-A3B9-A18409D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D"/>
    <w:rPr>
      <w:sz w:val="22"/>
      <w:lang w:eastAsia="en-US"/>
    </w:rPr>
  </w:style>
  <w:style w:type="paragraph" w:styleId="Heading1">
    <w:name w:val="heading 1"/>
    <w:basedOn w:val="Normal"/>
    <w:next w:val="Normal"/>
    <w:qFormat/>
    <w:rsid w:val="00B865F0"/>
    <w:pPr>
      <w:spacing w:before="240"/>
      <w:outlineLvl w:val="0"/>
    </w:pPr>
    <w:rPr>
      <w:b/>
    </w:rPr>
  </w:style>
  <w:style w:type="paragraph" w:styleId="Heading2">
    <w:name w:val="heading 2"/>
    <w:basedOn w:val="Normal"/>
    <w:next w:val="Normal"/>
    <w:qFormat/>
    <w:rsid w:val="00B865F0"/>
    <w:pPr>
      <w:spacing w:before="120"/>
      <w:outlineLvl w:val="1"/>
    </w:pPr>
    <w:rPr>
      <w:rFonts w:ascii="Arial" w:hAnsi="Arial"/>
      <w:b/>
      <w:sz w:val="24"/>
    </w:rPr>
  </w:style>
  <w:style w:type="paragraph" w:styleId="Heading3">
    <w:name w:val="heading 3"/>
    <w:basedOn w:val="Normal"/>
    <w:next w:val="NormalIndent"/>
    <w:qFormat/>
    <w:rsid w:val="00B865F0"/>
    <w:pPr>
      <w:ind w:left="360"/>
      <w:outlineLvl w:val="2"/>
    </w:pPr>
    <w:rPr>
      <w:b/>
      <w:sz w:val="24"/>
    </w:rPr>
  </w:style>
  <w:style w:type="paragraph" w:styleId="Heading4">
    <w:name w:val="heading 4"/>
    <w:basedOn w:val="Normal"/>
    <w:next w:val="Normal"/>
    <w:qFormat/>
    <w:rsid w:val="00B865F0"/>
    <w:pPr>
      <w:keepNext/>
      <w:jc w:val="both"/>
      <w:outlineLvl w:val="3"/>
    </w:pPr>
    <w:rPr>
      <w:b/>
      <w:bCs/>
      <w:sz w:val="32"/>
    </w:rPr>
  </w:style>
  <w:style w:type="paragraph" w:styleId="Heading5">
    <w:name w:val="heading 5"/>
    <w:basedOn w:val="Normal"/>
    <w:next w:val="Normal"/>
    <w:qFormat/>
    <w:rsid w:val="00B865F0"/>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B865F0"/>
    <w:pPr>
      <w:ind w:left="720"/>
    </w:pPr>
  </w:style>
  <w:style w:type="paragraph" w:customStyle="1" w:styleId="People">
    <w:name w:val="People"/>
    <w:basedOn w:val="Normal"/>
    <w:rsid w:val="00B865F0"/>
    <w:pPr>
      <w:tabs>
        <w:tab w:val="left" w:pos="990"/>
      </w:tabs>
      <w:ind w:left="990" w:hanging="990"/>
    </w:pPr>
    <w:rPr>
      <w:b/>
    </w:rPr>
  </w:style>
  <w:style w:type="paragraph" w:customStyle="1" w:styleId="Priest">
    <w:name w:val="Priest"/>
    <w:basedOn w:val="People"/>
    <w:rsid w:val="00B865F0"/>
    <w:rPr>
      <w:b w:val="0"/>
    </w:rPr>
  </w:style>
  <w:style w:type="paragraph" w:customStyle="1" w:styleId="Rubric">
    <w:name w:val="Rubric"/>
    <w:basedOn w:val="Priest"/>
    <w:rsid w:val="00B865F0"/>
    <w:pPr>
      <w:ind w:left="0" w:firstLine="0"/>
    </w:pPr>
    <w:rPr>
      <w:i/>
    </w:rPr>
  </w:style>
  <w:style w:type="paragraph" w:customStyle="1" w:styleId="Chorus">
    <w:name w:val="Chorus"/>
    <w:basedOn w:val="Normal"/>
    <w:rsid w:val="00B865F0"/>
    <w:pPr>
      <w:tabs>
        <w:tab w:val="left" w:pos="1080"/>
      </w:tabs>
      <w:ind w:left="720" w:hanging="270"/>
    </w:pPr>
    <w:rPr>
      <w:i/>
    </w:rPr>
  </w:style>
  <w:style w:type="paragraph" w:customStyle="1" w:styleId="Verse">
    <w:name w:val="Verse"/>
    <w:basedOn w:val="Normal"/>
    <w:rsid w:val="00B865F0"/>
    <w:pPr>
      <w:ind w:left="720" w:hanging="360"/>
    </w:pPr>
  </w:style>
  <w:style w:type="paragraph" w:customStyle="1" w:styleId="space">
    <w:name w:val="space"/>
    <w:basedOn w:val="Normal"/>
    <w:rsid w:val="00B865F0"/>
    <w:pPr>
      <w:jc w:val="both"/>
    </w:pPr>
    <w:rPr>
      <w:sz w:val="8"/>
    </w:rPr>
  </w:style>
  <w:style w:type="paragraph" w:customStyle="1" w:styleId="order">
    <w:name w:val="order"/>
    <w:basedOn w:val="Normal"/>
    <w:rsid w:val="00B865F0"/>
    <w:pPr>
      <w:tabs>
        <w:tab w:val="left" w:pos="1080"/>
        <w:tab w:val="left" w:pos="1710"/>
      </w:tabs>
    </w:pPr>
  </w:style>
  <w:style w:type="paragraph" w:customStyle="1" w:styleId="pageno">
    <w:name w:val="page.no"/>
    <w:basedOn w:val="space"/>
    <w:rsid w:val="00B865F0"/>
    <w:pPr>
      <w:jc w:val="center"/>
    </w:pPr>
    <w:rPr>
      <w:sz w:val="20"/>
    </w:rPr>
  </w:style>
  <w:style w:type="paragraph" w:styleId="BodyText">
    <w:name w:val="Body Text"/>
    <w:basedOn w:val="Normal"/>
    <w:semiHidden/>
    <w:rsid w:val="00B865F0"/>
    <w:pPr>
      <w:jc w:val="both"/>
    </w:pPr>
    <w:rPr>
      <w:sz w:val="28"/>
      <w:lang w:val="en-US"/>
    </w:rPr>
  </w:style>
  <w:style w:type="paragraph" w:styleId="Footer">
    <w:name w:val="footer"/>
    <w:basedOn w:val="Normal"/>
    <w:link w:val="FooterChar"/>
    <w:semiHidden/>
    <w:rsid w:val="00B865F0"/>
    <w:pPr>
      <w:tabs>
        <w:tab w:val="center" w:pos="4153"/>
        <w:tab w:val="right" w:pos="8306"/>
      </w:tabs>
    </w:pPr>
  </w:style>
  <w:style w:type="character" w:styleId="PageNumber">
    <w:name w:val="page number"/>
    <w:basedOn w:val="DefaultParagraphFont"/>
    <w:semiHidden/>
    <w:rsid w:val="00B865F0"/>
  </w:style>
  <w:style w:type="paragraph" w:styleId="BodyTextIndent">
    <w:name w:val="Body Text Indent"/>
    <w:basedOn w:val="Normal"/>
    <w:link w:val="BodyTextIndentChar"/>
    <w:semiHidden/>
    <w:rsid w:val="00B865F0"/>
    <w:pPr>
      <w:ind w:left="1440" w:hanging="1440"/>
      <w:jc w:val="both"/>
    </w:pPr>
    <w:rPr>
      <w:sz w:val="28"/>
    </w:rPr>
  </w:style>
  <w:style w:type="paragraph" w:customStyle="1" w:styleId="All">
    <w:name w:val="All"/>
    <w:basedOn w:val="Priest"/>
    <w:rsid w:val="00B865F0"/>
    <w:pPr>
      <w:tabs>
        <w:tab w:val="clear" w:pos="990"/>
        <w:tab w:val="left" w:pos="4320"/>
      </w:tabs>
      <w:ind w:left="720" w:hanging="720"/>
    </w:pPr>
    <w:rPr>
      <w:b/>
    </w:rPr>
  </w:style>
  <w:style w:type="paragraph" w:customStyle="1" w:styleId="Text">
    <w:name w:val="Text"/>
    <w:basedOn w:val="Normal"/>
    <w:rsid w:val="00B865F0"/>
    <w:pPr>
      <w:tabs>
        <w:tab w:val="left" w:pos="1260"/>
        <w:tab w:val="left" w:pos="4320"/>
      </w:tabs>
      <w:ind w:left="270"/>
    </w:pPr>
    <w:rPr>
      <w:rFonts w:ascii="Times" w:hAnsi="Times"/>
    </w:rPr>
  </w:style>
  <w:style w:type="paragraph" w:customStyle="1" w:styleId="subhead">
    <w:name w:val="subhead"/>
    <w:basedOn w:val="order"/>
    <w:rsid w:val="00B865F0"/>
    <w:pPr>
      <w:tabs>
        <w:tab w:val="clear" w:pos="1080"/>
        <w:tab w:val="clear" w:pos="1710"/>
      </w:tabs>
    </w:pPr>
    <w:rPr>
      <w:rFonts w:ascii="Benguiat Bk BT" w:hAnsi="Benguiat Bk BT"/>
      <w:b/>
      <w:bCs/>
      <w:sz w:val="32"/>
    </w:rPr>
  </w:style>
  <w:style w:type="paragraph" w:styleId="NormalWeb">
    <w:name w:val="Normal (Web)"/>
    <w:basedOn w:val="Normal"/>
    <w:semiHidden/>
    <w:rsid w:val="00B865F0"/>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B865F0"/>
    <w:pPr>
      <w:tabs>
        <w:tab w:val="left" w:pos="1985"/>
        <w:tab w:val="left" w:pos="2835"/>
      </w:tabs>
    </w:pPr>
  </w:style>
  <w:style w:type="paragraph" w:customStyle="1" w:styleId="notices">
    <w:name w:val="notices"/>
    <w:basedOn w:val="Normal"/>
    <w:rsid w:val="00B865F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B865F0"/>
    <w:pPr>
      <w:tabs>
        <w:tab w:val="left" w:pos="1260"/>
        <w:tab w:val="left" w:pos="1620"/>
        <w:tab w:val="right" w:pos="7020"/>
      </w:tabs>
      <w:jc w:val="both"/>
    </w:pPr>
    <w:rPr>
      <w:snapToGrid w:val="0"/>
    </w:rPr>
  </w:style>
  <w:style w:type="paragraph" w:styleId="BodyTextIndent2">
    <w:name w:val="Body Text Indent 2"/>
    <w:basedOn w:val="Normal"/>
    <w:semiHidden/>
    <w:rsid w:val="00B865F0"/>
    <w:pPr>
      <w:tabs>
        <w:tab w:val="left" w:pos="720"/>
        <w:tab w:val="left" w:pos="1620"/>
        <w:tab w:val="right" w:pos="7020"/>
      </w:tabs>
      <w:ind w:left="720"/>
      <w:jc w:val="both"/>
    </w:pPr>
    <w:rPr>
      <w:snapToGrid w:val="0"/>
    </w:rPr>
  </w:style>
  <w:style w:type="paragraph" w:customStyle="1" w:styleId="rubric0">
    <w:name w:val="rubric"/>
    <w:basedOn w:val="Normal"/>
    <w:rsid w:val="00B865F0"/>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 w:type="paragraph" w:styleId="BalloonText">
    <w:name w:val="Balloon Text"/>
    <w:basedOn w:val="Normal"/>
    <w:link w:val="BalloonTextChar"/>
    <w:uiPriority w:val="99"/>
    <w:semiHidden/>
    <w:unhideWhenUsed/>
    <w:rsid w:val="00E708A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C"/>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156575647">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16861341">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573246429">
      <w:bodyDiv w:val="1"/>
      <w:marLeft w:val="0"/>
      <w:marRight w:val="0"/>
      <w:marTop w:val="0"/>
      <w:marBottom w:val="0"/>
      <w:divBdr>
        <w:top w:val="none" w:sz="0" w:space="0" w:color="auto"/>
        <w:left w:val="none" w:sz="0" w:space="0" w:color="auto"/>
        <w:bottom w:val="none" w:sz="0" w:space="0" w:color="auto"/>
        <w:right w:val="none" w:sz="0" w:space="0" w:color="auto"/>
      </w:divBdr>
    </w:div>
    <w:div w:id="583105157">
      <w:bodyDiv w:val="1"/>
      <w:marLeft w:val="0"/>
      <w:marRight w:val="0"/>
      <w:marTop w:val="0"/>
      <w:marBottom w:val="0"/>
      <w:divBdr>
        <w:top w:val="none" w:sz="0" w:space="0" w:color="auto"/>
        <w:left w:val="none" w:sz="0" w:space="0" w:color="auto"/>
        <w:bottom w:val="none" w:sz="0" w:space="0" w:color="auto"/>
        <w:right w:val="none" w:sz="0" w:space="0" w:color="auto"/>
      </w:divBdr>
    </w:div>
    <w:div w:id="59120357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693117706">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920531011">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31616299">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29917125">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64900988">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1982347553">
      <w:bodyDiv w:val="1"/>
      <w:marLeft w:val="0"/>
      <w:marRight w:val="0"/>
      <w:marTop w:val="0"/>
      <w:marBottom w:val="0"/>
      <w:divBdr>
        <w:top w:val="none" w:sz="0" w:space="0" w:color="auto"/>
        <w:left w:val="none" w:sz="0" w:space="0" w:color="auto"/>
        <w:bottom w:val="none" w:sz="0" w:space="0" w:color="auto"/>
        <w:right w:val="none" w:sz="0" w:space="0" w:color="auto"/>
      </w:divBdr>
    </w:div>
    <w:div w:id="1983806742">
      <w:bodyDiv w:val="1"/>
      <w:marLeft w:val="0"/>
      <w:marRight w:val="0"/>
      <w:marTop w:val="0"/>
      <w:marBottom w:val="0"/>
      <w:divBdr>
        <w:top w:val="none" w:sz="0" w:space="0" w:color="auto"/>
        <w:left w:val="none" w:sz="0" w:space="0" w:color="auto"/>
        <w:bottom w:val="none" w:sz="0" w:space="0" w:color="auto"/>
        <w:right w:val="none" w:sz="0" w:space="0" w:color="auto"/>
      </w:divBdr>
    </w:div>
    <w:div w:id="2059280454">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5DA6E-0EAA-4BA3-AE99-C045CC10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3064</Words>
  <Characters>17467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michael raynor</cp:lastModifiedBy>
  <cp:revision>10</cp:revision>
  <cp:lastPrinted>2017-05-03T21:21:00Z</cp:lastPrinted>
  <dcterms:created xsi:type="dcterms:W3CDTF">2017-05-03T20:57:00Z</dcterms:created>
  <dcterms:modified xsi:type="dcterms:W3CDTF">2017-05-07T01:44:00Z</dcterms:modified>
</cp:coreProperties>
</file>