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15" w:rsidRDefault="001A3A05">
      <w:pPr>
        <w:pStyle w:val="space"/>
        <w:rPr>
          <w:noProof/>
          <w:sz w:val="8"/>
        </w:rPr>
      </w:pPr>
      <w:r>
        <w:rPr>
          <w:noProof/>
          <w:lang w:eastAsia="en-GB"/>
        </w:rPr>
        <w:drawing>
          <wp:anchor distT="0" distB="0" distL="114300" distR="114300" simplePos="0" relativeHeight="251656704" behindDoc="1" locked="0" layoutInCell="1" allowOverlap="1">
            <wp:simplePos x="0" y="0"/>
            <wp:positionH relativeFrom="column">
              <wp:posOffset>-9525</wp:posOffset>
            </wp:positionH>
            <wp:positionV relativeFrom="paragraph">
              <wp:posOffset>15875</wp:posOffset>
            </wp:positionV>
            <wp:extent cx="1615440" cy="2266315"/>
            <wp:effectExtent l="19050" t="0" r="3810" b="0"/>
            <wp:wrapTight wrapText="bothSides">
              <wp:wrapPolygon edited="0">
                <wp:start x="-255" y="0"/>
                <wp:lineTo x="-255" y="21424"/>
                <wp:lineTo x="21651" y="21424"/>
                <wp:lineTo x="21651" y="0"/>
                <wp:lineTo x="-255" y="0"/>
              </wp:wrapPolygon>
            </wp:wrapTight>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t="14174" r="58589" b="56865"/>
                    <a:stretch>
                      <a:fillRect/>
                    </a:stretch>
                  </pic:blipFill>
                  <pic:spPr bwMode="auto">
                    <a:xfrm>
                      <a:off x="0" y="0"/>
                      <a:ext cx="1615440" cy="2266315"/>
                    </a:xfrm>
                    <a:prstGeom prst="rect">
                      <a:avLst/>
                    </a:prstGeom>
                    <a:noFill/>
                    <a:ln w="9525">
                      <a:noFill/>
                      <a:miter lim="800000"/>
                      <a:headEnd/>
                      <a:tailEnd/>
                    </a:ln>
                  </pic:spPr>
                </pic:pic>
              </a:graphicData>
            </a:graphic>
          </wp:anchor>
        </w:drawing>
      </w:r>
    </w:p>
    <w:p w:rsidR="001C3D15" w:rsidRPr="00A844A3" w:rsidRDefault="001C3D15" w:rsidP="00B76FA9">
      <w:pPr>
        <w:tabs>
          <w:tab w:val="left" w:pos="630"/>
          <w:tab w:val="left" w:pos="1440"/>
        </w:tabs>
        <w:jc w:val="right"/>
        <w:rPr>
          <w:rFonts w:ascii="BlackChancery" w:hAnsi="BlackChancery"/>
          <w:sz w:val="32"/>
        </w:rPr>
      </w:pPr>
      <w:r w:rsidRPr="00A844A3">
        <w:rPr>
          <w:rFonts w:ascii="BlackChancery" w:hAnsi="BlackChancery"/>
          <w:sz w:val="32"/>
        </w:rPr>
        <w:t>St Andrew's Church</w:t>
      </w:r>
    </w:p>
    <w:p w:rsidR="001C3D15" w:rsidRPr="00A844A3" w:rsidRDefault="001C3D15" w:rsidP="00B76FA9">
      <w:pPr>
        <w:jc w:val="right"/>
        <w:rPr>
          <w:rFonts w:ascii="BlackChancery" w:hAnsi="BlackChancery"/>
          <w:sz w:val="28"/>
        </w:rPr>
      </w:pPr>
      <w:r w:rsidRPr="00A844A3">
        <w:rPr>
          <w:rFonts w:ascii="BlackChancery" w:hAnsi="BlackChancery"/>
          <w:sz w:val="28"/>
        </w:rPr>
        <w:t>Orford with Longford</w:t>
      </w:r>
    </w:p>
    <w:p w:rsidR="001C3D15" w:rsidRDefault="001C3D15" w:rsidP="00B76FA9">
      <w:pPr>
        <w:tabs>
          <w:tab w:val="left" w:pos="630"/>
          <w:tab w:val="left" w:pos="1440"/>
        </w:tabs>
        <w:jc w:val="right"/>
        <w:rPr>
          <w:rFonts w:ascii="Black Chancery" w:hAnsi="Black Chancery"/>
          <w:sz w:val="3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jc w:val="right"/>
      </w:pPr>
    </w:p>
    <w:p w:rsidR="001C3D15" w:rsidRDefault="001C3D15" w:rsidP="00B76FA9">
      <w:pPr>
        <w:jc w:val="right"/>
      </w:pPr>
    </w:p>
    <w:p w:rsidR="001C3D15" w:rsidRDefault="001C3D15" w:rsidP="00B76FA9">
      <w:pPr>
        <w:jc w:val="right"/>
      </w:pPr>
    </w:p>
    <w:p w:rsidR="001C3D15" w:rsidRDefault="001C3D15">
      <w:pPr>
        <w:tabs>
          <w:tab w:val="left" w:pos="630"/>
          <w:tab w:val="left" w:pos="1440"/>
          <w:tab w:val="right" w:pos="6663"/>
        </w:tabs>
        <w:jc w:val="right"/>
        <w:rPr>
          <w:b/>
          <w:smallCaps/>
          <w:sz w:val="40"/>
        </w:rPr>
      </w:pPr>
      <w:r>
        <w:rPr>
          <w:b/>
          <w:smallCaps/>
          <w:sz w:val="40"/>
        </w:rPr>
        <w:t>The Baptism of Christ</w:t>
      </w:r>
    </w:p>
    <w:p w:rsidR="001C3D15" w:rsidRDefault="00E743C2">
      <w:pPr>
        <w:tabs>
          <w:tab w:val="left" w:pos="630"/>
          <w:tab w:val="left" w:pos="1440"/>
          <w:tab w:val="right" w:pos="6663"/>
        </w:tabs>
        <w:jc w:val="right"/>
        <w:rPr>
          <w:b/>
          <w:sz w:val="24"/>
        </w:rPr>
      </w:pPr>
      <w:r>
        <w:rPr>
          <w:b/>
          <w:sz w:val="24"/>
        </w:rPr>
        <w:t>1</w:t>
      </w:r>
      <w:r w:rsidR="009C1F9C">
        <w:rPr>
          <w:b/>
          <w:sz w:val="24"/>
        </w:rPr>
        <w:t>3</w:t>
      </w:r>
      <w:r w:rsidR="001C3D15">
        <w:rPr>
          <w:b/>
          <w:sz w:val="24"/>
          <w:vertAlign w:val="superscript"/>
        </w:rPr>
        <w:t>th</w:t>
      </w:r>
      <w:r w:rsidR="001C3D15">
        <w:rPr>
          <w:b/>
          <w:sz w:val="24"/>
        </w:rPr>
        <w:t xml:space="preserve"> January 20</w:t>
      </w:r>
      <w:r w:rsidR="00F42C8F">
        <w:rPr>
          <w:b/>
          <w:sz w:val="24"/>
        </w:rPr>
        <w:t>1</w:t>
      </w:r>
      <w:r w:rsidR="009C1F9C">
        <w:rPr>
          <w:b/>
          <w:sz w:val="24"/>
        </w:rPr>
        <w:t>9</w:t>
      </w:r>
    </w:p>
    <w:p w:rsidR="001C3D15" w:rsidRPr="00B76FA9" w:rsidRDefault="001C3D15">
      <w:pPr>
        <w:tabs>
          <w:tab w:val="left" w:pos="1620"/>
          <w:tab w:val="left" w:pos="2700"/>
        </w:tabs>
        <w:rPr>
          <w:i/>
          <w:sz w:val="16"/>
          <w:szCs w:val="16"/>
        </w:rPr>
      </w:pPr>
    </w:p>
    <w:p w:rsidR="001C3D15" w:rsidRDefault="001C3D15">
      <w:pPr>
        <w:pStyle w:val="Priest"/>
        <w:rPr>
          <w:rFonts w:ascii="Benguiat Bk BT" w:hAnsi="Benguiat Bk BT"/>
          <w:b/>
          <w:sz w:val="28"/>
        </w:rPr>
      </w:pPr>
    </w:p>
    <w:p w:rsidR="001C3D15" w:rsidRDefault="001C3D15">
      <w:pPr>
        <w:pStyle w:val="Priest"/>
        <w:rPr>
          <w:rFonts w:ascii="Benguiat Bk BT" w:hAnsi="Benguiat Bk BT"/>
          <w:sz w:val="28"/>
        </w:rPr>
      </w:pPr>
      <w:r>
        <w:rPr>
          <w:rFonts w:ascii="Benguiat Bk BT" w:hAnsi="Benguiat Bk BT"/>
          <w:b/>
          <w:sz w:val="28"/>
        </w:rPr>
        <w:t>THE GATHERING</w:t>
      </w:r>
    </w:p>
    <w:p w:rsidR="001C3D15" w:rsidRPr="00B76FA9" w:rsidRDefault="001C3D15">
      <w:pPr>
        <w:rPr>
          <w:szCs w:val="22"/>
        </w:rPr>
      </w:pPr>
    </w:p>
    <w:p w:rsidR="001C3D15" w:rsidRDefault="001C3D15">
      <w:pPr>
        <w:pStyle w:val="hymn"/>
        <w:rPr>
          <w:i/>
        </w:rPr>
      </w:pPr>
      <w:r>
        <w:rPr>
          <w:b/>
        </w:rPr>
        <w:t>Introit hymn:</w:t>
      </w:r>
      <w:r>
        <w:tab/>
        <w:t>93</w:t>
      </w:r>
      <w:r>
        <w:tab/>
        <w:t>‘When Jesus came to Jordan’</w:t>
      </w:r>
    </w:p>
    <w:p w:rsidR="001C3D15" w:rsidRDefault="001C3D15"/>
    <w:p w:rsidR="001C3D15" w:rsidRDefault="001C3D1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1C3D15" w:rsidRDefault="001C3D15">
      <w:pPr>
        <w:pStyle w:val="space"/>
      </w:pPr>
    </w:p>
    <w:p w:rsidR="001C3D15" w:rsidRDefault="001C3D15">
      <w:pPr>
        <w:pStyle w:val="space"/>
      </w:pPr>
    </w:p>
    <w:p w:rsidR="001C3D15" w:rsidRDefault="001C3D15">
      <w:pPr>
        <w:pStyle w:val="Priest"/>
      </w:pPr>
      <w:r>
        <w:t>Priest:</w:t>
      </w:r>
      <w:r>
        <w:tab/>
      </w:r>
      <w:r w:rsidR="00E879EE">
        <w:t>Blessed are you, Lord our God, King of the universe.</w:t>
      </w:r>
    </w:p>
    <w:p w:rsidR="001C3D15" w:rsidRDefault="001C3D15">
      <w:pPr>
        <w:pStyle w:val="People"/>
      </w:pPr>
      <w:r>
        <w:t>All:</w:t>
      </w:r>
      <w:r>
        <w:tab/>
      </w:r>
      <w:r w:rsidR="00E879EE">
        <w:t>From the rising of the sun to its setting</w:t>
      </w:r>
    </w:p>
    <w:p w:rsidR="00E879EE" w:rsidRDefault="00E879EE">
      <w:pPr>
        <w:pStyle w:val="People"/>
      </w:pPr>
      <w:r>
        <w:tab/>
        <w:t>your name is proclaimed in all the world</w:t>
      </w:r>
    </w:p>
    <w:p w:rsidR="00E879EE" w:rsidRDefault="00E879EE">
      <w:pPr>
        <w:pStyle w:val="People"/>
      </w:pPr>
    </w:p>
    <w:p w:rsidR="00E879EE" w:rsidRDefault="00E879EE" w:rsidP="00E879EE">
      <w:pPr>
        <w:pStyle w:val="Priest"/>
      </w:pPr>
      <w:r>
        <w:t>Priest:</w:t>
      </w:r>
      <w:r>
        <w:tab/>
        <w:t>The Lord of glory be with you.</w:t>
      </w:r>
    </w:p>
    <w:p w:rsidR="00E879EE" w:rsidRDefault="00E879EE">
      <w:pPr>
        <w:pStyle w:val="People"/>
      </w:pPr>
      <w:r>
        <w:t>All:</w:t>
      </w:r>
      <w:r>
        <w:tab/>
        <w:t>The Lord bless you</w:t>
      </w:r>
    </w:p>
    <w:p w:rsidR="001C3D15" w:rsidRDefault="001C3D15">
      <w:pPr>
        <w:pStyle w:val="space"/>
      </w:pPr>
    </w:p>
    <w:p w:rsidR="001C3D15" w:rsidRDefault="001C3D15">
      <w:pPr>
        <w:pStyle w:val="space"/>
      </w:pPr>
    </w:p>
    <w:p w:rsidR="001C3D15" w:rsidRDefault="001C3D1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1C3D15" w:rsidRDefault="001C3D15">
      <w:pPr>
        <w:pStyle w:val="space"/>
      </w:pPr>
      <w:r>
        <w:tab/>
      </w:r>
      <w:r>
        <w:tab/>
      </w:r>
    </w:p>
    <w:p w:rsidR="001C3D15" w:rsidRDefault="001C3D15">
      <w:pPr>
        <w:pStyle w:val="space"/>
      </w:pPr>
    </w:p>
    <w:p w:rsidR="001C3D15" w:rsidRDefault="001C3D15">
      <w:pPr>
        <w:pStyle w:val="space"/>
      </w:pPr>
    </w:p>
    <w:p w:rsidR="001C3D15" w:rsidRDefault="001C3D15">
      <w:pPr>
        <w:pStyle w:val="space"/>
      </w:pPr>
    </w:p>
    <w:p w:rsidR="001C3D15" w:rsidRDefault="007B2DE6">
      <w:pPr>
        <w:pStyle w:val="People"/>
        <w:tabs>
          <w:tab w:val="clear" w:pos="720"/>
          <w:tab w:val="clear" w:pos="1440"/>
          <w:tab w:val="left" w:pos="1260"/>
          <w:tab w:val="left" w:pos="1620"/>
          <w:tab w:val="left" w:pos="8339"/>
        </w:tabs>
        <w:jc w:val="both"/>
      </w:pPr>
      <w:r w:rsidRPr="002F09A0">
        <w:rPr>
          <w:szCs w:val="21"/>
        </w:rPr>
        <w:t xml:space="preserve">All </w:t>
      </w:r>
      <w:r w:rsidRPr="002F09A0">
        <w:rPr>
          <w:szCs w:val="21"/>
        </w:rPr>
        <w:sym w:font="Webdings" w:char="F0AF"/>
      </w:r>
      <w:r w:rsidRPr="002F09A0">
        <w:rPr>
          <w:szCs w:val="21"/>
        </w:rPr>
        <w:tab/>
      </w:r>
      <w:r w:rsidR="001C3D15">
        <w:rPr>
          <w:smallCaps/>
        </w:rPr>
        <w:t>Glory to God in the highest</w:t>
      </w:r>
      <w:r w:rsidR="001C3D15">
        <w:t xml:space="preserve">,  and  peace  to  his  people on earth. </w:t>
      </w:r>
    </w:p>
    <w:p w:rsidR="001C3D15" w:rsidRDefault="001C3D15">
      <w:pPr>
        <w:pStyle w:val="People"/>
        <w:tabs>
          <w:tab w:val="clear" w:pos="720"/>
          <w:tab w:val="clear" w:pos="1440"/>
          <w:tab w:val="left" w:pos="1260"/>
          <w:tab w:val="left" w:pos="1620"/>
          <w:tab w:val="left" w:pos="8339"/>
        </w:tabs>
        <w:jc w:val="both"/>
        <w:rPr>
          <w:rFonts w:ascii="Verdana" w:hAnsi="Verdana"/>
        </w:rPr>
      </w:pPr>
      <w:r>
        <w:rPr>
          <w:i/>
          <w:iCs/>
          <w:sz w:val="20"/>
        </w:rPr>
        <w:tab/>
      </w:r>
      <w:r>
        <w:t>Lord</w:t>
      </w:r>
      <w:r>
        <w:rPr>
          <w:i/>
          <w:iCs/>
        </w:rPr>
        <w:tab/>
      </w:r>
      <w: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491484" w:rsidRPr="00491484" w:rsidRDefault="00491484">
      <w:pPr>
        <w:tabs>
          <w:tab w:val="left" w:pos="540"/>
          <w:tab w:val="left" w:pos="900"/>
          <w:tab w:val="right" w:pos="7200"/>
        </w:tabs>
        <w:ind w:left="720" w:hanging="720"/>
        <w:jc w:val="both"/>
        <w:rPr>
          <w:i/>
        </w:rPr>
      </w:pPr>
      <w:r>
        <w:rPr>
          <w:i/>
        </w:rPr>
        <w:lastRenderedPageBreak/>
        <w:t>The priest introduces a period of silent prayer with the words</w:t>
      </w:r>
    </w:p>
    <w:p w:rsidR="00E879EE" w:rsidRPr="00E879EE" w:rsidRDefault="00E879EE">
      <w:pPr>
        <w:tabs>
          <w:tab w:val="left" w:pos="540"/>
          <w:tab w:val="left" w:pos="900"/>
          <w:tab w:val="right" w:pos="7200"/>
        </w:tabs>
        <w:ind w:left="720" w:hanging="720"/>
        <w:jc w:val="both"/>
      </w:pPr>
      <w:r w:rsidRPr="00E879EE">
        <w:t>Let us pray that we may be faithful to our baptism:</w:t>
      </w:r>
    </w:p>
    <w:p w:rsidR="00571DAD" w:rsidRPr="00571DAD" w:rsidRDefault="00571DAD">
      <w:pPr>
        <w:tabs>
          <w:tab w:val="left" w:pos="540"/>
          <w:tab w:val="left" w:pos="900"/>
          <w:tab w:val="right" w:pos="7200"/>
        </w:tabs>
        <w:ind w:left="720" w:hanging="720"/>
        <w:jc w:val="both"/>
        <w:rPr>
          <w:i/>
          <w:sz w:val="8"/>
          <w:szCs w:val="8"/>
        </w:rPr>
      </w:pPr>
    </w:p>
    <w:p w:rsidR="00E879EE" w:rsidRDefault="006A4653">
      <w:pPr>
        <w:tabs>
          <w:tab w:val="left" w:pos="540"/>
          <w:tab w:val="left" w:pos="900"/>
          <w:tab w:val="right" w:pos="7200"/>
        </w:tabs>
        <w:ind w:left="720" w:hanging="720"/>
        <w:jc w:val="both"/>
        <w:rPr>
          <w:i/>
        </w:rPr>
      </w:pPr>
      <w:r>
        <w:rPr>
          <w:i/>
        </w:rPr>
        <w:t>[</w:t>
      </w:r>
      <w:r w:rsidR="00571DAD">
        <w:rPr>
          <w:i/>
        </w:rPr>
        <w:t>silence is kept</w:t>
      </w:r>
      <w:r>
        <w:rPr>
          <w:i/>
        </w:rPr>
        <w:t>]</w:t>
      </w:r>
    </w:p>
    <w:p w:rsidR="00571DAD" w:rsidRDefault="00571DAD">
      <w:pPr>
        <w:tabs>
          <w:tab w:val="left" w:pos="540"/>
          <w:tab w:val="left" w:pos="900"/>
          <w:tab w:val="right" w:pos="7200"/>
        </w:tabs>
        <w:ind w:left="720" w:hanging="720"/>
        <w:jc w:val="both"/>
        <w:rPr>
          <w:i/>
          <w:sz w:val="8"/>
          <w:szCs w:val="8"/>
        </w:rPr>
      </w:pPr>
    </w:p>
    <w:p w:rsidR="00491484" w:rsidRPr="006A4653" w:rsidRDefault="00491484">
      <w:pPr>
        <w:tabs>
          <w:tab w:val="left" w:pos="540"/>
          <w:tab w:val="left" w:pos="900"/>
          <w:tab w:val="right" w:pos="7200"/>
        </w:tabs>
        <w:ind w:left="720" w:hanging="720"/>
        <w:jc w:val="both"/>
        <w:rPr>
          <w:i/>
          <w:sz w:val="8"/>
          <w:szCs w:val="8"/>
        </w:rPr>
      </w:pPr>
    </w:p>
    <w:p w:rsidR="001C3D15" w:rsidRDefault="00E879EE" w:rsidP="00571DAD">
      <w:pPr>
        <w:tabs>
          <w:tab w:val="left" w:pos="720"/>
          <w:tab w:val="left" w:pos="900"/>
          <w:tab w:val="right" w:pos="7200"/>
        </w:tabs>
        <w:ind w:left="720" w:hanging="720"/>
        <w:jc w:val="both"/>
        <w:rPr>
          <w:b/>
          <w:bCs/>
          <w:szCs w:val="26"/>
        </w:rPr>
      </w:pPr>
      <w:r>
        <w:rPr>
          <w:b/>
        </w:rPr>
        <w:tab/>
      </w:r>
      <w:r w:rsidR="001C3D15">
        <w:rPr>
          <w:snapToGrid w:val="0"/>
        </w:rPr>
        <w:t xml:space="preserve">Eternal Father, who at the baptism of Jesus revealed him to be your Son, anointing him with the Holy Spirit: </w:t>
      </w:r>
      <w:r w:rsidR="001C3D15">
        <w:rPr>
          <w:snapToGrid w:val="0"/>
        </w:rPr>
        <w:tab/>
        <w:t xml:space="preserve">grant to us, who are born again by water and the Spirit, that we may be faithful to our calling as your adopted children; through Jesus Christ your Son our Lord, who is alive and reigns with you, in the unity of the Holy Spirit, one God, now and for ever.   </w:t>
      </w:r>
      <w:r w:rsidR="001C3D15">
        <w:rPr>
          <w:b/>
          <w:snapToGrid w:val="0"/>
        </w:rPr>
        <w:t>Amen</w:t>
      </w:r>
    </w:p>
    <w:p w:rsidR="001C3D15" w:rsidRDefault="001C3D15">
      <w:pPr>
        <w:pStyle w:val="space"/>
        <w:rPr>
          <w:sz w:val="22"/>
          <w:lang w:val="en-US"/>
        </w:rPr>
      </w:pPr>
    </w:p>
    <w:p w:rsidR="001C3D15" w:rsidRDefault="001C3D15">
      <w:pPr>
        <w:pStyle w:val="space"/>
        <w:rPr>
          <w:sz w:val="22"/>
          <w:lang w:val="en-US"/>
        </w:rPr>
      </w:pPr>
    </w:p>
    <w:p w:rsidR="001C3D15" w:rsidRDefault="001C3D15">
      <w:pPr>
        <w:pStyle w:val="Heading4"/>
        <w:ind w:left="0"/>
      </w:pPr>
      <w:r>
        <w:rPr>
          <w:rFonts w:ascii="Benguiat Bk BT" w:hAnsi="Benguiat Bk BT"/>
          <w:b/>
        </w:rPr>
        <w:t>THE LITURGY OF THE WORD</w:t>
      </w:r>
    </w:p>
    <w:p w:rsidR="001C3D15" w:rsidRDefault="001C3D15">
      <w:pPr>
        <w:pStyle w:val="space"/>
      </w:pPr>
    </w:p>
    <w:p w:rsidR="00C37100" w:rsidRDefault="00C37100" w:rsidP="00C37100">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iCs/>
          <w:sz w:val="18"/>
          <w:szCs w:val="26"/>
        </w:rPr>
        <w:t>(Is 43. 1–7)</w:t>
      </w:r>
      <w:r>
        <w:rPr>
          <w:i/>
          <w:snapToGrid w:val="0"/>
          <w:sz w:val="18"/>
        </w:rPr>
        <w:fldChar w:fldCharType="begin"/>
      </w:r>
      <w:r>
        <w:instrText xml:space="preserve"> XE "</w:instrText>
      </w:r>
      <w:r>
        <w:rPr>
          <w:i/>
          <w:snapToGrid w:val="0"/>
          <w:sz w:val="18"/>
        </w:rPr>
        <w:instrText>Isa. 60.1–6</w:instrText>
      </w:r>
      <w:r>
        <w:instrText xml:space="preserve">" </w:instrText>
      </w:r>
      <w:r>
        <w:rPr>
          <w:i/>
          <w:snapToGrid w:val="0"/>
          <w:sz w:val="18"/>
        </w:rPr>
        <w:fldChar w:fldCharType="end"/>
      </w:r>
    </w:p>
    <w:p w:rsidR="00C37100" w:rsidRDefault="00C37100" w:rsidP="00C37100">
      <w:pPr>
        <w:pStyle w:val="space"/>
        <w:rPr>
          <w:sz w:val="8"/>
        </w:rPr>
      </w:pPr>
    </w:p>
    <w:p w:rsidR="00C37100" w:rsidRDefault="00C37100" w:rsidP="00C37100">
      <w:pPr>
        <w:tabs>
          <w:tab w:val="left" w:pos="1260"/>
          <w:tab w:val="left" w:pos="1620"/>
          <w:tab w:val="right" w:pos="7380"/>
        </w:tabs>
        <w:jc w:val="both"/>
        <w:rPr>
          <w:szCs w:val="22"/>
        </w:rPr>
      </w:pPr>
      <w:r>
        <w:t xml:space="preserve">Thus says the </w:t>
      </w:r>
      <w:r>
        <w:rPr>
          <w:smallCaps/>
          <w:szCs w:val="22"/>
        </w:rPr>
        <w:t>Lord</w:t>
      </w:r>
      <w:r>
        <w:t xml:space="preserve">, he who created you, O Jacob, he who formed you, O Israel:  Do not fear, for I have redeemed you; I have called you by name, you are mine. </w:t>
      </w:r>
      <w:r>
        <w:rPr>
          <w:szCs w:val="15"/>
        </w:rPr>
        <w:t xml:space="preserve"> </w:t>
      </w:r>
      <w:r>
        <w:rPr>
          <w:szCs w:val="22"/>
        </w:rPr>
        <w:t xml:space="preserve">When you pass through the waters, I will be with you; and through the rivers, they shall not overwhelm you; when you walk through fire you shall not be burned, and the flame shall not consume you. </w:t>
      </w:r>
      <w:r>
        <w:rPr>
          <w:szCs w:val="15"/>
        </w:rPr>
        <w:t xml:space="preserve"> </w:t>
      </w:r>
      <w:r>
        <w:rPr>
          <w:szCs w:val="22"/>
        </w:rPr>
        <w:t xml:space="preserve">For I am the </w:t>
      </w:r>
      <w:r>
        <w:rPr>
          <w:smallCaps/>
          <w:szCs w:val="22"/>
        </w:rPr>
        <w:t>Lord</w:t>
      </w:r>
      <w:r>
        <w:rPr>
          <w:szCs w:val="22"/>
        </w:rPr>
        <w:t xml:space="preserve"> your God, the Holy One of Israel, your Saviour.  I give Egypt as your ransom, Ethiopia and Seba in exchange for you. </w:t>
      </w:r>
      <w:r>
        <w:rPr>
          <w:szCs w:val="15"/>
        </w:rPr>
        <w:t xml:space="preserve"> </w:t>
      </w:r>
      <w:r>
        <w:rPr>
          <w:szCs w:val="22"/>
        </w:rPr>
        <w:t xml:space="preserve">Because you are precious in my sight, and honoured, and I love you, I give people in return for you, nations in exchange for your life. </w:t>
      </w:r>
      <w:r>
        <w:rPr>
          <w:szCs w:val="15"/>
        </w:rPr>
        <w:t xml:space="preserve"> </w:t>
      </w:r>
      <w:r>
        <w:rPr>
          <w:szCs w:val="22"/>
        </w:rPr>
        <w:t>Do not fear, for I am with you; I will bring your offspring from the east, and from the west I will gather you; I will say to the north, ‘Give them up,’ and to the south, ‘Do not withhold; bring my sons from far away and my daughters from the end of the earth – everyone who is called by my name, whom I created for my glory, whom I formed and made.’</w:t>
      </w:r>
    </w:p>
    <w:p w:rsidR="00C37100" w:rsidRDefault="00C37100" w:rsidP="00C37100">
      <w:pPr>
        <w:pStyle w:val="space"/>
      </w:pPr>
    </w:p>
    <w:p w:rsidR="00C37100" w:rsidRDefault="00C37100" w:rsidP="00C37100">
      <w:pPr>
        <w:tabs>
          <w:tab w:val="left" w:pos="1260"/>
          <w:tab w:val="left" w:pos="1620"/>
          <w:tab w:val="right" w:pos="7110"/>
        </w:tabs>
        <w:jc w:val="both"/>
        <w:rPr>
          <w:snapToGrid w:val="0"/>
          <w:szCs w:val="22"/>
        </w:rPr>
      </w:pPr>
      <w:r>
        <w:rPr>
          <w:snapToGrid w:val="0"/>
          <w:szCs w:val="22"/>
        </w:rPr>
        <w:t xml:space="preserve">This is the word of the Lord.  </w:t>
      </w:r>
    </w:p>
    <w:p w:rsidR="00C37100" w:rsidRDefault="00C37100" w:rsidP="00C37100">
      <w:pPr>
        <w:pStyle w:val="All"/>
      </w:pPr>
      <w:r>
        <w:t>All:</w:t>
      </w:r>
      <w:r>
        <w:tab/>
        <w:t>Thanks be to God.</w:t>
      </w:r>
    </w:p>
    <w:p w:rsidR="001C3D15" w:rsidRPr="00491484" w:rsidRDefault="001C3D15">
      <w:pPr>
        <w:tabs>
          <w:tab w:val="left" w:pos="540"/>
          <w:tab w:val="left" w:pos="900"/>
          <w:tab w:val="right" w:pos="7380"/>
        </w:tabs>
        <w:jc w:val="both"/>
        <w:rPr>
          <w:sz w:val="24"/>
          <w:szCs w:val="24"/>
        </w:rPr>
      </w:pPr>
    </w:p>
    <w:p w:rsidR="00E56E25" w:rsidRDefault="00E56E25" w:rsidP="00E56E25">
      <w:r>
        <w:rPr>
          <w:b/>
          <w:bCs/>
        </w:rPr>
        <w:t xml:space="preserve">Hymn: </w:t>
      </w:r>
      <w:r>
        <w:rPr>
          <w:i/>
          <w:iCs/>
        </w:rPr>
        <w:t xml:space="preserve"> (remain seated)</w:t>
      </w:r>
      <w:r>
        <w:rPr>
          <w:i/>
          <w:iCs/>
        </w:rPr>
        <w:tab/>
      </w:r>
      <w:r>
        <w:t xml:space="preserve">           ‘</w:t>
      </w:r>
      <w:r w:rsidR="004B67DB">
        <w:t>When Jesus comes to be baptized’</w:t>
      </w:r>
    </w:p>
    <w:p w:rsidR="000224EB" w:rsidRPr="003367A2" w:rsidRDefault="000224EB" w:rsidP="00E56E25">
      <w:pPr>
        <w:rPr>
          <w:sz w:val="12"/>
        </w:rPr>
      </w:pPr>
    </w:p>
    <w:p w:rsidR="004B67DB" w:rsidRDefault="004B67DB" w:rsidP="004B67DB">
      <w:pPr>
        <w:ind w:left="720"/>
      </w:pPr>
      <w:r>
        <w:t>When Jesus comes to be baptized,</w:t>
      </w:r>
    </w:p>
    <w:p w:rsidR="004B67DB" w:rsidRDefault="004B67DB" w:rsidP="004B67DB">
      <w:pPr>
        <w:ind w:left="720"/>
      </w:pPr>
      <w:r>
        <w:t>he leaves the hidden years behind,</w:t>
      </w:r>
    </w:p>
    <w:p w:rsidR="004B67DB" w:rsidRDefault="004B67DB" w:rsidP="004B67DB">
      <w:pPr>
        <w:ind w:left="720"/>
      </w:pPr>
      <w:r>
        <w:t>the years of safety and of peace,</w:t>
      </w:r>
    </w:p>
    <w:p w:rsidR="004B67DB" w:rsidRDefault="004B67DB" w:rsidP="004B67DB">
      <w:pPr>
        <w:ind w:left="720"/>
      </w:pPr>
      <w:r>
        <w:t>to bear the sins of humankind.</w:t>
      </w:r>
    </w:p>
    <w:p w:rsidR="004B67DB" w:rsidRPr="003367A2" w:rsidRDefault="004B67DB" w:rsidP="004B67DB">
      <w:pPr>
        <w:ind w:left="720"/>
        <w:rPr>
          <w:sz w:val="16"/>
        </w:rPr>
      </w:pPr>
    </w:p>
    <w:p w:rsidR="004B67DB" w:rsidRDefault="004B67DB" w:rsidP="004B67DB">
      <w:pPr>
        <w:ind w:left="720"/>
      </w:pPr>
      <w:r>
        <w:t>The Spirit of the Lord comes down,</w:t>
      </w:r>
    </w:p>
    <w:p w:rsidR="004B67DB" w:rsidRDefault="004B67DB" w:rsidP="004B67DB">
      <w:pPr>
        <w:ind w:left="720"/>
      </w:pPr>
      <w:r>
        <w:t>anoints the Christ to suffering,</w:t>
      </w:r>
    </w:p>
    <w:p w:rsidR="004B67DB" w:rsidRDefault="004B67DB" w:rsidP="004B67DB">
      <w:pPr>
        <w:ind w:left="720"/>
      </w:pPr>
      <w:r>
        <w:t>to preach the word, to free the bound,</w:t>
      </w:r>
    </w:p>
    <w:p w:rsidR="004B67DB" w:rsidRDefault="004B67DB" w:rsidP="004B67DB">
      <w:pPr>
        <w:ind w:left="720"/>
      </w:pPr>
      <w:r>
        <w:t>and to the mourner comfort bring.</w:t>
      </w:r>
    </w:p>
    <w:p w:rsidR="004B67DB" w:rsidRDefault="004B67DB" w:rsidP="004B67DB">
      <w:pPr>
        <w:ind w:left="720"/>
      </w:pPr>
      <w:r>
        <w:lastRenderedPageBreak/>
        <w:t>He will not quench the dying flame,</w:t>
      </w:r>
    </w:p>
    <w:p w:rsidR="004B67DB" w:rsidRDefault="004B67DB" w:rsidP="004B67DB">
      <w:pPr>
        <w:ind w:left="720"/>
      </w:pPr>
      <w:r>
        <w:t>and what is bruised he will not break,</w:t>
      </w:r>
    </w:p>
    <w:p w:rsidR="004B67DB" w:rsidRDefault="004B67DB" w:rsidP="004B67DB">
      <w:pPr>
        <w:ind w:left="720"/>
      </w:pPr>
      <w:r>
        <w:t>but heal the wound injustice dealt,</w:t>
      </w:r>
    </w:p>
    <w:p w:rsidR="004B67DB" w:rsidRDefault="004B67DB" w:rsidP="004B67DB">
      <w:pPr>
        <w:ind w:left="720"/>
      </w:pPr>
      <w:r>
        <w:t>and out of death his triumph make.</w:t>
      </w:r>
    </w:p>
    <w:p w:rsidR="004B67DB" w:rsidRPr="003367A2" w:rsidRDefault="004B67DB" w:rsidP="004B67DB">
      <w:pPr>
        <w:ind w:left="720"/>
        <w:rPr>
          <w:sz w:val="16"/>
        </w:rPr>
      </w:pPr>
    </w:p>
    <w:p w:rsidR="004B67DB" w:rsidRDefault="004B67DB" w:rsidP="004B67DB">
      <w:pPr>
        <w:ind w:left="720"/>
      </w:pPr>
      <w:r>
        <w:t>Our everlasting Father praise</w:t>
      </w:r>
    </w:p>
    <w:p w:rsidR="004B67DB" w:rsidRDefault="004B67DB" w:rsidP="004B67DB">
      <w:pPr>
        <w:ind w:left="720"/>
      </w:pPr>
      <w:r>
        <w:t>with Christ, his well-belov</w:t>
      </w:r>
      <w:r w:rsidRPr="00CF27AE">
        <w:t>è</w:t>
      </w:r>
      <w:r>
        <w:t>d Son,</w:t>
      </w:r>
    </w:p>
    <w:p w:rsidR="004B67DB" w:rsidRDefault="004B67DB" w:rsidP="004B67DB">
      <w:pPr>
        <w:ind w:left="720"/>
      </w:pPr>
      <w:r>
        <w:t>who with the Spirit reigns supreme,</w:t>
      </w:r>
    </w:p>
    <w:p w:rsidR="004B67DB" w:rsidRDefault="004B67DB" w:rsidP="004B67DB">
      <w:pPr>
        <w:ind w:left="720"/>
      </w:pPr>
      <w:r>
        <w:t>eternal Trinity in One.</w:t>
      </w:r>
    </w:p>
    <w:p w:rsidR="000224EB" w:rsidRDefault="000224EB" w:rsidP="00E56E25"/>
    <w:p w:rsidR="00E56E25" w:rsidRPr="00491484" w:rsidRDefault="00E56E25" w:rsidP="00E56E25">
      <w:pPr>
        <w:rPr>
          <w:sz w:val="24"/>
          <w:szCs w:val="24"/>
        </w:rPr>
      </w:pPr>
    </w:p>
    <w:p w:rsidR="00C37100" w:rsidRDefault="00C37100" w:rsidP="00C37100">
      <w:pPr>
        <w:tabs>
          <w:tab w:val="left" w:pos="1260"/>
          <w:tab w:val="left" w:pos="1620"/>
          <w:tab w:val="right" w:pos="7200"/>
        </w:tabs>
        <w:jc w:val="both"/>
        <w:rPr>
          <w:szCs w:val="22"/>
        </w:rPr>
      </w:pPr>
      <w:r>
        <w:rPr>
          <w:b/>
          <w:bCs/>
          <w:szCs w:val="22"/>
        </w:rPr>
        <w:t>A reading from the Acts of the Apostles</w:t>
      </w:r>
      <w:r>
        <w:rPr>
          <w:szCs w:val="26"/>
        </w:rPr>
        <w:tab/>
      </w:r>
      <w:r>
        <w:rPr>
          <w:i/>
          <w:iCs/>
          <w:sz w:val="18"/>
          <w:szCs w:val="26"/>
        </w:rPr>
        <w:t>(Acts 8. 14–17)</w:t>
      </w:r>
    </w:p>
    <w:p w:rsidR="00C37100" w:rsidRDefault="00C37100" w:rsidP="00C37100">
      <w:pPr>
        <w:pStyle w:val="space"/>
      </w:pPr>
    </w:p>
    <w:p w:rsidR="00C37100" w:rsidRDefault="00C37100" w:rsidP="00C37100">
      <w:pPr>
        <w:tabs>
          <w:tab w:val="left" w:pos="1260"/>
          <w:tab w:val="left" w:pos="1620"/>
          <w:tab w:val="right" w:pos="7380"/>
        </w:tabs>
        <w:jc w:val="both"/>
        <w:rPr>
          <w:szCs w:val="22"/>
        </w:rPr>
      </w:pPr>
      <w:r>
        <w:t xml:space="preserve">When the apostles at Jerusalem heard that Samaria had accepted the word of God, they sent Peter and John to them. </w:t>
      </w:r>
      <w:r>
        <w:rPr>
          <w:szCs w:val="15"/>
        </w:rPr>
        <w:t xml:space="preserve"> </w:t>
      </w:r>
      <w:r>
        <w:rPr>
          <w:szCs w:val="22"/>
        </w:rPr>
        <w:t>The two went down and prayed for them that they might receive the Holy Spirit</w:t>
      </w:r>
      <w:r>
        <w:rPr>
          <w:szCs w:val="15"/>
        </w:rPr>
        <w:t xml:space="preserve"> </w:t>
      </w:r>
      <w:r>
        <w:rPr>
          <w:szCs w:val="22"/>
        </w:rPr>
        <w:t xml:space="preserve">(for as yet the Spirit had not come upon any of them; they had only been baptized in the name of the Lord Jesus). </w:t>
      </w:r>
      <w:r>
        <w:rPr>
          <w:szCs w:val="15"/>
        </w:rPr>
        <w:t xml:space="preserve"> </w:t>
      </w:r>
      <w:r>
        <w:rPr>
          <w:szCs w:val="22"/>
        </w:rPr>
        <w:t>Then Peter and John laid their hands on them, and they received the Holy Spirit.</w:t>
      </w:r>
    </w:p>
    <w:p w:rsidR="00C37100" w:rsidRDefault="00C37100" w:rsidP="00C37100">
      <w:pPr>
        <w:pStyle w:val="space"/>
      </w:pPr>
    </w:p>
    <w:p w:rsidR="00C37100" w:rsidRDefault="00C37100" w:rsidP="00C37100">
      <w:pPr>
        <w:tabs>
          <w:tab w:val="left" w:pos="1260"/>
          <w:tab w:val="left" w:pos="1620"/>
          <w:tab w:val="center" w:pos="7380"/>
        </w:tabs>
        <w:jc w:val="both"/>
        <w:rPr>
          <w:szCs w:val="22"/>
        </w:rPr>
      </w:pPr>
      <w:r>
        <w:rPr>
          <w:szCs w:val="22"/>
        </w:rPr>
        <w:t xml:space="preserve">This is the word of the Lord.  </w:t>
      </w:r>
    </w:p>
    <w:p w:rsidR="00C37100" w:rsidRDefault="00C37100" w:rsidP="00C37100">
      <w:pPr>
        <w:pStyle w:val="All"/>
      </w:pPr>
      <w:r>
        <w:t>All:</w:t>
      </w:r>
      <w:r>
        <w:tab/>
        <w:t>Thanks be to God.</w:t>
      </w:r>
    </w:p>
    <w:p w:rsidR="00B41550" w:rsidRDefault="00B41550" w:rsidP="00B41550">
      <w:pPr>
        <w:pStyle w:val="All"/>
      </w:pPr>
    </w:p>
    <w:p w:rsidR="00A844A3" w:rsidRDefault="00A844A3" w:rsidP="00A844A3">
      <w:pPr>
        <w:pStyle w:val="All"/>
      </w:pPr>
    </w:p>
    <w:p w:rsidR="00E56E25" w:rsidRDefault="00E56E25" w:rsidP="00E56E25">
      <w:pPr>
        <w:rPr>
          <w:snapToGrid w:val="0"/>
        </w:rPr>
      </w:pPr>
      <w:r>
        <w:rPr>
          <w:b/>
          <w:bCs/>
        </w:rPr>
        <w:t xml:space="preserve">Gradual hymn: </w:t>
      </w:r>
      <w:r>
        <w:rPr>
          <w:i/>
          <w:iCs/>
        </w:rPr>
        <w:t>(please stand)</w:t>
      </w:r>
      <w:r>
        <w:tab/>
        <w:t xml:space="preserve">  </w:t>
      </w:r>
      <w:r w:rsidR="009C2A20">
        <w:t>92</w:t>
      </w:r>
      <w:r>
        <w:tab/>
      </w:r>
      <w:r>
        <w:rPr>
          <w:snapToGrid w:val="0"/>
        </w:rPr>
        <w:t>‘</w:t>
      </w:r>
      <w:r w:rsidR="009C2A20">
        <w:rPr>
          <w:snapToGrid w:val="0"/>
        </w:rPr>
        <w:t>Christ, when for us...’</w:t>
      </w:r>
    </w:p>
    <w:p w:rsidR="0019515E" w:rsidRDefault="0019515E" w:rsidP="00E56E25"/>
    <w:p w:rsidR="003367A2" w:rsidRDefault="000E75A8" w:rsidP="00E56E25">
      <w:r>
        <w:t xml:space="preserve">  </w:t>
      </w:r>
    </w:p>
    <w:p w:rsidR="001C3D15" w:rsidRDefault="001C3D15">
      <w:pPr>
        <w:pStyle w:val="Heading5"/>
        <w:rPr>
          <w:bCs/>
        </w:rPr>
      </w:pPr>
      <w:r>
        <w:rPr>
          <w:bCs/>
        </w:rPr>
        <w:t>THE GOSPEL</w:t>
      </w:r>
    </w:p>
    <w:p w:rsidR="001C3D15" w:rsidRDefault="001C3D15">
      <w:pPr>
        <w:pStyle w:val="space"/>
      </w:pPr>
    </w:p>
    <w:p w:rsidR="009C2A20" w:rsidRDefault="009C2A20" w:rsidP="009C2A20">
      <w:pPr>
        <w:pStyle w:val="Priest"/>
      </w:pPr>
      <w:r>
        <w:t>Priest</w:t>
      </w:r>
      <w:r>
        <w:tab/>
        <w:t xml:space="preserve">This is my Son, </w:t>
      </w:r>
      <w:r w:rsidRPr="00C37100">
        <w:rPr>
          <w:u w:val="single"/>
        </w:rPr>
        <w:t>the</w:t>
      </w:r>
      <w:r>
        <w:t xml:space="preserve"> Beloved, with </w:t>
      </w:r>
      <w:r w:rsidRPr="003367A2">
        <w:t>whom</w:t>
      </w:r>
      <w:r>
        <w:t xml:space="preserve"> I </w:t>
      </w:r>
      <w:r w:rsidRPr="003367A2">
        <w:rPr>
          <w:u w:val="single"/>
        </w:rPr>
        <w:t>am</w:t>
      </w:r>
      <w:r>
        <w:t xml:space="preserve"> well pleased.</w:t>
      </w:r>
    </w:p>
    <w:p w:rsidR="009C2A20" w:rsidRDefault="007B2DE6" w:rsidP="003367A2">
      <w:pPr>
        <w:pStyle w:val="All"/>
        <w:jc w:val="both"/>
      </w:pPr>
      <w:r w:rsidRPr="002F09A0">
        <w:rPr>
          <w:szCs w:val="21"/>
        </w:rPr>
        <w:t xml:space="preserve">All </w:t>
      </w:r>
      <w:r w:rsidRPr="002F09A0">
        <w:rPr>
          <w:szCs w:val="21"/>
        </w:rPr>
        <w:sym w:font="Webdings" w:char="F0AF"/>
      </w:r>
      <w:r w:rsidRPr="002F09A0">
        <w:rPr>
          <w:szCs w:val="21"/>
        </w:rPr>
        <w:tab/>
      </w:r>
      <w:r w:rsidR="003367A2">
        <w:t>Alleluia, alleluia, alleluia, alleluia. Alleluia, alleluia, alleluia.</w:t>
      </w:r>
    </w:p>
    <w:p w:rsidR="009C2A20" w:rsidRDefault="009C2A20" w:rsidP="009C2A20">
      <w:pPr>
        <w:pStyle w:val="space"/>
      </w:pPr>
    </w:p>
    <w:p w:rsidR="00C37100" w:rsidRDefault="00C37100" w:rsidP="00C37100">
      <w:pPr>
        <w:pStyle w:val="space"/>
      </w:pPr>
    </w:p>
    <w:p w:rsidR="00C37100" w:rsidRDefault="00C37100" w:rsidP="003B232F">
      <w:pPr>
        <w:tabs>
          <w:tab w:val="left" w:pos="1260"/>
          <w:tab w:val="left" w:pos="1620"/>
          <w:tab w:val="right" w:pos="7200"/>
        </w:tabs>
        <w:jc w:val="both"/>
        <w:rPr>
          <w:szCs w:val="22"/>
        </w:rPr>
      </w:pPr>
      <w:r>
        <w:rPr>
          <w:szCs w:val="22"/>
        </w:rPr>
        <w:t>Hear the gospel of our Lord Jesus Christ according to Luke</w:t>
      </w:r>
      <w:r>
        <w:rPr>
          <w:szCs w:val="22"/>
        </w:rPr>
        <w:tab/>
      </w:r>
      <w:r>
        <w:rPr>
          <w:i/>
          <w:iCs/>
          <w:sz w:val="18"/>
          <w:szCs w:val="26"/>
        </w:rPr>
        <w:t>(Lk 3. 15–17, 21–22</w:t>
      </w:r>
      <w:r w:rsidRPr="003F558F">
        <w:rPr>
          <w:i/>
          <w:iCs/>
          <w:smallCaps/>
          <w:sz w:val="18"/>
        </w:rPr>
        <w:fldChar w:fldCharType="begin"/>
      </w:r>
      <w:r w:rsidRPr="003F558F">
        <w:rPr>
          <w:i/>
          <w:iCs/>
          <w:smallCaps/>
          <w:sz w:val="18"/>
        </w:rPr>
        <w:instrText xml:space="preserve"> XE "Matt.   4. 18–22" </w:instrText>
      </w:r>
      <w:r w:rsidRPr="003F558F">
        <w:rPr>
          <w:i/>
          <w:iCs/>
          <w:smallCaps/>
          <w:sz w:val="18"/>
        </w:rPr>
        <w:fldChar w:fldCharType="end"/>
      </w:r>
      <w:r w:rsidR="003B232F" w:rsidRPr="003F558F">
        <w:rPr>
          <w:i/>
          <w:iCs/>
          <w:smallCaps/>
          <w:sz w:val="18"/>
        </w:rPr>
        <w:t>)</w:t>
      </w:r>
    </w:p>
    <w:p w:rsidR="00C37100" w:rsidRDefault="007B2DE6" w:rsidP="00C37100">
      <w:pPr>
        <w:pStyle w:val="All"/>
      </w:pPr>
      <w:r w:rsidRPr="002F09A0">
        <w:rPr>
          <w:szCs w:val="21"/>
        </w:rPr>
        <w:t xml:space="preserve">All </w:t>
      </w:r>
      <w:r w:rsidRPr="002F09A0">
        <w:rPr>
          <w:szCs w:val="21"/>
        </w:rPr>
        <w:sym w:font="Webdings" w:char="F0AF"/>
      </w:r>
      <w:r w:rsidRPr="002F09A0">
        <w:rPr>
          <w:szCs w:val="21"/>
        </w:rPr>
        <w:tab/>
      </w:r>
      <w:r w:rsidR="00C37100">
        <w:t>Glory to you, O Lord</w:t>
      </w:r>
    </w:p>
    <w:p w:rsidR="00C37100" w:rsidRDefault="00C37100" w:rsidP="00C37100">
      <w:pPr>
        <w:pStyle w:val="space"/>
      </w:pPr>
    </w:p>
    <w:p w:rsidR="00C37100" w:rsidRDefault="003B232F" w:rsidP="00C37100">
      <w:pPr>
        <w:tabs>
          <w:tab w:val="left" w:pos="1260"/>
          <w:tab w:val="left" w:pos="1620"/>
          <w:tab w:val="right" w:pos="7380"/>
        </w:tabs>
        <w:jc w:val="both"/>
        <w:rPr>
          <w:szCs w:val="22"/>
        </w:rPr>
      </w:pPr>
      <w:r>
        <w:rPr>
          <w:noProof/>
          <w:szCs w:val="22"/>
          <w:lang w:eastAsia="en-GB"/>
        </w:rPr>
        <w:drawing>
          <wp:anchor distT="0" distB="0" distL="114300" distR="114300" simplePos="0" relativeHeight="251658752" behindDoc="1" locked="0" layoutInCell="1" allowOverlap="1">
            <wp:simplePos x="0" y="0"/>
            <wp:positionH relativeFrom="column">
              <wp:posOffset>3048000</wp:posOffset>
            </wp:positionH>
            <wp:positionV relativeFrom="paragraph">
              <wp:posOffset>13970</wp:posOffset>
            </wp:positionV>
            <wp:extent cx="1552575" cy="1743075"/>
            <wp:effectExtent l="19050" t="0" r="9525" b="0"/>
            <wp:wrapTight wrapText="bothSides">
              <wp:wrapPolygon edited="0">
                <wp:start x="-265" y="0"/>
                <wp:lineTo x="-265" y="21482"/>
                <wp:lineTo x="21733" y="21482"/>
                <wp:lineTo x="21733" y="0"/>
                <wp:lineTo x="-265" y="0"/>
              </wp:wrapPolygon>
            </wp:wrapTight>
            <wp:docPr id="2" name="Picture 2" descr="msotw9_temp0"/>
            <wp:cNvGraphicFramePr/>
            <a:graphic xmlns:a="http://schemas.openxmlformats.org/drawingml/2006/main">
              <a:graphicData uri="http://schemas.openxmlformats.org/drawingml/2006/picture">
                <pic:pic xmlns:pic="http://schemas.openxmlformats.org/drawingml/2006/picture">
                  <pic:nvPicPr>
                    <pic:cNvPr id="0" name="Picture 103" descr="msotw9_temp0"/>
                    <pic:cNvPicPr>
                      <a:picLocks noChangeAspect="1" noChangeArrowheads="1"/>
                    </pic:cNvPicPr>
                  </pic:nvPicPr>
                  <pic:blipFill>
                    <a:blip r:embed="rId8" cstate="print"/>
                    <a:srcRect l="44164" t="15390" b="52596"/>
                    <a:stretch>
                      <a:fillRect/>
                    </a:stretch>
                  </pic:blipFill>
                  <pic:spPr bwMode="auto">
                    <a:xfrm>
                      <a:off x="0" y="0"/>
                      <a:ext cx="1552575" cy="1743075"/>
                    </a:xfrm>
                    <a:prstGeom prst="rect">
                      <a:avLst/>
                    </a:prstGeom>
                    <a:noFill/>
                  </pic:spPr>
                </pic:pic>
              </a:graphicData>
            </a:graphic>
          </wp:anchor>
        </w:drawing>
      </w:r>
      <w:r w:rsidR="00C37100">
        <w:rPr>
          <w:szCs w:val="22"/>
        </w:rPr>
        <w:t xml:space="preserve">In the wilderness John proclaimed a baptism of repentance. </w:t>
      </w:r>
      <w:r w:rsidR="00C37100">
        <w:rPr>
          <w:szCs w:val="15"/>
        </w:rPr>
        <w:t xml:space="preserve"> </w:t>
      </w:r>
      <w:r w:rsidR="00C37100">
        <w:rPr>
          <w:szCs w:val="22"/>
        </w:rPr>
        <w:t>As the people were filled with expectation, and all were questioning in their hearts concerning John, whether he might be the Messiah,</w:t>
      </w:r>
      <w:r w:rsidR="00C37100">
        <w:rPr>
          <w:szCs w:val="15"/>
        </w:rPr>
        <w:t xml:space="preserve"> </w:t>
      </w:r>
      <w:r w:rsidR="00C37100">
        <w:rPr>
          <w:szCs w:val="22"/>
        </w:rPr>
        <w:t xml:space="preserve">John answered all of them by saying, ‘I baptize you with water; but one who is more powerful than I is coming; I am not worthy to untie the thong of his sandals.  He will baptize you with the Holy Spirit and fire. </w:t>
      </w:r>
      <w:r w:rsidR="00C37100">
        <w:rPr>
          <w:szCs w:val="15"/>
        </w:rPr>
        <w:t xml:space="preserve"> </w:t>
      </w:r>
      <w:r w:rsidR="00C37100">
        <w:rPr>
          <w:szCs w:val="22"/>
        </w:rPr>
        <w:t xml:space="preserve">His winnowing-fork is in his hand, to clear his threshing-floor and to gather the wheat into his granary; but the chaff he will burn with </w:t>
      </w:r>
      <w:r w:rsidR="00C37100">
        <w:rPr>
          <w:szCs w:val="22"/>
        </w:rPr>
        <w:lastRenderedPageBreak/>
        <w:t xml:space="preserve">unquenchable fire.’ </w:t>
      </w:r>
      <w:r w:rsidR="00C37100">
        <w:rPr>
          <w:szCs w:val="15"/>
        </w:rPr>
        <w:t xml:space="preserve"> </w:t>
      </w:r>
      <w:r w:rsidR="00C37100">
        <w:rPr>
          <w:szCs w:val="22"/>
        </w:rPr>
        <w:t>Now when all the people were baptized, and when Jesus also had been baptized and was praying, the heaven was opened,</w:t>
      </w:r>
      <w:r w:rsidR="00C37100">
        <w:rPr>
          <w:szCs w:val="15"/>
        </w:rPr>
        <w:t xml:space="preserve"> </w:t>
      </w:r>
      <w:r w:rsidR="00C37100">
        <w:rPr>
          <w:szCs w:val="22"/>
        </w:rPr>
        <w:t>and the Holy Spirit descended upon him in bodily form like a dove.  And a voice came from heaven, ‘You are my Son, the Beloved; with you I am well pleased.’</w:t>
      </w:r>
    </w:p>
    <w:p w:rsidR="00C37100" w:rsidRDefault="00C37100" w:rsidP="00C37100">
      <w:pPr>
        <w:pStyle w:val="space"/>
      </w:pPr>
    </w:p>
    <w:p w:rsidR="00C37100" w:rsidRDefault="00C37100" w:rsidP="00C37100">
      <w:pPr>
        <w:tabs>
          <w:tab w:val="left" w:pos="1260"/>
          <w:tab w:val="left" w:pos="1620"/>
          <w:tab w:val="right" w:pos="7380"/>
        </w:tabs>
        <w:jc w:val="both"/>
      </w:pPr>
      <w:r>
        <w:t xml:space="preserve">This is the Gospel of the Lord </w:t>
      </w:r>
    </w:p>
    <w:p w:rsidR="00C37100" w:rsidRDefault="007B2DE6" w:rsidP="00C37100">
      <w:pPr>
        <w:pStyle w:val="All"/>
      </w:pPr>
      <w:r w:rsidRPr="002F09A0">
        <w:rPr>
          <w:szCs w:val="21"/>
        </w:rPr>
        <w:t xml:space="preserve">All </w:t>
      </w:r>
      <w:r w:rsidRPr="002F09A0">
        <w:rPr>
          <w:szCs w:val="21"/>
        </w:rPr>
        <w:sym w:font="Webdings" w:char="F0AF"/>
      </w:r>
      <w:r w:rsidRPr="002F09A0">
        <w:rPr>
          <w:szCs w:val="21"/>
        </w:rPr>
        <w:tab/>
      </w:r>
      <w:r w:rsidR="00C37100">
        <w:t>Praise to you, O Christ</w:t>
      </w:r>
    </w:p>
    <w:p w:rsidR="00A844A3" w:rsidRPr="003B232F" w:rsidRDefault="00A844A3" w:rsidP="00A844A3">
      <w:pPr>
        <w:pStyle w:val="All"/>
        <w:rPr>
          <w:sz w:val="28"/>
          <w:szCs w:val="28"/>
        </w:rPr>
      </w:pPr>
    </w:p>
    <w:p w:rsidR="0019515E" w:rsidRDefault="0019515E" w:rsidP="0019515E">
      <w:pPr>
        <w:pStyle w:val="space"/>
      </w:pPr>
    </w:p>
    <w:p w:rsidR="001C3D15" w:rsidRDefault="001C3D15">
      <w:pPr>
        <w:pStyle w:val="Heading4"/>
        <w:ind w:left="0"/>
        <w:rPr>
          <w:bCs/>
          <w:smallCaps/>
          <w:sz w:val="22"/>
          <w:lang w:val="en-US"/>
        </w:rPr>
      </w:pPr>
      <w:r>
        <w:rPr>
          <w:rFonts w:ascii="Benguiat Bk BT" w:hAnsi="Benguiat Bk BT"/>
          <w:b/>
          <w:sz w:val="22"/>
        </w:rPr>
        <w:t>THE SERMON</w:t>
      </w:r>
    </w:p>
    <w:p w:rsidR="001C3D15" w:rsidRPr="003B232F" w:rsidRDefault="001C3D15">
      <w:pPr>
        <w:pStyle w:val="space"/>
        <w:rPr>
          <w:sz w:val="28"/>
          <w:szCs w:val="28"/>
          <w:lang w:val="en-US"/>
        </w:rPr>
      </w:pPr>
    </w:p>
    <w:p w:rsidR="001C3D15" w:rsidRPr="00894EBB" w:rsidRDefault="00894EBB" w:rsidP="00894EBB">
      <w:pPr>
        <w:pStyle w:val="Heading4"/>
        <w:ind w:left="0"/>
        <w:rPr>
          <w:rFonts w:ascii="Benguiat Bk BT" w:hAnsi="Benguiat Bk BT"/>
          <w:b/>
          <w:sz w:val="22"/>
        </w:rPr>
      </w:pPr>
      <w:r>
        <w:rPr>
          <w:rFonts w:ascii="Benguiat Bk BT" w:hAnsi="Benguiat Bk BT"/>
          <w:b/>
          <w:sz w:val="22"/>
        </w:rPr>
        <w:t>THANKSGIVING FOR HOLY BAPTISM</w:t>
      </w:r>
    </w:p>
    <w:p w:rsidR="00894EBB" w:rsidRPr="003B232F" w:rsidRDefault="00894EBB">
      <w:pPr>
        <w:pStyle w:val="All"/>
        <w:rPr>
          <w:sz w:val="16"/>
          <w:szCs w:val="16"/>
        </w:rPr>
      </w:pPr>
    </w:p>
    <w:p w:rsidR="00D833B4" w:rsidRDefault="00D833B4" w:rsidP="00D833B4">
      <w:pPr>
        <w:pStyle w:val="Priest"/>
      </w:pPr>
      <w:r>
        <w:t>Priest:</w:t>
      </w:r>
      <w:r>
        <w:tab/>
        <w:t>God in Christ gives us water welling up for eternal life.</w:t>
      </w:r>
    </w:p>
    <w:p w:rsidR="00D833B4" w:rsidRDefault="00D833B4" w:rsidP="00D833B4">
      <w:pPr>
        <w:pStyle w:val="Priest"/>
      </w:pPr>
      <w:r>
        <w:tab/>
        <w:t>With joy you will draw water from the wells of salvation.</w:t>
      </w:r>
    </w:p>
    <w:p w:rsidR="00D833B4" w:rsidRDefault="00D833B4" w:rsidP="00D833B4">
      <w:pPr>
        <w:pStyle w:val="People"/>
        <w:tabs>
          <w:tab w:val="left" w:pos="2160"/>
          <w:tab w:val="left" w:pos="2880"/>
          <w:tab w:val="left" w:pos="3600"/>
          <w:tab w:val="left" w:pos="4320"/>
          <w:tab w:val="left" w:pos="5040"/>
          <w:tab w:val="left" w:pos="5760"/>
          <w:tab w:val="left" w:pos="6255"/>
        </w:tabs>
      </w:pPr>
      <w:r>
        <w:t>All:</w:t>
      </w:r>
      <w:r>
        <w:tab/>
        <w:t>Lord, give us this water, and we will thirst no more</w:t>
      </w:r>
      <w:r>
        <w:tab/>
      </w:r>
      <w:r>
        <w:tab/>
      </w:r>
    </w:p>
    <w:p w:rsidR="00625D5B" w:rsidRDefault="00625D5B" w:rsidP="00625D5B">
      <w:pPr>
        <w:pStyle w:val="space"/>
      </w:pPr>
    </w:p>
    <w:p w:rsidR="00D833B4" w:rsidRDefault="00D833B4" w:rsidP="00D833B4">
      <w:pPr>
        <w:pStyle w:val="Priest"/>
      </w:pPr>
      <w:r>
        <w:t>Priest:</w:t>
      </w:r>
      <w:r>
        <w:tab/>
        <w:t>Praise God who made heaven and earth,</w:t>
      </w:r>
    </w:p>
    <w:p w:rsidR="00D833B4" w:rsidRDefault="00D833B4" w:rsidP="00D833B4">
      <w:pPr>
        <w:pStyle w:val="People"/>
      </w:pPr>
      <w:r>
        <w:t>All:</w:t>
      </w:r>
      <w:r>
        <w:tab/>
        <w:t>who keeps his promise for ever.</w:t>
      </w:r>
    </w:p>
    <w:p w:rsidR="00D833B4" w:rsidRDefault="00D833B4" w:rsidP="00D833B4">
      <w:pPr>
        <w:pStyle w:val="space"/>
      </w:pPr>
    </w:p>
    <w:p w:rsidR="00D833B4" w:rsidRDefault="00D833B4" w:rsidP="00D833B4">
      <w:pPr>
        <w:pStyle w:val="Priest"/>
      </w:pPr>
      <w:r>
        <w:t>Priest:</w:t>
      </w:r>
      <w:r>
        <w:tab/>
        <w:t>Let us give thanks to the Lord our God.</w:t>
      </w:r>
    </w:p>
    <w:p w:rsidR="00D833B4" w:rsidRDefault="00D833B4" w:rsidP="00D833B4">
      <w:pPr>
        <w:pStyle w:val="People"/>
      </w:pPr>
      <w:r>
        <w:t>All:</w:t>
      </w:r>
      <w:r>
        <w:tab/>
        <w:t>It is right to give thanks and praise.</w:t>
      </w:r>
    </w:p>
    <w:p w:rsidR="00D833B4" w:rsidRDefault="00D833B4" w:rsidP="00D833B4">
      <w:pPr>
        <w:pStyle w:val="space"/>
      </w:pPr>
    </w:p>
    <w:p w:rsidR="00D833B4" w:rsidRDefault="00D833B4" w:rsidP="00B76FA9">
      <w:pPr>
        <w:pStyle w:val="Priest"/>
        <w:jc w:val="both"/>
      </w:pPr>
      <w:r>
        <w:t>Priest:</w:t>
      </w:r>
      <w:r>
        <w:tab/>
      </w:r>
      <w:r w:rsidR="00AC5838">
        <w:t xml:space="preserve">Father, we give you thanks and praise for your gift of water in creation; for your Spirit, sweeping over the waters, bringing light and life; </w:t>
      </w:r>
      <w:r w:rsidR="00BB6770">
        <w:t>for your Son Jesus Christ our Lord, baptized in the River Jordan.</w:t>
      </w:r>
      <w:r w:rsidR="00816DE8">
        <w:t xml:space="preserve">  We bless you for your new creation, brought to birth by water and the Spirit, and for your grace bestowed upon us your children, washing away our sins. </w:t>
      </w:r>
      <w:r w:rsidR="003741FC">
        <w:t xml:space="preserve"> May your holy and life-giving Spirit move upon these waters. Restore through them the beauty of your creation, and bring those who are baptized to new birth in the family</w:t>
      </w:r>
      <w:r w:rsidR="00A70C19">
        <w:t xml:space="preserve"> of your Church. </w:t>
      </w:r>
      <w:r w:rsidR="00D1417D">
        <w:t xml:space="preserve">Drown sin in the waters of judgement, anoint your children with power from on high, and make them one with Christ in the freedom of your kingdom. For all might, majesty, dominion and power are yours, now and for ever. </w:t>
      </w:r>
    </w:p>
    <w:p w:rsidR="00D833B4" w:rsidRDefault="00D833B4" w:rsidP="00D833B4">
      <w:pPr>
        <w:pStyle w:val="People"/>
      </w:pPr>
      <w:r>
        <w:t>All:</w:t>
      </w:r>
      <w:r>
        <w:tab/>
      </w:r>
      <w:r w:rsidR="00AC5838">
        <w:t xml:space="preserve">Alleluia. </w:t>
      </w:r>
      <w:r>
        <w:t xml:space="preserve"> Amen</w:t>
      </w:r>
    </w:p>
    <w:p w:rsidR="00D833B4" w:rsidRPr="007C327E" w:rsidRDefault="00D833B4" w:rsidP="00D833B4">
      <w:pPr>
        <w:pStyle w:val="space"/>
        <w:rPr>
          <w:sz w:val="12"/>
          <w:szCs w:val="12"/>
        </w:rPr>
      </w:pPr>
    </w:p>
    <w:p w:rsidR="00D1417D" w:rsidRDefault="00D1417D" w:rsidP="00D833B4">
      <w:pPr>
        <w:pStyle w:val="space"/>
      </w:pPr>
    </w:p>
    <w:p w:rsidR="00D833B4" w:rsidRDefault="00D833B4" w:rsidP="00D833B4">
      <w:pPr>
        <w:pStyle w:val="Priest"/>
      </w:pPr>
      <w:r>
        <w:t>Priest:</w:t>
      </w:r>
      <w:r>
        <w:tab/>
        <w:t>I saw water flowing from the threshold of the Temple</w:t>
      </w:r>
    </w:p>
    <w:p w:rsidR="00D833B4" w:rsidRDefault="00D833B4" w:rsidP="00D833B4">
      <w:pPr>
        <w:pStyle w:val="People"/>
      </w:pPr>
      <w:r>
        <w:t>All:</w:t>
      </w:r>
      <w:r>
        <w:tab/>
        <w:t>Wherever the river flows everything will spring to life.  Alleluia!</w:t>
      </w:r>
    </w:p>
    <w:p w:rsidR="00D1417D" w:rsidRDefault="00D1417D" w:rsidP="00D1417D">
      <w:pPr>
        <w:pStyle w:val="space"/>
      </w:pPr>
    </w:p>
    <w:p w:rsidR="00D833B4" w:rsidRDefault="00D833B4" w:rsidP="00D833B4">
      <w:pPr>
        <w:pStyle w:val="Priest"/>
      </w:pPr>
      <w:r>
        <w:t>Priest:</w:t>
      </w:r>
      <w:r>
        <w:tab/>
        <w:t>On the banks of the river grow trees bearing every kind of fruit.</w:t>
      </w:r>
    </w:p>
    <w:p w:rsidR="00D833B4" w:rsidRDefault="00D833B4" w:rsidP="00D833B4">
      <w:pPr>
        <w:pStyle w:val="People"/>
      </w:pPr>
      <w:r>
        <w:t>All:</w:t>
      </w:r>
      <w:r>
        <w:tab/>
        <w:t>Their leaves will not wither nor their fruit fail.</w:t>
      </w:r>
    </w:p>
    <w:p w:rsidR="00D1417D" w:rsidRDefault="00D1417D" w:rsidP="00D1417D">
      <w:pPr>
        <w:pStyle w:val="space"/>
      </w:pPr>
    </w:p>
    <w:p w:rsidR="00D833B4" w:rsidRDefault="00D833B4" w:rsidP="00D833B4">
      <w:pPr>
        <w:pStyle w:val="Priest"/>
      </w:pPr>
      <w:r>
        <w:t>Priest:</w:t>
      </w:r>
      <w:r>
        <w:tab/>
        <w:t xml:space="preserve">Their fruit will be served for food, </w:t>
      </w:r>
    </w:p>
    <w:p w:rsidR="00D833B4" w:rsidRDefault="00D833B4" w:rsidP="00D833B4">
      <w:pPr>
        <w:pStyle w:val="Priest"/>
      </w:pPr>
      <w:r>
        <w:tab/>
        <w:t>their leaves for the healing of the nations.</w:t>
      </w:r>
    </w:p>
    <w:p w:rsidR="00D833B4" w:rsidRDefault="00D833B4" w:rsidP="00D833B4">
      <w:pPr>
        <w:pStyle w:val="People"/>
      </w:pPr>
      <w:r>
        <w:t>All:</w:t>
      </w:r>
      <w:r>
        <w:tab/>
        <w:t>For the river of the water of life</w:t>
      </w:r>
    </w:p>
    <w:p w:rsidR="00D833B4" w:rsidRDefault="00D833B4" w:rsidP="00D833B4">
      <w:pPr>
        <w:pStyle w:val="People"/>
      </w:pPr>
      <w:r>
        <w:tab/>
        <w:t>flows from the throne of God and of the Lamb.</w:t>
      </w:r>
    </w:p>
    <w:p w:rsidR="007C327E" w:rsidRPr="007C327E" w:rsidRDefault="007C327E" w:rsidP="00D833B4">
      <w:pPr>
        <w:pStyle w:val="People"/>
        <w:rPr>
          <w:sz w:val="16"/>
          <w:szCs w:val="16"/>
        </w:rPr>
      </w:pPr>
    </w:p>
    <w:p w:rsidR="00D833B4" w:rsidRDefault="00D833B4" w:rsidP="00D833B4">
      <w:pPr>
        <w:pStyle w:val="People"/>
      </w:pPr>
      <w:r>
        <w:rPr>
          <w:bCs/>
          <w:smallCaps/>
        </w:rPr>
        <w:lastRenderedPageBreak/>
        <w:t>An Act of Penitence and Dedication</w:t>
      </w:r>
    </w:p>
    <w:p w:rsidR="00DB4BF4" w:rsidRDefault="00DB4BF4" w:rsidP="00DB4BF4">
      <w:pPr>
        <w:pStyle w:val="space"/>
      </w:pPr>
    </w:p>
    <w:p w:rsidR="00D833B4" w:rsidRDefault="00D833B4" w:rsidP="00D833B4">
      <w:pPr>
        <w:pStyle w:val="Priest"/>
      </w:pPr>
      <w:r>
        <w:t>Priest:</w:t>
      </w:r>
      <w:r>
        <w:tab/>
        <w:t>God of truth, you are faithful to the covenant you have made with us;</w:t>
      </w:r>
    </w:p>
    <w:p w:rsidR="00D833B4" w:rsidRDefault="00D833B4" w:rsidP="00D833B4">
      <w:pPr>
        <w:pStyle w:val="Priest"/>
      </w:pPr>
      <w:r>
        <w:tab/>
        <w:t>look in mercy on your people.</w:t>
      </w:r>
    </w:p>
    <w:p w:rsidR="00D833B4" w:rsidRDefault="00D833B4" w:rsidP="00D833B4">
      <w:pPr>
        <w:pStyle w:val="Priest"/>
      </w:pPr>
      <w:r>
        <w:tab/>
      </w:r>
      <w:r w:rsidR="002A1E27">
        <w:t>From all our sins, O Lord:</w:t>
      </w:r>
    </w:p>
    <w:p w:rsidR="00D833B4" w:rsidRDefault="00D833B4" w:rsidP="00D833B4">
      <w:pPr>
        <w:pStyle w:val="People"/>
      </w:pPr>
      <w:r>
        <w:t>All:</w:t>
      </w:r>
      <w:r>
        <w:tab/>
        <w:t xml:space="preserve">Wash us, and we shall be </w:t>
      </w:r>
      <w:r w:rsidR="00DB4BF4">
        <w:t>clean</w:t>
      </w:r>
      <w:r>
        <w:t>.</w:t>
      </w:r>
    </w:p>
    <w:p w:rsidR="00D833B4" w:rsidRDefault="00D833B4" w:rsidP="00D833B4">
      <w:pPr>
        <w:pStyle w:val="space"/>
      </w:pPr>
    </w:p>
    <w:p w:rsidR="00D833B4" w:rsidRDefault="00D833B4" w:rsidP="00D833B4">
      <w:pPr>
        <w:pStyle w:val="Priest"/>
      </w:pPr>
      <w:r>
        <w:t>Priest:</w:t>
      </w:r>
      <w:r>
        <w:tab/>
        <w:t>We have broken the pledges of our baptism</w:t>
      </w:r>
    </w:p>
    <w:p w:rsidR="00D833B4" w:rsidRDefault="00D833B4" w:rsidP="00D833B4">
      <w:pPr>
        <w:pStyle w:val="Priest"/>
      </w:pPr>
      <w:r>
        <w:tab/>
        <w:t xml:space="preserve">and failed to be your disciples.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Though we are saved by Christ and dead to sin through the deep waters of death, we have not witnessed to his grace by our manner of life.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We have shown indifference to those in need</w:t>
      </w:r>
    </w:p>
    <w:p w:rsidR="00D833B4" w:rsidRDefault="00D833B4" w:rsidP="00D833B4">
      <w:pPr>
        <w:pStyle w:val="Priest"/>
      </w:pPr>
      <w:r>
        <w:tab/>
        <w:t xml:space="preserve">and have been afraid to stand up for justice and truth.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We have been slow to forgive, and have failed to remember</w:t>
      </w:r>
    </w:p>
    <w:p w:rsidR="00D833B4" w:rsidRDefault="00D833B4" w:rsidP="00D833B4">
      <w:pPr>
        <w:pStyle w:val="Priest"/>
      </w:pPr>
      <w:r>
        <w:tab/>
        <w:t xml:space="preserve">your repeated forgiveness for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Today we rejoice and give thanks because your Son humbled himself to be baptized in the Jordan. Through the waters you have given us the mystery of baptism for the remission of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Through water and Spirit you give us new life as the people of God,</w:t>
      </w:r>
    </w:p>
    <w:p w:rsidR="00D833B4" w:rsidRDefault="00D833B4" w:rsidP="00D833B4">
      <w:pPr>
        <w:pStyle w:val="Priest"/>
      </w:pPr>
      <w:r>
        <w:tab/>
        <w:t xml:space="preserve">and pour out upon us the gifts of your new covenant.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2A1E27" w:rsidRDefault="002A1E27" w:rsidP="002A1E27">
      <w:pPr>
        <w:pStyle w:val="space"/>
      </w:pPr>
    </w:p>
    <w:p w:rsidR="00D833B4" w:rsidRDefault="00D833B4" w:rsidP="00D833B4">
      <w:pPr>
        <w:pStyle w:val="Priest"/>
        <w:rPr>
          <w:b/>
          <w:bCs/>
        </w:rPr>
      </w:pPr>
      <w:r>
        <w:t>Priest:</w:t>
      </w:r>
      <w:r>
        <w:tab/>
        <w:t>Almighty God</w:t>
      </w:r>
      <w:r w:rsidR="002A1E27">
        <w:t>, in our baptism you have consecrated us to be temples of your Holy Spirit. May we, whom you have counted worthy, nurture your indwelling Spirit with a lively faith, and worship you with upright lives;</w:t>
      </w:r>
      <w:r>
        <w:t xml:space="preserve"> through Jesus Christ our Lord.  </w:t>
      </w:r>
      <w:r>
        <w:rPr>
          <w:b/>
          <w:bCs/>
        </w:rPr>
        <w:t>Amen</w:t>
      </w:r>
    </w:p>
    <w:p w:rsidR="0045468E" w:rsidRDefault="0045468E" w:rsidP="00D833B4">
      <w:pPr>
        <w:pStyle w:val="Priest"/>
        <w:rPr>
          <w:bCs/>
        </w:rPr>
      </w:pPr>
    </w:p>
    <w:p w:rsidR="0045468E" w:rsidRDefault="0045468E" w:rsidP="00D833B4">
      <w:pPr>
        <w:pStyle w:val="Priest"/>
      </w:pPr>
      <w:r>
        <w:t>Priest:</w:t>
      </w:r>
      <w:r>
        <w:tab/>
        <w:t>‘Come,’ say the Spirit and the Bride. ‘Come forward, you who are thirsty, receive the water of life, the free gift to all who desire it.’</w:t>
      </w:r>
    </w:p>
    <w:p w:rsidR="000E75A8" w:rsidRPr="000E75A8" w:rsidRDefault="000E75A8" w:rsidP="00D833B4">
      <w:pPr>
        <w:pStyle w:val="Priest"/>
        <w:rPr>
          <w:sz w:val="14"/>
        </w:rPr>
      </w:pPr>
    </w:p>
    <w:p w:rsidR="000E75A8" w:rsidRDefault="000E75A8" w:rsidP="000E75A8">
      <w:pPr>
        <w:pStyle w:val="Priest"/>
        <w:tabs>
          <w:tab w:val="clear" w:pos="720"/>
        </w:tabs>
        <w:ind w:left="0" w:firstLine="0"/>
        <w:rPr>
          <w:bCs/>
          <w:i/>
        </w:rPr>
      </w:pPr>
      <w:r>
        <w:rPr>
          <w:bCs/>
          <w:i/>
        </w:rPr>
        <w:t>Everyone is invited to come to the font and sign themselves with the sign of the cross</w:t>
      </w:r>
    </w:p>
    <w:p w:rsidR="0045468E" w:rsidRPr="00D50904" w:rsidRDefault="0045468E" w:rsidP="00D833B4">
      <w:pPr>
        <w:pStyle w:val="Priest"/>
        <w:rPr>
          <w:sz w:val="12"/>
          <w:szCs w:val="12"/>
        </w:rPr>
      </w:pPr>
    </w:p>
    <w:p w:rsidR="0045468E" w:rsidRPr="0045468E" w:rsidRDefault="0045468E" w:rsidP="00D833B4">
      <w:pPr>
        <w:pStyle w:val="Priest"/>
        <w:rPr>
          <w:b/>
          <w:i/>
        </w:rPr>
      </w:pPr>
      <w:r>
        <w:tab/>
        <w:t xml:space="preserve">May almighty God have mercy on </w:t>
      </w:r>
      <w:r w:rsidRPr="004012E0">
        <w:rPr>
          <w:i/>
        </w:rPr>
        <w:t>us</w:t>
      </w:r>
      <w:r>
        <w:t xml:space="preserve">, forgive </w:t>
      </w:r>
      <w:r w:rsidRPr="004012E0">
        <w:rPr>
          <w:i/>
        </w:rPr>
        <w:t>us our</w:t>
      </w:r>
      <w:r>
        <w:t xml:space="preserve"> sins, and bring </w:t>
      </w:r>
      <w:r w:rsidRPr="004012E0">
        <w:rPr>
          <w:i/>
        </w:rPr>
        <w:t>us</w:t>
      </w:r>
      <w:r>
        <w:t xml:space="preserve"> to everlasting life, through Jesus Christ our Lord. </w:t>
      </w:r>
      <w:r>
        <w:rPr>
          <w:b/>
        </w:rPr>
        <w:t>Amen.</w:t>
      </w:r>
    </w:p>
    <w:p w:rsidR="00894EBB" w:rsidRPr="00834209" w:rsidRDefault="00894EBB">
      <w:pPr>
        <w:pStyle w:val="All"/>
        <w:rPr>
          <w:sz w:val="28"/>
          <w:szCs w:val="28"/>
        </w:rPr>
      </w:pPr>
    </w:p>
    <w:p w:rsidR="00491484" w:rsidRPr="005628D5" w:rsidRDefault="00491484">
      <w:pPr>
        <w:pStyle w:val="All"/>
        <w:rPr>
          <w:sz w:val="16"/>
          <w:szCs w:val="16"/>
        </w:rPr>
      </w:pPr>
    </w:p>
    <w:p w:rsidR="00491484" w:rsidRDefault="00491484" w:rsidP="00491484">
      <w:pPr>
        <w:pStyle w:val="Heading4"/>
        <w:ind w:left="0"/>
        <w:rPr>
          <w:rFonts w:ascii="Benguiat Bk BT" w:hAnsi="Benguiat Bk BT"/>
          <w:b/>
          <w:sz w:val="22"/>
        </w:rPr>
      </w:pPr>
      <w:r>
        <w:rPr>
          <w:rFonts w:ascii="Benguiat Bk BT" w:hAnsi="Benguiat Bk BT"/>
          <w:b/>
          <w:sz w:val="22"/>
        </w:rPr>
        <w:t>THE INTERCESSIONS</w:t>
      </w:r>
    </w:p>
    <w:p w:rsidR="00782C63" w:rsidRPr="00D50904" w:rsidRDefault="00782C63" w:rsidP="00782C63">
      <w:pPr>
        <w:rPr>
          <w:sz w:val="12"/>
          <w:szCs w:val="12"/>
        </w:rPr>
      </w:pPr>
    </w:p>
    <w:p w:rsidR="00782C63" w:rsidRDefault="00782C63" w:rsidP="00782C63">
      <w:pPr>
        <w:pStyle w:val="Priest"/>
        <w:tabs>
          <w:tab w:val="clear" w:pos="720"/>
          <w:tab w:val="left" w:pos="630"/>
        </w:tabs>
      </w:pPr>
      <w:r>
        <w:t>Priest:</w:t>
      </w:r>
      <w:r>
        <w:tab/>
        <w:t>In the power of the Spirit and in union with Christ, let us pray to the Father</w:t>
      </w:r>
    </w:p>
    <w:p w:rsidR="000E75A8" w:rsidRPr="000E75A8" w:rsidRDefault="000E75A8" w:rsidP="00782C63">
      <w:pPr>
        <w:pStyle w:val="Priest"/>
        <w:tabs>
          <w:tab w:val="clear" w:pos="720"/>
          <w:tab w:val="left" w:pos="630"/>
        </w:tabs>
        <w:rPr>
          <w:sz w:val="6"/>
        </w:rPr>
      </w:pPr>
    </w:p>
    <w:p w:rsidR="00782C63" w:rsidRDefault="00782C63" w:rsidP="005628D5">
      <w:pPr>
        <w:pStyle w:val="Priest"/>
        <w:tabs>
          <w:tab w:val="clear" w:pos="720"/>
        </w:tabs>
        <w:ind w:left="1166" w:hanging="1166"/>
      </w:pPr>
      <w:r>
        <w:rPr>
          <w:i/>
          <w:iCs/>
        </w:rPr>
        <w:t>The prayers are led by a member of the congregation. Each section ends:</w:t>
      </w:r>
      <w:r>
        <w:t xml:space="preserve"> </w:t>
      </w:r>
    </w:p>
    <w:p w:rsidR="00782C63" w:rsidRDefault="00782C63" w:rsidP="00782C63">
      <w:pPr>
        <w:pStyle w:val="Priest"/>
        <w:tabs>
          <w:tab w:val="clear" w:pos="720"/>
        </w:tabs>
        <w:ind w:left="1170" w:hanging="1170"/>
      </w:pPr>
      <w:r>
        <w:tab/>
        <w:t xml:space="preserve">Lord, in your mercy.    </w:t>
      </w:r>
    </w:p>
    <w:p w:rsidR="00782C63" w:rsidRDefault="00782C63" w:rsidP="00782C63">
      <w:pPr>
        <w:pStyle w:val="Priest"/>
        <w:tabs>
          <w:tab w:val="clear" w:pos="720"/>
        </w:tabs>
        <w:ind w:left="1170" w:hanging="1170"/>
        <w:rPr>
          <w:b/>
          <w:bCs/>
        </w:rPr>
      </w:pPr>
      <w:r>
        <w:rPr>
          <w:i/>
          <w:iCs/>
        </w:rPr>
        <w:tab/>
      </w:r>
      <w:r>
        <w:rPr>
          <w:b/>
          <w:bCs/>
        </w:rPr>
        <w:t>All:  Hear our prayer.</w:t>
      </w:r>
    </w:p>
    <w:p w:rsidR="00782C63" w:rsidRDefault="00782C63" w:rsidP="00782C63">
      <w:pPr>
        <w:pStyle w:val="Priest"/>
        <w:tabs>
          <w:tab w:val="clear" w:pos="720"/>
        </w:tabs>
        <w:ind w:left="1170" w:hanging="1170"/>
        <w:rPr>
          <w:b/>
          <w:bCs/>
          <w:sz w:val="16"/>
          <w:szCs w:val="16"/>
        </w:rPr>
      </w:pPr>
    </w:p>
    <w:p w:rsidR="005E0B5C" w:rsidRPr="00D50904" w:rsidRDefault="005E0B5C" w:rsidP="00782C63">
      <w:pPr>
        <w:pStyle w:val="Priest"/>
        <w:tabs>
          <w:tab w:val="clear" w:pos="720"/>
        </w:tabs>
        <w:ind w:left="1170" w:hanging="1170"/>
        <w:rPr>
          <w:b/>
          <w:bCs/>
          <w:sz w:val="16"/>
          <w:szCs w:val="16"/>
        </w:rPr>
      </w:pPr>
    </w:p>
    <w:p w:rsidR="00782C63" w:rsidRDefault="00782C63" w:rsidP="00782C63">
      <w:pPr>
        <w:pStyle w:val="Rubric"/>
      </w:pPr>
      <w:r>
        <w:t>After the final petition:</w:t>
      </w:r>
    </w:p>
    <w:p w:rsidR="00782C63" w:rsidRDefault="00782C63" w:rsidP="00782C63">
      <w:pPr>
        <w:pStyle w:val="Priest"/>
        <w:ind w:left="1170" w:hanging="1170"/>
        <w:rPr>
          <w:b/>
          <w:bCs/>
        </w:rPr>
      </w:pPr>
      <w:r>
        <w:t>Reader:</w:t>
      </w:r>
      <w:r>
        <w:tab/>
      </w:r>
      <w:r>
        <w:tab/>
        <w:t>Merciful Father,</w:t>
      </w:r>
      <w:r>
        <w:rPr>
          <w:b/>
          <w:bCs/>
        </w:rPr>
        <w:t xml:space="preserve"> </w:t>
      </w:r>
    </w:p>
    <w:p w:rsidR="005E0B5C" w:rsidRDefault="00782C63" w:rsidP="00782C63">
      <w:pPr>
        <w:pStyle w:val="All"/>
        <w:tabs>
          <w:tab w:val="clear" w:pos="720"/>
          <w:tab w:val="left" w:pos="1170"/>
        </w:tabs>
        <w:ind w:left="1170" w:hanging="1170"/>
      </w:pPr>
      <w:r>
        <w:t>All:</w:t>
      </w:r>
      <w:r>
        <w:tab/>
        <w:t xml:space="preserve">accept these prayers </w:t>
      </w:r>
    </w:p>
    <w:p w:rsidR="00782C63" w:rsidRDefault="005E0B5C" w:rsidP="00782C63">
      <w:pPr>
        <w:pStyle w:val="All"/>
        <w:tabs>
          <w:tab w:val="clear" w:pos="720"/>
          <w:tab w:val="left" w:pos="1170"/>
        </w:tabs>
        <w:ind w:left="1170" w:hanging="1170"/>
      </w:pPr>
      <w:r>
        <w:tab/>
      </w:r>
      <w:r w:rsidR="00782C63">
        <w:t xml:space="preserve">for the sake of your Son, </w:t>
      </w:r>
    </w:p>
    <w:p w:rsidR="00782C63" w:rsidRDefault="00782C63" w:rsidP="00782C63">
      <w:pPr>
        <w:pStyle w:val="All"/>
        <w:ind w:left="1170" w:hanging="1170"/>
      </w:pPr>
      <w:r>
        <w:tab/>
      </w:r>
      <w:r>
        <w:tab/>
        <w:t>our Saviour Jesus Christ.    Amen.</w:t>
      </w:r>
    </w:p>
    <w:p w:rsidR="001C3D15" w:rsidRDefault="001C3D15">
      <w:pPr>
        <w:pStyle w:val="Title"/>
        <w:rPr>
          <w:sz w:val="16"/>
        </w:rPr>
      </w:pPr>
    </w:p>
    <w:p w:rsidR="005E0B5C" w:rsidRDefault="005E0B5C">
      <w:pPr>
        <w:pStyle w:val="Title"/>
        <w:rPr>
          <w:sz w:val="16"/>
        </w:rPr>
      </w:pPr>
    </w:p>
    <w:p w:rsidR="00A0723F" w:rsidRPr="00D50904" w:rsidRDefault="00A0723F" w:rsidP="00A0723F">
      <w:pPr>
        <w:pStyle w:val="Rubric"/>
        <w:rPr>
          <w:b/>
          <w:i w:val="0"/>
          <w:sz w:val="20"/>
        </w:rPr>
      </w:pPr>
      <w:r w:rsidRPr="00D50904">
        <w:rPr>
          <w:rFonts w:ascii="Benguiat Bk BT" w:hAnsi="Benguiat Bk BT"/>
          <w:i w:val="0"/>
          <w:sz w:val="20"/>
        </w:rPr>
        <w:t>Please remember in your prayers this week:</w:t>
      </w:r>
    </w:p>
    <w:p w:rsidR="00A0723F" w:rsidRDefault="00A0723F" w:rsidP="00A0723F">
      <w:pPr>
        <w:pStyle w:val="space"/>
        <w:rPr>
          <w:sz w:val="8"/>
        </w:rPr>
      </w:pPr>
    </w:p>
    <w:p w:rsidR="00A0723F" w:rsidRPr="000E75A8" w:rsidRDefault="00A0723F" w:rsidP="0055467C">
      <w:pPr>
        <w:pStyle w:val="Rubric"/>
        <w:numPr>
          <w:ilvl w:val="0"/>
          <w:numId w:val="16"/>
        </w:numPr>
        <w:rPr>
          <w:sz w:val="8"/>
        </w:rPr>
      </w:pPr>
      <w:r w:rsidRPr="000E75A8">
        <w:rPr>
          <w:b/>
          <w:bCs/>
        </w:rPr>
        <w:t>those who are ill</w:t>
      </w:r>
      <w:r w:rsidR="00B41550" w:rsidRPr="000E75A8">
        <w:rPr>
          <w:b/>
          <w:bCs/>
        </w:rPr>
        <w:t>:</w:t>
      </w:r>
      <w:r w:rsidR="00B41550" w:rsidRPr="000E75A8">
        <w:rPr>
          <w:bCs/>
          <w:iCs/>
        </w:rPr>
        <w:t xml:space="preserve">  </w:t>
      </w:r>
      <w:r w:rsidR="000E75A8" w:rsidRPr="00FC65F1">
        <w:rPr>
          <w:i w:val="0"/>
          <w:szCs w:val="21"/>
        </w:rPr>
        <w:t xml:space="preserve"> (</w:t>
      </w:r>
      <w:r w:rsidR="000E75A8">
        <w:rPr>
          <w:i w:val="0"/>
          <w:szCs w:val="21"/>
        </w:rPr>
        <w:t>4</w:t>
      </w:r>
      <w:r w:rsidR="000E75A8" w:rsidRPr="00FC65F1">
        <w:rPr>
          <w:i w:val="0"/>
          <w:szCs w:val="21"/>
        </w:rPr>
        <w:t>)</w:t>
      </w:r>
      <w:r w:rsidR="000E75A8" w:rsidRPr="00FC65F1">
        <w:rPr>
          <w:b/>
          <w:bCs/>
          <w:i w:val="0"/>
          <w:szCs w:val="21"/>
        </w:rPr>
        <w:t xml:space="preserve"> </w:t>
      </w:r>
      <w:r w:rsidR="000E75A8" w:rsidRPr="00FC65F1">
        <w:rPr>
          <w:i w:val="0"/>
          <w:szCs w:val="21"/>
        </w:rPr>
        <w:t>Rob Mudd, Mark Shepherd, Marion Greatorex, Barbara Boscoe, Eileen Whitehead, Jacqueline Willington, Stan Brand, Beryl Bentley  (</w:t>
      </w:r>
      <w:r w:rsidR="000E75A8">
        <w:rPr>
          <w:i w:val="0"/>
          <w:szCs w:val="21"/>
        </w:rPr>
        <w:t>3</w:t>
      </w:r>
      <w:r w:rsidR="000E75A8" w:rsidRPr="00FC65F1">
        <w:rPr>
          <w:i w:val="0"/>
          <w:szCs w:val="21"/>
        </w:rPr>
        <w:t>) Vera Wood, Peter O’Connor, Maria Parkinson  (</w:t>
      </w:r>
      <w:r w:rsidR="000E75A8">
        <w:rPr>
          <w:i w:val="0"/>
          <w:szCs w:val="21"/>
        </w:rPr>
        <w:t>2</w:t>
      </w:r>
      <w:r w:rsidR="000E75A8" w:rsidRPr="00FC65F1">
        <w:rPr>
          <w:i w:val="0"/>
          <w:szCs w:val="21"/>
        </w:rPr>
        <w:t xml:space="preserve">) Lynn Burman, Michael Stringer, Michelle Smith, Paul Hogden, Joyce Hetherington, Michael Thackeray, Pauline Smith, Callum Foy, Gladys Gardner  </w:t>
      </w:r>
      <w:r w:rsidR="000E75A8">
        <w:rPr>
          <w:i w:val="0"/>
          <w:szCs w:val="21"/>
        </w:rPr>
        <w:t>(1</w:t>
      </w:r>
      <w:r w:rsidR="000E75A8" w:rsidRPr="00FC65F1">
        <w:rPr>
          <w:i w:val="0"/>
          <w:szCs w:val="21"/>
        </w:rPr>
        <w:t>) Mary Lowe, Jenson Wright, Zenia, Karen Wilkinson, Joan Clegg, Norma Lee</w:t>
      </w:r>
      <w:r w:rsidR="00BC49D3">
        <w:rPr>
          <w:i w:val="0"/>
          <w:szCs w:val="21"/>
        </w:rPr>
        <w:t>, Tom and May Livesey</w:t>
      </w:r>
      <w:r w:rsidR="000E75A8" w:rsidRPr="00FC65F1">
        <w:rPr>
          <w:i w:val="0"/>
          <w:szCs w:val="21"/>
        </w:rPr>
        <w:t xml:space="preserve">  </w:t>
      </w:r>
      <w:r w:rsidR="000E75A8">
        <w:rPr>
          <w:i w:val="0"/>
          <w:szCs w:val="21"/>
        </w:rPr>
        <w:br/>
      </w:r>
    </w:p>
    <w:p w:rsidR="00A0723F" w:rsidRPr="007C327E" w:rsidRDefault="00A0723F" w:rsidP="00A0723F">
      <w:pPr>
        <w:pStyle w:val="Rubric"/>
        <w:numPr>
          <w:ilvl w:val="0"/>
          <w:numId w:val="26"/>
        </w:numPr>
        <w:tabs>
          <w:tab w:val="clear" w:pos="630"/>
          <w:tab w:val="clear" w:pos="720"/>
          <w:tab w:val="num" w:pos="360"/>
        </w:tabs>
        <w:ind w:left="360"/>
      </w:pPr>
      <w:r>
        <w:rPr>
          <w:b/>
        </w:rPr>
        <w:t>those who have died</w:t>
      </w:r>
      <w:r w:rsidRPr="0019515E">
        <w:rPr>
          <w:bCs/>
          <w:i w:val="0"/>
          <w:iCs/>
          <w:szCs w:val="22"/>
        </w:rPr>
        <w:t xml:space="preserve">:  </w:t>
      </w:r>
      <w:r w:rsidR="000E75A8">
        <w:rPr>
          <w:bCs/>
          <w:i w:val="0"/>
          <w:iCs/>
          <w:sz w:val="21"/>
          <w:szCs w:val="21"/>
        </w:rPr>
        <w:t>Tommy Wilcock</w:t>
      </w:r>
      <w:r w:rsidR="00992A49" w:rsidRPr="00FC65F1">
        <w:rPr>
          <w:i w:val="0"/>
          <w:szCs w:val="21"/>
        </w:rPr>
        <w:t>, Stephen Rawling</w:t>
      </w:r>
    </w:p>
    <w:p w:rsidR="007C327E" w:rsidRPr="007C327E" w:rsidRDefault="007C327E" w:rsidP="007C327E">
      <w:pPr>
        <w:pStyle w:val="space"/>
        <w:rPr>
          <w:sz w:val="8"/>
        </w:rPr>
      </w:pPr>
    </w:p>
    <w:p w:rsidR="00A0723F" w:rsidRDefault="00D96B48" w:rsidP="00A0723F">
      <w:pPr>
        <w:pStyle w:val="Rubric"/>
        <w:numPr>
          <w:ilvl w:val="0"/>
          <w:numId w:val="26"/>
        </w:numPr>
        <w:tabs>
          <w:tab w:val="clear" w:pos="630"/>
          <w:tab w:val="clear" w:pos="720"/>
          <w:tab w:val="num" w:pos="360"/>
        </w:tabs>
        <w:ind w:left="360"/>
        <w:rPr>
          <w:i w:val="0"/>
          <w:iCs/>
        </w:rPr>
      </w:pPr>
      <w:r>
        <w:rPr>
          <w:b/>
        </w:rPr>
        <w:t>t</w:t>
      </w:r>
      <w:r w:rsidR="00A0723F">
        <w:rPr>
          <w:b/>
        </w:rPr>
        <w:t>hose whose year's mind falls at this time</w:t>
      </w:r>
      <w:r w:rsidR="00A0723F">
        <w:t>:</w:t>
      </w:r>
    </w:p>
    <w:p w:rsidR="00C12D16" w:rsidRDefault="00A4120F" w:rsidP="003A74F7">
      <w:pPr>
        <w:pStyle w:val="order"/>
        <w:tabs>
          <w:tab w:val="clear" w:pos="1080"/>
          <w:tab w:val="clear" w:pos="1710"/>
          <w:tab w:val="left" w:pos="1620"/>
          <w:tab w:val="left" w:pos="3420"/>
          <w:tab w:val="left" w:pos="4410"/>
        </w:tabs>
        <w:ind w:left="1620" w:hanging="1260"/>
        <w:rPr>
          <w:bCs/>
          <w:iCs/>
        </w:rPr>
      </w:pPr>
      <w:r>
        <w:rPr>
          <w:b/>
          <w:i/>
        </w:rPr>
        <w:t>Mon</w:t>
      </w:r>
      <w:r w:rsidR="003A74F7">
        <w:rPr>
          <w:b/>
          <w:i/>
        </w:rPr>
        <w:t>day:</w:t>
      </w:r>
      <w:r w:rsidR="003A74F7">
        <w:rPr>
          <w:b/>
          <w:i/>
        </w:rPr>
        <w:tab/>
      </w:r>
      <w:r w:rsidR="002D2DEE">
        <w:t>Sarah Shelley, Les Cooper</w:t>
      </w:r>
      <w:r w:rsidR="00C12D16">
        <w:rPr>
          <w:b/>
          <w:i/>
        </w:rPr>
        <w:t xml:space="preserve"> </w:t>
      </w:r>
    </w:p>
    <w:p w:rsidR="003A74F7" w:rsidRDefault="00C12D16" w:rsidP="003A74F7">
      <w:pPr>
        <w:pStyle w:val="order"/>
        <w:tabs>
          <w:tab w:val="clear" w:pos="1080"/>
          <w:tab w:val="clear" w:pos="1710"/>
          <w:tab w:val="left" w:pos="1620"/>
          <w:tab w:val="left" w:pos="3420"/>
          <w:tab w:val="left" w:pos="4410"/>
        </w:tabs>
        <w:ind w:left="1620" w:hanging="1260"/>
        <w:rPr>
          <w:b/>
          <w:i/>
        </w:rPr>
      </w:pPr>
      <w:r>
        <w:rPr>
          <w:b/>
          <w:i/>
        </w:rPr>
        <w:t>Tuesday:</w:t>
      </w:r>
      <w:r>
        <w:rPr>
          <w:bCs/>
          <w:iCs/>
        </w:rPr>
        <w:tab/>
      </w:r>
      <w:r w:rsidR="002D2DEE">
        <w:t>Bill Edmonds</w:t>
      </w:r>
    </w:p>
    <w:p w:rsidR="009C6FBB" w:rsidRDefault="00C12D16" w:rsidP="009C6FBB">
      <w:pPr>
        <w:pStyle w:val="order"/>
        <w:tabs>
          <w:tab w:val="clear" w:pos="1080"/>
          <w:tab w:val="clear" w:pos="1710"/>
          <w:tab w:val="left" w:pos="1620"/>
          <w:tab w:val="left" w:pos="3420"/>
          <w:tab w:val="left" w:pos="4410"/>
        </w:tabs>
        <w:ind w:left="1620" w:hanging="1260"/>
        <w:rPr>
          <w:b/>
          <w:i/>
        </w:rPr>
      </w:pPr>
      <w:r>
        <w:rPr>
          <w:b/>
          <w:i/>
        </w:rPr>
        <w:t>Thur</w:t>
      </w:r>
      <w:r w:rsidR="009C6FBB">
        <w:rPr>
          <w:b/>
          <w:i/>
        </w:rPr>
        <w:t>sday:</w:t>
      </w:r>
      <w:r w:rsidR="009C6FBB">
        <w:rPr>
          <w:b/>
          <w:i/>
        </w:rPr>
        <w:tab/>
      </w:r>
      <w:r w:rsidR="002D2DEE">
        <w:rPr>
          <w:bCs/>
          <w:iCs/>
        </w:rPr>
        <w:t>Jim Fisher, Jean Roberts</w:t>
      </w:r>
    </w:p>
    <w:p w:rsidR="003A74F7" w:rsidRPr="009C6FBB" w:rsidRDefault="00C12D16" w:rsidP="00A0723F">
      <w:pPr>
        <w:pStyle w:val="order"/>
        <w:tabs>
          <w:tab w:val="clear" w:pos="1080"/>
          <w:tab w:val="clear" w:pos="1710"/>
          <w:tab w:val="left" w:pos="1620"/>
          <w:tab w:val="left" w:pos="3420"/>
          <w:tab w:val="left" w:pos="4410"/>
        </w:tabs>
        <w:ind w:left="1620" w:hanging="1260"/>
      </w:pPr>
      <w:r>
        <w:rPr>
          <w:b/>
          <w:i/>
        </w:rPr>
        <w:t>Fri</w:t>
      </w:r>
      <w:r w:rsidR="009C6FBB" w:rsidRPr="003D59A5">
        <w:rPr>
          <w:b/>
          <w:i/>
        </w:rPr>
        <w:t>day:</w:t>
      </w:r>
      <w:r w:rsidR="009C6FBB">
        <w:tab/>
      </w:r>
      <w:r w:rsidR="002D2DEE">
        <w:t>Tom Roberts, Marcus Shaw, Chris Peters</w:t>
      </w:r>
    </w:p>
    <w:p w:rsidR="00A0723F" w:rsidRDefault="009C6FBB" w:rsidP="00A0723F">
      <w:pPr>
        <w:pStyle w:val="order"/>
        <w:tabs>
          <w:tab w:val="clear" w:pos="1080"/>
          <w:tab w:val="clear" w:pos="1710"/>
          <w:tab w:val="left" w:pos="1620"/>
          <w:tab w:val="left" w:pos="3420"/>
          <w:tab w:val="left" w:pos="4410"/>
        </w:tabs>
        <w:ind w:left="1620" w:hanging="1260"/>
        <w:rPr>
          <w:bCs/>
          <w:iCs/>
        </w:rPr>
      </w:pPr>
      <w:r w:rsidRPr="009C6FBB">
        <w:rPr>
          <w:b/>
          <w:i/>
        </w:rPr>
        <w:t>Saturday:</w:t>
      </w:r>
      <w:r w:rsidRPr="009C6FBB">
        <w:rPr>
          <w:bCs/>
          <w:i/>
          <w:iCs/>
        </w:rPr>
        <w:tab/>
      </w:r>
      <w:r w:rsidR="002D2DEE" w:rsidRPr="002D2DEE">
        <w:rPr>
          <w:bCs/>
          <w:iCs/>
        </w:rPr>
        <w:t>Nellie Shaw</w:t>
      </w:r>
    </w:p>
    <w:p w:rsidR="00F41516" w:rsidRPr="00C12D16" w:rsidRDefault="00F41516">
      <w:pPr>
        <w:pStyle w:val="People"/>
        <w:rPr>
          <w:rFonts w:ascii="Benguiat Bk BT" w:hAnsi="Benguiat Bk BT"/>
          <w:sz w:val="40"/>
          <w:szCs w:val="40"/>
        </w:rPr>
      </w:pPr>
    </w:p>
    <w:p w:rsidR="001C3D15" w:rsidRDefault="001C3D15">
      <w:pPr>
        <w:pStyle w:val="People"/>
      </w:pPr>
      <w:r>
        <w:rPr>
          <w:rFonts w:ascii="Benguiat Bk BT" w:hAnsi="Benguiat Bk BT"/>
          <w:sz w:val="28"/>
        </w:rPr>
        <w:t>THE LITURGY OF THE SACRAMENT</w:t>
      </w:r>
    </w:p>
    <w:p w:rsidR="001C3D15" w:rsidRDefault="001C3D15">
      <w:pPr>
        <w:pStyle w:val="space"/>
      </w:pPr>
    </w:p>
    <w:p w:rsidR="001C3D15" w:rsidRDefault="001C3D15">
      <w:pPr>
        <w:pStyle w:val="sub-title"/>
        <w:rPr>
          <w:i/>
          <w:smallCaps w:val="0"/>
          <w:sz w:val="22"/>
        </w:rPr>
      </w:pPr>
      <w:r>
        <w:rPr>
          <w:b/>
          <w:bCs/>
          <w:sz w:val="22"/>
        </w:rPr>
        <w:t xml:space="preserve">The  Peace </w:t>
      </w:r>
      <w:r>
        <w:rPr>
          <w:sz w:val="22"/>
        </w:rPr>
        <w:t xml:space="preserve">   </w:t>
      </w:r>
      <w:r>
        <w:rPr>
          <w:i/>
          <w:smallCaps w:val="0"/>
          <w:sz w:val="22"/>
        </w:rPr>
        <w:t xml:space="preserve"> (</w:t>
      </w:r>
      <w:r w:rsidR="00B43AC6">
        <w:rPr>
          <w:i/>
          <w:smallCaps w:val="0"/>
          <w:sz w:val="22"/>
        </w:rPr>
        <w:t>p</w:t>
      </w:r>
      <w:r>
        <w:rPr>
          <w:i/>
          <w:smallCaps w:val="0"/>
          <w:sz w:val="22"/>
        </w:rPr>
        <w:t>lease stand)</w:t>
      </w:r>
    </w:p>
    <w:p w:rsidR="001C3D15" w:rsidRDefault="001C3D15">
      <w:pPr>
        <w:pStyle w:val="space"/>
      </w:pPr>
    </w:p>
    <w:p w:rsidR="00B43AC6" w:rsidRDefault="001C3D15">
      <w:pPr>
        <w:pStyle w:val="Priest"/>
        <w:jc w:val="both"/>
      </w:pPr>
      <w:r>
        <w:t>Priest</w:t>
      </w:r>
      <w:r>
        <w:tab/>
        <w:t xml:space="preserve">God has made us one in Christ. He has set his seal upon us, and as a pledge of what is to come, has given the Spirit to dwell in our hearts. </w:t>
      </w:r>
    </w:p>
    <w:p w:rsidR="00B43AC6" w:rsidRDefault="00B43AC6" w:rsidP="00B43AC6">
      <w:pPr>
        <w:pStyle w:val="space"/>
      </w:pPr>
    </w:p>
    <w:p w:rsidR="001C3D15" w:rsidRDefault="00B43AC6">
      <w:pPr>
        <w:pStyle w:val="Priest"/>
        <w:jc w:val="both"/>
        <w:rPr>
          <w:bCs/>
        </w:rPr>
      </w:pPr>
      <w:r>
        <w:lastRenderedPageBreak/>
        <w:tab/>
      </w:r>
      <w:r w:rsidR="001C3D15">
        <w:rPr>
          <w:bCs/>
        </w:rPr>
        <w:t>The peace of the Lord be always with you.</w:t>
      </w:r>
    </w:p>
    <w:p w:rsidR="001C3D15" w:rsidRDefault="001C3D15">
      <w:pPr>
        <w:pStyle w:val="People"/>
        <w:ind w:left="994" w:hanging="994"/>
      </w:pPr>
      <w:r>
        <w:t>All</w:t>
      </w:r>
      <w:r>
        <w:tab/>
        <w:t>And also with you</w:t>
      </w:r>
    </w:p>
    <w:p w:rsidR="001C3D15" w:rsidRDefault="001C3D15">
      <w:pPr>
        <w:pStyle w:val="space"/>
      </w:pPr>
    </w:p>
    <w:p w:rsidR="001C3D15" w:rsidRDefault="001C3D15">
      <w:pPr>
        <w:pStyle w:val="Priest"/>
        <w:tabs>
          <w:tab w:val="left" w:pos="990"/>
        </w:tabs>
        <w:ind w:left="990" w:hanging="990"/>
      </w:pPr>
      <w:r>
        <w:t>Priest:</w:t>
      </w:r>
      <w:r>
        <w:tab/>
        <w:t>Let us offer one another a sign of peace.</w:t>
      </w:r>
    </w:p>
    <w:p w:rsidR="001C3D15" w:rsidRDefault="001C3D15">
      <w:pPr>
        <w:pStyle w:val="Priest"/>
        <w:tabs>
          <w:tab w:val="left" w:pos="990"/>
        </w:tabs>
        <w:ind w:left="990" w:hanging="990"/>
        <w:rPr>
          <w:sz w:val="8"/>
        </w:rPr>
      </w:pPr>
    </w:p>
    <w:p w:rsidR="001C3D15" w:rsidRDefault="001C3D15">
      <w:pPr>
        <w:pStyle w:val="Rubric"/>
        <w:tabs>
          <w:tab w:val="clear" w:pos="630"/>
          <w:tab w:val="left" w:pos="990"/>
        </w:tabs>
        <w:ind w:left="990" w:hanging="990"/>
      </w:pPr>
      <w:r>
        <w:t>Everyone is invited to exchange a sign of peace.</w:t>
      </w:r>
    </w:p>
    <w:p w:rsidR="004B67DB" w:rsidRDefault="004B67DB">
      <w:pPr>
        <w:pStyle w:val="Rubric"/>
        <w:tabs>
          <w:tab w:val="clear" w:pos="630"/>
          <w:tab w:val="left" w:pos="990"/>
        </w:tabs>
        <w:ind w:left="990" w:hanging="990"/>
      </w:pPr>
    </w:p>
    <w:p w:rsidR="001C3D15" w:rsidRDefault="001C3D15">
      <w:pPr>
        <w:tabs>
          <w:tab w:val="left" w:pos="1800"/>
          <w:tab w:val="left" w:pos="3060"/>
        </w:tabs>
      </w:pPr>
      <w:r>
        <w:rPr>
          <w:b/>
        </w:rPr>
        <w:t xml:space="preserve">Offertory Hymn:  </w:t>
      </w:r>
      <w:r>
        <w:rPr>
          <w:b/>
        </w:rPr>
        <w:tab/>
      </w:r>
      <w:r w:rsidR="004B67DB">
        <w:rPr>
          <w:bCs/>
        </w:rPr>
        <w:t>90</w:t>
      </w:r>
      <w:r>
        <w:rPr>
          <w:bCs/>
        </w:rPr>
        <w:t xml:space="preserve">    </w:t>
      </w:r>
      <w:r>
        <w:t>‘</w:t>
      </w:r>
      <w:r w:rsidR="004B67DB">
        <w:t>Songs of thankfulness and praise’</w:t>
      </w:r>
    </w:p>
    <w:p w:rsidR="00A844A3" w:rsidRPr="000E2F76" w:rsidRDefault="00A844A3">
      <w:pPr>
        <w:tabs>
          <w:tab w:val="left" w:pos="1800"/>
          <w:tab w:val="left" w:pos="3060"/>
        </w:tabs>
        <w:rPr>
          <w:sz w:val="32"/>
          <w:szCs w:val="32"/>
        </w:rPr>
      </w:pPr>
    </w:p>
    <w:p w:rsidR="001C3D15" w:rsidRDefault="001C3D15">
      <w:pPr>
        <w:pStyle w:val="Heading3"/>
        <w:rPr>
          <w:sz w:val="22"/>
        </w:rPr>
      </w:pPr>
      <w:r>
        <w:rPr>
          <w:rFonts w:ascii="Benguiat Bk BT" w:hAnsi="Benguiat Bk BT"/>
          <w:sz w:val="22"/>
        </w:rPr>
        <w:t xml:space="preserve">EUCHARISTIC PRAYER E </w:t>
      </w:r>
      <w:r>
        <w:rPr>
          <w:rFonts w:ascii="Times New Roman" w:hAnsi="Times New Roman"/>
          <w:i/>
          <w:iCs/>
          <w:sz w:val="22"/>
        </w:rPr>
        <w:t>(please kneel)</w:t>
      </w:r>
    </w:p>
    <w:p w:rsidR="00A0723F" w:rsidRDefault="00A0723F">
      <w:pPr>
        <w:pStyle w:val="space"/>
      </w:pPr>
    </w:p>
    <w:p w:rsidR="001C3D15" w:rsidRDefault="001C3D15">
      <w:pPr>
        <w:pStyle w:val="Priest"/>
      </w:pPr>
      <w:r>
        <w:t>Priest:</w:t>
      </w:r>
      <w:r>
        <w:tab/>
        <w:t>The Lord is here</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His Spirit is with us</w:t>
      </w:r>
    </w:p>
    <w:p w:rsidR="001C3D15" w:rsidRPr="00D50904" w:rsidRDefault="001C3D15">
      <w:pPr>
        <w:pStyle w:val="space"/>
      </w:pPr>
    </w:p>
    <w:p w:rsidR="00A0723F" w:rsidRDefault="00A0723F">
      <w:pPr>
        <w:pStyle w:val="space"/>
        <w:rPr>
          <w:sz w:val="4"/>
        </w:rPr>
      </w:pPr>
    </w:p>
    <w:p w:rsidR="001C3D15" w:rsidRDefault="001C3D15">
      <w:pPr>
        <w:pStyle w:val="Priest"/>
      </w:pPr>
      <w:r>
        <w:t>Priest:</w:t>
      </w:r>
      <w:r>
        <w:tab/>
        <w:t>Lift up your hearts</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We lift them to the Lord</w:t>
      </w:r>
    </w:p>
    <w:p w:rsidR="001C3D15" w:rsidRDefault="001C3D15">
      <w:pPr>
        <w:pStyle w:val="space"/>
        <w:rPr>
          <w:sz w:val="4"/>
        </w:rPr>
      </w:pPr>
    </w:p>
    <w:p w:rsidR="00A0723F" w:rsidRPr="00D50904" w:rsidRDefault="00A0723F">
      <w:pPr>
        <w:pStyle w:val="space"/>
      </w:pPr>
    </w:p>
    <w:p w:rsidR="001C3D15" w:rsidRDefault="001C3D15">
      <w:pPr>
        <w:pStyle w:val="Priest"/>
      </w:pPr>
      <w:r>
        <w:t>Priest:</w:t>
      </w:r>
      <w:r>
        <w:tab/>
        <w:t>Let us give thanks to the Lord our God</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It is right to give thanks and praise</w:t>
      </w:r>
    </w:p>
    <w:p w:rsidR="001C3D15" w:rsidRDefault="001C3D15">
      <w:pPr>
        <w:pStyle w:val="space"/>
      </w:pPr>
    </w:p>
    <w:p w:rsidR="00A0723F" w:rsidRDefault="001C3D15" w:rsidP="00A20E51">
      <w:pPr>
        <w:pStyle w:val="Priest"/>
        <w:jc w:val="both"/>
      </w:pPr>
      <w:r>
        <w:t>Priest:</w:t>
      </w:r>
      <w:r>
        <w:tab/>
      </w:r>
      <w:r w:rsidR="00084758">
        <w:t>It is truly right and just, our duty and our salvation, always and everywhere to give you thanks, holy Father, almighty and eternal God. You celebrated your new gift of baptism in signs and wonders at the Jordan. Your voice was heard from heaven to awaken faith in the presence among us of your Word made flesh. Your Spirit was seen as a dove, revealing Jesus as your servant, and anointing him with the oil of gladness</w:t>
      </w:r>
      <w:r w:rsidR="008C120A">
        <w:t xml:space="preserve"> to preach the good news to the poor. Therefore, as we celebrate the union of earth and heaven, we rejoice to echo the song of the angels in heaven for ever praising you and singing:</w:t>
      </w:r>
      <w:r w:rsidR="00A0723F">
        <w:t xml:space="preserve"> </w:t>
      </w:r>
    </w:p>
    <w:p w:rsidR="001073B8" w:rsidRPr="001073B8" w:rsidRDefault="001073B8" w:rsidP="00A20E51">
      <w:pPr>
        <w:pStyle w:val="Priest"/>
        <w:jc w:val="both"/>
        <w:rPr>
          <w:sz w:val="8"/>
          <w:szCs w:val="8"/>
        </w:rPr>
      </w:pPr>
    </w:p>
    <w:p w:rsidR="00A20E51" w:rsidRDefault="007B2DE6" w:rsidP="00A20E51">
      <w:pPr>
        <w:pStyle w:val="All"/>
        <w:jc w:val="both"/>
      </w:pPr>
      <w:r w:rsidRPr="002F09A0">
        <w:rPr>
          <w:szCs w:val="21"/>
        </w:rPr>
        <w:t xml:space="preserve">All </w:t>
      </w:r>
      <w:r w:rsidRPr="002F09A0">
        <w:rPr>
          <w:szCs w:val="21"/>
        </w:rPr>
        <w:sym w:font="Webdings" w:char="F0AF"/>
      </w:r>
      <w:r w:rsidRPr="002F09A0">
        <w:rPr>
          <w:szCs w:val="21"/>
        </w:rPr>
        <w:tab/>
      </w:r>
      <w:r w:rsidR="00A20E51">
        <w:t>Holy, holy, holy Lord, God of power and might, heaven and earth are</w:t>
      </w:r>
      <w:r w:rsidR="00C020BA">
        <w:t xml:space="preserve"> </w:t>
      </w:r>
      <w:bookmarkStart w:id="0" w:name="_GoBack"/>
      <w:bookmarkEnd w:id="0"/>
      <w:r w:rsidR="00A20E51">
        <w:t xml:space="preserve">full of your glory.  Hosanna in the </w:t>
      </w:r>
      <w:r w:rsidR="001073B8">
        <w:t>h</w:t>
      </w:r>
      <w:r w:rsidR="00A20E51">
        <w:t xml:space="preserve">ighest.  Blessed is he who comes in the name of the Lord.  Hosanna in the highest. </w:t>
      </w:r>
    </w:p>
    <w:p w:rsidR="001C3D15" w:rsidRPr="001073B8" w:rsidRDefault="001C3D15">
      <w:pPr>
        <w:pStyle w:val="space"/>
        <w:rPr>
          <w:sz w:val="8"/>
          <w:szCs w:val="8"/>
        </w:rPr>
      </w:pPr>
    </w:p>
    <w:p w:rsidR="00A0723F" w:rsidRDefault="00A0723F">
      <w:pPr>
        <w:pStyle w:val="space"/>
      </w:pPr>
    </w:p>
    <w:p w:rsidR="001C3D15" w:rsidRDefault="001C3D1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1C3D15" w:rsidRDefault="001C3D15">
      <w:pPr>
        <w:pStyle w:val="space"/>
        <w:rPr>
          <w:sz w:val="4"/>
        </w:rPr>
      </w:pPr>
    </w:p>
    <w:p w:rsidR="00BD3CBB" w:rsidRPr="001073B8" w:rsidRDefault="00BD3CBB">
      <w:pPr>
        <w:pStyle w:val="space"/>
        <w:rPr>
          <w:sz w:val="8"/>
          <w:szCs w:val="8"/>
        </w:rPr>
      </w:pPr>
    </w:p>
    <w:p w:rsidR="00BD3CBB" w:rsidRDefault="00BD3CBB">
      <w:pPr>
        <w:pStyle w:val="space"/>
        <w:rPr>
          <w:sz w:val="4"/>
        </w:rPr>
      </w:pPr>
    </w:p>
    <w:p w:rsidR="001C3D15" w:rsidRDefault="001C3D15">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1C3D15" w:rsidRDefault="001C3D15">
      <w:pPr>
        <w:pStyle w:val="space"/>
        <w:rPr>
          <w:sz w:val="4"/>
        </w:rPr>
      </w:pPr>
    </w:p>
    <w:p w:rsidR="00A20E51" w:rsidRPr="001073B8" w:rsidRDefault="00A20E51" w:rsidP="00A20E51">
      <w:pPr>
        <w:pStyle w:val="space"/>
        <w:rPr>
          <w:sz w:val="8"/>
          <w:szCs w:val="8"/>
        </w:rPr>
      </w:pPr>
    </w:p>
    <w:p w:rsidR="00A20E51" w:rsidRDefault="00A20E51" w:rsidP="00A20E51">
      <w:pPr>
        <w:pStyle w:val="space"/>
        <w:rPr>
          <w:sz w:val="4"/>
        </w:rPr>
      </w:pPr>
    </w:p>
    <w:p w:rsidR="001C3D15" w:rsidRDefault="001C3D15">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C3D15" w:rsidRPr="001073B8" w:rsidRDefault="001C3D15">
      <w:pPr>
        <w:pStyle w:val="space"/>
        <w:rPr>
          <w:sz w:val="8"/>
          <w:szCs w:val="8"/>
        </w:rPr>
      </w:pPr>
    </w:p>
    <w:p w:rsidR="00BD3CBB" w:rsidRDefault="00BD3CBB">
      <w:pPr>
        <w:pStyle w:val="space"/>
        <w:rPr>
          <w:sz w:val="4"/>
        </w:rPr>
      </w:pPr>
    </w:p>
    <w:p w:rsidR="001C3D15" w:rsidRDefault="001C3D15">
      <w:pPr>
        <w:pStyle w:val="Priest"/>
        <w:jc w:val="both"/>
      </w:pPr>
      <w: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0723F" w:rsidRPr="001073B8" w:rsidRDefault="00A0723F">
      <w:pPr>
        <w:pStyle w:val="space"/>
        <w:rPr>
          <w:sz w:val="8"/>
          <w:szCs w:val="8"/>
        </w:rPr>
      </w:pPr>
    </w:p>
    <w:p w:rsidR="001C3D15" w:rsidRDefault="001C3D15">
      <w:pPr>
        <w:pStyle w:val="Priest"/>
      </w:pPr>
      <w:r>
        <w:tab/>
        <w:t>Great is the mystery of faith:</w:t>
      </w:r>
    </w:p>
    <w:p w:rsidR="001C3D15" w:rsidRDefault="007B2DE6">
      <w:pPr>
        <w:pStyle w:val="All"/>
      </w:pPr>
      <w:r w:rsidRPr="002F09A0">
        <w:rPr>
          <w:szCs w:val="21"/>
        </w:rPr>
        <w:t xml:space="preserve">All </w:t>
      </w:r>
      <w:r w:rsidRPr="002F09A0">
        <w:rPr>
          <w:szCs w:val="21"/>
        </w:rPr>
        <w:sym w:font="Webdings" w:char="F0AF"/>
      </w:r>
      <w:r w:rsidRPr="002F09A0">
        <w:rPr>
          <w:szCs w:val="21"/>
        </w:rPr>
        <w:tab/>
      </w:r>
      <w:r w:rsidR="001C3D15">
        <w:tab/>
        <w:t xml:space="preserve">Christ has died: Christ is risen: Christ will come again. </w:t>
      </w:r>
    </w:p>
    <w:p w:rsidR="001C3D15" w:rsidRDefault="001C3D15">
      <w:pPr>
        <w:pStyle w:val="space"/>
      </w:pPr>
    </w:p>
    <w:p w:rsidR="001C3D15" w:rsidRDefault="001C3D1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St Andrew and all the saints</w:t>
      </w:r>
      <w:r>
        <w:rPr>
          <w:i/>
          <w:iCs/>
        </w:rPr>
        <w:t xml:space="preserve"> </w:t>
      </w:r>
      <w:r>
        <w:t xml:space="preserve">to feast at your table in heaven.  </w:t>
      </w:r>
    </w:p>
    <w:p w:rsidR="001C3D15" w:rsidRDefault="001C3D15">
      <w:pPr>
        <w:pStyle w:val="space"/>
      </w:pPr>
    </w:p>
    <w:p w:rsidR="00A0723F" w:rsidRPr="001073B8" w:rsidRDefault="00A0723F">
      <w:pPr>
        <w:pStyle w:val="space"/>
        <w:rPr>
          <w:sz w:val="8"/>
          <w:szCs w:val="8"/>
        </w:rPr>
      </w:pPr>
    </w:p>
    <w:p w:rsidR="001C3D15" w:rsidRDefault="001C3D15">
      <w:pPr>
        <w:pStyle w:val="Priest"/>
        <w:jc w:val="both"/>
      </w:pPr>
      <w:r>
        <w:tab/>
        <w:t>Through Christ, and with Christ, and in Christ, in the unity of the Holy Spirit, all honour and glory are yours, O loving Father, for ever and ever.</w:t>
      </w:r>
    </w:p>
    <w:p w:rsidR="001C3D15" w:rsidRDefault="001C3D15">
      <w:pPr>
        <w:pStyle w:val="People"/>
      </w:pPr>
      <w:r>
        <w:t>All</w:t>
      </w:r>
      <w:r>
        <w:tab/>
        <w:t>Amen.</w:t>
      </w:r>
    </w:p>
    <w:p w:rsidR="001C3D15" w:rsidRDefault="001C3D15">
      <w:pPr>
        <w:pStyle w:val="space"/>
      </w:pPr>
    </w:p>
    <w:p w:rsidR="001C3D15" w:rsidRDefault="001C3D15">
      <w:pPr>
        <w:pStyle w:val="space"/>
      </w:pPr>
    </w:p>
    <w:p w:rsidR="00C12D16" w:rsidRDefault="00C12D16">
      <w:pPr>
        <w:pStyle w:val="space"/>
      </w:pPr>
    </w:p>
    <w:p w:rsidR="00C12D16" w:rsidRDefault="00C12D16">
      <w:pPr>
        <w:pStyle w:val="space"/>
      </w:pPr>
    </w:p>
    <w:p w:rsidR="001C3D15" w:rsidRDefault="001C3D15">
      <w:pPr>
        <w:pStyle w:val="space"/>
      </w:pPr>
    </w:p>
    <w:p w:rsidR="001C3D15" w:rsidRDefault="001C3D15">
      <w:pPr>
        <w:pStyle w:val="Priest"/>
        <w:tabs>
          <w:tab w:val="left" w:pos="630"/>
        </w:tabs>
        <w:rPr>
          <w:sz w:val="24"/>
        </w:rPr>
      </w:pPr>
      <w:r>
        <w:t>Priest:</w:t>
      </w:r>
      <w:r>
        <w:tab/>
      </w:r>
      <w:r>
        <w:tab/>
      </w:r>
      <w:r w:rsidR="00A03CDC">
        <w:t>Believing the promises of God, l</w:t>
      </w:r>
      <w:r>
        <w:t>et us pray with confidence as our Saviour has taught us</w:t>
      </w:r>
    </w:p>
    <w:p w:rsidR="00A0723F" w:rsidRDefault="00A0723F" w:rsidP="00A0723F">
      <w:pPr>
        <w:pStyle w:val="space"/>
      </w:pPr>
    </w:p>
    <w:p w:rsidR="001C3D15" w:rsidRDefault="001C3D1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t xml:space="preserve">We break </w:t>
      </w:r>
      <w:r w:rsidR="00A03CDC">
        <w:t>the bread of life, and that life is the light of the world.</w:t>
      </w:r>
    </w:p>
    <w:p w:rsidR="001C3D15" w:rsidRDefault="001C3D15" w:rsidP="00A03CDC">
      <w:pPr>
        <w:pStyle w:val="Priest"/>
        <w:rPr>
          <w:b/>
          <w:bCs/>
        </w:rPr>
      </w:pPr>
      <w:r>
        <w:rPr>
          <w:b/>
          <w:bCs/>
        </w:rPr>
        <w:t>All:</w:t>
      </w:r>
      <w:r>
        <w:rPr>
          <w:b/>
          <w:bCs/>
        </w:rPr>
        <w:tab/>
      </w:r>
      <w:r w:rsidR="00A03CDC">
        <w:rPr>
          <w:b/>
          <w:bCs/>
        </w:rPr>
        <w:t xml:space="preserve">God here among us, </w:t>
      </w:r>
      <w:r w:rsidR="003A1242">
        <w:rPr>
          <w:b/>
          <w:bCs/>
        </w:rPr>
        <w:t>l</w:t>
      </w:r>
      <w:r w:rsidR="00A03CDC">
        <w:rPr>
          <w:b/>
          <w:bCs/>
        </w:rPr>
        <w:t>ight in the midst of us, bring us to light and life</w:t>
      </w:r>
      <w:r w:rsidR="00AF3E3B">
        <w:rPr>
          <w:b/>
          <w:bCs/>
        </w:rPr>
        <w:t>.</w:t>
      </w:r>
    </w:p>
    <w:p w:rsidR="001C3D15" w:rsidRDefault="001C3D15">
      <w:pPr>
        <w:pStyle w:val="space"/>
      </w:pPr>
    </w:p>
    <w:p w:rsidR="00BD3CBB" w:rsidRDefault="00BD3CBB">
      <w:pPr>
        <w:pStyle w:val="space"/>
      </w:pPr>
    </w:p>
    <w:p w:rsidR="001C3D15" w:rsidRDefault="001C3D15">
      <w:pPr>
        <w:pStyle w:val="space"/>
      </w:pPr>
    </w:p>
    <w:p w:rsidR="00C12D16" w:rsidRDefault="00C12D16">
      <w:pPr>
        <w:pStyle w:val="space"/>
      </w:pPr>
    </w:p>
    <w:p w:rsidR="00C12D16" w:rsidRDefault="00C12D16">
      <w:pPr>
        <w:pStyle w:val="space"/>
      </w:pPr>
    </w:p>
    <w:p w:rsidR="001C3D15" w:rsidRDefault="007B2DE6">
      <w:pPr>
        <w:pStyle w:val="All"/>
        <w:ind w:right="-230"/>
      </w:pPr>
      <w:r w:rsidRPr="002F09A0">
        <w:rPr>
          <w:szCs w:val="21"/>
        </w:rPr>
        <w:t xml:space="preserve">All </w:t>
      </w:r>
      <w:r w:rsidRPr="002F09A0">
        <w:rPr>
          <w:szCs w:val="21"/>
        </w:rPr>
        <w:sym w:font="Webdings" w:char="F0AF"/>
      </w:r>
      <w:r w:rsidRPr="002F09A0">
        <w:rPr>
          <w:szCs w:val="21"/>
        </w:rPr>
        <w:tab/>
      </w:r>
      <w:r w:rsidR="001C3D15">
        <w:t xml:space="preserve">Lamb of God, you take away the sin of the world, have mercy on us. </w:t>
      </w:r>
    </w:p>
    <w:p w:rsidR="001C3D15" w:rsidRDefault="001C3D15">
      <w:pPr>
        <w:pStyle w:val="All"/>
        <w:ind w:right="-230"/>
      </w:pPr>
      <w:r>
        <w:tab/>
        <w:t>Lamb of God, you take away the sin of the world, have mercy on us.</w:t>
      </w:r>
    </w:p>
    <w:p w:rsidR="001C3D15" w:rsidRDefault="001C3D15">
      <w:pPr>
        <w:pStyle w:val="All"/>
        <w:ind w:right="-230"/>
      </w:pPr>
      <w:r>
        <w:tab/>
        <w:t>Lamb of God, you take away the sin of the world, grant us peace.</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r>
      <w:r w:rsidR="00AF3E3B">
        <w:t>God’s holy gifts for God’s holy people:</w:t>
      </w:r>
    </w:p>
    <w:p w:rsidR="00BD3CBB" w:rsidRDefault="001C3D15" w:rsidP="00AF3E3B">
      <w:pPr>
        <w:pStyle w:val="Priest"/>
        <w:rPr>
          <w:b/>
          <w:bCs/>
        </w:rPr>
      </w:pPr>
      <w:r>
        <w:rPr>
          <w:b/>
          <w:bCs/>
        </w:rPr>
        <w:t>All:</w:t>
      </w:r>
      <w:r>
        <w:rPr>
          <w:b/>
          <w:bCs/>
        </w:rPr>
        <w:tab/>
      </w:r>
      <w:r w:rsidR="00AF3E3B">
        <w:rPr>
          <w:b/>
          <w:bCs/>
        </w:rPr>
        <w:t xml:space="preserve">Jesus Christ is holy, </w:t>
      </w:r>
    </w:p>
    <w:p w:rsidR="005A1258" w:rsidRDefault="00BD3CBB" w:rsidP="00AF3E3B">
      <w:pPr>
        <w:pStyle w:val="Priest"/>
        <w:rPr>
          <w:b/>
          <w:bCs/>
        </w:rPr>
      </w:pPr>
      <w:r>
        <w:rPr>
          <w:b/>
          <w:bCs/>
        </w:rPr>
        <w:tab/>
      </w:r>
      <w:r w:rsidR="00AF3E3B">
        <w:rPr>
          <w:b/>
          <w:bCs/>
        </w:rPr>
        <w:t>Jesus Christ is Lord</w:t>
      </w:r>
      <w:r w:rsidR="005A1258">
        <w:rPr>
          <w:b/>
          <w:bCs/>
        </w:rPr>
        <w:t xml:space="preserve">, </w:t>
      </w:r>
    </w:p>
    <w:p w:rsidR="001C3D15" w:rsidRDefault="005A1258" w:rsidP="00AF3E3B">
      <w:pPr>
        <w:pStyle w:val="Priest"/>
        <w:rPr>
          <w:b/>
          <w:bCs/>
        </w:rPr>
      </w:pPr>
      <w:r>
        <w:rPr>
          <w:b/>
          <w:bCs/>
        </w:rPr>
        <w:tab/>
        <w:t>to the glory of God the Father.</w:t>
      </w:r>
    </w:p>
    <w:p w:rsidR="001C3D15" w:rsidRPr="005E0B5C" w:rsidRDefault="001C3D15">
      <w:pPr>
        <w:pStyle w:val="Priest"/>
        <w:tabs>
          <w:tab w:val="left" w:pos="0"/>
        </w:tabs>
        <w:rPr>
          <w:b/>
          <w:bCs/>
          <w:sz w:val="12"/>
        </w:rPr>
      </w:pPr>
    </w:p>
    <w:p w:rsidR="00A0723F" w:rsidRDefault="00A0723F">
      <w:pPr>
        <w:pStyle w:val="Priest"/>
        <w:tabs>
          <w:tab w:val="left" w:pos="0"/>
        </w:tabs>
        <w:rPr>
          <w:b/>
          <w:bCs/>
        </w:rPr>
      </w:pPr>
    </w:p>
    <w:p w:rsidR="001C3D15" w:rsidRDefault="001C3D1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1C3D15" w:rsidRDefault="001C3D15">
      <w:pPr>
        <w:pStyle w:val="space"/>
      </w:pPr>
    </w:p>
    <w:p w:rsidR="001C3D15" w:rsidRDefault="001C3D15">
      <w:pPr>
        <w:pStyle w:val="Rubric"/>
      </w:pPr>
      <w:r>
        <w:lastRenderedPageBreak/>
        <w:t>During the distribution of the Sacrament, the following hymns are sung:</w:t>
      </w:r>
    </w:p>
    <w:p w:rsidR="00A0723F" w:rsidRDefault="00A0723F">
      <w:pPr>
        <w:pStyle w:val="space"/>
      </w:pPr>
    </w:p>
    <w:p w:rsidR="00D96B48" w:rsidRDefault="00D96B48">
      <w:pPr>
        <w:pStyle w:val="space"/>
      </w:pPr>
    </w:p>
    <w:p w:rsidR="00D96B48" w:rsidRDefault="00D96B48">
      <w:pPr>
        <w:pStyle w:val="space"/>
      </w:pPr>
    </w:p>
    <w:p w:rsidR="001C3D15" w:rsidRDefault="001C3D15">
      <w:r>
        <w:tab/>
      </w:r>
      <w:r w:rsidR="009C6FBB">
        <w:t>3</w:t>
      </w:r>
      <w:r w:rsidR="009C2A20">
        <w:t>0</w:t>
      </w:r>
      <w:r w:rsidR="004B67DB">
        <w:t>5</w:t>
      </w:r>
      <w:r>
        <w:tab/>
        <w:t>‘</w:t>
      </w:r>
      <w:r w:rsidR="004B67DB">
        <w:t>I come with joy, a child of God’</w:t>
      </w:r>
    </w:p>
    <w:p w:rsidR="009C2A20" w:rsidRDefault="009C2A20">
      <w:r>
        <w:tab/>
        <w:t>470</w:t>
      </w:r>
      <w:r>
        <w:tab/>
        <w:t>‘I the Lord of sea and sky’</w:t>
      </w:r>
    </w:p>
    <w:p w:rsidR="001C3D15" w:rsidRDefault="001C3D15"/>
    <w:p w:rsidR="00A0723F" w:rsidRDefault="00A0723F"/>
    <w:p w:rsidR="001C3D15" w:rsidRDefault="001C3D15">
      <w:pPr>
        <w:pStyle w:val="space"/>
      </w:pPr>
    </w:p>
    <w:p w:rsidR="001C3D15" w:rsidRDefault="001C3D15">
      <w:pPr>
        <w:rPr>
          <w:b/>
          <w:bCs/>
        </w:rPr>
      </w:pPr>
      <w:r>
        <w:rPr>
          <w:b/>
          <w:smallCaps/>
        </w:rPr>
        <w:t>After Communion:</w:t>
      </w:r>
    </w:p>
    <w:p w:rsidR="001C3D15" w:rsidRDefault="001C3D15">
      <w:pPr>
        <w:pStyle w:val="space"/>
      </w:pPr>
    </w:p>
    <w:p w:rsidR="008D2D60" w:rsidRDefault="008D2D60">
      <w:pPr>
        <w:pStyle w:val="space"/>
      </w:pPr>
    </w:p>
    <w:p w:rsidR="008D2D60" w:rsidRPr="008D2D60" w:rsidRDefault="008D2D60">
      <w:pPr>
        <w:pStyle w:val="space"/>
        <w:rPr>
          <w:i/>
          <w:sz w:val="22"/>
          <w:szCs w:val="22"/>
        </w:rPr>
      </w:pPr>
      <w:r>
        <w:rPr>
          <w:i/>
          <w:sz w:val="22"/>
          <w:szCs w:val="22"/>
        </w:rPr>
        <w:t>After a period of silent reflection:</w:t>
      </w:r>
    </w:p>
    <w:p w:rsidR="001C3D15" w:rsidRDefault="001C3D15">
      <w:pPr>
        <w:pStyle w:val="space"/>
      </w:pPr>
    </w:p>
    <w:p w:rsidR="001C3D15" w:rsidRDefault="001C3D15">
      <w:pPr>
        <w:pStyle w:val="Priest"/>
        <w:jc w:val="both"/>
        <w:rPr>
          <w:b/>
          <w:bCs/>
        </w:rPr>
      </w:pPr>
      <w:r>
        <w:t>Priest:</w:t>
      </w:r>
      <w:r>
        <w:tab/>
        <w:t>Let us pray:</w:t>
      </w:r>
      <w:r w:rsidR="000E2F76">
        <w:t xml:space="preserve"> </w:t>
      </w:r>
      <w:r w:rsidR="005A1258">
        <w:t xml:space="preserve">Lord of all time and eternity, you opened the heavens and revealed yourself as Father in the baptism of Jesus your beloved Son: by the power of your Spirit complete the heavenly work of our rebirth through the waters of your new creation; through Jesus Christ our Lord. </w:t>
      </w:r>
      <w:r>
        <w:rPr>
          <w:b/>
          <w:bCs/>
        </w:rPr>
        <w:t xml:space="preserve"> Amen.</w:t>
      </w:r>
    </w:p>
    <w:p w:rsidR="001C3D15" w:rsidRDefault="001C3D15">
      <w:pPr>
        <w:pStyle w:val="space"/>
      </w:pPr>
    </w:p>
    <w:p w:rsidR="001C3D15" w:rsidRDefault="001C3D15">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1C3D15" w:rsidRDefault="001C3D15">
      <w:pPr>
        <w:pStyle w:val="space"/>
      </w:pPr>
    </w:p>
    <w:p w:rsidR="001C3D15" w:rsidRDefault="001C3D15">
      <w:pPr>
        <w:pStyle w:val="space"/>
      </w:pPr>
    </w:p>
    <w:p w:rsidR="001C3D15" w:rsidRDefault="001C3D15">
      <w:pPr>
        <w:pStyle w:val="space"/>
      </w:pPr>
    </w:p>
    <w:p w:rsidR="001C3D15" w:rsidRDefault="001C3D15">
      <w:pPr>
        <w:pStyle w:val="space"/>
      </w:pPr>
    </w:p>
    <w:p w:rsidR="009D625A" w:rsidRDefault="001C3D15">
      <w:pPr>
        <w:pStyle w:val="Priest"/>
      </w:pPr>
      <w:r>
        <w:t>Priest</w:t>
      </w:r>
      <w:r>
        <w:tab/>
      </w:r>
      <w:r w:rsidR="009D625A">
        <w:t>The Father’s voice bears witness to the Son</w:t>
      </w:r>
    </w:p>
    <w:p w:rsidR="009D625A" w:rsidRDefault="009D625A">
      <w:pPr>
        <w:pStyle w:val="Priest"/>
        <w:rPr>
          <w:b/>
        </w:rPr>
      </w:pPr>
      <w:r>
        <w:rPr>
          <w:b/>
        </w:rPr>
        <w:t>All:</w:t>
      </w:r>
      <w:r>
        <w:rPr>
          <w:b/>
        </w:rPr>
        <w:tab/>
        <w:t>God has revealed himself to us.</w:t>
      </w:r>
    </w:p>
    <w:p w:rsidR="009D625A" w:rsidRDefault="009D625A">
      <w:pPr>
        <w:pStyle w:val="Priest"/>
        <w:rPr>
          <w:b/>
          <w:sz w:val="6"/>
          <w:szCs w:val="6"/>
        </w:rPr>
      </w:pPr>
    </w:p>
    <w:p w:rsidR="00834209" w:rsidRPr="009D625A" w:rsidRDefault="00834209">
      <w:pPr>
        <w:pStyle w:val="Priest"/>
        <w:rPr>
          <w:b/>
          <w:sz w:val="6"/>
          <w:szCs w:val="6"/>
        </w:rPr>
      </w:pPr>
    </w:p>
    <w:p w:rsidR="009D625A" w:rsidRDefault="009D625A" w:rsidP="009D625A">
      <w:pPr>
        <w:pStyle w:val="Priest"/>
      </w:pPr>
      <w:r>
        <w:t>Priest</w:t>
      </w:r>
      <w:r>
        <w:tab/>
      </w:r>
      <w:r w:rsidR="00EC42BD">
        <w:t>The Son bows his head beneath the waters of baptism.</w:t>
      </w:r>
    </w:p>
    <w:p w:rsidR="009D625A" w:rsidRDefault="009D625A" w:rsidP="009D625A">
      <w:pPr>
        <w:pStyle w:val="Priest"/>
        <w:rPr>
          <w:b/>
        </w:rPr>
      </w:pPr>
      <w:r>
        <w:rPr>
          <w:b/>
        </w:rPr>
        <w:t>All:</w:t>
      </w:r>
      <w:r>
        <w:rPr>
          <w:b/>
        </w:rPr>
        <w:tab/>
        <w:t>God has revealed himself to us.</w:t>
      </w:r>
    </w:p>
    <w:p w:rsidR="009D625A" w:rsidRDefault="009D625A" w:rsidP="009D625A">
      <w:pPr>
        <w:pStyle w:val="Priest"/>
        <w:rPr>
          <w:b/>
          <w:sz w:val="6"/>
          <w:szCs w:val="6"/>
        </w:rPr>
      </w:pPr>
    </w:p>
    <w:p w:rsidR="00834209" w:rsidRPr="009D625A" w:rsidRDefault="00834209" w:rsidP="009D625A">
      <w:pPr>
        <w:pStyle w:val="Priest"/>
        <w:rPr>
          <w:b/>
          <w:sz w:val="6"/>
          <w:szCs w:val="6"/>
        </w:rPr>
      </w:pPr>
    </w:p>
    <w:p w:rsidR="00EC42BD" w:rsidRDefault="00EC42BD" w:rsidP="00EC42BD">
      <w:pPr>
        <w:pStyle w:val="Priest"/>
      </w:pPr>
      <w:r>
        <w:t>Priest</w:t>
      </w:r>
      <w:r>
        <w:tab/>
        <w:t>The Spirit as a dove descends from heaven.</w:t>
      </w:r>
    </w:p>
    <w:p w:rsidR="00EC42BD" w:rsidRDefault="00EC42BD" w:rsidP="00EC42BD">
      <w:pPr>
        <w:pStyle w:val="Priest"/>
        <w:rPr>
          <w:b/>
        </w:rPr>
      </w:pPr>
      <w:r>
        <w:rPr>
          <w:b/>
        </w:rPr>
        <w:t>All:</w:t>
      </w:r>
      <w:r>
        <w:rPr>
          <w:b/>
        </w:rPr>
        <w:tab/>
        <w:t>God has revealed himself to us.</w:t>
      </w:r>
    </w:p>
    <w:p w:rsidR="00EC42BD" w:rsidRDefault="00EC42BD" w:rsidP="00EC42BD">
      <w:pPr>
        <w:pStyle w:val="Priest"/>
        <w:rPr>
          <w:b/>
          <w:sz w:val="6"/>
          <w:szCs w:val="6"/>
        </w:rPr>
      </w:pPr>
    </w:p>
    <w:p w:rsidR="00834209" w:rsidRPr="009D625A" w:rsidRDefault="00834209" w:rsidP="00EC42BD">
      <w:pPr>
        <w:pStyle w:val="Priest"/>
        <w:rPr>
          <w:b/>
          <w:sz w:val="6"/>
          <w:szCs w:val="6"/>
        </w:rPr>
      </w:pPr>
    </w:p>
    <w:p w:rsidR="00EC42BD" w:rsidRDefault="00EC42BD" w:rsidP="00EC42BD">
      <w:pPr>
        <w:pStyle w:val="Priest"/>
      </w:pPr>
      <w:r>
        <w:t>Priest</w:t>
      </w:r>
      <w:r>
        <w:tab/>
        <w:t>Submitting to John’s baptism, Christ delivers us from bondage.</w:t>
      </w:r>
    </w:p>
    <w:p w:rsidR="00EC42BD" w:rsidRDefault="00EC42BD" w:rsidP="00EC42BD">
      <w:pPr>
        <w:pStyle w:val="Priest"/>
        <w:rPr>
          <w:b/>
        </w:rPr>
      </w:pPr>
      <w:r>
        <w:rPr>
          <w:b/>
        </w:rPr>
        <w:t>All:</w:t>
      </w:r>
      <w:r>
        <w:rPr>
          <w:b/>
        </w:rPr>
        <w:tab/>
        <w:t>God has revealed himself to us.</w:t>
      </w:r>
    </w:p>
    <w:p w:rsidR="009C6FBB" w:rsidRDefault="009C6FBB" w:rsidP="00EC42BD">
      <w:pPr>
        <w:pStyle w:val="Priest"/>
        <w:rPr>
          <w:b/>
        </w:rPr>
      </w:pPr>
    </w:p>
    <w:p w:rsidR="009C6FBB" w:rsidRDefault="009C6FBB" w:rsidP="00EC42BD">
      <w:pPr>
        <w:pStyle w:val="Priest"/>
        <w:rPr>
          <w:b/>
        </w:rPr>
      </w:pPr>
    </w:p>
    <w:p w:rsidR="00EC42BD" w:rsidRPr="00EC42BD" w:rsidRDefault="00EC42BD" w:rsidP="00EC42BD">
      <w:pPr>
        <w:rPr>
          <w:b/>
          <w:i/>
          <w:smallCaps/>
        </w:rPr>
      </w:pPr>
      <w:r w:rsidRPr="00EC42BD">
        <w:rPr>
          <w:b/>
          <w:smallCaps/>
        </w:rPr>
        <w:t>The Dismissal Gospel</w:t>
      </w:r>
      <w:r>
        <w:rPr>
          <w:b/>
          <w:smallCaps/>
        </w:rPr>
        <w:t xml:space="preserve"> </w:t>
      </w:r>
      <w:r w:rsidRPr="00EC42BD">
        <w:rPr>
          <w:i/>
        </w:rPr>
        <w:t>(please stand)</w:t>
      </w:r>
    </w:p>
    <w:p w:rsidR="00EC42BD" w:rsidRDefault="00EC42BD" w:rsidP="00EC42BD">
      <w:pPr>
        <w:pStyle w:val="space"/>
      </w:pPr>
    </w:p>
    <w:p w:rsidR="00EC42BD" w:rsidRDefault="00EC42BD" w:rsidP="00EC42BD">
      <w:pPr>
        <w:tabs>
          <w:tab w:val="left" w:pos="1260"/>
          <w:tab w:val="left" w:pos="1620"/>
          <w:tab w:val="right" w:pos="7200"/>
        </w:tabs>
        <w:jc w:val="both"/>
        <w:rPr>
          <w:i/>
          <w:snapToGrid w:val="0"/>
          <w:sz w:val="18"/>
        </w:rPr>
      </w:pPr>
      <w:r>
        <w:rPr>
          <w:bCs/>
          <w:snapToGrid w:val="0"/>
        </w:rPr>
        <w:t>Hear the Gospel of our Lord Jesus Christ according to John</w:t>
      </w:r>
      <w:r>
        <w:rPr>
          <w:b/>
          <w:snapToGrid w:val="0"/>
        </w:rPr>
        <w:t xml:space="preserve">  </w:t>
      </w:r>
      <w:r>
        <w:rPr>
          <w:i/>
          <w:snapToGrid w:val="0"/>
          <w:sz w:val="18"/>
        </w:rPr>
        <w:tab/>
        <w:t xml:space="preserve">(Jn 1. </w:t>
      </w:r>
      <w:r w:rsidR="00B7473D">
        <w:rPr>
          <w:i/>
          <w:snapToGrid w:val="0"/>
          <w:sz w:val="18"/>
        </w:rPr>
        <w:t>32-34</w:t>
      </w:r>
      <w:r w:rsidR="00310375">
        <w:rPr>
          <w:i/>
          <w:snapToGrid w:val="0"/>
          <w:sz w:val="18"/>
        </w:rPr>
        <w:fldChar w:fldCharType="begin"/>
      </w:r>
      <w:r>
        <w:instrText xml:space="preserve"> XE "</w:instrText>
      </w:r>
      <w:r>
        <w:rPr>
          <w:i/>
          <w:snapToGrid w:val="0"/>
          <w:sz w:val="18"/>
        </w:rPr>
        <w:instrText>Mt 3. 13–17</w:instrText>
      </w:r>
      <w:r>
        <w:instrText xml:space="preserve">" </w:instrText>
      </w:r>
      <w:r w:rsidR="00310375">
        <w:rPr>
          <w:i/>
          <w:snapToGrid w:val="0"/>
          <w:sz w:val="18"/>
        </w:rPr>
        <w:fldChar w:fldCharType="end"/>
      </w:r>
      <w:r>
        <w:rPr>
          <w:i/>
          <w:snapToGrid w:val="0"/>
          <w:sz w:val="18"/>
        </w:rPr>
        <w:t>)</w:t>
      </w:r>
    </w:p>
    <w:p w:rsidR="00EC42BD" w:rsidRPr="00894EBB" w:rsidRDefault="007B2DE6" w:rsidP="00EC42BD">
      <w:pPr>
        <w:tabs>
          <w:tab w:val="left" w:pos="720"/>
          <w:tab w:val="left" w:pos="1620"/>
          <w:tab w:val="right" w:pos="7290"/>
        </w:tabs>
        <w:autoSpaceDE w:val="0"/>
        <w:autoSpaceDN w:val="0"/>
        <w:adjustRightInd w:val="0"/>
        <w:jc w:val="both"/>
        <w:rPr>
          <w:b/>
          <w:szCs w:val="22"/>
        </w:rPr>
      </w:pPr>
      <w:r w:rsidRPr="002F09A0">
        <w:rPr>
          <w:b/>
          <w:szCs w:val="21"/>
        </w:rPr>
        <w:t xml:space="preserve">All </w:t>
      </w:r>
      <w:r w:rsidRPr="002F09A0">
        <w:rPr>
          <w:b/>
          <w:szCs w:val="21"/>
        </w:rPr>
        <w:sym w:font="Webdings" w:char="F0AF"/>
      </w:r>
      <w:r w:rsidRPr="002F09A0">
        <w:rPr>
          <w:b/>
          <w:szCs w:val="21"/>
        </w:rPr>
        <w:tab/>
      </w:r>
      <w:r w:rsidR="00EC42BD" w:rsidRPr="00894EBB">
        <w:rPr>
          <w:b/>
        </w:rPr>
        <w:t>Glory to you, O Lord</w:t>
      </w:r>
      <w:r w:rsidR="00EC42BD" w:rsidRPr="00894EBB">
        <w:rPr>
          <w:b/>
          <w:snapToGrid w:val="0"/>
          <w:szCs w:val="22"/>
        </w:rPr>
        <w:t xml:space="preserve"> </w:t>
      </w:r>
    </w:p>
    <w:p w:rsidR="00EC42BD" w:rsidRPr="00B1616A" w:rsidRDefault="00EC42BD" w:rsidP="00EC42BD">
      <w:pPr>
        <w:rPr>
          <w:sz w:val="6"/>
          <w:szCs w:val="6"/>
        </w:rPr>
      </w:pPr>
    </w:p>
    <w:p w:rsidR="00834209" w:rsidRDefault="004509FF" w:rsidP="00EC42BD">
      <w:pPr>
        <w:tabs>
          <w:tab w:val="left" w:pos="1260"/>
          <w:tab w:val="left" w:pos="1620"/>
          <w:tab w:val="right" w:pos="7380"/>
        </w:tabs>
        <w:jc w:val="both"/>
        <w:rPr>
          <w:szCs w:val="22"/>
        </w:rPr>
      </w:pPr>
      <w:r>
        <w:rPr>
          <w:szCs w:val="22"/>
        </w:rPr>
        <w:t>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w:t>
      </w:r>
      <w:r w:rsidR="00EC42BD">
        <w:rPr>
          <w:szCs w:val="22"/>
        </w:rPr>
        <w:t xml:space="preserve">  </w:t>
      </w:r>
    </w:p>
    <w:p w:rsidR="00EC42BD" w:rsidRPr="00834209" w:rsidRDefault="00EC42BD" w:rsidP="00EC42BD">
      <w:pPr>
        <w:tabs>
          <w:tab w:val="left" w:pos="1260"/>
          <w:tab w:val="left" w:pos="1620"/>
          <w:tab w:val="right" w:pos="7380"/>
        </w:tabs>
        <w:jc w:val="both"/>
        <w:rPr>
          <w:snapToGrid w:val="0"/>
          <w:sz w:val="6"/>
          <w:szCs w:val="6"/>
        </w:rPr>
      </w:pPr>
      <w:r w:rsidRPr="00834209">
        <w:rPr>
          <w:snapToGrid w:val="0"/>
          <w:sz w:val="6"/>
          <w:szCs w:val="6"/>
        </w:rPr>
        <w:t xml:space="preserve">   </w:t>
      </w:r>
    </w:p>
    <w:p w:rsidR="00EC42BD" w:rsidRDefault="00EC42BD" w:rsidP="00EC42BD">
      <w:pPr>
        <w:tabs>
          <w:tab w:val="left" w:pos="1260"/>
          <w:tab w:val="left" w:pos="1620"/>
          <w:tab w:val="right" w:pos="7380"/>
        </w:tabs>
        <w:jc w:val="both"/>
      </w:pPr>
      <w:r>
        <w:t xml:space="preserve">This is the Gospel of the Lord </w:t>
      </w:r>
    </w:p>
    <w:p w:rsidR="00EC42BD" w:rsidRPr="00B1616A" w:rsidRDefault="007B2DE6" w:rsidP="00EC42BD">
      <w:pPr>
        <w:tabs>
          <w:tab w:val="left" w:pos="720"/>
          <w:tab w:val="right" w:pos="7020"/>
        </w:tabs>
        <w:jc w:val="both"/>
        <w:rPr>
          <w:b/>
          <w:snapToGrid w:val="0"/>
        </w:rPr>
      </w:pPr>
      <w:r w:rsidRPr="002F09A0">
        <w:rPr>
          <w:b/>
          <w:szCs w:val="21"/>
        </w:rPr>
        <w:t xml:space="preserve">All </w:t>
      </w:r>
      <w:r w:rsidRPr="002F09A0">
        <w:rPr>
          <w:b/>
          <w:szCs w:val="21"/>
        </w:rPr>
        <w:sym w:font="Webdings" w:char="F0AF"/>
      </w:r>
      <w:r w:rsidRPr="002F09A0">
        <w:rPr>
          <w:b/>
          <w:szCs w:val="21"/>
        </w:rPr>
        <w:tab/>
      </w:r>
      <w:r w:rsidR="00EC42BD" w:rsidRPr="00B1616A">
        <w:rPr>
          <w:b/>
        </w:rPr>
        <w:t>Praise to you, O Christ</w:t>
      </w:r>
    </w:p>
    <w:p w:rsidR="009D625A" w:rsidRPr="006D0710" w:rsidRDefault="006D0710" w:rsidP="006D0710">
      <w:pPr>
        <w:rPr>
          <w:b/>
          <w:smallCaps/>
        </w:rPr>
      </w:pPr>
      <w:r w:rsidRPr="006D0710">
        <w:rPr>
          <w:b/>
          <w:smallCaps/>
        </w:rPr>
        <w:lastRenderedPageBreak/>
        <w:t>The Blessing</w:t>
      </w:r>
    </w:p>
    <w:p w:rsidR="006D0710" w:rsidRDefault="006D0710">
      <w:pPr>
        <w:pStyle w:val="Priest"/>
      </w:pPr>
    </w:p>
    <w:p w:rsidR="006D0710" w:rsidRDefault="006D0710" w:rsidP="00867C8C">
      <w:pPr>
        <w:pStyle w:val="Priest"/>
        <w:jc w:val="both"/>
      </w:pPr>
      <w:r>
        <w:t>Priest:</w:t>
      </w:r>
      <w:r>
        <w:tab/>
      </w:r>
      <w:r w:rsidRPr="006D0710">
        <w:t>May God the Father, who led the wise men by the shining of a star to find the Christ, the Light from Light, lead you also in your pilgrimage to find the Lord.</w:t>
      </w:r>
      <w:r>
        <w:t xml:space="preserve">  </w:t>
      </w:r>
      <w:r w:rsidRPr="006D0710">
        <w:rPr>
          <w:b/>
        </w:rPr>
        <w:t>Amen</w:t>
      </w:r>
    </w:p>
    <w:p w:rsidR="00307736" w:rsidRDefault="00307736" w:rsidP="00307736">
      <w:pPr>
        <w:pStyle w:val="space"/>
      </w:pPr>
    </w:p>
    <w:p w:rsidR="005E0B5C" w:rsidRDefault="005E0B5C" w:rsidP="00307736">
      <w:pPr>
        <w:pStyle w:val="space"/>
      </w:pPr>
    </w:p>
    <w:p w:rsidR="006D0710" w:rsidRDefault="006D0710" w:rsidP="00867C8C">
      <w:pPr>
        <w:pStyle w:val="Priest"/>
        <w:jc w:val="both"/>
        <w:rPr>
          <w:b/>
        </w:rPr>
      </w:pPr>
      <w:r>
        <w:tab/>
        <w:t xml:space="preserve">May God the Son, who turned water into wine at the wedding feast at Cana, transform your lives and make glad your hearts. </w:t>
      </w:r>
      <w:r>
        <w:rPr>
          <w:b/>
        </w:rPr>
        <w:t>Amen</w:t>
      </w:r>
    </w:p>
    <w:p w:rsidR="00307736" w:rsidRDefault="00307736" w:rsidP="00307736">
      <w:pPr>
        <w:pStyle w:val="space"/>
      </w:pPr>
    </w:p>
    <w:p w:rsidR="005E0B5C" w:rsidRDefault="005E0B5C" w:rsidP="00307736">
      <w:pPr>
        <w:pStyle w:val="space"/>
      </w:pPr>
    </w:p>
    <w:p w:rsidR="006D0710" w:rsidRDefault="006D0710" w:rsidP="00867C8C">
      <w:pPr>
        <w:pStyle w:val="Priest"/>
        <w:jc w:val="both"/>
      </w:pPr>
      <w:r>
        <w:rPr>
          <w:b/>
        </w:rPr>
        <w:tab/>
      </w:r>
      <w:r w:rsidRPr="00307736">
        <w:t xml:space="preserve">May God the Holy Spirit, who came upon the beloved Son at his baptism in the river Jordan, pour </w:t>
      </w:r>
      <w:r w:rsidR="00307736" w:rsidRPr="00307736">
        <w:t>out his gifts on you who have come to the waters of new birth.</w:t>
      </w:r>
      <w:r w:rsidR="00307736">
        <w:rPr>
          <w:b/>
        </w:rPr>
        <w:t xml:space="preserve">  Amen.</w:t>
      </w:r>
    </w:p>
    <w:p w:rsidR="00307736" w:rsidRDefault="00307736" w:rsidP="00307736">
      <w:pPr>
        <w:pStyle w:val="space"/>
      </w:pPr>
    </w:p>
    <w:p w:rsidR="005E0B5C" w:rsidRDefault="005E0B5C" w:rsidP="00307736">
      <w:pPr>
        <w:pStyle w:val="space"/>
      </w:pPr>
    </w:p>
    <w:p w:rsidR="00307736" w:rsidRPr="00307736" w:rsidRDefault="00307736" w:rsidP="00867C8C">
      <w:pPr>
        <w:pStyle w:val="Priest"/>
        <w:jc w:val="both"/>
        <w:rPr>
          <w:b/>
        </w:rPr>
      </w:pPr>
      <w:r>
        <w:tab/>
        <w:t xml:space="preserve">And the blessing of God almighty, the Father, the Son and the Holy Spirit, be among you and remain with you always.  </w:t>
      </w:r>
      <w:r>
        <w:rPr>
          <w:b/>
        </w:rPr>
        <w:t>Amen</w:t>
      </w:r>
    </w:p>
    <w:p w:rsidR="006D0710" w:rsidRDefault="006D0710">
      <w:pPr>
        <w:pStyle w:val="Priest"/>
      </w:pPr>
    </w:p>
    <w:p w:rsidR="00867C8C" w:rsidRPr="006D0710" w:rsidRDefault="00867C8C">
      <w:pPr>
        <w:pStyle w:val="Priest"/>
      </w:pPr>
    </w:p>
    <w:p w:rsidR="001C3D15" w:rsidRDefault="001C3D15">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Hymn:</w:t>
      </w:r>
      <w:r>
        <w:rPr>
          <w:bCs/>
        </w:rPr>
        <w:tab/>
      </w:r>
      <w:r w:rsidR="0070460A">
        <w:rPr>
          <w:bCs/>
        </w:rPr>
        <w:t xml:space="preserve">  </w:t>
      </w:r>
      <w:r w:rsidR="009C6FBB">
        <w:rPr>
          <w:bCs/>
        </w:rPr>
        <w:t xml:space="preserve">   </w:t>
      </w:r>
      <w:r w:rsidR="0070460A">
        <w:rPr>
          <w:bCs/>
        </w:rPr>
        <w:t xml:space="preserve">  </w:t>
      </w:r>
      <w:r w:rsidR="004B67DB">
        <w:rPr>
          <w:bCs/>
        </w:rPr>
        <w:t>507</w:t>
      </w:r>
      <w:r w:rsidR="0070460A">
        <w:rPr>
          <w:bCs/>
        </w:rPr>
        <w:t xml:space="preserve"> </w:t>
      </w:r>
      <w:r w:rsidR="009C6FBB">
        <w:rPr>
          <w:bCs/>
        </w:rPr>
        <w:t xml:space="preserve">   </w:t>
      </w:r>
      <w:r w:rsidR="0070460A">
        <w:rPr>
          <w:bCs/>
        </w:rPr>
        <w:t xml:space="preserve"> </w:t>
      </w:r>
      <w:r>
        <w:rPr>
          <w:bCs/>
        </w:rPr>
        <w:t>‘</w:t>
      </w:r>
      <w:r w:rsidR="004B67DB">
        <w:rPr>
          <w:bCs/>
        </w:rPr>
        <w:t>Lord of all hopefulness’</w:t>
      </w:r>
    </w:p>
    <w:p w:rsidR="001C3D15" w:rsidRDefault="001C3D15">
      <w:pPr>
        <w:pStyle w:val="space"/>
      </w:pPr>
    </w:p>
    <w:p w:rsidR="000E2F76" w:rsidRDefault="000E2F76">
      <w:pPr>
        <w:pStyle w:val="space"/>
      </w:pPr>
    </w:p>
    <w:p w:rsidR="000E2F76" w:rsidRDefault="000E2F76">
      <w:pPr>
        <w:pStyle w:val="space"/>
      </w:pPr>
    </w:p>
    <w:p w:rsidR="000E2F76" w:rsidRDefault="000E2F76">
      <w:pPr>
        <w:pStyle w:val="space"/>
      </w:pPr>
    </w:p>
    <w:p w:rsidR="000E2F76" w:rsidRDefault="000E2F76">
      <w:pPr>
        <w:pStyle w:val="space"/>
      </w:pPr>
    </w:p>
    <w:p w:rsidR="001C3D15" w:rsidRDefault="001C3D15">
      <w:pPr>
        <w:pStyle w:val="space"/>
      </w:pPr>
    </w:p>
    <w:p w:rsidR="00307736" w:rsidRDefault="001C3D15">
      <w:pPr>
        <w:pStyle w:val="Priest"/>
      </w:pPr>
      <w:r>
        <w:t>Priest:</w:t>
      </w:r>
      <w:r>
        <w:tab/>
      </w:r>
      <w:r w:rsidR="00307736">
        <w:t>We have come to Christ, the living water.</w:t>
      </w:r>
      <w:r>
        <w:t xml:space="preserve">  </w:t>
      </w:r>
    </w:p>
    <w:p w:rsidR="001C3D15" w:rsidRDefault="00307736">
      <w:pPr>
        <w:pStyle w:val="Priest"/>
      </w:pPr>
      <w:r>
        <w:tab/>
        <w:t>Go in peace to love and serve the Lord</w:t>
      </w:r>
    </w:p>
    <w:p w:rsidR="001C3D15" w:rsidRDefault="001C3D15">
      <w:pPr>
        <w:pStyle w:val="All"/>
      </w:pPr>
      <w:r>
        <w:t>All:</w:t>
      </w:r>
      <w:r>
        <w:tab/>
        <w:t>In the name of Christ.  Amen</w:t>
      </w:r>
    </w:p>
    <w:p w:rsidR="00B50691" w:rsidRDefault="00B50691">
      <w:pPr>
        <w:pStyle w:val="space"/>
      </w:pPr>
    </w:p>
    <w:p w:rsidR="00867C8C" w:rsidRDefault="00867C8C">
      <w:pPr>
        <w:pStyle w:val="space"/>
      </w:pPr>
    </w:p>
    <w:p w:rsidR="00867C8C" w:rsidRDefault="00867C8C">
      <w:pPr>
        <w:pStyle w:val="space"/>
      </w:pPr>
    </w:p>
    <w:p w:rsidR="00867C8C" w:rsidRDefault="00867C8C">
      <w:pPr>
        <w:pStyle w:val="space"/>
      </w:pPr>
    </w:p>
    <w:p w:rsidR="00867C8C" w:rsidRDefault="00867C8C">
      <w:pPr>
        <w:pStyle w:val="space"/>
      </w:pPr>
    </w:p>
    <w:p w:rsidR="00B50691" w:rsidRDefault="00B50691">
      <w:pPr>
        <w:pStyle w:val="space"/>
      </w:pPr>
    </w:p>
    <w:p w:rsidR="001C3D15" w:rsidRDefault="001C3D15">
      <w:pPr>
        <w:pStyle w:val="space"/>
        <w:rPr>
          <w:sz w:val="8"/>
        </w:rPr>
      </w:pPr>
    </w:p>
    <w:p w:rsidR="00B50691" w:rsidRDefault="00B50691" w:rsidP="000E2F76">
      <w:pPr>
        <w:pStyle w:val="Rubric"/>
        <w:jc w:val="center"/>
      </w:pPr>
      <w:r>
        <w:t>After the service, tea and coffee are served. Please do join us.</w:t>
      </w:r>
    </w:p>
    <w:p w:rsidR="001C3D15" w:rsidRDefault="001C3D15">
      <w:pPr>
        <w:pStyle w:val="Rubric"/>
      </w:pPr>
    </w:p>
    <w:p w:rsidR="001C3D15" w:rsidRDefault="001C3D15">
      <w:pPr>
        <w:pStyle w:val="Rubric"/>
        <w:jc w:val="center"/>
        <w:rPr>
          <w:i w:val="0"/>
          <w:iCs/>
          <w:sz w:val="32"/>
        </w:rPr>
      </w:pP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p>
    <w:p w:rsidR="001C3D15" w:rsidRDefault="001C3D15">
      <w:pPr>
        <w:pStyle w:val="Rubric"/>
      </w:pPr>
    </w:p>
    <w:p w:rsidR="001C3D15" w:rsidRDefault="001C3D15">
      <w:pPr>
        <w:pStyle w:val="Rubric"/>
        <w:tabs>
          <w:tab w:val="clear" w:pos="630"/>
          <w:tab w:val="left" w:pos="3420"/>
          <w:tab w:val="left" w:pos="4410"/>
        </w:tabs>
        <w:ind w:left="1440" w:hanging="108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C12D16" w:rsidRDefault="00867C8C">
      <w:pPr>
        <w:rPr>
          <w:b/>
        </w:rPr>
      </w:pPr>
      <w:r>
        <w:rPr>
          <w:b/>
        </w:rPr>
        <w:br w:type="page"/>
      </w:r>
    </w:p>
    <w:p w:rsidR="00C12D16" w:rsidRDefault="00C12D16">
      <w:pPr>
        <w:rPr>
          <w:b/>
        </w:rPr>
      </w:pPr>
    </w:p>
    <w:p w:rsidR="00C12D16" w:rsidRDefault="00C12D16">
      <w:pPr>
        <w:rPr>
          <w:b/>
        </w:rPr>
      </w:pPr>
    </w:p>
    <w:p w:rsidR="00C12D16" w:rsidRDefault="00C12D16">
      <w:pPr>
        <w:rPr>
          <w:b/>
        </w:rPr>
      </w:pPr>
    </w:p>
    <w:p w:rsidR="00C12D16" w:rsidRDefault="00C12D16">
      <w:pPr>
        <w:rPr>
          <w:b/>
        </w:rPr>
      </w:pPr>
    </w:p>
    <w:p w:rsidR="00C12D16" w:rsidRDefault="00C12D16">
      <w:pPr>
        <w:rPr>
          <w:b/>
        </w:rPr>
      </w:pPr>
    </w:p>
    <w:p w:rsidR="00C12D16" w:rsidRDefault="00C12D16">
      <w:pPr>
        <w:rPr>
          <w:b/>
        </w:rPr>
      </w:pPr>
    </w:p>
    <w:p w:rsidR="00C12D16" w:rsidRDefault="00C12D16">
      <w:pPr>
        <w:rPr>
          <w:b/>
        </w:rPr>
      </w:pPr>
    </w:p>
    <w:p w:rsidR="008D2D60" w:rsidRDefault="00C12D16">
      <w:pPr>
        <w:rPr>
          <w:b/>
          <w:i/>
        </w:rPr>
      </w:pPr>
      <w:r w:rsidRPr="00C12D16">
        <w:rPr>
          <w:b/>
          <w:noProof/>
          <w:lang w:eastAsia="en-GB"/>
        </w:rPr>
        <w:drawing>
          <wp:anchor distT="0" distB="0" distL="114300" distR="114300" simplePos="0" relativeHeight="251659776" behindDoc="0" locked="0" layoutInCell="1" allowOverlap="1">
            <wp:simplePos x="476250" y="1485900"/>
            <wp:positionH relativeFrom="margin">
              <wp:align>center</wp:align>
            </wp:positionH>
            <wp:positionV relativeFrom="margin">
              <wp:align>center</wp:align>
            </wp:positionV>
            <wp:extent cx="3171825" cy="2352675"/>
            <wp:effectExtent l="19050" t="0" r="9525" b="0"/>
            <wp:wrapSquare wrapText="bothSides"/>
            <wp:docPr id="3" name="Picture 3" descr="msotw9_temp0"/>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9" cstate="print"/>
                    <a:srcRect l="14949" t="4271" r="29903" b="65813"/>
                    <a:stretch>
                      <a:fillRect/>
                    </a:stretch>
                  </pic:blipFill>
                  <pic:spPr bwMode="auto">
                    <a:xfrm>
                      <a:off x="0" y="0"/>
                      <a:ext cx="3171825" cy="2352675"/>
                    </a:xfrm>
                    <a:prstGeom prst="rect">
                      <a:avLst/>
                    </a:prstGeom>
                    <a:noFill/>
                    <a:ln w="9525">
                      <a:noFill/>
                      <a:miter lim="800000"/>
                      <a:headEnd/>
                      <a:tailEnd/>
                    </a:ln>
                  </pic:spPr>
                </pic:pic>
              </a:graphicData>
            </a:graphic>
          </wp:anchor>
        </w:drawing>
      </w:r>
      <w:r w:rsidRPr="00C12D16">
        <w:rPr>
          <w:b/>
        </w:rPr>
        <w:t xml:space="preserve"> </w:t>
      </w:r>
      <w:r w:rsidR="008D2D60">
        <w:rPr>
          <w:b/>
        </w:rPr>
        <w:br w:type="page"/>
      </w:r>
    </w:p>
    <w:p w:rsidR="001C3D15" w:rsidRDefault="001C3D15">
      <w:pPr>
        <w:pStyle w:val="Rubric"/>
        <w:tabs>
          <w:tab w:val="clear" w:pos="630"/>
          <w:tab w:val="left" w:pos="3420"/>
          <w:tab w:val="left" w:pos="4410"/>
        </w:tabs>
        <w:ind w:left="1440" w:hanging="1440"/>
      </w:pPr>
      <w:r>
        <w:rPr>
          <w:rFonts w:ascii="Benguiat Bk BT" w:hAnsi="Benguiat Bk BT"/>
          <w:i w:val="0"/>
          <w:sz w:val="32"/>
        </w:rPr>
        <w:lastRenderedPageBreak/>
        <w:t>Services and Notices for the coming week:</w:t>
      </w:r>
    </w:p>
    <w:p w:rsidR="001C3D15" w:rsidRDefault="001C3D15">
      <w:pPr>
        <w:pStyle w:val="space"/>
        <w:rPr>
          <w:sz w:val="8"/>
        </w:rPr>
      </w:pPr>
    </w:p>
    <w:p w:rsidR="001C3D15" w:rsidRDefault="001C3D15">
      <w:pPr>
        <w:pStyle w:val="space"/>
        <w:rPr>
          <w:sz w:val="8"/>
        </w:rPr>
      </w:pPr>
    </w:p>
    <w:p w:rsidR="001C3D15" w:rsidRDefault="001C3D15">
      <w:pPr>
        <w:pStyle w:val="space"/>
        <w:rPr>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837B98" w:rsidRDefault="009C3DF4"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Tues 1</w:t>
      </w:r>
      <w:r w:rsidR="00837B98">
        <w:rPr>
          <w:bCs/>
          <w:sz w:val="22"/>
        </w:rPr>
        <w:t>5</w:t>
      </w:r>
      <w:r>
        <w:rPr>
          <w:bCs/>
          <w:sz w:val="22"/>
          <w:vertAlign w:val="superscript"/>
        </w:rPr>
        <w:t>th</w:t>
      </w:r>
      <w:r>
        <w:rPr>
          <w:bCs/>
          <w:sz w:val="22"/>
        </w:rPr>
        <w:t>:</w:t>
      </w:r>
      <w:r>
        <w:rPr>
          <w:bCs/>
          <w:sz w:val="22"/>
        </w:rPr>
        <w:tab/>
      </w:r>
      <w:r w:rsidR="00837B98">
        <w:rPr>
          <w:bCs/>
          <w:sz w:val="22"/>
        </w:rPr>
        <w:t>10.00am</w:t>
      </w:r>
      <w:r w:rsidR="00837B98">
        <w:rPr>
          <w:bCs/>
          <w:sz w:val="22"/>
        </w:rPr>
        <w:tab/>
        <w:t>Distinctiveness and Ethos Committee meeting</w:t>
      </w:r>
    </w:p>
    <w:p w:rsidR="009C3DF4" w:rsidRDefault="00837B98"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B42B0A">
        <w:rPr>
          <w:bCs/>
          <w:sz w:val="22"/>
        </w:rPr>
        <w:t xml:space="preserve">  </w:t>
      </w:r>
      <w:r w:rsidR="008D2D60">
        <w:rPr>
          <w:bCs/>
          <w:sz w:val="22"/>
        </w:rPr>
        <w:t>7</w:t>
      </w:r>
      <w:r w:rsidR="00B42B0A">
        <w:rPr>
          <w:bCs/>
          <w:sz w:val="22"/>
        </w:rPr>
        <w:t>.</w:t>
      </w:r>
      <w:r w:rsidR="008D4DA4">
        <w:rPr>
          <w:bCs/>
          <w:sz w:val="22"/>
        </w:rPr>
        <w:t>0</w:t>
      </w:r>
      <w:r w:rsidR="00B42B0A">
        <w:rPr>
          <w:bCs/>
          <w:sz w:val="22"/>
        </w:rPr>
        <w:t>0pm</w:t>
      </w:r>
      <w:r w:rsidR="00B42B0A">
        <w:rPr>
          <w:bCs/>
          <w:sz w:val="22"/>
        </w:rPr>
        <w:tab/>
      </w:r>
      <w:r w:rsidR="009C3DF4">
        <w:rPr>
          <w:bCs/>
          <w:sz w:val="22"/>
        </w:rPr>
        <w:t xml:space="preserve">Parish Office </w:t>
      </w:r>
      <w:r w:rsidR="008D4DA4">
        <w:rPr>
          <w:bCs/>
          <w:sz w:val="22"/>
        </w:rPr>
        <w:t xml:space="preserve">[No </w:t>
      </w:r>
      <w:r w:rsidR="009C3DF4">
        <w:rPr>
          <w:bCs/>
          <w:sz w:val="22"/>
        </w:rPr>
        <w:t>Choir Practice</w:t>
      </w:r>
      <w:r w:rsidR="00B42B0A">
        <w:rPr>
          <w:bCs/>
          <w:sz w:val="22"/>
        </w:rPr>
        <w:t xml:space="preserve"> tonight</w:t>
      </w:r>
      <w:r w:rsidR="008D4DA4">
        <w:rPr>
          <w:bCs/>
          <w:sz w:val="22"/>
        </w:rPr>
        <w:t>]</w:t>
      </w:r>
    </w:p>
    <w:p w:rsidR="00837B98" w:rsidRDefault="00837B98"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PCC meeting</w:t>
      </w: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83331" w:rsidRDefault="001C3D15" w:rsidP="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 1</w:t>
      </w:r>
      <w:r w:rsidR="00837B98">
        <w:rPr>
          <w:bCs/>
          <w:sz w:val="22"/>
        </w:rPr>
        <w:t>6</w:t>
      </w:r>
      <w:r>
        <w:rPr>
          <w:bCs/>
          <w:sz w:val="22"/>
          <w:vertAlign w:val="superscript"/>
        </w:rPr>
        <w:t>th</w:t>
      </w:r>
      <w:r>
        <w:rPr>
          <w:bCs/>
          <w:sz w:val="22"/>
        </w:rPr>
        <w:t>:</w:t>
      </w:r>
      <w:r>
        <w:rPr>
          <w:bCs/>
          <w:sz w:val="22"/>
        </w:rPr>
        <w:tab/>
      </w:r>
      <w:r w:rsidR="00983331">
        <w:rPr>
          <w:bCs/>
          <w:sz w:val="22"/>
        </w:rPr>
        <w:t>10.00am</w:t>
      </w:r>
      <w:r w:rsidR="00983331">
        <w:rPr>
          <w:bCs/>
          <w:sz w:val="22"/>
        </w:rPr>
        <w:tab/>
        <w:t>Charity Shop re-opens</w:t>
      </w:r>
    </w:p>
    <w:p w:rsidR="001C3D15"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1C3D15">
        <w:rPr>
          <w:bCs/>
          <w:sz w:val="22"/>
        </w:rPr>
        <w:t xml:space="preserve">  7.</w:t>
      </w:r>
      <w:r w:rsidR="004C1110">
        <w:rPr>
          <w:bCs/>
          <w:sz w:val="22"/>
        </w:rPr>
        <w:t>0</w:t>
      </w:r>
      <w:r w:rsidR="001C3D15">
        <w:rPr>
          <w:bCs/>
          <w:sz w:val="22"/>
        </w:rPr>
        <w:t>0pm</w:t>
      </w:r>
      <w:r w:rsidR="001C3D15">
        <w:rPr>
          <w:bCs/>
          <w:sz w:val="22"/>
        </w:rPr>
        <w:tab/>
        <w:t>Eucharist</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 1</w:t>
      </w:r>
      <w:r w:rsidR="00837B98">
        <w:rPr>
          <w:bCs/>
          <w:sz w:val="22"/>
        </w:rPr>
        <w:t>7</w:t>
      </w:r>
      <w:r>
        <w:rPr>
          <w:bCs/>
          <w:sz w:val="22"/>
          <w:vertAlign w:val="superscript"/>
        </w:rPr>
        <w:t>th</w:t>
      </w:r>
      <w:r>
        <w:rPr>
          <w:bCs/>
          <w:sz w:val="22"/>
        </w:rPr>
        <w:t>:</w:t>
      </w:r>
      <w:r>
        <w:rPr>
          <w:b/>
          <w:sz w:val="22"/>
        </w:rPr>
        <w:tab/>
      </w:r>
      <w:r>
        <w:rPr>
          <w:bCs/>
          <w:sz w:val="22"/>
        </w:rPr>
        <w:t>10.30am</w:t>
      </w:r>
      <w:r>
        <w:rPr>
          <w:bCs/>
          <w:sz w:val="22"/>
        </w:rPr>
        <w:tab/>
        <w:t>Eucharist</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Pr>
          <w:bCs/>
          <w:sz w:val="12"/>
        </w:rPr>
        <w:tab/>
        <w:t xml:space="preserve">  </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837B98">
        <w:rPr>
          <w:b/>
          <w:smallCaps/>
          <w:sz w:val="22"/>
        </w:rPr>
        <w:t>Third</w:t>
      </w:r>
      <w:r>
        <w:rPr>
          <w:b/>
          <w:smallCaps/>
          <w:sz w:val="22"/>
        </w:rPr>
        <w:t xml:space="preserve"> Sunday of Epiphany</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837B98">
        <w:rPr>
          <w:b/>
          <w:sz w:val="22"/>
        </w:rPr>
        <w:t>20</w:t>
      </w:r>
      <w:r>
        <w:rPr>
          <w:b/>
          <w:sz w:val="22"/>
          <w:vertAlign w:val="superscript"/>
        </w:rPr>
        <w:t>th</w:t>
      </w:r>
      <w:r>
        <w:rPr>
          <w:b/>
          <w:sz w:val="22"/>
        </w:rPr>
        <w:t xml:space="preserve"> </w:t>
      </w:r>
      <w:r w:rsidR="00D96B48">
        <w:rPr>
          <w:b/>
          <w:sz w:val="22"/>
        </w:rPr>
        <w:t>Jan</w:t>
      </w:r>
      <w:r>
        <w:rPr>
          <w:b/>
          <w:sz w:val="22"/>
        </w:rPr>
        <w:t>)</w:t>
      </w:r>
      <w:r>
        <w:rPr>
          <w:b/>
          <w:sz w:val="22"/>
        </w:rPr>
        <w:tab/>
        <w:t>10.00am</w:t>
      </w:r>
      <w:r>
        <w:rPr>
          <w:b/>
          <w:sz w:val="22"/>
        </w:rPr>
        <w:tab/>
        <w:t xml:space="preserve">Sung Eucharist </w:t>
      </w:r>
    </w:p>
    <w:p w:rsidR="004C1110" w:rsidRDefault="004C111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r>
        <w:rPr>
          <w:b/>
          <w:sz w:val="22"/>
        </w:rPr>
        <w:tab/>
      </w:r>
      <w:r>
        <w:rPr>
          <w:b/>
          <w:sz w:val="8"/>
        </w:rPr>
        <w:tab/>
      </w:r>
    </w:p>
    <w:p w:rsidR="001C3D15" w:rsidRDefault="001C3D15">
      <w:pPr>
        <w:pStyle w:val="space"/>
      </w:pPr>
    </w:p>
    <w:p w:rsidR="004C1110" w:rsidRPr="004C1110" w:rsidRDefault="004C1110" w:rsidP="004C1110"/>
    <w:p w:rsidR="00765BEF" w:rsidRDefault="00765BEF" w:rsidP="00765BEF">
      <w:pPr>
        <w:pStyle w:val="space"/>
        <w:rPr>
          <w:sz w:val="8"/>
        </w:rPr>
      </w:pPr>
      <w:r>
        <w:rPr>
          <w:b/>
          <w:bCs/>
          <w:iCs/>
          <w:smallCaps/>
          <w:sz w:val="24"/>
          <w:szCs w:val="24"/>
        </w:rPr>
        <w:t>Tea and Coffee</w:t>
      </w:r>
      <w:r w:rsidRPr="00A7058D">
        <w:rPr>
          <w:b/>
          <w:bCs/>
          <w:iCs/>
          <w:smallCaps/>
          <w:sz w:val="24"/>
          <w:szCs w:val="24"/>
        </w:rPr>
        <w:t>:</w:t>
      </w:r>
      <w:r>
        <w:rPr>
          <w:bCs/>
          <w:iCs/>
        </w:rPr>
        <w:t xml:space="preserve"> </w:t>
      </w:r>
      <w:r>
        <w:rPr>
          <w:bCs/>
          <w:iCs/>
          <w:sz w:val="22"/>
          <w:szCs w:val="22"/>
        </w:rPr>
        <w:t>will be served after the service. All welcome</w:t>
      </w:r>
    </w:p>
    <w:p w:rsidR="00765BEF" w:rsidRPr="00315634" w:rsidRDefault="00765BEF" w:rsidP="00765BEF">
      <w:pPr>
        <w:pStyle w:val="space"/>
        <w:rPr>
          <w:sz w:val="22"/>
          <w:szCs w:val="22"/>
        </w:rPr>
      </w:pPr>
    </w:p>
    <w:p w:rsidR="00983331" w:rsidRDefault="00983331" w:rsidP="006843EA">
      <w:pPr>
        <w:pStyle w:val="space"/>
        <w:tabs>
          <w:tab w:val="clear" w:pos="630"/>
        </w:tabs>
        <w:ind w:left="0" w:firstLine="0"/>
        <w:rPr>
          <w:bCs/>
          <w:iCs/>
          <w:sz w:val="22"/>
          <w:szCs w:val="22"/>
        </w:rPr>
      </w:pPr>
      <w:r w:rsidRPr="00837B98">
        <w:rPr>
          <w:b/>
          <w:bCs/>
          <w:iCs/>
          <w:smallCaps/>
          <w:sz w:val="24"/>
          <w:szCs w:val="24"/>
        </w:rPr>
        <w:t>The PCC</w:t>
      </w:r>
      <w:r w:rsidR="00837B98">
        <w:rPr>
          <w:b/>
          <w:bCs/>
          <w:iCs/>
          <w:smallCaps/>
          <w:sz w:val="24"/>
          <w:szCs w:val="24"/>
        </w:rPr>
        <w:t>:</w:t>
      </w:r>
      <w:r>
        <w:rPr>
          <w:bCs/>
          <w:iCs/>
          <w:sz w:val="22"/>
          <w:szCs w:val="22"/>
        </w:rPr>
        <w:t xml:space="preserve"> will meet </w:t>
      </w:r>
      <w:r w:rsidR="00837B98">
        <w:rPr>
          <w:bCs/>
          <w:iCs/>
          <w:sz w:val="22"/>
          <w:szCs w:val="22"/>
        </w:rPr>
        <w:t>this</w:t>
      </w:r>
      <w:r>
        <w:rPr>
          <w:bCs/>
          <w:iCs/>
          <w:sz w:val="22"/>
          <w:szCs w:val="22"/>
        </w:rPr>
        <w:t xml:space="preserve"> Tuesday </w:t>
      </w:r>
      <w:r w:rsidR="00837B98">
        <w:rPr>
          <w:bCs/>
          <w:iCs/>
          <w:sz w:val="22"/>
          <w:szCs w:val="22"/>
        </w:rPr>
        <w:t>(</w:t>
      </w:r>
      <w:r w:rsidR="008D4DA4">
        <w:rPr>
          <w:bCs/>
          <w:iCs/>
          <w:sz w:val="22"/>
          <w:szCs w:val="22"/>
        </w:rPr>
        <w:t>1</w:t>
      </w:r>
      <w:r w:rsidR="00837B98">
        <w:rPr>
          <w:bCs/>
          <w:iCs/>
          <w:sz w:val="22"/>
          <w:szCs w:val="22"/>
        </w:rPr>
        <w:t>5</w:t>
      </w:r>
      <w:r w:rsidRPr="00983331">
        <w:rPr>
          <w:bCs/>
          <w:iCs/>
          <w:sz w:val="22"/>
          <w:szCs w:val="22"/>
          <w:vertAlign w:val="superscript"/>
        </w:rPr>
        <w:t>th</w:t>
      </w:r>
      <w:r>
        <w:rPr>
          <w:bCs/>
          <w:iCs/>
          <w:sz w:val="22"/>
          <w:szCs w:val="22"/>
        </w:rPr>
        <w:t xml:space="preserve"> January</w:t>
      </w:r>
      <w:r w:rsidR="00837B98">
        <w:rPr>
          <w:bCs/>
          <w:iCs/>
          <w:sz w:val="22"/>
          <w:szCs w:val="22"/>
        </w:rPr>
        <w:t>)</w:t>
      </w:r>
      <w:r>
        <w:rPr>
          <w:bCs/>
          <w:iCs/>
          <w:sz w:val="22"/>
          <w:szCs w:val="22"/>
        </w:rPr>
        <w:t xml:space="preserve"> at 8.00pm</w:t>
      </w:r>
      <w:r w:rsidR="006843EA">
        <w:rPr>
          <w:bCs/>
          <w:iCs/>
          <w:sz w:val="22"/>
          <w:szCs w:val="22"/>
        </w:rPr>
        <w:t xml:space="preserve">. </w:t>
      </w:r>
      <w:r w:rsidR="00837B98">
        <w:rPr>
          <w:bCs/>
          <w:iCs/>
          <w:sz w:val="22"/>
          <w:szCs w:val="22"/>
        </w:rPr>
        <w:t xml:space="preserve">One of the agenda items will be to review and approve the accounts for 2018. Copies should be available this morning. Please look through them and come with any questions you may have. A copy will be available in church for non PCC members to look through. </w:t>
      </w:r>
    </w:p>
    <w:p w:rsidR="00983331" w:rsidRDefault="00983331" w:rsidP="00983331">
      <w:pPr>
        <w:pStyle w:val="space"/>
        <w:rPr>
          <w:bCs/>
          <w:iCs/>
        </w:rPr>
      </w:pPr>
    </w:p>
    <w:p w:rsidR="00983331" w:rsidRDefault="00983331" w:rsidP="00983331">
      <w:pPr>
        <w:pStyle w:val="space"/>
        <w:tabs>
          <w:tab w:val="clear" w:pos="630"/>
        </w:tabs>
        <w:ind w:left="0" w:firstLine="0"/>
        <w:rPr>
          <w:bCs/>
          <w:iCs/>
          <w:sz w:val="22"/>
          <w:szCs w:val="22"/>
        </w:rPr>
      </w:pPr>
    </w:p>
    <w:p w:rsidR="00983331" w:rsidRDefault="00983331" w:rsidP="00983331">
      <w:pPr>
        <w:pStyle w:val="space"/>
        <w:tabs>
          <w:tab w:val="clear" w:pos="630"/>
        </w:tabs>
        <w:ind w:left="0" w:firstLine="0"/>
        <w:rPr>
          <w:sz w:val="8"/>
        </w:rPr>
      </w:pPr>
    </w:p>
    <w:p w:rsidR="00765BEF" w:rsidRDefault="00765BEF" w:rsidP="00765BEF">
      <w:pPr>
        <w:pStyle w:val="space"/>
        <w:rPr>
          <w:sz w:val="8"/>
        </w:rPr>
      </w:pPr>
    </w:p>
    <w:p w:rsidR="00983331" w:rsidRDefault="00983331" w:rsidP="00983331">
      <w:pPr>
        <w:pStyle w:val="space"/>
        <w:tabs>
          <w:tab w:val="clear" w:pos="630"/>
        </w:tabs>
        <w:ind w:left="0" w:firstLine="0"/>
        <w:rPr>
          <w:sz w:val="8"/>
        </w:rPr>
      </w:pPr>
    </w:p>
    <w:p w:rsidR="00765BEF" w:rsidRPr="00315634" w:rsidRDefault="00765BEF" w:rsidP="00765BEF">
      <w:pPr>
        <w:pStyle w:val="space"/>
        <w:rPr>
          <w:sz w:val="22"/>
          <w:szCs w:val="22"/>
        </w:rPr>
      </w:pPr>
    </w:p>
    <w:p w:rsidR="004C1110" w:rsidRDefault="004C1110" w:rsidP="004C1110">
      <w:pPr>
        <w:pStyle w:val="People"/>
        <w:rPr>
          <w:rFonts w:ascii="Benguiat Bk BT" w:hAnsi="Benguiat Bk BT"/>
          <w:sz w:val="28"/>
        </w:rPr>
      </w:pPr>
    </w:p>
    <w:p w:rsidR="00A7058D" w:rsidRPr="00A7058D" w:rsidRDefault="00A7058D" w:rsidP="00A7058D">
      <w:pPr>
        <w:pStyle w:val="Heading4"/>
        <w:ind w:left="0"/>
        <w:rPr>
          <w:bCs/>
          <w:iCs/>
          <w:sz w:val="22"/>
        </w:rPr>
        <w:sectPr w:rsidR="00A7058D" w:rsidRPr="00A7058D">
          <w:footerReference w:type="even" r:id="rId10"/>
          <w:footerReference w:type="default" r:id="rId11"/>
          <w:pgSz w:w="8395" w:h="11909" w:code="11"/>
          <w:pgMar w:top="576" w:right="432" w:bottom="576" w:left="720" w:header="562" w:footer="432" w:gutter="0"/>
          <w:cols w:space="720"/>
          <w:titlePg/>
        </w:sectPr>
      </w:pPr>
    </w:p>
    <w:p w:rsidR="006401F9" w:rsidRDefault="006401F9" w:rsidP="006401F9">
      <w:pPr>
        <w:tabs>
          <w:tab w:val="right" w:pos="9540"/>
        </w:tabs>
        <w:rPr>
          <w:b/>
          <w:sz w:val="32"/>
        </w:rPr>
      </w:pPr>
      <w:r>
        <w:rPr>
          <w:b/>
          <w:sz w:val="32"/>
        </w:rPr>
        <w:lastRenderedPageBreak/>
        <w:t>The Baptism of Christ</w:t>
      </w:r>
      <w:r w:rsidRPr="00030740">
        <w:rPr>
          <w:b/>
          <w:sz w:val="32"/>
        </w:rPr>
        <w:tab/>
      </w:r>
      <w:r w:rsidR="00D85E1C">
        <w:rPr>
          <w:b/>
          <w:sz w:val="32"/>
        </w:rPr>
        <w:t>1</w:t>
      </w:r>
      <w:r w:rsidR="00837B98">
        <w:rPr>
          <w:b/>
          <w:sz w:val="32"/>
        </w:rPr>
        <w:t>3</w:t>
      </w:r>
      <w:r>
        <w:rPr>
          <w:b/>
          <w:sz w:val="32"/>
          <w:vertAlign w:val="superscript"/>
        </w:rPr>
        <w:t>th</w:t>
      </w:r>
      <w:r>
        <w:rPr>
          <w:b/>
          <w:sz w:val="32"/>
        </w:rPr>
        <w:t xml:space="preserve"> January 20</w:t>
      </w:r>
      <w:r w:rsidR="002B0117">
        <w:rPr>
          <w:b/>
          <w:sz w:val="32"/>
        </w:rPr>
        <w:t>1</w:t>
      </w:r>
      <w:r w:rsidR="00837B98">
        <w:rPr>
          <w:b/>
          <w:sz w:val="32"/>
        </w:rPr>
        <w:t>9</w:t>
      </w: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BD6E52" w:rsidRPr="005E54BE" w:rsidRDefault="00BD6E52" w:rsidP="00BD6E52">
      <w:pPr>
        <w:pStyle w:val="Priest"/>
        <w:rPr>
          <w:rFonts w:ascii="Calibri" w:hAnsi="Calibri"/>
          <w:sz w:val="32"/>
          <w:szCs w:val="32"/>
        </w:rPr>
      </w:pPr>
      <w:r w:rsidRPr="005E54BE">
        <w:rPr>
          <w:rFonts w:ascii="Calibri" w:hAnsi="Calibri"/>
          <w:sz w:val="32"/>
          <w:szCs w:val="32"/>
        </w:rPr>
        <w:t>Priest:</w:t>
      </w:r>
      <w:r w:rsidRPr="005E54BE">
        <w:rPr>
          <w:rFonts w:ascii="Calibri" w:hAnsi="Calibri"/>
          <w:sz w:val="32"/>
          <w:szCs w:val="32"/>
        </w:rPr>
        <w:tab/>
      </w:r>
      <w:r w:rsidR="006401F9" w:rsidRPr="005E54BE">
        <w:rPr>
          <w:rFonts w:ascii="Calibri" w:hAnsi="Calibri"/>
          <w:sz w:val="32"/>
          <w:szCs w:val="32"/>
        </w:rPr>
        <w:t xml:space="preserve">   </w:t>
      </w:r>
      <w:r w:rsidRPr="005E54BE">
        <w:rPr>
          <w:rFonts w:ascii="Calibri" w:hAnsi="Calibri"/>
          <w:sz w:val="32"/>
          <w:szCs w:val="32"/>
        </w:rPr>
        <w:t>In the power of the Spirit and in u</w:t>
      </w:r>
      <w:r w:rsidR="000F0595" w:rsidRPr="005E54BE">
        <w:rPr>
          <w:rFonts w:ascii="Calibri" w:hAnsi="Calibri"/>
          <w:sz w:val="32"/>
          <w:szCs w:val="32"/>
        </w:rPr>
        <w:t>nion with Christ, let us pray to the Father:</w:t>
      </w:r>
    </w:p>
    <w:p w:rsidR="00BD6E52" w:rsidRPr="005E54BE" w:rsidRDefault="00BD6E52" w:rsidP="00BD6E52">
      <w:pPr>
        <w:pStyle w:val="space"/>
        <w:rPr>
          <w:rFonts w:ascii="Calibri" w:hAnsi="Calibri"/>
          <w:sz w:val="32"/>
          <w:szCs w:val="32"/>
        </w:rPr>
      </w:pPr>
    </w:p>
    <w:p w:rsidR="00BD6E52" w:rsidRPr="005E54BE" w:rsidRDefault="00BD6E52" w:rsidP="00BD6E52">
      <w:pPr>
        <w:pStyle w:val="Rubric"/>
        <w:rPr>
          <w:rFonts w:ascii="Calibri" w:hAnsi="Calibri"/>
          <w:sz w:val="32"/>
          <w:szCs w:val="32"/>
        </w:rPr>
      </w:pPr>
      <w:r w:rsidRPr="005E54BE">
        <w:rPr>
          <w:rFonts w:ascii="Calibri" w:hAnsi="Calibri"/>
          <w:sz w:val="32"/>
          <w:szCs w:val="32"/>
        </w:rPr>
        <w:t>All kneel</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Reveal your kingdom among the nations - may peace abound and justice </w:t>
      </w:r>
      <w:r w:rsidR="00964401" w:rsidRPr="005E54BE">
        <w:rPr>
          <w:rFonts w:ascii="Calibri" w:hAnsi="Calibri"/>
          <w:sz w:val="32"/>
          <w:szCs w:val="32"/>
        </w:rPr>
        <w:t>f</w:t>
      </w:r>
      <w:r w:rsidRPr="005E54BE">
        <w:rPr>
          <w:rFonts w:ascii="Calibri" w:hAnsi="Calibri"/>
          <w:sz w:val="32"/>
          <w:szCs w:val="32"/>
        </w:rPr>
        <w:t xml:space="preserve">lourish. </w:t>
      </w:r>
      <w:r w:rsidR="006401F9" w:rsidRPr="005E54BE">
        <w:rPr>
          <w:rFonts w:ascii="Calibri" w:hAnsi="Calibri"/>
          <w:sz w:val="32"/>
          <w:szCs w:val="32"/>
        </w:rPr>
        <w:t xml:space="preserve"> </w:t>
      </w:r>
      <w:r w:rsidR="000F0595" w:rsidRPr="005E54BE">
        <w:rPr>
          <w:rFonts w:ascii="Calibri" w:hAnsi="Calibri"/>
          <w:sz w:val="32"/>
          <w:szCs w:val="32"/>
        </w:rPr>
        <w:t xml:space="preserve">We pray especially for </w:t>
      </w:r>
      <w:r w:rsidR="001A1548" w:rsidRPr="005E54BE">
        <w:rPr>
          <w:rFonts w:ascii="Calibri" w:hAnsi="Calibri"/>
          <w:sz w:val="32"/>
          <w:szCs w:val="32"/>
        </w:rPr>
        <w:t xml:space="preserve">Syria and </w:t>
      </w:r>
      <w:r w:rsidR="00826E22">
        <w:rPr>
          <w:rFonts w:ascii="Calibri" w:hAnsi="Calibri"/>
          <w:sz w:val="32"/>
          <w:szCs w:val="32"/>
        </w:rPr>
        <w:t>Yemen</w:t>
      </w:r>
      <w:r w:rsidR="001A1548" w:rsidRPr="005E54BE">
        <w:rPr>
          <w:rFonts w:ascii="Calibri" w:hAnsi="Calibri"/>
          <w:sz w:val="32"/>
          <w:szCs w:val="32"/>
        </w:rPr>
        <w:t xml:space="preserve">, </w:t>
      </w:r>
      <w:r w:rsidR="00964401" w:rsidRPr="005E54BE">
        <w:rPr>
          <w:rFonts w:ascii="Calibri" w:hAnsi="Calibri"/>
          <w:sz w:val="32"/>
          <w:szCs w:val="32"/>
        </w:rPr>
        <w:t>Israel and Gaza;</w:t>
      </w:r>
      <w:r w:rsidR="001A1548" w:rsidRPr="005E54BE">
        <w:rPr>
          <w:rFonts w:ascii="Calibri" w:hAnsi="Calibri"/>
          <w:sz w:val="32"/>
          <w:szCs w:val="32"/>
        </w:rPr>
        <w:t xml:space="preserve"> </w:t>
      </w:r>
      <w:r w:rsidR="000F0595" w:rsidRPr="005E54BE">
        <w:rPr>
          <w:rFonts w:ascii="Calibri" w:hAnsi="Calibri"/>
          <w:sz w:val="32"/>
          <w:szCs w:val="32"/>
        </w:rPr>
        <w:t>for neighbouring states</w:t>
      </w:r>
      <w:r w:rsidR="006843EA">
        <w:rPr>
          <w:rFonts w:ascii="Calibri" w:hAnsi="Calibri"/>
          <w:sz w:val="32"/>
          <w:szCs w:val="32"/>
        </w:rPr>
        <w:t xml:space="preserve">; </w:t>
      </w:r>
      <w:r w:rsidR="00826E22">
        <w:rPr>
          <w:rFonts w:ascii="Calibri" w:hAnsi="Calibri"/>
          <w:sz w:val="32"/>
          <w:szCs w:val="32"/>
        </w:rPr>
        <w:t xml:space="preserve">for the United States and our own country, </w:t>
      </w:r>
      <w:r w:rsidR="000F0595" w:rsidRPr="005E54BE">
        <w:rPr>
          <w:rFonts w:ascii="Calibri" w:hAnsi="Calibri"/>
          <w:sz w:val="32"/>
          <w:szCs w:val="32"/>
        </w:rPr>
        <w:t>for the victory of diplomacy</w:t>
      </w:r>
      <w:r w:rsidR="006843EA">
        <w:rPr>
          <w:rFonts w:ascii="Calibri" w:hAnsi="Calibri"/>
          <w:sz w:val="32"/>
          <w:szCs w:val="32"/>
        </w:rPr>
        <w:t xml:space="preserve"> and an end to fear</w:t>
      </w:r>
      <w:r w:rsidR="00826E22">
        <w:rPr>
          <w:rFonts w:ascii="Calibri" w:hAnsi="Calibri"/>
          <w:sz w:val="32"/>
          <w:szCs w:val="32"/>
        </w:rPr>
        <w:t xml:space="preserve"> and injustice</w:t>
      </w:r>
      <w:r w:rsidR="006843EA">
        <w:rPr>
          <w:rFonts w:ascii="Calibri" w:hAnsi="Calibri"/>
          <w:sz w:val="32"/>
          <w:szCs w:val="32"/>
        </w:rPr>
        <w:t>.</w:t>
      </w:r>
    </w:p>
    <w:p w:rsidR="00BD6E52" w:rsidRPr="005E54BE" w:rsidRDefault="00BD6E52" w:rsidP="00BD6E52">
      <w:pPr>
        <w:pStyle w:val="space"/>
        <w:rPr>
          <w:rFonts w:ascii="Calibri" w:hAnsi="Calibri"/>
          <w:sz w:val="16"/>
          <w:szCs w:val="16"/>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Lord, in your mercy</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r>
      <w:r w:rsidR="00F0437B" w:rsidRPr="005E54BE">
        <w:rPr>
          <w:rFonts w:ascii="Calibri" w:hAnsi="Calibri"/>
          <w:sz w:val="32"/>
          <w:szCs w:val="32"/>
        </w:rPr>
        <w:t>hear our prayer</w:t>
      </w:r>
      <w:r w:rsidRPr="005E54BE">
        <w:rPr>
          <w:rFonts w:ascii="Calibri" w:hAnsi="Calibri"/>
          <w:sz w:val="32"/>
          <w:szCs w:val="32"/>
        </w:rPr>
        <w:t>.</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Send down upon us the gift of the Spirit and renew your Church with power from on high. </w:t>
      </w:r>
      <w:r w:rsidR="00F0437B" w:rsidRPr="005E54BE">
        <w:rPr>
          <w:rFonts w:ascii="Calibri" w:hAnsi="Calibri"/>
          <w:sz w:val="32"/>
          <w:szCs w:val="32"/>
        </w:rPr>
        <w:t>We thank you for our baptism and pray for all who have been baptized in the past year, their parents and godparents.</w:t>
      </w:r>
    </w:p>
    <w:p w:rsidR="00BD6E52" w:rsidRPr="005E54BE" w:rsidRDefault="00BD6E52" w:rsidP="00BD6E52">
      <w:pPr>
        <w:pStyle w:val="space"/>
        <w:rPr>
          <w:rFonts w:ascii="Calibri" w:hAnsi="Calibri"/>
          <w:sz w:val="16"/>
          <w:szCs w:val="16"/>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Deliver the oppressed, strengthen the weak, heal and restore your creation.</w:t>
      </w: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 xml:space="preserve">Especially we pray for </w:t>
      </w:r>
      <w:r w:rsidR="00837B98" w:rsidRPr="00837B98">
        <w:rPr>
          <w:rFonts w:ascii="Calibri" w:hAnsi="Calibri"/>
          <w:sz w:val="32"/>
          <w:szCs w:val="32"/>
        </w:rPr>
        <w:t>Rob Mudd, Mark Shepherd, Marion Greatorex, Barbara Boscoe, Eileen Whitehead, Jacqueline Willington, Stephen Rawling, Stan Brand, Beryl Bentley</w:t>
      </w:r>
      <w:r w:rsidR="00837B98">
        <w:rPr>
          <w:rFonts w:ascii="Calibri" w:hAnsi="Calibri"/>
          <w:sz w:val="32"/>
          <w:szCs w:val="32"/>
        </w:rPr>
        <w:t xml:space="preserve">, </w:t>
      </w:r>
      <w:r w:rsidR="00837B98" w:rsidRPr="00837B98">
        <w:rPr>
          <w:rFonts w:ascii="Calibri" w:hAnsi="Calibri"/>
          <w:sz w:val="32"/>
          <w:szCs w:val="32"/>
        </w:rPr>
        <w:t>Vera Wood, Peter O’Connor, Maria Parkinson</w:t>
      </w:r>
      <w:r w:rsidR="00837B98">
        <w:rPr>
          <w:rFonts w:ascii="Calibri" w:hAnsi="Calibri"/>
          <w:sz w:val="32"/>
          <w:szCs w:val="32"/>
        </w:rPr>
        <w:t xml:space="preserve">, </w:t>
      </w:r>
      <w:r w:rsidR="00837B98" w:rsidRPr="00837B98">
        <w:rPr>
          <w:rFonts w:ascii="Calibri" w:hAnsi="Calibri"/>
          <w:sz w:val="32"/>
          <w:szCs w:val="32"/>
        </w:rPr>
        <w:t>Lynn Burman, Michael Stringer, Michelle Smith, Paul Hogden, Joyce Hetherington, Michael Thackeray, Pauline Smith, Callum Foy, Gladys Gardner</w:t>
      </w:r>
      <w:r w:rsidR="00837B98">
        <w:rPr>
          <w:rFonts w:ascii="Calibri" w:hAnsi="Calibri"/>
          <w:sz w:val="32"/>
          <w:szCs w:val="32"/>
        </w:rPr>
        <w:t xml:space="preserve">, </w:t>
      </w:r>
      <w:r w:rsidR="00837B98" w:rsidRPr="00837B98">
        <w:rPr>
          <w:rFonts w:ascii="Calibri" w:hAnsi="Calibri"/>
          <w:sz w:val="32"/>
          <w:szCs w:val="32"/>
        </w:rPr>
        <w:t>Mary Lowe, Jenson Wright, Zenia, Karen Wilkinson, Joan Clegg, Norma Lee</w:t>
      </w:r>
      <w:r w:rsidR="00E02656">
        <w:rPr>
          <w:rFonts w:ascii="Calibri" w:hAnsi="Calibri"/>
          <w:sz w:val="32"/>
          <w:szCs w:val="32"/>
        </w:rPr>
        <w:t>, Tom and May Livesey</w:t>
      </w:r>
      <w:r w:rsidR="006401F9" w:rsidRPr="005E54BE">
        <w:rPr>
          <w:rFonts w:ascii="Calibri" w:hAnsi="Calibri"/>
          <w:sz w:val="32"/>
          <w:szCs w:val="32"/>
        </w:rPr>
        <w:t>;</w:t>
      </w:r>
      <w:r w:rsidR="002D2E21" w:rsidRPr="005E54BE">
        <w:rPr>
          <w:rFonts w:ascii="Calibri" w:hAnsi="Calibri"/>
          <w:sz w:val="32"/>
          <w:szCs w:val="32"/>
        </w:rPr>
        <w:t xml:space="preserve"> and for those who care for them.</w:t>
      </w:r>
    </w:p>
    <w:p w:rsidR="005E54BE" w:rsidRDefault="00F0437B" w:rsidP="005E54BE">
      <w:pPr>
        <w:pStyle w:val="space"/>
        <w:rPr>
          <w:rFonts w:ascii="Calibri" w:hAnsi="Calibri"/>
          <w:sz w:val="32"/>
          <w:szCs w:val="32"/>
        </w:rPr>
      </w:pPr>
      <w:r w:rsidRPr="005E54BE">
        <w:rPr>
          <w:rFonts w:ascii="Calibri" w:hAnsi="Calibri"/>
          <w:sz w:val="32"/>
          <w:szCs w:val="32"/>
        </w:rPr>
        <w:lastRenderedPageBreak/>
        <w:tab/>
      </w:r>
    </w:p>
    <w:p w:rsidR="005E54BE" w:rsidRPr="005E54BE" w:rsidRDefault="005E54BE" w:rsidP="005E54BE">
      <w:pPr>
        <w:pStyle w:val="space"/>
        <w:rPr>
          <w:rFonts w:ascii="Calibri" w:hAnsi="Calibri"/>
          <w:sz w:val="16"/>
          <w:szCs w:val="16"/>
        </w:rPr>
      </w:pPr>
    </w:p>
    <w:p w:rsidR="00F0437B" w:rsidRPr="005E54BE" w:rsidRDefault="005E54BE" w:rsidP="00F0437B">
      <w:pPr>
        <w:pStyle w:val="Priest"/>
        <w:rPr>
          <w:rFonts w:ascii="Calibri" w:hAnsi="Calibri"/>
          <w:sz w:val="32"/>
          <w:szCs w:val="32"/>
        </w:rPr>
      </w:pPr>
      <w:r>
        <w:rPr>
          <w:rFonts w:ascii="Calibri" w:hAnsi="Calibri"/>
          <w:sz w:val="32"/>
          <w:szCs w:val="32"/>
        </w:rPr>
        <w:tab/>
      </w:r>
      <w:r w:rsidR="00F0437B" w:rsidRPr="005E54BE">
        <w:rPr>
          <w:rFonts w:ascii="Calibri" w:hAnsi="Calibri"/>
          <w:sz w:val="32"/>
          <w:szCs w:val="32"/>
        </w:rPr>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Draw into your kingdom those who have died and support those who have been bereaved. </w:t>
      </w:r>
      <w:r w:rsidR="002D2E21" w:rsidRPr="005E54BE">
        <w:rPr>
          <w:rFonts w:ascii="Calibri" w:hAnsi="Calibri"/>
          <w:sz w:val="32"/>
          <w:szCs w:val="32"/>
        </w:rPr>
        <w:t xml:space="preserve">We pray for the soul </w:t>
      </w:r>
      <w:r w:rsidR="00324CDD">
        <w:rPr>
          <w:rFonts w:ascii="Calibri" w:hAnsi="Calibri"/>
          <w:sz w:val="32"/>
          <w:szCs w:val="32"/>
        </w:rPr>
        <w:t xml:space="preserve">of </w:t>
      </w:r>
      <w:r w:rsidR="00837B98" w:rsidRPr="00837B98">
        <w:rPr>
          <w:rFonts w:ascii="Calibri" w:hAnsi="Calibri"/>
          <w:sz w:val="32"/>
          <w:szCs w:val="32"/>
        </w:rPr>
        <w:t>Tommy Wilcock</w:t>
      </w:r>
      <w:r w:rsidR="00837B98">
        <w:rPr>
          <w:rFonts w:ascii="Calibri" w:hAnsi="Calibri"/>
          <w:sz w:val="32"/>
          <w:szCs w:val="32"/>
        </w:rPr>
        <w:t xml:space="preserve"> </w:t>
      </w:r>
      <w:r w:rsidR="002D2E21" w:rsidRPr="005E54BE">
        <w:rPr>
          <w:rFonts w:ascii="Calibri" w:hAnsi="Calibri"/>
          <w:sz w:val="32"/>
          <w:szCs w:val="32"/>
        </w:rPr>
        <w:t xml:space="preserve">who </w:t>
      </w:r>
      <w:r w:rsidR="001D1EA3" w:rsidRPr="005E54BE">
        <w:rPr>
          <w:rFonts w:ascii="Calibri" w:hAnsi="Calibri"/>
          <w:sz w:val="32"/>
          <w:szCs w:val="32"/>
        </w:rPr>
        <w:t>di</w:t>
      </w:r>
      <w:r w:rsidR="006B26F2" w:rsidRPr="005E54BE">
        <w:rPr>
          <w:rFonts w:ascii="Calibri" w:hAnsi="Calibri"/>
          <w:sz w:val="32"/>
          <w:szCs w:val="32"/>
        </w:rPr>
        <w:t xml:space="preserve">ed recently and for </w:t>
      </w:r>
      <w:r w:rsidR="00837B98" w:rsidRPr="00837B98">
        <w:rPr>
          <w:rFonts w:ascii="Calibri" w:hAnsi="Calibri"/>
          <w:sz w:val="32"/>
          <w:szCs w:val="32"/>
        </w:rPr>
        <w:t xml:space="preserve">Sarah Shelley, Les Cooper, Bill Edmonds, Nellie Shaw, Tom </w:t>
      </w:r>
      <w:r w:rsidR="00C64FD2" w:rsidRPr="00837B98">
        <w:rPr>
          <w:rFonts w:ascii="Calibri" w:hAnsi="Calibri"/>
          <w:sz w:val="32"/>
          <w:szCs w:val="32"/>
        </w:rPr>
        <w:t>Roberts, Marcus</w:t>
      </w:r>
      <w:r w:rsidR="00837B98" w:rsidRPr="00837B98">
        <w:rPr>
          <w:rFonts w:ascii="Calibri" w:hAnsi="Calibri"/>
          <w:sz w:val="32"/>
          <w:szCs w:val="32"/>
        </w:rPr>
        <w:t xml:space="preserve"> Shaw, Chris Peters, Jean Roberts and Jim Fisher </w:t>
      </w:r>
      <w:r w:rsidR="002D2E21" w:rsidRPr="005E54BE">
        <w:rPr>
          <w:rFonts w:ascii="Calibri" w:hAnsi="Calibri"/>
          <w:sz w:val="32"/>
          <w:szCs w:val="32"/>
        </w:rPr>
        <w:t>whose year’s mind</w:t>
      </w:r>
      <w:r w:rsidR="0041008D" w:rsidRPr="005E54BE">
        <w:rPr>
          <w:rFonts w:ascii="Calibri" w:hAnsi="Calibri"/>
          <w:sz w:val="32"/>
          <w:szCs w:val="32"/>
        </w:rPr>
        <w:t>s</w:t>
      </w:r>
      <w:r w:rsidR="002D2E21" w:rsidRPr="005E54BE">
        <w:rPr>
          <w:rFonts w:ascii="Calibri" w:hAnsi="Calibri"/>
          <w:sz w:val="32"/>
          <w:szCs w:val="32"/>
        </w:rPr>
        <w:t xml:space="preserve"> fall at this time.</w:t>
      </w:r>
    </w:p>
    <w:p w:rsidR="00BD6E52" w:rsidRPr="005E54BE" w:rsidRDefault="00BD6E52" w:rsidP="00BD6E52">
      <w:pPr>
        <w:pStyle w:val="space"/>
        <w:rPr>
          <w:rFonts w:ascii="Calibri" w:hAnsi="Calibri"/>
          <w:sz w:val="32"/>
          <w:szCs w:val="32"/>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Rejoicing in the fellowship of the Church on earth, </w:t>
      </w: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we join our prayers with the Blessed Virgin Mary, mother of our Lord, St Andrew and all the saints in glory. </w:t>
      </w:r>
    </w:p>
    <w:p w:rsidR="006401F9" w:rsidRPr="005E54BE" w:rsidRDefault="006401F9" w:rsidP="00BD6E52">
      <w:pPr>
        <w:pStyle w:val="Priest"/>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6401F9">
      <w:pPr>
        <w:pStyle w:val="Priest"/>
        <w:rPr>
          <w:rFonts w:ascii="Calibri" w:hAnsi="Calibri"/>
          <w:sz w:val="32"/>
          <w:szCs w:val="32"/>
        </w:rPr>
      </w:pPr>
      <w:r w:rsidRPr="005E54BE">
        <w:rPr>
          <w:rFonts w:ascii="Calibri" w:hAnsi="Calibri"/>
          <w:sz w:val="32"/>
          <w:szCs w:val="32"/>
        </w:rPr>
        <w:tab/>
        <w:t xml:space="preserve">Merciful Father, </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 xml:space="preserve">accept these prayers </w:t>
      </w:r>
    </w:p>
    <w:p w:rsidR="00BD6E52" w:rsidRPr="005E54BE" w:rsidRDefault="00BD6E52" w:rsidP="00BD6E52">
      <w:pPr>
        <w:pStyle w:val="All"/>
        <w:rPr>
          <w:rFonts w:ascii="Calibri" w:hAnsi="Calibri"/>
          <w:sz w:val="32"/>
          <w:szCs w:val="32"/>
        </w:rPr>
      </w:pPr>
      <w:r w:rsidRPr="005E54BE">
        <w:rPr>
          <w:rFonts w:ascii="Calibri" w:hAnsi="Calibri"/>
          <w:sz w:val="32"/>
          <w:szCs w:val="32"/>
        </w:rPr>
        <w:tab/>
        <w:t xml:space="preserve">for the sake of your Son, </w:t>
      </w:r>
    </w:p>
    <w:p w:rsidR="00BD6E52" w:rsidRPr="005E54BE" w:rsidRDefault="00BD6E52" w:rsidP="00BD6E52">
      <w:pPr>
        <w:pStyle w:val="All"/>
        <w:ind w:left="0" w:firstLine="0"/>
        <w:rPr>
          <w:rFonts w:ascii="Calibri" w:hAnsi="Calibri"/>
          <w:sz w:val="32"/>
          <w:szCs w:val="32"/>
        </w:rPr>
      </w:pPr>
      <w:r w:rsidRPr="005E54BE">
        <w:rPr>
          <w:rFonts w:ascii="Calibri" w:hAnsi="Calibri"/>
          <w:sz w:val="32"/>
          <w:szCs w:val="32"/>
        </w:rPr>
        <w:tab/>
        <w:t>our Saviour Jesus Christ.    Amen.</w:t>
      </w:r>
    </w:p>
    <w:p w:rsidR="007850A5" w:rsidRDefault="001C3D15" w:rsidP="007850A5">
      <w:pPr>
        <w:tabs>
          <w:tab w:val="right" w:pos="9540"/>
        </w:tabs>
        <w:rPr>
          <w:b/>
          <w:sz w:val="32"/>
        </w:rPr>
      </w:pPr>
      <w:r>
        <w:br w:type="page"/>
      </w:r>
      <w:r w:rsidR="007850A5">
        <w:rPr>
          <w:b/>
          <w:sz w:val="32"/>
        </w:rPr>
        <w:lastRenderedPageBreak/>
        <w:t>The Baptism of Christ</w:t>
      </w:r>
      <w:r w:rsidR="007850A5">
        <w:rPr>
          <w:b/>
          <w:sz w:val="32"/>
        </w:rPr>
        <w:tab/>
        <w:t>13</w:t>
      </w:r>
      <w:r w:rsidR="007850A5">
        <w:rPr>
          <w:b/>
          <w:sz w:val="32"/>
          <w:vertAlign w:val="superscript"/>
        </w:rPr>
        <w:t>th</w:t>
      </w:r>
      <w:r w:rsidR="007850A5">
        <w:rPr>
          <w:b/>
          <w:sz w:val="32"/>
        </w:rPr>
        <w:t xml:space="preserve"> January 2019</w:t>
      </w:r>
    </w:p>
    <w:p w:rsidR="0064173D" w:rsidRDefault="0064173D" w:rsidP="00B42B0A">
      <w:pPr>
        <w:tabs>
          <w:tab w:val="right" w:pos="9540"/>
        </w:tabs>
      </w:pPr>
    </w:p>
    <w:p w:rsidR="00856ABE" w:rsidRDefault="00856ABE">
      <w:pPr>
        <w:pStyle w:val="space"/>
      </w:pPr>
    </w:p>
    <w:p w:rsidR="00856ABE" w:rsidRDefault="00856ABE">
      <w:pPr>
        <w:pStyle w:val="space"/>
      </w:pPr>
    </w:p>
    <w:p w:rsidR="00324CDD" w:rsidRDefault="00324CDD">
      <w:pPr>
        <w:pStyle w:val="space"/>
      </w:pPr>
    </w:p>
    <w:p w:rsidR="00324CDD" w:rsidRDefault="00324CDD">
      <w:pPr>
        <w:pStyle w:val="space"/>
      </w:pPr>
    </w:p>
    <w:p w:rsidR="00856ABE" w:rsidRDefault="00856ABE">
      <w:pPr>
        <w:pStyle w:val="space"/>
      </w:pPr>
    </w:p>
    <w:p w:rsidR="006514C7" w:rsidRDefault="006514C7">
      <w:pPr>
        <w:pStyle w:val="space"/>
      </w:pPr>
    </w:p>
    <w:p w:rsidR="001C3D15" w:rsidRDefault="001C3D15">
      <w:pPr>
        <w:pStyle w:val="space"/>
      </w:pPr>
    </w:p>
    <w:p w:rsidR="001C3D15" w:rsidRPr="005062BD" w:rsidRDefault="005062BD">
      <w:pPr>
        <w:pStyle w:val="space"/>
        <w:rPr>
          <w:b/>
          <w:bCs/>
          <w:sz w:val="28"/>
          <w:szCs w:val="28"/>
        </w:rPr>
      </w:pPr>
      <w:r w:rsidRPr="005062BD">
        <w:rPr>
          <w:b/>
          <w:bCs/>
          <w:sz w:val="28"/>
          <w:szCs w:val="28"/>
        </w:rPr>
        <w:t>A reading from the book of the prophet Isaiah</w:t>
      </w:r>
    </w:p>
    <w:p w:rsidR="001C3D15" w:rsidRDefault="001C3D15">
      <w:pPr>
        <w:pStyle w:val="space"/>
      </w:pPr>
    </w:p>
    <w:p w:rsidR="001C3D15" w:rsidRDefault="001C3D15">
      <w:pPr>
        <w:pStyle w:val="space"/>
      </w:pPr>
    </w:p>
    <w:p w:rsidR="006514C7" w:rsidRDefault="006514C7">
      <w:pPr>
        <w:pStyle w:val="space"/>
      </w:pPr>
    </w:p>
    <w:p w:rsidR="006514C7" w:rsidRDefault="006514C7">
      <w:pPr>
        <w:pStyle w:val="space"/>
        <w:sectPr w:rsidR="006514C7">
          <w:footerReference w:type="even" r:id="rId12"/>
          <w:footerReference w:type="default" r:id="rId13"/>
          <w:pgSz w:w="11909" w:h="16834" w:code="9"/>
          <w:pgMar w:top="1152" w:right="1152" w:bottom="1152" w:left="1152" w:header="706" w:footer="432" w:gutter="0"/>
          <w:cols w:space="720"/>
          <w:titlePg/>
        </w:sectPr>
      </w:pPr>
    </w:p>
    <w:p w:rsidR="003913C0" w:rsidRPr="003913C0" w:rsidRDefault="003913C0" w:rsidP="003913C0">
      <w:pPr>
        <w:tabs>
          <w:tab w:val="left" w:pos="1260"/>
          <w:tab w:val="left" w:pos="1620"/>
          <w:tab w:val="right" w:pos="7110"/>
        </w:tabs>
        <w:spacing w:line="360" w:lineRule="atLeast"/>
        <w:jc w:val="both"/>
        <w:rPr>
          <w:snapToGrid w:val="0"/>
          <w:sz w:val="28"/>
          <w:szCs w:val="22"/>
        </w:rPr>
      </w:pPr>
      <w:r w:rsidRPr="003913C0">
        <w:rPr>
          <w:snapToGrid w:val="0"/>
          <w:sz w:val="28"/>
          <w:szCs w:val="22"/>
        </w:rPr>
        <w:lastRenderedPageBreak/>
        <w:t xml:space="preserve">Thus says the Lord, he who created you, O Jacob, he who formed you, O Israel:  Do not fear, for I have redeemed you; I have called you by name, you are mine.  When you pass through the waters, I will be with you; and through the rivers, they shall not overwhelm you; when you walk through fire you shall not be burned, and the flame shall not consume you.  For I am the Lord your God, the Holy One of Israel, your Saviour.  I give Egypt as your ransom, Ethiopia and Seba in exchange for you.  Because you are precious in my sight, and honoured, and I love you, I give </w:t>
      </w:r>
      <w:r w:rsidRPr="003913C0">
        <w:rPr>
          <w:snapToGrid w:val="0"/>
          <w:sz w:val="28"/>
          <w:szCs w:val="22"/>
        </w:rPr>
        <w:lastRenderedPageBreak/>
        <w:t>people in return for you, nations in exchange for your life.  Do not fear, for I am with you; I will bring your offspring from the east, and from the west I will gather you; I will say to the north, ‘Give them up,’ and to the south, ‘Do not withhold; bring my sons from far away and my daughters from the end of the earth – everyone who is called by my name, whom I created for my glory, whom I formed and made.’</w:t>
      </w:r>
    </w:p>
    <w:p w:rsidR="00856ABE" w:rsidRDefault="00856ABE" w:rsidP="00856ABE">
      <w:pPr>
        <w:tabs>
          <w:tab w:val="left" w:pos="1260"/>
          <w:tab w:val="left" w:pos="1620"/>
          <w:tab w:val="right" w:pos="7110"/>
        </w:tabs>
        <w:spacing w:line="360" w:lineRule="atLeast"/>
        <w:jc w:val="both"/>
      </w:pPr>
    </w:p>
    <w:p w:rsidR="001C3D15" w:rsidRDefault="00856ABE">
      <w:pPr>
        <w:tabs>
          <w:tab w:val="left" w:pos="1260"/>
          <w:tab w:val="left" w:pos="1620"/>
          <w:tab w:val="right" w:pos="7110"/>
        </w:tabs>
        <w:spacing w:line="360" w:lineRule="atLeast"/>
        <w:jc w:val="both"/>
        <w:rPr>
          <w:snapToGrid w:val="0"/>
          <w:sz w:val="28"/>
          <w:szCs w:val="22"/>
        </w:rPr>
      </w:pPr>
      <w:r>
        <w:rPr>
          <w:snapToGrid w:val="0"/>
          <w:sz w:val="28"/>
          <w:szCs w:val="22"/>
        </w:rPr>
        <w:t>T</w:t>
      </w:r>
      <w:r w:rsidR="001C3D15">
        <w:rPr>
          <w:snapToGrid w:val="0"/>
          <w:sz w:val="28"/>
          <w:szCs w:val="22"/>
        </w:rPr>
        <w:t xml:space="preserve">his is the word of the Lord.  </w:t>
      </w:r>
    </w:p>
    <w:p w:rsidR="001C3D15" w:rsidRDefault="001C3D15">
      <w:pPr>
        <w:pStyle w:val="All"/>
        <w:spacing w:line="360" w:lineRule="atLeast"/>
        <w:rPr>
          <w:sz w:val="28"/>
        </w:rPr>
        <w:sectPr w:rsidR="001C3D15">
          <w:type w:val="continuous"/>
          <w:pgSz w:w="11909" w:h="16834" w:code="9"/>
          <w:pgMar w:top="1152" w:right="1152" w:bottom="1152" w:left="1152" w:header="706" w:footer="432" w:gutter="0"/>
          <w:cols w:num="2" w:sep="1" w:space="576"/>
          <w:titlePg/>
        </w:sectPr>
      </w:pPr>
      <w:r>
        <w:rPr>
          <w:sz w:val="28"/>
        </w:rPr>
        <w:t>All:</w:t>
      </w:r>
      <w:r>
        <w:rPr>
          <w:sz w:val="28"/>
        </w:rPr>
        <w:tab/>
        <w:t>Thanks be to God.</w:t>
      </w:r>
    </w:p>
    <w:p w:rsidR="001C3D15" w:rsidRDefault="001C3D15"/>
    <w:p w:rsidR="001C3D15" w:rsidRDefault="001C3D15">
      <w:pPr>
        <w:pStyle w:val="All"/>
        <w:spacing w:line="360" w:lineRule="atLeast"/>
        <w:ind w:left="0" w:firstLine="0"/>
        <w:jc w:val="both"/>
        <w:rPr>
          <w:snapToGrid w:val="0"/>
          <w:sz w:val="28"/>
        </w:rPr>
        <w:sectPr w:rsidR="001C3D15">
          <w:type w:val="continuous"/>
          <w:pgSz w:w="11909" w:h="16834" w:code="9"/>
          <w:pgMar w:top="1152" w:right="1152" w:bottom="1152" w:left="1152" w:header="706" w:footer="432" w:gutter="0"/>
          <w:cols w:num="2" w:sep="1" w:space="576"/>
          <w:titlePg/>
        </w:sectPr>
      </w:pPr>
    </w:p>
    <w:p w:rsidR="00856ABE" w:rsidRPr="00856ABE" w:rsidRDefault="00856ABE" w:rsidP="0064173D">
      <w:pPr>
        <w:rPr>
          <w:b/>
          <w:bCs/>
          <w:sz w:val="8"/>
          <w:szCs w:val="8"/>
        </w:rPr>
      </w:pPr>
    </w:p>
    <w:p w:rsidR="00856ABE" w:rsidRDefault="00856ABE" w:rsidP="0064173D">
      <w:pPr>
        <w:rPr>
          <w:b/>
          <w:bCs/>
          <w:sz w:val="24"/>
          <w:szCs w:val="24"/>
        </w:rPr>
      </w:pPr>
    </w:p>
    <w:p w:rsidR="00856ABE" w:rsidRDefault="00856ABE" w:rsidP="0064173D">
      <w:pPr>
        <w:rPr>
          <w:b/>
          <w:bCs/>
          <w:sz w:val="24"/>
          <w:szCs w:val="24"/>
        </w:rPr>
      </w:pPr>
    </w:p>
    <w:p w:rsidR="00837B98" w:rsidRPr="00837B98" w:rsidRDefault="00837B98" w:rsidP="00837B98">
      <w:pPr>
        <w:rPr>
          <w:sz w:val="28"/>
        </w:rPr>
      </w:pPr>
      <w:r w:rsidRPr="00837B98">
        <w:rPr>
          <w:b/>
          <w:bCs/>
          <w:sz w:val="28"/>
        </w:rPr>
        <w:t xml:space="preserve">Hymn: </w:t>
      </w:r>
      <w:r w:rsidRPr="00837B98">
        <w:rPr>
          <w:i/>
          <w:iCs/>
          <w:sz w:val="28"/>
        </w:rPr>
        <w:t xml:space="preserve"> (remain seated)</w:t>
      </w:r>
      <w:r w:rsidRPr="00837B98">
        <w:rPr>
          <w:i/>
          <w:iCs/>
          <w:sz w:val="28"/>
        </w:rPr>
        <w:tab/>
      </w:r>
      <w:r w:rsidRPr="00837B98">
        <w:rPr>
          <w:sz w:val="28"/>
        </w:rPr>
        <w:t xml:space="preserve">           </w:t>
      </w:r>
    </w:p>
    <w:p w:rsidR="00837B98" w:rsidRPr="00837B98" w:rsidRDefault="00837B98" w:rsidP="00837B98">
      <w:pPr>
        <w:rPr>
          <w:sz w:val="16"/>
        </w:rPr>
      </w:pPr>
    </w:p>
    <w:p w:rsidR="00837B98" w:rsidRPr="00837B98" w:rsidRDefault="00837B98" w:rsidP="004360F5">
      <w:pPr>
        <w:ind w:left="1440"/>
        <w:rPr>
          <w:sz w:val="28"/>
        </w:rPr>
      </w:pPr>
      <w:r w:rsidRPr="00837B98">
        <w:rPr>
          <w:sz w:val="28"/>
        </w:rPr>
        <w:t>When Jesus comes to be baptized,</w:t>
      </w:r>
    </w:p>
    <w:p w:rsidR="00837B98" w:rsidRPr="00837B98" w:rsidRDefault="00837B98" w:rsidP="004360F5">
      <w:pPr>
        <w:ind w:left="1440"/>
        <w:rPr>
          <w:sz w:val="28"/>
        </w:rPr>
      </w:pPr>
      <w:r w:rsidRPr="00837B98">
        <w:rPr>
          <w:sz w:val="28"/>
        </w:rPr>
        <w:t>he leaves the hidden years behind,</w:t>
      </w:r>
    </w:p>
    <w:p w:rsidR="00837B98" w:rsidRPr="00837B98" w:rsidRDefault="00837B98" w:rsidP="004360F5">
      <w:pPr>
        <w:ind w:left="1440"/>
        <w:rPr>
          <w:sz w:val="28"/>
        </w:rPr>
      </w:pPr>
      <w:r w:rsidRPr="00837B98">
        <w:rPr>
          <w:sz w:val="28"/>
        </w:rPr>
        <w:t>the years of safety and of peace,</w:t>
      </w:r>
    </w:p>
    <w:p w:rsidR="00837B98" w:rsidRPr="00837B98" w:rsidRDefault="00837B98" w:rsidP="004360F5">
      <w:pPr>
        <w:ind w:left="1440"/>
        <w:rPr>
          <w:sz w:val="28"/>
        </w:rPr>
      </w:pPr>
      <w:r w:rsidRPr="00837B98">
        <w:rPr>
          <w:sz w:val="28"/>
        </w:rPr>
        <w:t>to bear the sins of humankind.</w:t>
      </w:r>
    </w:p>
    <w:p w:rsidR="00837B98" w:rsidRPr="00837B98" w:rsidRDefault="00837B98" w:rsidP="004360F5">
      <w:pPr>
        <w:ind w:left="1440"/>
        <w:rPr>
          <w:sz w:val="20"/>
        </w:rPr>
      </w:pPr>
    </w:p>
    <w:p w:rsidR="00837B98" w:rsidRPr="00837B98" w:rsidRDefault="00837B98" w:rsidP="004360F5">
      <w:pPr>
        <w:ind w:left="1440"/>
        <w:rPr>
          <w:sz w:val="28"/>
        </w:rPr>
      </w:pPr>
      <w:r w:rsidRPr="00837B98">
        <w:rPr>
          <w:sz w:val="28"/>
        </w:rPr>
        <w:t>The Spirit of the Lord comes down,</w:t>
      </w:r>
    </w:p>
    <w:p w:rsidR="00837B98" w:rsidRPr="00837B98" w:rsidRDefault="00837B98" w:rsidP="004360F5">
      <w:pPr>
        <w:ind w:left="1440"/>
        <w:rPr>
          <w:sz w:val="28"/>
        </w:rPr>
      </w:pPr>
      <w:r w:rsidRPr="00837B98">
        <w:rPr>
          <w:sz w:val="28"/>
        </w:rPr>
        <w:t>anoints the Christ to suffering,</w:t>
      </w:r>
    </w:p>
    <w:p w:rsidR="00837B98" w:rsidRPr="00837B98" w:rsidRDefault="00837B98" w:rsidP="004360F5">
      <w:pPr>
        <w:ind w:left="1440"/>
        <w:rPr>
          <w:sz w:val="28"/>
        </w:rPr>
      </w:pPr>
      <w:r w:rsidRPr="00837B98">
        <w:rPr>
          <w:sz w:val="28"/>
        </w:rPr>
        <w:t>to preach the word, to free the bound,</w:t>
      </w:r>
    </w:p>
    <w:p w:rsidR="00837B98" w:rsidRPr="00837B98" w:rsidRDefault="00837B98" w:rsidP="004360F5">
      <w:pPr>
        <w:ind w:left="1440"/>
        <w:rPr>
          <w:sz w:val="28"/>
        </w:rPr>
      </w:pPr>
      <w:r w:rsidRPr="00837B98">
        <w:rPr>
          <w:sz w:val="28"/>
        </w:rPr>
        <w:t>and to the mourner comfort bring.</w:t>
      </w:r>
    </w:p>
    <w:p w:rsidR="00837B98" w:rsidRPr="00837B98" w:rsidRDefault="00837B98" w:rsidP="004360F5">
      <w:pPr>
        <w:ind w:left="1440"/>
        <w:rPr>
          <w:sz w:val="28"/>
        </w:rPr>
      </w:pPr>
    </w:p>
    <w:p w:rsidR="00837B98" w:rsidRPr="00837B98" w:rsidRDefault="00837B98" w:rsidP="004360F5">
      <w:pPr>
        <w:ind w:left="1440"/>
        <w:rPr>
          <w:sz w:val="28"/>
        </w:rPr>
      </w:pPr>
      <w:r w:rsidRPr="00837B98">
        <w:rPr>
          <w:sz w:val="28"/>
        </w:rPr>
        <w:t>He will not quench the dying flame,</w:t>
      </w:r>
    </w:p>
    <w:p w:rsidR="00837B98" w:rsidRPr="00837B98" w:rsidRDefault="00837B98" w:rsidP="004360F5">
      <w:pPr>
        <w:ind w:left="1440"/>
        <w:rPr>
          <w:sz w:val="28"/>
        </w:rPr>
      </w:pPr>
      <w:r w:rsidRPr="00837B98">
        <w:rPr>
          <w:sz w:val="28"/>
        </w:rPr>
        <w:t>and what is bruised he will not break,</w:t>
      </w:r>
    </w:p>
    <w:p w:rsidR="00837B98" w:rsidRPr="00837B98" w:rsidRDefault="00837B98" w:rsidP="004360F5">
      <w:pPr>
        <w:ind w:left="1440"/>
        <w:rPr>
          <w:sz w:val="28"/>
        </w:rPr>
      </w:pPr>
      <w:r w:rsidRPr="00837B98">
        <w:rPr>
          <w:sz w:val="28"/>
        </w:rPr>
        <w:t>but heal the wound injustice dealt,</w:t>
      </w:r>
    </w:p>
    <w:p w:rsidR="00837B98" w:rsidRPr="00837B98" w:rsidRDefault="00837B98" w:rsidP="004360F5">
      <w:pPr>
        <w:ind w:left="1440"/>
        <w:rPr>
          <w:sz w:val="28"/>
        </w:rPr>
      </w:pPr>
      <w:r w:rsidRPr="00837B98">
        <w:rPr>
          <w:sz w:val="28"/>
        </w:rPr>
        <w:t>and out of death his triumph make.</w:t>
      </w:r>
    </w:p>
    <w:p w:rsidR="00837B98" w:rsidRPr="00837B98" w:rsidRDefault="00837B98" w:rsidP="004360F5">
      <w:pPr>
        <w:ind w:left="1440"/>
        <w:rPr>
          <w:sz w:val="20"/>
        </w:rPr>
      </w:pPr>
    </w:p>
    <w:p w:rsidR="00837B98" w:rsidRPr="00837B98" w:rsidRDefault="00837B98" w:rsidP="004360F5">
      <w:pPr>
        <w:ind w:left="1440"/>
        <w:rPr>
          <w:sz w:val="28"/>
        </w:rPr>
      </w:pPr>
      <w:r w:rsidRPr="00837B98">
        <w:rPr>
          <w:sz w:val="28"/>
        </w:rPr>
        <w:t>Our everlasting Father praise</w:t>
      </w:r>
    </w:p>
    <w:p w:rsidR="00837B98" w:rsidRPr="00837B98" w:rsidRDefault="00837B98" w:rsidP="004360F5">
      <w:pPr>
        <w:ind w:left="1440"/>
        <w:rPr>
          <w:sz w:val="28"/>
        </w:rPr>
      </w:pPr>
      <w:r w:rsidRPr="00837B98">
        <w:rPr>
          <w:sz w:val="28"/>
        </w:rPr>
        <w:t>with Christ, his well-belovèd Son,</w:t>
      </w:r>
    </w:p>
    <w:p w:rsidR="00837B98" w:rsidRPr="00837B98" w:rsidRDefault="00837B98" w:rsidP="004360F5">
      <w:pPr>
        <w:ind w:left="1440"/>
        <w:rPr>
          <w:sz w:val="28"/>
        </w:rPr>
      </w:pPr>
      <w:r w:rsidRPr="00837B98">
        <w:rPr>
          <w:sz w:val="28"/>
        </w:rPr>
        <w:t>who with the Spirit reigns supreme,</w:t>
      </w:r>
    </w:p>
    <w:p w:rsidR="00837B98" w:rsidRPr="00837B98" w:rsidRDefault="00837B98" w:rsidP="004360F5">
      <w:pPr>
        <w:ind w:left="1440"/>
        <w:rPr>
          <w:sz w:val="28"/>
        </w:rPr>
      </w:pPr>
      <w:r w:rsidRPr="00837B98">
        <w:rPr>
          <w:sz w:val="28"/>
        </w:rPr>
        <w:t>eternal Trinity in One.</w:t>
      </w:r>
    </w:p>
    <w:p w:rsidR="0064173D" w:rsidRPr="0064173D" w:rsidRDefault="0064173D" w:rsidP="0064173D">
      <w:pPr>
        <w:pStyle w:val="space"/>
        <w:rPr>
          <w:b/>
          <w:bCs/>
          <w:sz w:val="28"/>
          <w:szCs w:val="28"/>
        </w:rPr>
      </w:pPr>
      <w:r w:rsidRPr="0064173D">
        <w:rPr>
          <w:b/>
          <w:bCs/>
          <w:sz w:val="28"/>
          <w:szCs w:val="28"/>
        </w:rPr>
        <w:lastRenderedPageBreak/>
        <w:t>A reading from the Acts of the Apostles</w:t>
      </w:r>
    </w:p>
    <w:p w:rsidR="0064173D" w:rsidRDefault="0064173D" w:rsidP="0064173D">
      <w:pPr>
        <w:pStyle w:val="space"/>
        <w:rPr>
          <w:snapToGrid w:val="0"/>
        </w:rPr>
      </w:pPr>
    </w:p>
    <w:p w:rsidR="0064173D" w:rsidRDefault="0064173D" w:rsidP="0064173D">
      <w:pPr>
        <w:pStyle w:val="space"/>
      </w:pPr>
    </w:p>
    <w:p w:rsidR="0064173D" w:rsidRDefault="0064173D" w:rsidP="0064173D">
      <w:pPr>
        <w:pStyle w:val="space"/>
      </w:pPr>
    </w:p>
    <w:p w:rsidR="006514C7" w:rsidRDefault="006514C7" w:rsidP="0064173D">
      <w:pPr>
        <w:pStyle w:val="space"/>
      </w:pPr>
    </w:p>
    <w:p w:rsidR="006514C7" w:rsidRDefault="006514C7" w:rsidP="0064173D">
      <w:pPr>
        <w:pStyle w:val="space"/>
        <w:sectPr w:rsidR="006514C7" w:rsidSect="0064173D">
          <w:footerReference w:type="even" r:id="rId14"/>
          <w:footerReference w:type="default" r:id="rId15"/>
          <w:type w:val="continuous"/>
          <w:pgSz w:w="11909" w:h="16834" w:code="9"/>
          <w:pgMar w:top="1152" w:right="1152" w:bottom="1152" w:left="1152" w:header="706" w:footer="432" w:gutter="0"/>
          <w:cols w:space="720"/>
          <w:titlePg/>
        </w:sectPr>
      </w:pPr>
    </w:p>
    <w:p w:rsidR="003913C0" w:rsidRPr="003913C0" w:rsidRDefault="003913C0" w:rsidP="003913C0">
      <w:pPr>
        <w:tabs>
          <w:tab w:val="left" w:pos="1260"/>
          <w:tab w:val="left" w:pos="1620"/>
          <w:tab w:val="right" w:pos="7110"/>
        </w:tabs>
        <w:spacing w:line="360" w:lineRule="atLeast"/>
        <w:jc w:val="both"/>
        <w:rPr>
          <w:snapToGrid w:val="0"/>
          <w:sz w:val="28"/>
          <w:szCs w:val="22"/>
        </w:rPr>
      </w:pPr>
      <w:r w:rsidRPr="003913C0">
        <w:rPr>
          <w:snapToGrid w:val="0"/>
          <w:sz w:val="28"/>
          <w:szCs w:val="22"/>
        </w:rPr>
        <w:lastRenderedPageBreak/>
        <w:t xml:space="preserve">When the apostles at Jerusalem heard that Samaria had accepted the word of God, they sent Peter and John to them.  The two went down and prayed for them that they might receive the Holy Spirit (for as yet the Spirit had not come upon any of them; they had only been </w:t>
      </w:r>
      <w:r w:rsidRPr="003913C0">
        <w:rPr>
          <w:snapToGrid w:val="0"/>
          <w:sz w:val="28"/>
          <w:szCs w:val="22"/>
        </w:rPr>
        <w:lastRenderedPageBreak/>
        <w:t>baptized in the name of the Lord Jesus).  Then Peter and John laid their hands on them, and they received the Holy Spirit.</w:t>
      </w:r>
    </w:p>
    <w:p w:rsidR="003913C0" w:rsidRDefault="003913C0" w:rsidP="003913C0">
      <w:pPr>
        <w:pStyle w:val="space"/>
      </w:pPr>
    </w:p>
    <w:p w:rsidR="00672BCB" w:rsidRDefault="00672BCB" w:rsidP="00672BCB">
      <w:pPr>
        <w:pStyle w:val="space"/>
      </w:pPr>
    </w:p>
    <w:p w:rsidR="00765C3F" w:rsidRDefault="00765C3F" w:rsidP="0064173D">
      <w:pPr>
        <w:pStyle w:val="space"/>
      </w:pPr>
    </w:p>
    <w:p w:rsidR="00765C3F" w:rsidRDefault="00765C3F" w:rsidP="0064173D">
      <w:pPr>
        <w:pStyle w:val="space"/>
      </w:pPr>
    </w:p>
    <w:p w:rsidR="00765C3F" w:rsidRDefault="00765C3F" w:rsidP="0064173D">
      <w:pPr>
        <w:pStyle w:val="space"/>
      </w:pPr>
    </w:p>
    <w:p w:rsidR="0064173D" w:rsidRDefault="0064173D" w:rsidP="0064173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173D" w:rsidRDefault="00856ABE" w:rsidP="0064173D">
      <w:pPr>
        <w:pStyle w:val="All"/>
        <w:spacing w:line="360" w:lineRule="atLeast"/>
        <w:rPr>
          <w:sz w:val="28"/>
        </w:rPr>
        <w:sectPr w:rsidR="0064173D">
          <w:type w:val="continuous"/>
          <w:pgSz w:w="11909" w:h="16834" w:code="9"/>
          <w:pgMar w:top="1152" w:right="1152" w:bottom="1152" w:left="1152" w:header="706" w:footer="432" w:gutter="0"/>
          <w:cols w:num="2" w:sep="1" w:space="576"/>
          <w:titlePg/>
        </w:sectPr>
      </w:pPr>
      <w:r>
        <w:rPr>
          <w:sz w:val="28"/>
        </w:rPr>
        <w:t>All:</w:t>
      </w:r>
      <w:r>
        <w:rPr>
          <w:sz w:val="28"/>
        </w:rPr>
        <w:tab/>
        <w:t>Thanks be to God</w:t>
      </w:r>
    </w:p>
    <w:p w:rsidR="001C3D15" w:rsidRDefault="001C3D15" w:rsidP="00856ABE">
      <w:pPr>
        <w:pStyle w:val="hymn"/>
        <w:tabs>
          <w:tab w:val="clear" w:pos="1985"/>
          <w:tab w:val="clear" w:pos="2835"/>
        </w:tabs>
        <w:rPr>
          <w:sz w:val="8"/>
          <w:szCs w:val="8"/>
        </w:rPr>
      </w:pPr>
    </w:p>
    <w:p w:rsidR="001F1456" w:rsidRDefault="001F1456" w:rsidP="00856ABE">
      <w:pPr>
        <w:pStyle w:val="hymn"/>
        <w:tabs>
          <w:tab w:val="clear" w:pos="1985"/>
          <w:tab w:val="clear" w:pos="2835"/>
        </w:tabs>
        <w:rPr>
          <w:sz w:val="8"/>
          <w:szCs w:val="8"/>
        </w:rPr>
      </w:pPr>
    </w:p>
    <w:p w:rsidR="001F1456" w:rsidRDefault="001F1456" w:rsidP="00856ABE">
      <w:pPr>
        <w:pStyle w:val="hymn"/>
        <w:tabs>
          <w:tab w:val="clear" w:pos="1985"/>
          <w:tab w:val="clear" w:pos="2835"/>
        </w:tabs>
        <w:rPr>
          <w:sz w:val="8"/>
          <w:szCs w:val="8"/>
        </w:rPr>
      </w:pPr>
    </w:p>
    <w:p w:rsidR="001F1456" w:rsidRDefault="001F1456" w:rsidP="00856ABE">
      <w:pPr>
        <w:pStyle w:val="hymn"/>
        <w:tabs>
          <w:tab w:val="clear" w:pos="1985"/>
          <w:tab w:val="clear" w:pos="2835"/>
        </w:tabs>
        <w:rPr>
          <w:sz w:val="8"/>
          <w:szCs w:val="8"/>
        </w:rPr>
      </w:pPr>
    </w:p>
    <w:p w:rsidR="001F1456" w:rsidRDefault="001F1456" w:rsidP="00856ABE">
      <w:pPr>
        <w:pStyle w:val="hymn"/>
        <w:tabs>
          <w:tab w:val="clear" w:pos="1985"/>
          <w:tab w:val="clear" w:pos="2835"/>
        </w:tabs>
        <w:rPr>
          <w:sz w:val="8"/>
          <w:szCs w:val="8"/>
        </w:rPr>
      </w:pPr>
    </w:p>
    <w:p w:rsidR="001F1456" w:rsidRDefault="001F1456">
      <w:pPr>
        <w:rPr>
          <w:sz w:val="8"/>
          <w:szCs w:val="8"/>
        </w:rPr>
      </w:pPr>
      <w:r>
        <w:rPr>
          <w:sz w:val="8"/>
          <w:szCs w:val="8"/>
        </w:rPr>
        <w:br w:type="page"/>
      </w:r>
    </w:p>
    <w:p w:rsidR="001F1456" w:rsidRPr="001F1456" w:rsidRDefault="001F1456" w:rsidP="001F1456">
      <w:pPr>
        <w:ind w:right="965"/>
        <w:rPr>
          <w:b/>
          <w:i/>
          <w:smallCaps/>
          <w:sz w:val="28"/>
          <w:szCs w:val="28"/>
        </w:rPr>
      </w:pPr>
      <w:r w:rsidRPr="001F1456">
        <w:rPr>
          <w:b/>
          <w:smallCaps/>
          <w:sz w:val="28"/>
          <w:szCs w:val="28"/>
        </w:rPr>
        <w:lastRenderedPageBreak/>
        <w:t xml:space="preserve">The Dismissal Gospel </w:t>
      </w:r>
      <w:r w:rsidRPr="001F1456">
        <w:rPr>
          <w:i/>
          <w:sz w:val="28"/>
          <w:szCs w:val="28"/>
        </w:rPr>
        <w:t>(please stand)</w:t>
      </w: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Pr="001F1456" w:rsidRDefault="001F1456" w:rsidP="001F1456">
      <w:pPr>
        <w:tabs>
          <w:tab w:val="left" w:pos="1260"/>
          <w:tab w:val="left" w:pos="1620"/>
          <w:tab w:val="right" w:pos="7200"/>
        </w:tabs>
        <w:ind w:right="965"/>
        <w:jc w:val="both"/>
        <w:rPr>
          <w:i/>
          <w:snapToGrid w:val="0"/>
          <w:sz w:val="28"/>
          <w:szCs w:val="28"/>
        </w:rPr>
      </w:pPr>
      <w:r w:rsidRPr="001F1456">
        <w:rPr>
          <w:bCs/>
          <w:snapToGrid w:val="0"/>
          <w:sz w:val="28"/>
          <w:szCs w:val="28"/>
        </w:rPr>
        <w:t>Hear the Gospel of our Lord Jesus Christ according to John</w:t>
      </w:r>
      <w:r w:rsidRPr="001F1456">
        <w:rPr>
          <w:b/>
          <w:snapToGrid w:val="0"/>
          <w:sz w:val="28"/>
          <w:szCs w:val="28"/>
        </w:rPr>
        <w:t xml:space="preserve"> </w:t>
      </w:r>
      <w:r>
        <w:rPr>
          <w:b/>
          <w:snapToGrid w:val="0"/>
          <w:sz w:val="28"/>
          <w:szCs w:val="28"/>
        </w:rPr>
        <w:t xml:space="preserve">     </w:t>
      </w:r>
      <w:r w:rsidRPr="001F1456">
        <w:rPr>
          <w:b/>
          <w:snapToGrid w:val="0"/>
          <w:sz w:val="28"/>
          <w:szCs w:val="28"/>
        </w:rPr>
        <w:t xml:space="preserve"> </w:t>
      </w:r>
      <w:r w:rsidRPr="001F1456">
        <w:rPr>
          <w:i/>
          <w:snapToGrid w:val="0"/>
          <w:sz w:val="28"/>
          <w:szCs w:val="28"/>
        </w:rPr>
        <w:tab/>
        <w:t>(Jn 1. 32-34</w:t>
      </w:r>
      <w:r w:rsidRPr="001F1456">
        <w:rPr>
          <w:i/>
          <w:snapToGrid w:val="0"/>
          <w:sz w:val="28"/>
          <w:szCs w:val="28"/>
        </w:rPr>
        <w:fldChar w:fldCharType="begin"/>
      </w:r>
      <w:r w:rsidRPr="001F1456">
        <w:rPr>
          <w:sz w:val="28"/>
          <w:szCs w:val="28"/>
        </w:rPr>
        <w:instrText xml:space="preserve"> XE "</w:instrText>
      </w:r>
      <w:r w:rsidRPr="001F1456">
        <w:rPr>
          <w:i/>
          <w:snapToGrid w:val="0"/>
          <w:sz w:val="28"/>
          <w:szCs w:val="28"/>
        </w:rPr>
        <w:instrText>Mt 3. 13–17</w:instrText>
      </w:r>
      <w:r w:rsidRPr="001F1456">
        <w:rPr>
          <w:sz w:val="28"/>
          <w:szCs w:val="28"/>
        </w:rPr>
        <w:instrText xml:space="preserve">" </w:instrText>
      </w:r>
      <w:r w:rsidRPr="001F1456">
        <w:rPr>
          <w:i/>
          <w:snapToGrid w:val="0"/>
          <w:sz w:val="28"/>
          <w:szCs w:val="28"/>
        </w:rPr>
        <w:fldChar w:fldCharType="end"/>
      </w:r>
      <w:r w:rsidRPr="001F1456">
        <w:rPr>
          <w:i/>
          <w:snapToGrid w:val="0"/>
          <w:sz w:val="28"/>
          <w:szCs w:val="28"/>
        </w:rPr>
        <w:t>)</w:t>
      </w:r>
    </w:p>
    <w:p w:rsidR="001F1456" w:rsidRPr="001F1456" w:rsidRDefault="001F1456" w:rsidP="001F1456">
      <w:pPr>
        <w:tabs>
          <w:tab w:val="left" w:pos="720"/>
          <w:tab w:val="left" w:pos="1620"/>
          <w:tab w:val="right" w:pos="7290"/>
        </w:tabs>
        <w:autoSpaceDE w:val="0"/>
        <w:autoSpaceDN w:val="0"/>
        <w:adjustRightInd w:val="0"/>
        <w:ind w:right="965"/>
        <w:jc w:val="both"/>
        <w:rPr>
          <w:b/>
          <w:sz w:val="28"/>
          <w:szCs w:val="28"/>
        </w:rPr>
      </w:pPr>
      <w:r w:rsidRPr="001F1456">
        <w:rPr>
          <w:b/>
          <w:sz w:val="28"/>
          <w:szCs w:val="28"/>
        </w:rPr>
        <w:t>All:</w:t>
      </w:r>
      <w:r w:rsidRPr="001F1456">
        <w:rPr>
          <w:b/>
          <w:sz w:val="28"/>
          <w:szCs w:val="28"/>
        </w:rPr>
        <w:tab/>
        <w:t>Glory to you, O Lord</w:t>
      </w:r>
      <w:r w:rsidRPr="001F1456">
        <w:rPr>
          <w:b/>
          <w:snapToGrid w:val="0"/>
          <w:sz w:val="28"/>
          <w:szCs w:val="28"/>
        </w:rPr>
        <w:t xml:space="preserve"> </w:t>
      </w:r>
    </w:p>
    <w:p w:rsidR="001F1456" w:rsidRDefault="001F1456" w:rsidP="001F1456">
      <w:pPr>
        <w:ind w:right="965"/>
        <w:rPr>
          <w:sz w:val="6"/>
          <w:szCs w:val="6"/>
        </w:rPr>
      </w:pPr>
    </w:p>
    <w:p w:rsidR="001F1456" w:rsidRPr="00B1616A" w:rsidRDefault="001F1456" w:rsidP="001F1456">
      <w:pPr>
        <w:ind w:right="965"/>
        <w:rPr>
          <w:sz w:val="6"/>
          <w:szCs w:val="6"/>
        </w:rPr>
      </w:pPr>
    </w:p>
    <w:p w:rsidR="001F1456" w:rsidRPr="001F1456" w:rsidRDefault="001F1456" w:rsidP="001F1456">
      <w:pPr>
        <w:tabs>
          <w:tab w:val="left" w:pos="1260"/>
          <w:tab w:val="left" w:pos="1620"/>
          <w:tab w:val="right" w:pos="7380"/>
        </w:tabs>
        <w:spacing w:line="288" w:lineRule="auto"/>
        <w:ind w:right="965"/>
        <w:jc w:val="both"/>
        <w:rPr>
          <w:sz w:val="32"/>
          <w:szCs w:val="32"/>
        </w:rPr>
      </w:pPr>
      <w:r w:rsidRPr="001F1456">
        <w:rPr>
          <w:sz w:val="32"/>
          <w:szCs w:val="32"/>
        </w:rPr>
        <w:t xml:space="preserve">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  </w:t>
      </w:r>
    </w:p>
    <w:p w:rsidR="001F1456" w:rsidRPr="001F1456" w:rsidRDefault="001F1456" w:rsidP="001F1456">
      <w:pPr>
        <w:tabs>
          <w:tab w:val="left" w:pos="1260"/>
          <w:tab w:val="left" w:pos="1620"/>
          <w:tab w:val="right" w:pos="7380"/>
        </w:tabs>
        <w:ind w:right="965"/>
        <w:jc w:val="both"/>
        <w:rPr>
          <w:snapToGrid w:val="0"/>
          <w:sz w:val="16"/>
          <w:szCs w:val="16"/>
        </w:rPr>
      </w:pPr>
      <w:r w:rsidRPr="001F1456">
        <w:rPr>
          <w:snapToGrid w:val="0"/>
          <w:sz w:val="28"/>
          <w:szCs w:val="28"/>
        </w:rPr>
        <w:t xml:space="preserve">   </w:t>
      </w:r>
    </w:p>
    <w:p w:rsidR="001F1456" w:rsidRPr="001F1456" w:rsidRDefault="001F1456" w:rsidP="001F1456">
      <w:pPr>
        <w:tabs>
          <w:tab w:val="left" w:pos="1260"/>
          <w:tab w:val="left" w:pos="1620"/>
          <w:tab w:val="right" w:pos="7380"/>
        </w:tabs>
        <w:ind w:right="965"/>
        <w:jc w:val="both"/>
        <w:rPr>
          <w:sz w:val="28"/>
          <w:szCs w:val="28"/>
        </w:rPr>
      </w:pPr>
      <w:r w:rsidRPr="001F1456">
        <w:rPr>
          <w:sz w:val="28"/>
          <w:szCs w:val="28"/>
        </w:rPr>
        <w:t xml:space="preserve">This is the Gospel of the Lord </w:t>
      </w:r>
    </w:p>
    <w:p w:rsidR="001F1456" w:rsidRPr="001F1456" w:rsidRDefault="001F1456" w:rsidP="001F1456">
      <w:pPr>
        <w:tabs>
          <w:tab w:val="left" w:pos="720"/>
          <w:tab w:val="right" w:pos="7020"/>
        </w:tabs>
        <w:ind w:right="965"/>
        <w:jc w:val="both"/>
        <w:rPr>
          <w:b/>
          <w:snapToGrid w:val="0"/>
          <w:sz w:val="28"/>
          <w:szCs w:val="28"/>
        </w:rPr>
      </w:pPr>
      <w:r w:rsidRPr="001F1456">
        <w:rPr>
          <w:b/>
          <w:sz w:val="28"/>
          <w:szCs w:val="28"/>
        </w:rPr>
        <w:t>All:</w:t>
      </w:r>
      <w:r w:rsidRPr="001F1456">
        <w:rPr>
          <w:b/>
          <w:sz w:val="28"/>
          <w:szCs w:val="28"/>
        </w:rPr>
        <w:tab/>
        <w:t>Praise to you, O Christ</w:t>
      </w:r>
    </w:p>
    <w:p w:rsidR="001F1456" w:rsidRDefault="001F1456" w:rsidP="001F1456">
      <w:pPr>
        <w:ind w:right="965"/>
        <w:rPr>
          <w:b/>
          <w:smallCaps/>
          <w:sz w:val="28"/>
          <w:szCs w:val="28"/>
        </w:rPr>
      </w:pPr>
    </w:p>
    <w:p w:rsidR="001F1456" w:rsidRDefault="001F1456" w:rsidP="001F1456">
      <w:pPr>
        <w:ind w:right="965"/>
        <w:rPr>
          <w:b/>
          <w:smallCaps/>
          <w:sz w:val="28"/>
          <w:szCs w:val="28"/>
        </w:rPr>
      </w:pPr>
    </w:p>
    <w:p w:rsidR="001F1456" w:rsidRPr="001F1456" w:rsidRDefault="001F1456" w:rsidP="001F1456">
      <w:pPr>
        <w:ind w:right="965"/>
        <w:rPr>
          <w:b/>
          <w:smallCaps/>
          <w:sz w:val="28"/>
          <w:szCs w:val="28"/>
        </w:rPr>
      </w:pPr>
      <w:r w:rsidRPr="001F1456">
        <w:rPr>
          <w:b/>
          <w:smallCaps/>
          <w:sz w:val="28"/>
          <w:szCs w:val="28"/>
        </w:rPr>
        <w:t>The Blessing</w:t>
      </w:r>
    </w:p>
    <w:p w:rsidR="001F1456" w:rsidRPr="001F1456" w:rsidRDefault="001F1456" w:rsidP="001F1456">
      <w:pPr>
        <w:pStyle w:val="Priest"/>
        <w:ind w:right="965"/>
        <w:rPr>
          <w:sz w:val="28"/>
          <w:szCs w:val="28"/>
        </w:rPr>
      </w:pPr>
    </w:p>
    <w:p w:rsidR="001F1456" w:rsidRPr="001F1456" w:rsidRDefault="001F1456" w:rsidP="001F1456">
      <w:pPr>
        <w:pStyle w:val="Priest"/>
        <w:ind w:right="965"/>
        <w:jc w:val="both"/>
        <w:rPr>
          <w:sz w:val="28"/>
          <w:szCs w:val="28"/>
        </w:rPr>
      </w:pPr>
      <w:r w:rsidRPr="001F1456">
        <w:rPr>
          <w:sz w:val="28"/>
          <w:szCs w:val="28"/>
        </w:rPr>
        <w:t>Priest:</w:t>
      </w:r>
      <w:r w:rsidRPr="001F1456">
        <w:rPr>
          <w:sz w:val="28"/>
          <w:szCs w:val="28"/>
        </w:rPr>
        <w:tab/>
        <w:t xml:space="preserve">May God the Father, who led the wise men by the shining of a star to find the Christ, the Light from Light, lead you also in your pilgrimage to find the Lord.  </w:t>
      </w:r>
      <w:r w:rsidRPr="001F1456">
        <w:rPr>
          <w:b/>
          <w:sz w:val="28"/>
          <w:szCs w:val="28"/>
        </w:rPr>
        <w:t>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b/>
          <w:sz w:val="28"/>
          <w:szCs w:val="28"/>
        </w:rPr>
      </w:pPr>
      <w:r w:rsidRPr="001F1456">
        <w:rPr>
          <w:sz w:val="28"/>
          <w:szCs w:val="28"/>
        </w:rPr>
        <w:tab/>
        <w:t xml:space="preserve">May God the Son, who turned water into wine at the wedding feast at Cana, transform your lives and make glad your hearts. </w:t>
      </w:r>
      <w:r w:rsidRPr="001F1456">
        <w:rPr>
          <w:b/>
          <w:sz w:val="28"/>
          <w:szCs w:val="28"/>
        </w:rPr>
        <w:t>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sz w:val="28"/>
          <w:szCs w:val="28"/>
        </w:rPr>
      </w:pPr>
      <w:r w:rsidRPr="001F1456">
        <w:rPr>
          <w:b/>
          <w:sz w:val="28"/>
          <w:szCs w:val="28"/>
        </w:rPr>
        <w:tab/>
      </w:r>
      <w:r w:rsidRPr="001F1456">
        <w:rPr>
          <w:sz w:val="28"/>
          <w:szCs w:val="28"/>
        </w:rPr>
        <w:t>May God the Holy Spirit, who came upon the beloved Son at his baptism in the river Jordan, pour out his gifts on you who have come to the waters of new birth.</w:t>
      </w:r>
      <w:r w:rsidRPr="001F1456">
        <w:rPr>
          <w:b/>
          <w:sz w:val="28"/>
          <w:szCs w:val="28"/>
        </w:rPr>
        <w:t xml:space="preserve">  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b/>
          <w:sz w:val="28"/>
          <w:szCs w:val="28"/>
        </w:rPr>
      </w:pPr>
      <w:r w:rsidRPr="001F1456">
        <w:rPr>
          <w:sz w:val="28"/>
          <w:szCs w:val="28"/>
        </w:rPr>
        <w:tab/>
        <w:t xml:space="preserve">And the blessing of God almighty, the Father, the Son and the Holy Spirit, be among you and remain with you always.  </w:t>
      </w:r>
      <w:r w:rsidRPr="001F1456">
        <w:rPr>
          <w:b/>
          <w:sz w:val="28"/>
          <w:szCs w:val="28"/>
        </w:rPr>
        <w:t>Amen</w:t>
      </w:r>
    </w:p>
    <w:p w:rsidR="001F1456" w:rsidRPr="001F1456" w:rsidRDefault="001F1456" w:rsidP="001F1456">
      <w:pPr>
        <w:pStyle w:val="Priest"/>
        <w:ind w:right="965"/>
        <w:rPr>
          <w:sz w:val="28"/>
          <w:szCs w:val="28"/>
        </w:rPr>
      </w:pPr>
    </w:p>
    <w:p w:rsidR="001F1456" w:rsidRPr="001F1456" w:rsidRDefault="001F1456" w:rsidP="001F1456">
      <w:pPr>
        <w:pStyle w:val="Priest"/>
        <w:ind w:right="965"/>
        <w:rPr>
          <w:sz w:val="28"/>
          <w:szCs w:val="28"/>
        </w:rPr>
      </w:pPr>
    </w:p>
    <w:p w:rsidR="001F1456" w:rsidRPr="001F1456" w:rsidRDefault="001F1456" w:rsidP="001F1456">
      <w:pPr>
        <w:tabs>
          <w:tab w:val="left" w:pos="1260"/>
          <w:tab w:val="left" w:pos="1620"/>
          <w:tab w:val="left" w:pos="2160"/>
          <w:tab w:val="left" w:pos="2880"/>
          <w:tab w:val="left" w:pos="3240"/>
          <w:tab w:val="right" w:pos="7290"/>
        </w:tabs>
        <w:autoSpaceDE w:val="0"/>
        <w:autoSpaceDN w:val="0"/>
        <w:adjustRightInd w:val="0"/>
        <w:ind w:left="720" w:right="965" w:hanging="720"/>
        <w:rPr>
          <w:bCs/>
          <w:sz w:val="28"/>
          <w:szCs w:val="28"/>
        </w:rPr>
      </w:pPr>
      <w:r w:rsidRPr="001F1456">
        <w:rPr>
          <w:b/>
          <w:sz w:val="28"/>
          <w:szCs w:val="28"/>
        </w:rPr>
        <w:t>Hymn:</w:t>
      </w:r>
      <w:r w:rsidRPr="001F1456">
        <w:rPr>
          <w:bCs/>
          <w:sz w:val="28"/>
          <w:szCs w:val="28"/>
        </w:rPr>
        <w:tab/>
        <w:t xml:space="preserve">       </w:t>
      </w:r>
      <w:r w:rsidR="00E02566">
        <w:rPr>
          <w:bCs/>
          <w:sz w:val="28"/>
          <w:szCs w:val="28"/>
        </w:rPr>
        <w:t>507</w:t>
      </w:r>
      <w:r w:rsidRPr="001F1456">
        <w:rPr>
          <w:bCs/>
          <w:sz w:val="28"/>
          <w:szCs w:val="28"/>
        </w:rPr>
        <w:t xml:space="preserve">     ‘</w:t>
      </w:r>
      <w:r w:rsidR="00E02566">
        <w:rPr>
          <w:bCs/>
          <w:sz w:val="28"/>
          <w:szCs w:val="28"/>
        </w:rPr>
        <w:t>Lord of all hopefulness</w:t>
      </w: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Pr="001F1456" w:rsidRDefault="001F1456" w:rsidP="001F1456">
      <w:pPr>
        <w:pStyle w:val="Priest"/>
        <w:tabs>
          <w:tab w:val="clear" w:pos="720"/>
          <w:tab w:val="left" w:pos="1170"/>
        </w:tabs>
        <w:ind w:left="1440" w:right="965" w:hanging="1440"/>
        <w:rPr>
          <w:sz w:val="28"/>
          <w:szCs w:val="28"/>
        </w:rPr>
      </w:pPr>
      <w:r w:rsidRPr="001F1456">
        <w:rPr>
          <w:sz w:val="28"/>
          <w:szCs w:val="28"/>
        </w:rPr>
        <w:t>Priest:</w:t>
      </w:r>
      <w:r w:rsidRPr="001F1456">
        <w:rPr>
          <w:sz w:val="28"/>
          <w:szCs w:val="28"/>
        </w:rPr>
        <w:tab/>
        <w:t xml:space="preserve">We have come to Christ, the living water.  </w:t>
      </w:r>
    </w:p>
    <w:p w:rsidR="001F1456" w:rsidRPr="001F1456" w:rsidRDefault="001F1456" w:rsidP="001F1456">
      <w:pPr>
        <w:pStyle w:val="Priest"/>
        <w:tabs>
          <w:tab w:val="clear" w:pos="720"/>
          <w:tab w:val="left" w:pos="1170"/>
        </w:tabs>
        <w:ind w:left="1440" w:right="965" w:hanging="1440"/>
        <w:rPr>
          <w:sz w:val="28"/>
          <w:szCs w:val="28"/>
        </w:rPr>
      </w:pPr>
      <w:r w:rsidRPr="001F1456">
        <w:rPr>
          <w:sz w:val="28"/>
          <w:szCs w:val="28"/>
        </w:rPr>
        <w:tab/>
        <w:t>Go in peace to love and serve the Lord</w:t>
      </w:r>
    </w:p>
    <w:p w:rsidR="001F1456" w:rsidRPr="001F1456" w:rsidRDefault="001F1456" w:rsidP="001F1456">
      <w:pPr>
        <w:pStyle w:val="hymn"/>
        <w:tabs>
          <w:tab w:val="clear" w:pos="1985"/>
          <w:tab w:val="clear" w:pos="2835"/>
          <w:tab w:val="left" w:pos="1170"/>
        </w:tabs>
        <w:ind w:left="1440" w:right="965" w:hanging="1440"/>
        <w:rPr>
          <w:b/>
          <w:sz w:val="28"/>
          <w:szCs w:val="28"/>
        </w:rPr>
      </w:pPr>
      <w:r w:rsidRPr="001F1456">
        <w:rPr>
          <w:b/>
          <w:sz w:val="28"/>
          <w:szCs w:val="28"/>
        </w:rPr>
        <w:t>All:</w:t>
      </w:r>
      <w:r w:rsidRPr="001F1456">
        <w:rPr>
          <w:b/>
          <w:sz w:val="28"/>
          <w:szCs w:val="28"/>
        </w:rPr>
        <w:tab/>
        <w:t>In the name of Christ.  Amen</w:t>
      </w:r>
    </w:p>
    <w:sectPr w:rsidR="001F1456" w:rsidRPr="001F1456" w:rsidSect="005D5BD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744" w:rsidRDefault="00DC6744">
      <w:r>
        <w:separator/>
      </w:r>
    </w:p>
  </w:endnote>
  <w:endnote w:type="continuationSeparator" w:id="0">
    <w:p w:rsidR="00DC6744" w:rsidRDefault="00DC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310375">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310375">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C020BA">
      <w:rPr>
        <w:rStyle w:val="PageNumber"/>
        <w:noProof/>
      </w:rPr>
      <w:t>10</w:t>
    </w:r>
    <w:r>
      <w:rPr>
        <w:rStyle w:val="PageNumber"/>
      </w:rPr>
      <w:fldChar w:fldCharType="end"/>
    </w:r>
  </w:p>
  <w:p w:rsidR="001C3D15" w:rsidRDefault="001C3D1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310375">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310375">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C020BA">
      <w:rPr>
        <w:rStyle w:val="PageNumber"/>
        <w:noProof/>
      </w:rPr>
      <w:t>15</w:t>
    </w:r>
    <w:r>
      <w:rPr>
        <w:rStyle w:val="PageNumber"/>
      </w:rPr>
      <w:fldChar w:fldCharType="end"/>
    </w:r>
  </w:p>
  <w:p w:rsidR="001C3D15" w:rsidRDefault="001C3D1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73D" w:rsidRDefault="00310375">
    <w:pPr>
      <w:pStyle w:val="Footer"/>
      <w:framePr w:wrap="around" w:vAnchor="text" w:hAnchor="margin" w:xAlign="center" w:y="1"/>
      <w:rPr>
        <w:rStyle w:val="PageNumber"/>
      </w:rPr>
    </w:pPr>
    <w:r>
      <w:rPr>
        <w:rStyle w:val="PageNumber"/>
      </w:rPr>
      <w:fldChar w:fldCharType="begin"/>
    </w:r>
    <w:r w:rsidR="0064173D">
      <w:rPr>
        <w:rStyle w:val="PageNumber"/>
      </w:rPr>
      <w:instrText xml:space="preserve">PAGE  </w:instrText>
    </w:r>
    <w:r>
      <w:rPr>
        <w:rStyle w:val="PageNumber"/>
      </w:rPr>
      <w:fldChar w:fldCharType="end"/>
    </w:r>
  </w:p>
  <w:p w:rsidR="0064173D" w:rsidRDefault="0064173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73D" w:rsidRDefault="00310375">
    <w:pPr>
      <w:pStyle w:val="Footer"/>
      <w:framePr w:wrap="around" w:vAnchor="text" w:hAnchor="margin" w:xAlign="center" w:y="1"/>
      <w:rPr>
        <w:rStyle w:val="PageNumber"/>
      </w:rPr>
    </w:pPr>
    <w:r>
      <w:rPr>
        <w:rStyle w:val="PageNumber"/>
      </w:rPr>
      <w:fldChar w:fldCharType="begin"/>
    </w:r>
    <w:r w:rsidR="0064173D">
      <w:rPr>
        <w:rStyle w:val="PageNumber"/>
      </w:rPr>
      <w:instrText xml:space="preserve">PAGE  </w:instrText>
    </w:r>
    <w:r>
      <w:rPr>
        <w:rStyle w:val="PageNumber"/>
      </w:rPr>
      <w:fldChar w:fldCharType="separate"/>
    </w:r>
    <w:r w:rsidR="00C020BA">
      <w:rPr>
        <w:rStyle w:val="PageNumber"/>
        <w:noProof/>
      </w:rPr>
      <w:t>17</w:t>
    </w:r>
    <w:r>
      <w:rPr>
        <w:rStyle w:val="PageNumber"/>
      </w:rPr>
      <w:fldChar w:fldCharType="end"/>
    </w:r>
  </w:p>
  <w:p w:rsidR="0064173D" w:rsidRDefault="006417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744" w:rsidRDefault="00DC6744">
      <w:r>
        <w:separator/>
      </w:r>
    </w:p>
  </w:footnote>
  <w:footnote w:type="continuationSeparator" w:id="0">
    <w:p w:rsidR="00DC6744" w:rsidRDefault="00DC67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BC05745"/>
    <w:multiLevelType w:val="hybridMultilevel"/>
    <w:tmpl w:val="83C4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2"/>
  </w:num>
  <w:num w:numId="12">
    <w:abstractNumId w:val="1"/>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D15DE"/>
    <w:rsid w:val="00021285"/>
    <w:rsid w:val="000224EB"/>
    <w:rsid w:val="00030740"/>
    <w:rsid w:val="0003270B"/>
    <w:rsid w:val="0006267A"/>
    <w:rsid w:val="00074319"/>
    <w:rsid w:val="00084758"/>
    <w:rsid w:val="000D7031"/>
    <w:rsid w:val="000E2F76"/>
    <w:rsid w:val="000E75A8"/>
    <w:rsid w:val="000F0595"/>
    <w:rsid w:val="001073B8"/>
    <w:rsid w:val="00122453"/>
    <w:rsid w:val="001701DC"/>
    <w:rsid w:val="00193804"/>
    <w:rsid w:val="0019515E"/>
    <w:rsid w:val="001A1548"/>
    <w:rsid w:val="001A3A05"/>
    <w:rsid w:val="001B37B3"/>
    <w:rsid w:val="001C3D15"/>
    <w:rsid w:val="001D171F"/>
    <w:rsid w:val="001D1EA3"/>
    <w:rsid w:val="001E57BB"/>
    <w:rsid w:val="001F1456"/>
    <w:rsid w:val="002048CE"/>
    <w:rsid w:val="002161EC"/>
    <w:rsid w:val="00244F53"/>
    <w:rsid w:val="002A1E27"/>
    <w:rsid w:val="002B0117"/>
    <w:rsid w:val="002D2DEE"/>
    <w:rsid w:val="002D2E21"/>
    <w:rsid w:val="00307736"/>
    <w:rsid w:val="00310375"/>
    <w:rsid w:val="00315634"/>
    <w:rsid w:val="00324CDD"/>
    <w:rsid w:val="003367A2"/>
    <w:rsid w:val="0035538A"/>
    <w:rsid w:val="00372F6A"/>
    <w:rsid w:val="003741FC"/>
    <w:rsid w:val="00384F2D"/>
    <w:rsid w:val="003913C0"/>
    <w:rsid w:val="003A1242"/>
    <w:rsid w:val="003A74F7"/>
    <w:rsid w:val="003B232F"/>
    <w:rsid w:val="003C5666"/>
    <w:rsid w:val="003D59A5"/>
    <w:rsid w:val="003F558F"/>
    <w:rsid w:val="003F5981"/>
    <w:rsid w:val="004012E0"/>
    <w:rsid w:val="00407F7D"/>
    <w:rsid w:val="0041008D"/>
    <w:rsid w:val="004243E2"/>
    <w:rsid w:val="004360F5"/>
    <w:rsid w:val="004509FF"/>
    <w:rsid w:val="00452BA4"/>
    <w:rsid w:val="0045468E"/>
    <w:rsid w:val="00491484"/>
    <w:rsid w:val="0049523D"/>
    <w:rsid w:val="004B67DB"/>
    <w:rsid w:val="004C1110"/>
    <w:rsid w:val="004E01C4"/>
    <w:rsid w:val="004E26F3"/>
    <w:rsid w:val="005062BD"/>
    <w:rsid w:val="00527743"/>
    <w:rsid w:val="005628D5"/>
    <w:rsid w:val="00571DAD"/>
    <w:rsid w:val="0057537A"/>
    <w:rsid w:val="00593122"/>
    <w:rsid w:val="005A1258"/>
    <w:rsid w:val="005D5BD1"/>
    <w:rsid w:val="005E0B5C"/>
    <w:rsid w:val="005E54BE"/>
    <w:rsid w:val="006108C9"/>
    <w:rsid w:val="0061579C"/>
    <w:rsid w:val="00625D5B"/>
    <w:rsid w:val="006401F9"/>
    <w:rsid w:val="0064173D"/>
    <w:rsid w:val="006514C7"/>
    <w:rsid w:val="00672BCB"/>
    <w:rsid w:val="006843EA"/>
    <w:rsid w:val="006910DD"/>
    <w:rsid w:val="006A20B5"/>
    <w:rsid w:val="006A4653"/>
    <w:rsid w:val="006B26F2"/>
    <w:rsid w:val="006D0710"/>
    <w:rsid w:val="006F3D3E"/>
    <w:rsid w:val="0070460A"/>
    <w:rsid w:val="00765BEF"/>
    <w:rsid w:val="00765C3F"/>
    <w:rsid w:val="00782C63"/>
    <w:rsid w:val="007850A5"/>
    <w:rsid w:val="007A5B69"/>
    <w:rsid w:val="007B2DE6"/>
    <w:rsid w:val="007C327E"/>
    <w:rsid w:val="007E4EF9"/>
    <w:rsid w:val="00816DE8"/>
    <w:rsid w:val="00826E22"/>
    <w:rsid w:val="00834209"/>
    <w:rsid w:val="00837B98"/>
    <w:rsid w:val="00856ABE"/>
    <w:rsid w:val="00867C8C"/>
    <w:rsid w:val="00894ACE"/>
    <w:rsid w:val="00894EBB"/>
    <w:rsid w:val="008B0590"/>
    <w:rsid w:val="008C120A"/>
    <w:rsid w:val="008D2D60"/>
    <w:rsid w:val="008D4DA4"/>
    <w:rsid w:val="008E7216"/>
    <w:rsid w:val="0095164A"/>
    <w:rsid w:val="00961587"/>
    <w:rsid w:val="00964401"/>
    <w:rsid w:val="00983331"/>
    <w:rsid w:val="00992A49"/>
    <w:rsid w:val="009B63A9"/>
    <w:rsid w:val="009C1F9C"/>
    <w:rsid w:val="009C2A20"/>
    <w:rsid w:val="009C3DF4"/>
    <w:rsid w:val="009C6FBB"/>
    <w:rsid w:val="009D15DE"/>
    <w:rsid w:val="009D625A"/>
    <w:rsid w:val="009E0B45"/>
    <w:rsid w:val="00A03CDC"/>
    <w:rsid w:val="00A0723F"/>
    <w:rsid w:val="00A20E51"/>
    <w:rsid w:val="00A25E1A"/>
    <w:rsid w:val="00A36ABB"/>
    <w:rsid w:val="00A4120F"/>
    <w:rsid w:val="00A7058D"/>
    <w:rsid w:val="00A70C19"/>
    <w:rsid w:val="00A844A3"/>
    <w:rsid w:val="00A96CF8"/>
    <w:rsid w:val="00AC5838"/>
    <w:rsid w:val="00AD30FA"/>
    <w:rsid w:val="00AF3E3B"/>
    <w:rsid w:val="00B2712F"/>
    <w:rsid w:val="00B41550"/>
    <w:rsid w:val="00B42B0A"/>
    <w:rsid w:val="00B43AC6"/>
    <w:rsid w:val="00B50691"/>
    <w:rsid w:val="00B5300E"/>
    <w:rsid w:val="00B6583C"/>
    <w:rsid w:val="00B7473D"/>
    <w:rsid w:val="00B754F8"/>
    <w:rsid w:val="00B76FA9"/>
    <w:rsid w:val="00BB6770"/>
    <w:rsid w:val="00BC49D3"/>
    <w:rsid w:val="00BD3CBB"/>
    <w:rsid w:val="00BD4145"/>
    <w:rsid w:val="00BD6E52"/>
    <w:rsid w:val="00BE64DC"/>
    <w:rsid w:val="00C020BA"/>
    <w:rsid w:val="00C116B3"/>
    <w:rsid w:val="00C12D16"/>
    <w:rsid w:val="00C37100"/>
    <w:rsid w:val="00C57567"/>
    <w:rsid w:val="00C64FD2"/>
    <w:rsid w:val="00C71E69"/>
    <w:rsid w:val="00C9118E"/>
    <w:rsid w:val="00CA03E0"/>
    <w:rsid w:val="00CF1D38"/>
    <w:rsid w:val="00D1417D"/>
    <w:rsid w:val="00D15B36"/>
    <w:rsid w:val="00D24A5C"/>
    <w:rsid w:val="00D50904"/>
    <w:rsid w:val="00D74221"/>
    <w:rsid w:val="00D833B4"/>
    <w:rsid w:val="00D85E1C"/>
    <w:rsid w:val="00D96B48"/>
    <w:rsid w:val="00DB4BF4"/>
    <w:rsid w:val="00DC6744"/>
    <w:rsid w:val="00DE0DC3"/>
    <w:rsid w:val="00DF52BB"/>
    <w:rsid w:val="00E02566"/>
    <w:rsid w:val="00E02656"/>
    <w:rsid w:val="00E20772"/>
    <w:rsid w:val="00E56E25"/>
    <w:rsid w:val="00E743C2"/>
    <w:rsid w:val="00E74748"/>
    <w:rsid w:val="00E879EE"/>
    <w:rsid w:val="00EC42BD"/>
    <w:rsid w:val="00F0437B"/>
    <w:rsid w:val="00F41516"/>
    <w:rsid w:val="00F42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7D329"/>
  <w15:docId w15:val="{2424F5FD-59C5-4D4D-81CF-8C0A268F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456"/>
    <w:rPr>
      <w:sz w:val="22"/>
      <w:lang w:eastAsia="en-US"/>
    </w:rPr>
  </w:style>
  <w:style w:type="paragraph" w:styleId="Heading1">
    <w:name w:val="heading 1"/>
    <w:basedOn w:val="Normal"/>
    <w:next w:val="Normal"/>
    <w:qFormat/>
    <w:rsid w:val="005D5BD1"/>
    <w:pPr>
      <w:keepNext/>
      <w:jc w:val="center"/>
      <w:outlineLvl w:val="0"/>
    </w:pPr>
    <w:rPr>
      <w:b/>
      <w:i/>
      <w:sz w:val="28"/>
    </w:rPr>
  </w:style>
  <w:style w:type="paragraph" w:styleId="Heading2">
    <w:name w:val="heading 2"/>
    <w:basedOn w:val="Normal"/>
    <w:next w:val="Normal"/>
    <w:qFormat/>
    <w:rsid w:val="005D5BD1"/>
    <w:pPr>
      <w:keepNext/>
      <w:tabs>
        <w:tab w:val="right" w:pos="7110"/>
      </w:tabs>
      <w:outlineLvl w:val="1"/>
    </w:pPr>
    <w:rPr>
      <w:b/>
      <w:smallCaps/>
      <w:sz w:val="32"/>
    </w:rPr>
  </w:style>
  <w:style w:type="paragraph" w:styleId="Heading3">
    <w:name w:val="heading 3"/>
    <w:basedOn w:val="Normal"/>
    <w:next w:val="Normal"/>
    <w:qFormat/>
    <w:rsid w:val="005D5BD1"/>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5D5BD1"/>
    <w:pPr>
      <w:keepNext/>
      <w:ind w:left="540"/>
      <w:outlineLvl w:val="3"/>
    </w:pPr>
    <w:rPr>
      <w:sz w:val="28"/>
    </w:rPr>
  </w:style>
  <w:style w:type="paragraph" w:styleId="Heading5">
    <w:name w:val="heading 5"/>
    <w:basedOn w:val="Normal"/>
    <w:next w:val="Normal"/>
    <w:qFormat/>
    <w:rsid w:val="005D5BD1"/>
    <w:pPr>
      <w:keepNext/>
      <w:outlineLvl w:val="4"/>
    </w:pPr>
    <w:rPr>
      <w:b/>
    </w:rPr>
  </w:style>
  <w:style w:type="paragraph" w:styleId="Heading6">
    <w:name w:val="heading 6"/>
    <w:basedOn w:val="Normal"/>
    <w:next w:val="Normal"/>
    <w:qFormat/>
    <w:rsid w:val="005D5BD1"/>
    <w:pPr>
      <w:keepNext/>
      <w:ind w:left="1800" w:hanging="1800"/>
      <w:outlineLvl w:val="5"/>
    </w:pPr>
    <w:rPr>
      <w:i/>
      <w:sz w:val="28"/>
    </w:rPr>
  </w:style>
  <w:style w:type="paragraph" w:styleId="Heading7">
    <w:name w:val="heading 7"/>
    <w:basedOn w:val="Normal"/>
    <w:next w:val="Normal"/>
    <w:qFormat/>
    <w:rsid w:val="005D5BD1"/>
    <w:pPr>
      <w:keepNext/>
      <w:ind w:left="1800" w:hanging="1800"/>
      <w:outlineLvl w:val="6"/>
    </w:pPr>
    <w:rPr>
      <w:sz w:val="28"/>
    </w:rPr>
  </w:style>
  <w:style w:type="paragraph" w:styleId="Heading8">
    <w:name w:val="heading 8"/>
    <w:basedOn w:val="Normal"/>
    <w:next w:val="Normal"/>
    <w:qFormat/>
    <w:rsid w:val="005D5BD1"/>
    <w:pPr>
      <w:keepNext/>
      <w:outlineLvl w:val="7"/>
    </w:pPr>
    <w:rPr>
      <w:b/>
      <w:smallCaps/>
      <w:sz w:val="28"/>
    </w:rPr>
  </w:style>
  <w:style w:type="paragraph" w:styleId="Heading9">
    <w:name w:val="heading 9"/>
    <w:basedOn w:val="Normal"/>
    <w:next w:val="Normal"/>
    <w:qFormat/>
    <w:rsid w:val="005D5BD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D5BD1"/>
    <w:pPr>
      <w:tabs>
        <w:tab w:val="left" w:pos="1985"/>
        <w:tab w:val="left" w:pos="2835"/>
      </w:tabs>
    </w:pPr>
  </w:style>
  <w:style w:type="paragraph" w:customStyle="1" w:styleId="space">
    <w:name w:val="space"/>
    <w:basedOn w:val="Normal"/>
    <w:rsid w:val="005D5BD1"/>
    <w:pPr>
      <w:tabs>
        <w:tab w:val="left" w:pos="630"/>
        <w:tab w:val="left" w:pos="1440"/>
      </w:tabs>
      <w:ind w:left="630" w:hanging="630"/>
    </w:pPr>
    <w:rPr>
      <w:sz w:val="6"/>
    </w:rPr>
  </w:style>
  <w:style w:type="paragraph" w:customStyle="1" w:styleId="notices">
    <w:name w:val="notices"/>
    <w:basedOn w:val="Normal"/>
    <w:rsid w:val="005D5B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D5BD1"/>
    <w:pPr>
      <w:tabs>
        <w:tab w:val="left" w:pos="720"/>
        <w:tab w:val="left" w:pos="1440"/>
      </w:tabs>
      <w:ind w:left="720" w:hanging="720"/>
    </w:pPr>
  </w:style>
  <w:style w:type="paragraph" w:customStyle="1" w:styleId="All">
    <w:name w:val="All"/>
    <w:basedOn w:val="Normal"/>
    <w:rsid w:val="005D5BD1"/>
    <w:pPr>
      <w:tabs>
        <w:tab w:val="left" w:pos="720"/>
        <w:tab w:val="left" w:pos="1440"/>
      </w:tabs>
      <w:ind w:left="720" w:hanging="720"/>
    </w:pPr>
    <w:rPr>
      <w:b/>
    </w:rPr>
  </w:style>
  <w:style w:type="paragraph" w:customStyle="1" w:styleId="People">
    <w:name w:val="People"/>
    <w:basedOn w:val="Normal"/>
    <w:rsid w:val="005D5BD1"/>
    <w:pPr>
      <w:tabs>
        <w:tab w:val="left" w:pos="720"/>
        <w:tab w:val="left" w:pos="1440"/>
      </w:tabs>
      <w:ind w:left="720" w:hanging="720"/>
    </w:pPr>
    <w:rPr>
      <w:b/>
    </w:rPr>
  </w:style>
  <w:style w:type="paragraph" w:customStyle="1" w:styleId="Rubric">
    <w:name w:val="Rubric"/>
    <w:basedOn w:val="Normal"/>
    <w:rsid w:val="005D5BD1"/>
    <w:pPr>
      <w:tabs>
        <w:tab w:val="left" w:pos="630"/>
        <w:tab w:val="left" w:pos="1440"/>
      </w:tabs>
    </w:pPr>
    <w:rPr>
      <w:i/>
    </w:rPr>
  </w:style>
  <w:style w:type="paragraph" w:styleId="BodyTextIndent">
    <w:name w:val="Body Text Indent"/>
    <w:basedOn w:val="Normal"/>
    <w:semiHidden/>
    <w:rsid w:val="005D5BD1"/>
    <w:pPr>
      <w:tabs>
        <w:tab w:val="left" w:pos="1800"/>
      </w:tabs>
      <w:ind w:left="1800" w:hanging="1800"/>
    </w:pPr>
    <w:rPr>
      <w:sz w:val="28"/>
    </w:rPr>
  </w:style>
  <w:style w:type="paragraph" w:styleId="Footer">
    <w:name w:val="footer"/>
    <w:basedOn w:val="Normal"/>
    <w:link w:val="FooterChar"/>
    <w:semiHidden/>
    <w:rsid w:val="005D5BD1"/>
    <w:pPr>
      <w:tabs>
        <w:tab w:val="center" w:pos="4153"/>
        <w:tab w:val="right" w:pos="8306"/>
      </w:tabs>
    </w:pPr>
  </w:style>
  <w:style w:type="paragraph" w:styleId="BlockText">
    <w:name w:val="Block Text"/>
    <w:basedOn w:val="Normal"/>
    <w:semiHidden/>
    <w:rsid w:val="005D5BD1"/>
    <w:pPr>
      <w:tabs>
        <w:tab w:val="left" w:pos="1800"/>
      </w:tabs>
      <w:ind w:left="1800" w:right="-79" w:hanging="1800"/>
    </w:pPr>
    <w:rPr>
      <w:sz w:val="28"/>
    </w:rPr>
  </w:style>
  <w:style w:type="paragraph" w:styleId="BodyText">
    <w:name w:val="Body Text"/>
    <w:basedOn w:val="Normal"/>
    <w:semiHidden/>
    <w:rsid w:val="005D5BD1"/>
    <w:pPr>
      <w:jc w:val="both"/>
    </w:pPr>
    <w:rPr>
      <w:snapToGrid w:val="0"/>
    </w:rPr>
  </w:style>
  <w:style w:type="paragraph" w:styleId="List">
    <w:name w:val="List"/>
    <w:basedOn w:val="Normal"/>
    <w:semiHidden/>
    <w:rsid w:val="005D5BD1"/>
    <w:pPr>
      <w:ind w:left="283" w:hanging="283"/>
    </w:pPr>
  </w:style>
  <w:style w:type="paragraph" w:styleId="List2">
    <w:name w:val="List 2"/>
    <w:basedOn w:val="Normal"/>
    <w:semiHidden/>
    <w:rsid w:val="005D5BD1"/>
    <w:pPr>
      <w:ind w:left="566" w:hanging="283"/>
    </w:pPr>
  </w:style>
  <w:style w:type="paragraph" w:styleId="ListBullet">
    <w:name w:val="List Bullet"/>
    <w:basedOn w:val="Normal"/>
    <w:autoRedefine/>
    <w:semiHidden/>
    <w:rsid w:val="005D5BD1"/>
    <w:pPr>
      <w:numPr>
        <w:numId w:val="10"/>
      </w:numPr>
    </w:pPr>
  </w:style>
  <w:style w:type="paragraph" w:customStyle="1" w:styleId="priest0">
    <w:name w:val="priest"/>
    <w:basedOn w:val="Normal"/>
    <w:autoRedefine/>
    <w:rsid w:val="005D5BD1"/>
    <w:pPr>
      <w:tabs>
        <w:tab w:val="left" w:pos="4320"/>
      </w:tabs>
      <w:ind w:left="720" w:hanging="720"/>
    </w:pPr>
  </w:style>
  <w:style w:type="paragraph" w:customStyle="1" w:styleId="all0">
    <w:name w:val="all"/>
    <w:basedOn w:val="priest0"/>
    <w:rsid w:val="005D5BD1"/>
    <w:rPr>
      <w:b/>
    </w:rPr>
  </w:style>
  <w:style w:type="paragraph" w:styleId="BodyTextIndent3">
    <w:name w:val="Body Text Indent 3"/>
    <w:basedOn w:val="Normal"/>
    <w:semiHidden/>
    <w:rsid w:val="005D5BD1"/>
    <w:pPr>
      <w:tabs>
        <w:tab w:val="left" w:pos="1985"/>
      </w:tabs>
      <w:ind w:left="360"/>
    </w:pPr>
  </w:style>
  <w:style w:type="paragraph" w:styleId="Title">
    <w:name w:val="Title"/>
    <w:basedOn w:val="Normal"/>
    <w:qFormat/>
    <w:rsid w:val="005D5BD1"/>
    <w:pPr>
      <w:tabs>
        <w:tab w:val="left" w:pos="630"/>
        <w:tab w:val="left" w:pos="1440"/>
      </w:tabs>
    </w:pPr>
    <w:rPr>
      <w:b/>
      <w:smallCaps/>
    </w:rPr>
  </w:style>
  <w:style w:type="paragraph" w:styleId="BodyText2">
    <w:name w:val="Body Text 2"/>
    <w:basedOn w:val="Normal"/>
    <w:semiHidden/>
    <w:rsid w:val="005D5BD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D5BD1"/>
    <w:pPr>
      <w:ind w:left="720" w:hanging="720"/>
    </w:pPr>
    <w:rPr>
      <w:sz w:val="28"/>
    </w:rPr>
  </w:style>
  <w:style w:type="paragraph" w:styleId="BodyText3">
    <w:name w:val="Body Text 3"/>
    <w:basedOn w:val="Normal"/>
    <w:semiHidden/>
    <w:rsid w:val="005D5BD1"/>
    <w:rPr>
      <w:i/>
      <w:iCs/>
      <w:sz w:val="28"/>
    </w:rPr>
  </w:style>
  <w:style w:type="paragraph" w:customStyle="1" w:styleId="sub-heading">
    <w:name w:val="sub-heading"/>
    <w:basedOn w:val="Normal"/>
    <w:rsid w:val="005D5BD1"/>
    <w:rPr>
      <w:b/>
      <w:smallCaps/>
      <w:sz w:val="24"/>
    </w:rPr>
  </w:style>
  <w:style w:type="paragraph" w:customStyle="1" w:styleId="Text">
    <w:name w:val="Text"/>
    <w:basedOn w:val="Normal"/>
    <w:rsid w:val="005D5BD1"/>
    <w:pPr>
      <w:tabs>
        <w:tab w:val="left" w:pos="1260"/>
        <w:tab w:val="left" w:pos="4320"/>
      </w:tabs>
      <w:ind w:left="270"/>
    </w:pPr>
    <w:rPr>
      <w:rFonts w:ascii="Times" w:hAnsi="Times"/>
    </w:rPr>
  </w:style>
  <w:style w:type="paragraph" w:styleId="DocumentMap">
    <w:name w:val="Document Map"/>
    <w:basedOn w:val="Normal"/>
    <w:semiHidden/>
    <w:rsid w:val="005D5BD1"/>
    <w:pPr>
      <w:shd w:val="clear" w:color="auto" w:fill="000080"/>
    </w:pPr>
    <w:rPr>
      <w:rFonts w:ascii="Tahoma" w:hAnsi="Tahoma" w:cs="Tahoma"/>
    </w:rPr>
  </w:style>
  <w:style w:type="character" w:styleId="PageNumber">
    <w:name w:val="page number"/>
    <w:basedOn w:val="DefaultParagraphFont"/>
    <w:semiHidden/>
    <w:rsid w:val="005D5BD1"/>
  </w:style>
  <w:style w:type="paragraph" w:customStyle="1" w:styleId="verse">
    <w:name w:val="verse"/>
    <w:basedOn w:val="Normal"/>
    <w:rsid w:val="005D5BD1"/>
    <w:pPr>
      <w:overflowPunct w:val="0"/>
      <w:autoSpaceDE w:val="0"/>
      <w:autoSpaceDN w:val="0"/>
      <w:adjustRightInd w:val="0"/>
      <w:ind w:left="720"/>
      <w:textAlignment w:val="baseline"/>
    </w:pPr>
  </w:style>
  <w:style w:type="paragraph" w:customStyle="1" w:styleId="Verse0">
    <w:name w:val="Verse"/>
    <w:basedOn w:val="Normal"/>
    <w:rsid w:val="005D5BD1"/>
    <w:pPr>
      <w:overflowPunct w:val="0"/>
      <w:autoSpaceDE w:val="0"/>
      <w:autoSpaceDN w:val="0"/>
      <w:adjustRightInd w:val="0"/>
      <w:ind w:left="720"/>
    </w:pPr>
  </w:style>
  <w:style w:type="paragraph" w:styleId="Header">
    <w:name w:val="header"/>
    <w:basedOn w:val="Normal"/>
    <w:semiHidden/>
    <w:rsid w:val="005D5BD1"/>
    <w:pPr>
      <w:tabs>
        <w:tab w:val="center" w:pos="4153"/>
        <w:tab w:val="right" w:pos="8306"/>
      </w:tabs>
    </w:pPr>
  </w:style>
  <w:style w:type="paragraph" w:styleId="NormalWeb">
    <w:name w:val="Normal (Web)"/>
    <w:basedOn w:val="Normal"/>
    <w:semiHidden/>
    <w:rsid w:val="005D5BD1"/>
    <w:pPr>
      <w:spacing w:before="100" w:beforeAutospacing="1" w:after="100" w:afterAutospacing="1"/>
    </w:pPr>
    <w:rPr>
      <w:color w:val="400000"/>
      <w:sz w:val="24"/>
      <w:szCs w:val="24"/>
    </w:rPr>
  </w:style>
  <w:style w:type="paragraph" w:customStyle="1" w:styleId="order">
    <w:name w:val="order"/>
    <w:basedOn w:val="Normal"/>
    <w:rsid w:val="005D5BD1"/>
    <w:pPr>
      <w:tabs>
        <w:tab w:val="left" w:pos="1080"/>
        <w:tab w:val="left" w:pos="1710"/>
      </w:tabs>
    </w:pPr>
  </w:style>
  <w:style w:type="paragraph" w:customStyle="1" w:styleId="reference">
    <w:name w:val="reference"/>
    <w:basedOn w:val="Normal"/>
    <w:rsid w:val="005D5BD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D5BD1"/>
    <w:rPr>
      <w:sz w:val="24"/>
      <w:szCs w:val="24"/>
      <w:lang w:eastAsia="en-US"/>
    </w:rPr>
  </w:style>
  <w:style w:type="paragraph" w:customStyle="1" w:styleId="LWN">
    <w:name w:val="LWN"/>
    <w:basedOn w:val="Normal"/>
    <w:rsid w:val="005D5BD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D5BD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D5BD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D5BD1"/>
    <w:pPr>
      <w:ind w:left="660" w:right="47" w:hanging="220"/>
    </w:pPr>
    <w:rPr>
      <w:sz w:val="18"/>
    </w:rPr>
  </w:style>
  <w:style w:type="paragraph" w:styleId="Index7">
    <w:name w:val="index 7"/>
    <w:basedOn w:val="Normal"/>
    <w:next w:val="Normal"/>
    <w:autoRedefine/>
    <w:semiHidden/>
    <w:rsid w:val="005D5BD1"/>
    <w:pPr>
      <w:ind w:left="1540" w:hanging="220"/>
    </w:pPr>
    <w:rPr>
      <w:szCs w:val="21"/>
    </w:rPr>
  </w:style>
  <w:style w:type="paragraph" w:styleId="Index2">
    <w:name w:val="index 2"/>
    <w:basedOn w:val="Normal"/>
    <w:next w:val="Normal"/>
    <w:autoRedefine/>
    <w:semiHidden/>
    <w:rsid w:val="005D5BD1"/>
    <w:pPr>
      <w:ind w:left="440" w:right="47" w:hanging="220"/>
    </w:pPr>
    <w:rPr>
      <w:sz w:val="18"/>
    </w:rPr>
  </w:style>
  <w:style w:type="paragraph" w:styleId="Index5">
    <w:name w:val="index 5"/>
    <w:basedOn w:val="Normal"/>
    <w:next w:val="Normal"/>
    <w:autoRedefine/>
    <w:semiHidden/>
    <w:rsid w:val="005D5BD1"/>
    <w:pPr>
      <w:ind w:left="1100" w:right="47" w:hanging="220"/>
    </w:pPr>
    <w:rPr>
      <w:sz w:val="18"/>
    </w:rPr>
  </w:style>
  <w:style w:type="paragraph" w:customStyle="1" w:styleId="headingb">
    <w:name w:val="headingb"/>
    <w:basedOn w:val="Normal"/>
    <w:rsid w:val="005D5BD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D5BD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D5BD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D5BD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D5BD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D5BD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D5BD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D5BD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D5BD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D5BD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D5BD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D5BD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D5BD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D5BD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D5BD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D5BD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D5BD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D5BD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D5BD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D5BD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D5BD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D5BD1"/>
    <w:rPr>
      <w:rFonts w:ascii="Verdana" w:hAnsi="Verdana" w:hint="default"/>
      <w:b/>
      <w:bCs/>
      <w:color w:val="CC3300"/>
    </w:rPr>
  </w:style>
  <w:style w:type="character" w:customStyle="1" w:styleId="ri1">
    <w:name w:val="ri1"/>
    <w:basedOn w:val="DefaultParagraphFont"/>
    <w:rsid w:val="005D5BD1"/>
    <w:rPr>
      <w:rFonts w:ascii="Verdana" w:hAnsi="Verdana" w:hint="default"/>
      <w:b/>
      <w:bCs/>
      <w:i/>
      <w:iCs/>
      <w:color w:val="CC3300"/>
    </w:rPr>
  </w:style>
  <w:style w:type="paragraph" w:styleId="z-TopofForm">
    <w:name w:val="HTML Top of Form"/>
    <w:basedOn w:val="Normal"/>
    <w:next w:val="Normal"/>
    <w:hidden/>
    <w:rsid w:val="005D5BD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D5BD1"/>
    <w:rPr>
      <w:color w:val="0000FF"/>
      <w:u w:val="single"/>
    </w:rPr>
  </w:style>
  <w:style w:type="paragraph" w:styleId="z-BottomofForm">
    <w:name w:val="HTML Bottom of Form"/>
    <w:basedOn w:val="Normal"/>
    <w:next w:val="Normal"/>
    <w:hidden/>
    <w:rsid w:val="005D5BD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D5BD1"/>
    <w:rPr>
      <w:color w:val="800080"/>
      <w:u w:val="single"/>
    </w:rPr>
  </w:style>
  <w:style w:type="paragraph" w:customStyle="1" w:styleId="sub-title">
    <w:name w:val="sub-title"/>
    <w:basedOn w:val="Normal"/>
    <w:rsid w:val="005D5BD1"/>
    <w:pPr>
      <w:tabs>
        <w:tab w:val="left" w:pos="630"/>
        <w:tab w:val="left" w:pos="1440"/>
      </w:tabs>
    </w:pPr>
    <w:rPr>
      <w:smallCaps/>
      <w:sz w:val="20"/>
    </w:rPr>
  </w:style>
  <w:style w:type="paragraph" w:styleId="Index1">
    <w:name w:val="index 1"/>
    <w:basedOn w:val="Normal"/>
    <w:next w:val="Normal"/>
    <w:autoRedefine/>
    <w:semiHidden/>
    <w:rsid w:val="005D5BD1"/>
    <w:pPr>
      <w:tabs>
        <w:tab w:val="left" w:pos="1260"/>
        <w:tab w:val="left" w:pos="1620"/>
        <w:tab w:val="right" w:pos="7380"/>
      </w:tabs>
      <w:jc w:val="both"/>
    </w:pPr>
    <w:rPr>
      <w:b/>
      <w:bCs/>
      <w:szCs w:val="18"/>
    </w:rPr>
  </w:style>
  <w:style w:type="character" w:customStyle="1" w:styleId="Heading4Char">
    <w:name w:val="Heading 4 Char"/>
    <w:basedOn w:val="DefaultParagraphFont"/>
    <w:link w:val="Heading4"/>
    <w:rsid w:val="00491484"/>
    <w:rPr>
      <w:sz w:val="28"/>
      <w:lang w:eastAsia="en-US"/>
    </w:rPr>
  </w:style>
  <w:style w:type="character" w:customStyle="1" w:styleId="FooterChar">
    <w:name w:val="Footer Char"/>
    <w:basedOn w:val="DefaultParagraphFont"/>
    <w:link w:val="Footer"/>
    <w:semiHidden/>
    <w:rsid w:val="0064173D"/>
    <w:rPr>
      <w:sz w:val="22"/>
      <w:lang w:eastAsia="en-US"/>
    </w:rPr>
  </w:style>
  <w:style w:type="paragraph" w:styleId="BalloonText">
    <w:name w:val="Balloon Text"/>
    <w:basedOn w:val="Normal"/>
    <w:link w:val="BalloonTextChar"/>
    <w:uiPriority w:val="99"/>
    <w:semiHidden/>
    <w:unhideWhenUsed/>
    <w:rsid w:val="009C2A20"/>
    <w:rPr>
      <w:rFonts w:ascii="Tahoma" w:hAnsi="Tahoma" w:cs="Tahoma"/>
      <w:sz w:val="16"/>
      <w:szCs w:val="16"/>
    </w:rPr>
  </w:style>
  <w:style w:type="character" w:customStyle="1" w:styleId="BalloonTextChar">
    <w:name w:val="Balloon Text Char"/>
    <w:basedOn w:val="DefaultParagraphFont"/>
    <w:link w:val="BalloonText"/>
    <w:uiPriority w:val="99"/>
    <w:semiHidden/>
    <w:rsid w:val="009C2A2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8229">
      <w:bodyDiv w:val="1"/>
      <w:marLeft w:val="0"/>
      <w:marRight w:val="0"/>
      <w:marTop w:val="0"/>
      <w:marBottom w:val="0"/>
      <w:divBdr>
        <w:top w:val="none" w:sz="0" w:space="0" w:color="auto"/>
        <w:left w:val="none" w:sz="0" w:space="0" w:color="auto"/>
        <w:bottom w:val="none" w:sz="0" w:space="0" w:color="auto"/>
        <w:right w:val="none" w:sz="0" w:space="0" w:color="auto"/>
      </w:divBdr>
    </w:div>
    <w:div w:id="83113193">
      <w:bodyDiv w:val="1"/>
      <w:marLeft w:val="0"/>
      <w:marRight w:val="0"/>
      <w:marTop w:val="0"/>
      <w:marBottom w:val="0"/>
      <w:divBdr>
        <w:top w:val="none" w:sz="0" w:space="0" w:color="auto"/>
        <w:left w:val="none" w:sz="0" w:space="0" w:color="auto"/>
        <w:bottom w:val="none" w:sz="0" w:space="0" w:color="auto"/>
        <w:right w:val="none" w:sz="0" w:space="0" w:color="auto"/>
      </w:divBdr>
    </w:div>
    <w:div w:id="112555076">
      <w:bodyDiv w:val="1"/>
      <w:marLeft w:val="0"/>
      <w:marRight w:val="0"/>
      <w:marTop w:val="0"/>
      <w:marBottom w:val="0"/>
      <w:divBdr>
        <w:top w:val="none" w:sz="0" w:space="0" w:color="auto"/>
        <w:left w:val="none" w:sz="0" w:space="0" w:color="auto"/>
        <w:bottom w:val="none" w:sz="0" w:space="0" w:color="auto"/>
        <w:right w:val="none" w:sz="0" w:space="0" w:color="auto"/>
      </w:divBdr>
    </w:div>
    <w:div w:id="114908265">
      <w:bodyDiv w:val="1"/>
      <w:marLeft w:val="0"/>
      <w:marRight w:val="0"/>
      <w:marTop w:val="0"/>
      <w:marBottom w:val="0"/>
      <w:divBdr>
        <w:top w:val="none" w:sz="0" w:space="0" w:color="auto"/>
        <w:left w:val="none" w:sz="0" w:space="0" w:color="auto"/>
        <w:bottom w:val="none" w:sz="0" w:space="0" w:color="auto"/>
        <w:right w:val="none" w:sz="0" w:space="0" w:color="auto"/>
      </w:divBdr>
    </w:div>
    <w:div w:id="156849494">
      <w:bodyDiv w:val="1"/>
      <w:marLeft w:val="0"/>
      <w:marRight w:val="0"/>
      <w:marTop w:val="0"/>
      <w:marBottom w:val="0"/>
      <w:divBdr>
        <w:top w:val="none" w:sz="0" w:space="0" w:color="auto"/>
        <w:left w:val="none" w:sz="0" w:space="0" w:color="auto"/>
        <w:bottom w:val="none" w:sz="0" w:space="0" w:color="auto"/>
        <w:right w:val="none" w:sz="0" w:space="0" w:color="auto"/>
      </w:divBdr>
    </w:div>
    <w:div w:id="163932884">
      <w:bodyDiv w:val="1"/>
      <w:marLeft w:val="0"/>
      <w:marRight w:val="0"/>
      <w:marTop w:val="0"/>
      <w:marBottom w:val="0"/>
      <w:divBdr>
        <w:top w:val="none" w:sz="0" w:space="0" w:color="auto"/>
        <w:left w:val="none" w:sz="0" w:space="0" w:color="auto"/>
        <w:bottom w:val="none" w:sz="0" w:space="0" w:color="auto"/>
        <w:right w:val="none" w:sz="0" w:space="0" w:color="auto"/>
      </w:divBdr>
    </w:div>
    <w:div w:id="239021258">
      <w:bodyDiv w:val="1"/>
      <w:marLeft w:val="0"/>
      <w:marRight w:val="0"/>
      <w:marTop w:val="0"/>
      <w:marBottom w:val="0"/>
      <w:divBdr>
        <w:top w:val="none" w:sz="0" w:space="0" w:color="auto"/>
        <w:left w:val="none" w:sz="0" w:space="0" w:color="auto"/>
        <w:bottom w:val="none" w:sz="0" w:space="0" w:color="auto"/>
        <w:right w:val="none" w:sz="0" w:space="0" w:color="auto"/>
      </w:divBdr>
    </w:div>
    <w:div w:id="331956010">
      <w:bodyDiv w:val="1"/>
      <w:marLeft w:val="0"/>
      <w:marRight w:val="0"/>
      <w:marTop w:val="0"/>
      <w:marBottom w:val="0"/>
      <w:divBdr>
        <w:top w:val="none" w:sz="0" w:space="0" w:color="auto"/>
        <w:left w:val="none" w:sz="0" w:space="0" w:color="auto"/>
        <w:bottom w:val="none" w:sz="0" w:space="0" w:color="auto"/>
        <w:right w:val="none" w:sz="0" w:space="0" w:color="auto"/>
      </w:divBdr>
    </w:div>
    <w:div w:id="355548295">
      <w:bodyDiv w:val="1"/>
      <w:marLeft w:val="0"/>
      <w:marRight w:val="0"/>
      <w:marTop w:val="0"/>
      <w:marBottom w:val="0"/>
      <w:divBdr>
        <w:top w:val="none" w:sz="0" w:space="0" w:color="auto"/>
        <w:left w:val="none" w:sz="0" w:space="0" w:color="auto"/>
        <w:bottom w:val="none" w:sz="0" w:space="0" w:color="auto"/>
        <w:right w:val="none" w:sz="0" w:space="0" w:color="auto"/>
      </w:divBdr>
    </w:div>
    <w:div w:id="368922249">
      <w:bodyDiv w:val="1"/>
      <w:marLeft w:val="0"/>
      <w:marRight w:val="0"/>
      <w:marTop w:val="0"/>
      <w:marBottom w:val="0"/>
      <w:divBdr>
        <w:top w:val="none" w:sz="0" w:space="0" w:color="auto"/>
        <w:left w:val="none" w:sz="0" w:space="0" w:color="auto"/>
        <w:bottom w:val="none" w:sz="0" w:space="0" w:color="auto"/>
        <w:right w:val="none" w:sz="0" w:space="0" w:color="auto"/>
      </w:divBdr>
    </w:div>
    <w:div w:id="386531657">
      <w:bodyDiv w:val="1"/>
      <w:marLeft w:val="0"/>
      <w:marRight w:val="0"/>
      <w:marTop w:val="0"/>
      <w:marBottom w:val="0"/>
      <w:divBdr>
        <w:top w:val="none" w:sz="0" w:space="0" w:color="auto"/>
        <w:left w:val="none" w:sz="0" w:space="0" w:color="auto"/>
        <w:bottom w:val="none" w:sz="0" w:space="0" w:color="auto"/>
        <w:right w:val="none" w:sz="0" w:space="0" w:color="auto"/>
      </w:divBdr>
    </w:div>
    <w:div w:id="390464276">
      <w:bodyDiv w:val="1"/>
      <w:marLeft w:val="0"/>
      <w:marRight w:val="0"/>
      <w:marTop w:val="0"/>
      <w:marBottom w:val="0"/>
      <w:divBdr>
        <w:top w:val="none" w:sz="0" w:space="0" w:color="auto"/>
        <w:left w:val="none" w:sz="0" w:space="0" w:color="auto"/>
        <w:bottom w:val="none" w:sz="0" w:space="0" w:color="auto"/>
        <w:right w:val="none" w:sz="0" w:space="0" w:color="auto"/>
      </w:divBdr>
    </w:div>
    <w:div w:id="391198243">
      <w:bodyDiv w:val="1"/>
      <w:marLeft w:val="0"/>
      <w:marRight w:val="0"/>
      <w:marTop w:val="0"/>
      <w:marBottom w:val="0"/>
      <w:divBdr>
        <w:top w:val="none" w:sz="0" w:space="0" w:color="auto"/>
        <w:left w:val="none" w:sz="0" w:space="0" w:color="auto"/>
        <w:bottom w:val="none" w:sz="0" w:space="0" w:color="auto"/>
        <w:right w:val="none" w:sz="0" w:space="0" w:color="auto"/>
      </w:divBdr>
    </w:div>
    <w:div w:id="571814039">
      <w:bodyDiv w:val="1"/>
      <w:marLeft w:val="0"/>
      <w:marRight w:val="0"/>
      <w:marTop w:val="0"/>
      <w:marBottom w:val="0"/>
      <w:divBdr>
        <w:top w:val="none" w:sz="0" w:space="0" w:color="auto"/>
        <w:left w:val="none" w:sz="0" w:space="0" w:color="auto"/>
        <w:bottom w:val="none" w:sz="0" w:space="0" w:color="auto"/>
        <w:right w:val="none" w:sz="0" w:space="0" w:color="auto"/>
      </w:divBdr>
    </w:div>
    <w:div w:id="670715605">
      <w:bodyDiv w:val="1"/>
      <w:marLeft w:val="0"/>
      <w:marRight w:val="0"/>
      <w:marTop w:val="0"/>
      <w:marBottom w:val="0"/>
      <w:divBdr>
        <w:top w:val="none" w:sz="0" w:space="0" w:color="auto"/>
        <w:left w:val="none" w:sz="0" w:space="0" w:color="auto"/>
        <w:bottom w:val="none" w:sz="0" w:space="0" w:color="auto"/>
        <w:right w:val="none" w:sz="0" w:space="0" w:color="auto"/>
      </w:divBdr>
    </w:div>
    <w:div w:id="706950035">
      <w:bodyDiv w:val="1"/>
      <w:marLeft w:val="0"/>
      <w:marRight w:val="0"/>
      <w:marTop w:val="0"/>
      <w:marBottom w:val="0"/>
      <w:divBdr>
        <w:top w:val="none" w:sz="0" w:space="0" w:color="auto"/>
        <w:left w:val="none" w:sz="0" w:space="0" w:color="auto"/>
        <w:bottom w:val="none" w:sz="0" w:space="0" w:color="auto"/>
        <w:right w:val="none" w:sz="0" w:space="0" w:color="auto"/>
      </w:divBdr>
    </w:div>
    <w:div w:id="710570863">
      <w:bodyDiv w:val="1"/>
      <w:marLeft w:val="0"/>
      <w:marRight w:val="0"/>
      <w:marTop w:val="0"/>
      <w:marBottom w:val="0"/>
      <w:divBdr>
        <w:top w:val="none" w:sz="0" w:space="0" w:color="auto"/>
        <w:left w:val="none" w:sz="0" w:space="0" w:color="auto"/>
        <w:bottom w:val="none" w:sz="0" w:space="0" w:color="auto"/>
        <w:right w:val="none" w:sz="0" w:space="0" w:color="auto"/>
      </w:divBdr>
    </w:div>
    <w:div w:id="726489456">
      <w:bodyDiv w:val="1"/>
      <w:marLeft w:val="0"/>
      <w:marRight w:val="0"/>
      <w:marTop w:val="0"/>
      <w:marBottom w:val="0"/>
      <w:divBdr>
        <w:top w:val="none" w:sz="0" w:space="0" w:color="auto"/>
        <w:left w:val="none" w:sz="0" w:space="0" w:color="auto"/>
        <w:bottom w:val="none" w:sz="0" w:space="0" w:color="auto"/>
        <w:right w:val="none" w:sz="0" w:space="0" w:color="auto"/>
      </w:divBdr>
    </w:div>
    <w:div w:id="732657640">
      <w:bodyDiv w:val="1"/>
      <w:marLeft w:val="0"/>
      <w:marRight w:val="0"/>
      <w:marTop w:val="0"/>
      <w:marBottom w:val="0"/>
      <w:divBdr>
        <w:top w:val="none" w:sz="0" w:space="0" w:color="auto"/>
        <w:left w:val="none" w:sz="0" w:space="0" w:color="auto"/>
        <w:bottom w:val="none" w:sz="0" w:space="0" w:color="auto"/>
        <w:right w:val="none" w:sz="0" w:space="0" w:color="auto"/>
      </w:divBdr>
    </w:div>
    <w:div w:id="755133658">
      <w:bodyDiv w:val="1"/>
      <w:marLeft w:val="0"/>
      <w:marRight w:val="0"/>
      <w:marTop w:val="0"/>
      <w:marBottom w:val="0"/>
      <w:divBdr>
        <w:top w:val="none" w:sz="0" w:space="0" w:color="auto"/>
        <w:left w:val="none" w:sz="0" w:space="0" w:color="auto"/>
        <w:bottom w:val="none" w:sz="0" w:space="0" w:color="auto"/>
        <w:right w:val="none" w:sz="0" w:space="0" w:color="auto"/>
      </w:divBdr>
    </w:div>
    <w:div w:id="765930784">
      <w:bodyDiv w:val="1"/>
      <w:marLeft w:val="0"/>
      <w:marRight w:val="0"/>
      <w:marTop w:val="0"/>
      <w:marBottom w:val="0"/>
      <w:divBdr>
        <w:top w:val="none" w:sz="0" w:space="0" w:color="auto"/>
        <w:left w:val="none" w:sz="0" w:space="0" w:color="auto"/>
        <w:bottom w:val="none" w:sz="0" w:space="0" w:color="auto"/>
        <w:right w:val="none" w:sz="0" w:space="0" w:color="auto"/>
      </w:divBdr>
    </w:div>
    <w:div w:id="801578224">
      <w:bodyDiv w:val="1"/>
      <w:marLeft w:val="0"/>
      <w:marRight w:val="0"/>
      <w:marTop w:val="0"/>
      <w:marBottom w:val="0"/>
      <w:divBdr>
        <w:top w:val="none" w:sz="0" w:space="0" w:color="auto"/>
        <w:left w:val="none" w:sz="0" w:space="0" w:color="auto"/>
        <w:bottom w:val="none" w:sz="0" w:space="0" w:color="auto"/>
        <w:right w:val="none" w:sz="0" w:space="0" w:color="auto"/>
      </w:divBdr>
    </w:div>
    <w:div w:id="867110105">
      <w:bodyDiv w:val="1"/>
      <w:marLeft w:val="0"/>
      <w:marRight w:val="0"/>
      <w:marTop w:val="0"/>
      <w:marBottom w:val="0"/>
      <w:divBdr>
        <w:top w:val="none" w:sz="0" w:space="0" w:color="auto"/>
        <w:left w:val="none" w:sz="0" w:space="0" w:color="auto"/>
        <w:bottom w:val="none" w:sz="0" w:space="0" w:color="auto"/>
        <w:right w:val="none" w:sz="0" w:space="0" w:color="auto"/>
      </w:divBdr>
    </w:div>
    <w:div w:id="924266339">
      <w:bodyDiv w:val="1"/>
      <w:marLeft w:val="0"/>
      <w:marRight w:val="0"/>
      <w:marTop w:val="0"/>
      <w:marBottom w:val="0"/>
      <w:divBdr>
        <w:top w:val="none" w:sz="0" w:space="0" w:color="auto"/>
        <w:left w:val="none" w:sz="0" w:space="0" w:color="auto"/>
        <w:bottom w:val="none" w:sz="0" w:space="0" w:color="auto"/>
        <w:right w:val="none" w:sz="0" w:space="0" w:color="auto"/>
      </w:divBdr>
    </w:div>
    <w:div w:id="997345025">
      <w:bodyDiv w:val="1"/>
      <w:marLeft w:val="0"/>
      <w:marRight w:val="0"/>
      <w:marTop w:val="0"/>
      <w:marBottom w:val="0"/>
      <w:divBdr>
        <w:top w:val="none" w:sz="0" w:space="0" w:color="auto"/>
        <w:left w:val="none" w:sz="0" w:space="0" w:color="auto"/>
        <w:bottom w:val="none" w:sz="0" w:space="0" w:color="auto"/>
        <w:right w:val="none" w:sz="0" w:space="0" w:color="auto"/>
      </w:divBdr>
    </w:div>
    <w:div w:id="1000814456">
      <w:bodyDiv w:val="1"/>
      <w:marLeft w:val="0"/>
      <w:marRight w:val="0"/>
      <w:marTop w:val="0"/>
      <w:marBottom w:val="0"/>
      <w:divBdr>
        <w:top w:val="none" w:sz="0" w:space="0" w:color="auto"/>
        <w:left w:val="none" w:sz="0" w:space="0" w:color="auto"/>
        <w:bottom w:val="none" w:sz="0" w:space="0" w:color="auto"/>
        <w:right w:val="none" w:sz="0" w:space="0" w:color="auto"/>
      </w:divBdr>
    </w:div>
    <w:div w:id="1123621942">
      <w:bodyDiv w:val="1"/>
      <w:marLeft w:val="0"/>
      <w:marRight w:val="0"/>
      <w:marTop w:val="0"/>
      <w:marBottom w:val="0"/>
      <w:divBdr>
        <w:top w:val="none" w:sz="0" w:space="0" w:color="auto"/>
        <w:left w:val="none" w:sz="0" w:space="0" w:color="auto"/>
        <w:bottom w:val="none" w:sz="0" w:space="0" w:color="auto"/>
        <w:right w:val="none" w:sz="0" w:space="0" w:color="auto"/>
      </w:divBdr>
    </w:div>
    <w:div w:id="1166894532">
      <w:bodyDiv w:val="1"/>
      <w:marLeft w:val="0"/>
      <w:marRight w:val="0"/>
      <w:marTop w:val="0"/>
      <w:marBottom w:val="0"/>
      <w:divBdr>
        <w:top w:val="none" w:sz="0" w:space="0" w:color="auto"/>
        <w:left w:val="none" w:sz="0" w:space="0" w:color="auto"/>
        <w:bottom w:val="none" w:sz="0" w:space="0" w:color="auto"/>
        <w:right w:val="none" w:sz="0" w:space="0" w:color="auto"/>
      </w:divBdr>
    </w:div>
    <w:div w:id="1179465539">
      <w:bodyDiv w:val="1"/>
      <w:marLeft w:val="0"/>
      <w:marRight w:val="0"/>
      <w:marTop w:val="0"/>
      <w:marBottom w:val="0"/>
      <w:divBdr>
        <w:top w:val="none" w:sz="0" w:space="0" w:color="auto"/>
        <w:left w:val="none" w:sz="0" w:space="0" w:color="auto"/>
        <w:bottom w:val="none" w:sz="0" w:space="0" w:color="auto"/>
        <w:right w:val="none" w:sz="0" w:space="0" w:color="auto"/>
      </w:divBdr>
    </w:div>
    <w:div w:id="1181898255">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84386777">
      <w:bodyDiv w:val="1"/>
      <w:marLeft w:val="0"/>
      <w:marRight w:val="0"/>
      <w:marTop w:val="0"/>
      <w:marBottom w:val="0"/>
      <w:divBdr>
        <w:top w:val="none" w:sz="0" w:space="0" w:color="auto"/>
        <w:left w:val="none" w:sz="0" w:space="0" w:color="auto"/>
        <w:bottom w:val="none" w:sz="0" w:space="0" w:color="auto"/>
        <w:right w:val="none" w:sz="0" w:space="0" w:color="auto"/>
      </w:divBdr>
    </w:div>
    <w:div w:id="1291668662">
      <w:bodyDiv w:val="1"/>
      <w:marLeft w:val="0"/>
      <w:marRight w:val="0"/>
      <w:marTop w:val="0"/>
      <w:marBottom w:val="0"/>
      <w:divBdr>
        <w:top w:val="none" w:sz="0" w:space="0" w:color="auto"/>
        <w:left w:val="none" w:sz="0" w:space="0" w:color="auto"/>
        <w:bottom w:val="none" w:sz="0" w:space="0" w:color="auto"/>
        <w:right w:val="none" w:sz="0" w:space="0" w:color="auto"/>
      </w:divBdr>
    </w:div>
    <w:div w:id="1322006351">
      <w:bodyDiv w:val="1"/>
      <w:marLeft w:val="0"/>
      <w:marRight w:val="0"/>
      <w:marTop w:val="0"/>
      <w:marBottom w:val="0"/>
      <w:divBdr>
        <w:top w:val="none" w:sz="0" w:space="0" w:color="auto"/>
        <w:left w:val="none" w:sz="0" w:space="0" w:color="auto"/>
        <w:bottom w:val="none" w:sz="0" w:space="0" w:color="auto"/>
        <w:right w:val="none" w:sz="0" w:space="0" w:color="auto"/>
      </w:divBdr>
    </w:div>
    <w:div w:id="1371882203">
      <w:bodyDiv w:val="1"/>
      <w:marLeft w:val="0"/>
      <w:marRight w:val="0"/>
      <w:marTop w:val="0"/>
      <w:marBottom w:val="0"/>
      <w:divBdr>
        <w:top w:val="none" w:sz="0" w:space="0" w:color="auto"/>
        <w:left w:val="none" w:sz="0" w:space="0" w:color="auto"/>
        <w:bottom w:val="none" w:sz="0" w:space="0" w:color="auto"/>
        <w:right w:val="none" w:sz="0" w:space="0" w:color="auto"/>
      </w:divBdr>
    </w:div>
    <w:div w:id="1409158013">
      <w:bodyDiv w:val="1"/>
      <w:marLeft w:val="0"/>
      <w:marRight w:val="0"/>
      <w:marTop w:val="0"/>
      <w:marBottom w:val="0"/>
      <w:divBdr>
        <w:top w:val="none" w:sz="0" w:space="0" w:color="auto"/>
        <w:left w:val="none" w:sz="0" w:space="0" w:color="auto"/>
        <w:bottom w:val="none" w:sz="0" w:space="0" w:color="auto"/>
        <w:right w:val="none" w:sz="0" w:space="0" w:color="auto"/>
      </w:divBdr>
    </w:div>
    <w:div w:id="1423336417">
      <w:bodyDiv w:val="1"/>
      <w:marLeft w:val="0"/>
      <w:marRight w:val="0"/>
      <w:marTop w:val="0"/>
      <w:marBottom w:val="0"/>
      <w:divBdr>
        <w:top w:val="none" w:sz="0" w:space="0" w:color="auto"/>
        <w:left w:val="none" w:sz="0" w:space="0" w:color="auto"/>
        <w:bottom w:val="none" w:sz="0" w:space="0" w:color="auto"/>
        <w:right w:val="none" w:sz="0" w:space="0" w:color="auto"/>
      </w:divBdr>
    </w:div>
    <w:div w:id="1483353145">
      <w:bodyDiv w:val="1"/>
      <w:marLeft w:val="0"/>
      <w:marRight w:val="0"/>
      <w:marTop w:val="0"/>
      <w:marBottom w:val="0"/>
      <w:divBdr>
        <w:top w:val="none" w:sz="0" w:space="0" w:color="auto"/>
        <w:left w:val="none" w:sz="0" w:space="0" w:color="auto"/>
        <w:bottom w:val="none" w:sz="0" w:space="0" w:color="auto"/>
        <w:right w:val="none" w:sz="0" w:space="0" w:color="auto"/>
      </w:divBdr>
    </w:div>
    <w:div w:id="1484273077">
      <w:bodyDiv w:val="1"/>
      <w:marLeft w:val="0"/>
      <w:marRight w:val="0"/>
      <w:marTop w:val="0"/>
      <w:marBottom w:val="0"/>
      <w:divBdr>
        <w:top w:val="none" w:sz="0" w:space="0" w:color="auto"/>
        <w:left w:val="none" w:sz="0" w:space="0" w:color="auto"/>
        <w:bottom w:val="none" w:sz="0" w:space="0" w:color="auto"/>
        <w:right w:val="none" w:sz="0" w:space="0" w:color="auto"/>
      </w:divBdr>
    </w:div>
    <w:div w:id="1484656528">
      <w:bodyDiv w:val="1"/>
      <w:marLeft w:val="0"/>
      <w:marRight w:val="0"/>
      <w:marTop w:val="0"/>
      <w:marBottom w:val="0"/>
      <w:divBdr>
        <w:top w:val="none" w:sz="0" w:space="0" w:color="auto"/>
        <w:left w:val="none" w:sz="0" w:space="0" w:color="auto"/>
        <w:bottom w:val="none" w:sz="0" w:space="0" w:color="auto"/>
        <w:right w:val="none" w:sz="0" w:space="0" w:color="auto"/>
      </w:divBdr>
    </w:div>
    <w:div w:id="1513955064">
      <w:bodyDiv w:val="1"/>
      <w:marLeft w:val="0"/>
      <w:marRight w:val="0"/>
      <w:marTop w:val="0"/>
      <w:marBottom w:val="0"/>
      <w:divBdr>
        <w:top w:val="none" w:sz="0" w:space="0" w:color="auto"/>
        <w:left w:val="none" w:sz="0" w:space="0" w:color="auto"/>
        <w:bottom w:val="none" w:sz="0" w:space="0" w:color="auto"/>
        <w:right w:val="none" w:sz="0" w:space="0" w:color="auto"/>
      </w:divBdr>
    </w:div>
    <w:div w:id="1559318817">
      <w:bodyDiv w:val="1"/>
      <w:marLeft w:val="0"/>
      <w:marRight w:val="0"/>
      <w:marTop w:val="0"/>
      <w:marBottom w:val="0"/>
      <w:divBdr>
        <w:top w:val="none" w:sz="0" w:space="0" w:color="auto"/>
        <w:left w:val="none" w:sz="0" w:space="0" w:color="auto"/>
        <w:bottom w:val="none" w:sz="0" w:space="0" w:color="auto"/>
        <w:right w:val="none" w:sz="0" w:space="0" w:color="auto"/>
      </w:divBdr>
    </w:div>
    <w:div w:id="1587573676">
      <w:bodyDiv w:val="1"/>
      <w:marLeft w:val="0"/>
      <w:marRight w:val="0"/>
      <w:marTop w:val="0"/>
      <w:marBottom w:val="0"/>
      <w:divBdr>
        <w:top w:val="none" w:sz="0" w:space="0" w:color="auto"/>
        <w:left w:val="none" w:sz="0" w:space="0" w:color="auto"/>
        <w:bottom w:val="none" w:sz="0" w:space="0" w:color="auto"/>
        <w:right w:val="none" w:sz="0" w:space="0" w:color="auto"/>
      </w:divBdr>
    </w:div>
    <w:div w:id="1658724253">
      <w:bodyDiv w:val="1"/>
      <w:marLeft w:val="0"/>
      <w:marRight w:val="0"/>
      <w:marTop w:val="0"/>
      <w:marBottom w:val="0"/>
      <w:divBdr>
        <w:top w:val="none" w:sz="0" w:space="0" w:color="auto"/>
        <w:left w:val="none" w:sz="0" w:space="0" w:color="auto"/>
        <w:bottom w:val="none" w:sz="0" w:space="0" w:color="auto"/>
        <w:right w:val="none" w:sz="0" w:space="0" w:color="auto"/>
      </w:divBdr>
    </w:div>
    <w:div w:id="1665164622">
      <w:bodyDiv w:val="1"/>
      <w:marLeft w:val="0"/>
      <w:marRight w:val="0"/>
      <w:marTop w:val="0"/>
      <w:marBottom w:val="0"/>
      <w:divBdr>
        <w:top w:val="none" w:sz="0" w:space="0" w:color="auto"/>
        <w:left w:val="none" w:sz="0" w:space="0" w:color="auto"/>
        <w:bottom w:val="none" w:sz="0" w:space="0" w:color="auto"/>
        <w:right w:val="none" w:sz="0" w:space="0" w:color="auto"/>
      </w:divBdr>
    </w:div>
    <w:div w:id="1692759831">
      <w:bodyDiv w:val="1"/>
      <w:marLeft w:val="0"/>
      <w:marRight w:val="0"/>
      <w:marTop w:val="0"/>
      <w:marBottom w:val="0"/>
      <w:divBdr>
        <w:top w:val="none" w:sz="0" w:space="0" w:color="auto"/>
        <w:left w:val="none" w:sz="0" w:space="0" w:color="auto"/>
        <w:bottom w:val="none" w:sz="0" w:space="0" w:color="auto"/>
        <w:right w:val="none" w:sz="0" w:space="0" w:color="auto"/>
      </w:divBdr>
    </w:div>
    <w:div w:id="1746803469">
      <w:bodyDiv w:val="1"/>
      <w:marLeft w:val="0"/>
      <w:marRight w:val="0"/>
      <w:marTop w:val="0"/>
      <w:marBottom w:val="0"/>
      <w:divBdr>
        <w:top w:val="none" w:sz="0" w:space="0" w:color="auto"/>
        <w:left w:val="none" w:sz="0" w:space="0" w:color="auto"/>
        <w:bottom w:val="none" w:sz="0" w:space="0" w:color="auto"/>
        <w:right w:val="none" w:sz="0" w:space="0" w:color="auto"/>
      </w:divBdr>
    </w:div>
    <w:div w:id="1751123949">
      <w:bodyDiv w:val="1"/>
      <w:marLeft w:val="0"/>
      <w:marRight w:val="0"/>
      <w:marTop w:val="0"/>
      <w:marBottom w:val="0"/>
      <w:divBdr>
        <w:top w:val="none" w:sz="0" w:space="0" w:color="auto"/>
        <w:left w:val="none" w:sz="0" w:space="0" w:color="auto"/>
        <w:bottom w:val="none" w:sz="0" w:space="0" w:color="auto"/>
        <w:right w:val="none" w:sz="0" w:space="0" w:color="auto"/>
      </w:divBdr>
    </w:div>
    <w:div w:id="1895658416">
      <w:bodyDiv w:val="1"/>
      <w:marLeft w:val="0"/>
      <w:marRight w:val="0"/>
      <w:marTop w:val="0"/>
      <w:marBottom w:val="0"/>
      <w:divBdr>
        <w:top w:val="none" w:sz="0" w:space="0" w:color="auto"/>
        <w:left w:val="none" w:sz="0" w:space="0" w:color="auto"/>
        <w:bottom w:val="none" w:sz="0" w:space="0" w:color="auto"/>
        <w:right w:val="none" w:sz="0" w:space="0" w:color="auto"/>
      </w:divBdr>
    </w:div>
    <w:div w:id="1945645422">
      <w:bodyDiv w:val="1"/>
      <w:marLeft w:val="0"/>
      <w:marRight w:val="0"/>
      <w:marTop w:val="0"/>
      <w:marBottom w:val="0"/>
      <w:divBdr>
        <w:top w:val="none" w:sz="0" w:space="0" w:color="auto"/>
        <w:left w:val="none" w:sz="0" w:space="0" w:color="auto"/>
        <w:bottom w:val="none" w:sz="0" w:space="0" w:color="auto"/>
        <w:right w:val="none" w:sz="0" w:space="0" w:color="auto"/>
      </w:divBdr>
    </w:div>
    <w:div w:id="20124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A5E90-0E50-454A-A071-CD06D628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68</TotalTime>
  <Pages>17</Pages>
  <Words>3480</Words>
  <Characters>19838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17</cp:revision>
  <cp:lastPrinted>2019-01-13T00:56:00Z</cp:lastPrinted>
  <dcterms:created xsi:type="dcterms:W3CDTF">2019-01-09T22:10:00Z</dcterms:created>
  <dcterms:modified xsi:type="dcterms:W3CDTF">2019-01-19T17:03:00Z</dcterms:modified>
</cp:coreProperties>
</file>