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F45C39">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251658752;visibility:visible;mso-wrap-edited:f" wrapcoords="-123 0 -123 21409 21600 21409 21600 0 -123 0">
            <v:imagedata r:id="rId8" o:title=""/>
          </v:shape>
          <o:OLEObject Type="Embed" ProgID="Word.Picture.8" ShapeID="_x0000_s1076" DrawAspect="Content" ObjectID="_1643725709"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D237FD" w:rsidRDefault="00907E6D">
      <w:pPr>
        <w:tabs>
          <w:tab w:val="left" w:pos="630"/>
          <w:tab w:val="left" w:pos="1440"/>
        </w:tabs>
        <w:rPr>
          <w:rFonts w:ascii="BlackChancery" w:hAnsi="BlackChancery"/>
          <w:sz w:val="32"/>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Sunday </w:t>
      </w:r>
      <w:r w:rsidR="00D46708">
        <w:rPr>
          <w:b/>
          <w:smallCaps/>
          <w:sz w:val="40"/>
        </w:rPr>
        <w:t xml:space="preserve">next </w:t>
      </w:r>
      <w:r>
        <w:rPr>
          <w:b/>
          <w:smallCaps/>
          <w:sz w:val="40"/>
        </w:rPr>
        <w:t>before Lent</w:t>
      </w:r>
      <w:r w:rsidR="002D3373">
        <w:rPr>
          <w:b/>
          <w:smallCaps/>
          <w:sz w:val="40"/>
        </w:rPr>
        <w:t xml:space="preserve"> </w:t>
      </w:r>
    </w:p>
    <w:p w:rsidR="00907E6D" w:rsidRDefault="00E267D8">
      <w:pPr>
        <w:tabs>
          <w:tab w:val="left" w:pos="630"/>
          <w:tab w:val="left" w:pos="1440"/>
          <w:tab w:val="right" w:pos="6663"/>
        </w:tabs>
        <w:jc w:val="right"/>
        <w:rPr>
          <w:b/>
          <w:sz w:val="24"/>
        </w:rPr>
      </w:pPr>
      <w:r>
        <w:rPr>
          <w:b/>
          <w:sz w:val="24"/>
        </w:rPr>
        <w:t>23</w:t>
      </w:r>
      <w:r w:rsidRPr="00E267D8">
        <w:rPr>
          <w:b/>
          <w:sz w:val="24"/>
          <w:vertAlign w:val="superscript"/>
        </w:rPr>
        <w:t>rd</w:t>
      </w:r>
      <w:r>
        <w:rPr>
          <w:b/>
          <w:sz w:val="24"/>
        </w:rPr>
        <w:t xml:space="preserve"> February 2020</w:t>
      </w:r>
    </w:p>
    <w:p w:rsidR="00907E6D" w:rsidRDefault="00907E6D">
      <w:pPr>
        <w:tabs>
          <w:tab w:val="left" w:pos="1620"/>
          <w:tab w:val="left" w:pos="2700"/>
        </w:tabs>
        <w:rPr>
          <w:i/>
          <w:sz w:val="16"/>
          <w:szCs w:val="16"/>
        </w:rPr>
      </w:pPr>
    </w:p>
    <w:p w:rsidR="00943D9E" w:rsidRDefault="00943D9E">
      <w:pPr>
        <w:tabs>
          <w:tab w:val="left" w:pos="1620"/>
          <w:tab w:val="left" w:pos="2700"/>
        </w:tabs>
        <w:rPr>
          <w:i/>
          <w:sz w:val="16"/>
          <w:szCs w:val="16"/>
        </w:rPr>
      </w:pPr>
    </w:p>
    <w:p w:rsidR="004F41DC" w:rsidRPr="004F41DC" w:rsidRDefault="004F41DC">
      <w:pPr>
        <w:tabs>
          <w:tab w:val="left" w:pos="1620"/>
          <w:tab w:val="left" w:pos="2700"/>
        </w:tabs>
        <w:rPr>
          <w:i/>
          <w:szCs w:val="16"/>
        </w:rPr>
      </w:pPr>
      <w:r w:rsidRPr="004F41DC">
        <w:rPr>
          <w:i/>
          <w:szCs w:val="16"/>
        </w:rPr>
        <w:t>We welcome the Rev. Pam Lovatt as our celebrant and preacher this morning.</w:t>
      </w:r>
    </w:p>
    <w:p w:rsidR="004F41DC" w:rsidRPr="005F3767" w:rsidRDefault="004F41DC">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D237FD" w:rsidRDefault="00907E6D">
      <w:pPr>
        <w:pStyle w:val="hymn"/>
        <w:rPr>
          <w:i/>
          <w:szCs w:val="21"/>
        </w:rPr>
      </w:pPr>
      <w:r w:rsidRPr="00D237FD">
        <w:rPr>
          <w:b/>
          <w:szCs w:val="21"/>
        </w:rPr>
        <w:t>Introit hymn:</w:t>
      </w:r>
      <w:r w:rsidRPr="00D237FD">
        <w:rPr>
          <w:szCs w:val="21"/>
        </w:rPr>
        <w:tab/>
      </w:r>
      <w:r w:rsidR="00071C81">
        <w:rPr>
          <w:szCs w:val="21"/>
        </w:rPr>
        <w:t>1</w:t>
      </w:r>
      <w:r w:rsidR="002D3373" w:rsidRPr="00D237FD">
        <w:rPr>
          <w:szCs w:val="21"/>
        </w:rPr>
        <w:t xml:space="preserve">    </w:t>
      </w:r>
      <w:r w:rsidRPr="00D237FD">
        <w:rPr>
          <w:szCs w:val="21"/>
        </w:rPr>
        <w:t>‘</w:t>
      </w:r>
      <w:r w:rsidR="00071C81">
        <w:rPr>
          <w:szCs w:val="21"/>
        </w:rPr>
        <w:t>Awake my soul, and with the sun’</w:t>
      </w:r>
      <w:r w:rsidR="0056764B">
        <w:rPr>
          <w:szCs w:val="21"/>
        </w:rPr>
        <w:t xml:space="preserve"> vv1-4, 8</w:t>
      </w:r>
    </w:p>
    <w:p w:rsidR="00907E6D" w:rsidRPr="00282D89" w:rsidRDefault="00907E6D">
      <w:pPr>
        <w:rPr>
          <w:sz w:val="16"/>
          <w:szCs w:val="16"/>
        </w:rPr>
      </w:pPr>
    </w:p>
    <w:p w:rsidR="00907E6D" w:rsidRPr="00D237FD" w:rsidRDefault="00907E6D">
      <w:pPr>
        <w:overflowPunct w:val="0"/>
        <w:autoSpaceDE w:val="0"/>
        <w:autoSpaceDN w:val="0"/>
        <w:adjustRightInd w:val="0"/>
        <w:rPr>
          <w:color w:val="000000"/>
          <w:szCs w:val="21"/>
        </w:rPr>
      </w:pPr>
      <w:r w:rsidRPr="00D237FD">
        <w:rPr>
          <w:szCs w:val="21"/>
        </w:rPr>
        <w:t>Priest:</w:t>
      </w:r>
      <w:r w:rsidRPr="00D237FD">
        <w:rPr>
          <w:szCs w:val="21"/>
        </w:rPr>
        <w:tab/>
        <w:t xml:space="preserve">In the name of the Father and of the Son and of the Holy Spirit.  </w:t>
      </w:r>
      <w:r w:rsidRPr="00D237FD">
        <w:rPr>
          <w:b/>
          <w:szCs w:val="21"/>
        </w:rPr>
        <w:t>Amen</w:t>
      </w:r>
      <w:r w:rsidRPr="00D237FD">
        <w:rPr>
          <w:b/>
          <w:color w:val="000000"/>
          <w:szCs w:val="21"/>
        </w:rPr>
        <w:t xml:space="preserve"> </w:t>
      </w:r>
    </w:p>
    <w:p w:rsidR="00907E6D" w:rsidRPr="00282D89" w:rsidRDefault="00907E6D">
      <w:pPr>
        <w:rPr>
          <w:sz w:val="10"/>
          <w:szCs w:val="10"/>
        </w:rPr>
      </w:pPr>
    </w:p>
    <w:p w:rsidR="00907E6D" w:rsidRPr="00D237FD" w:rsidRDefault="00907E6D">
      <w:pPr>
        <w:pStyle w:val="Priest"/>
        <w:rPr>
          <w:szCs w:val="21"/>
        </w:rPr>
      </w:pPr>
      <w:r w:rsidRPr="00D237FD">
        <w:rPr>
          <w:szCs w:val="21"/>
        </w:rPr>
        <w:t>Priest:</w:t>
      </w:r>
      <w:r w:rsidRPr="00D237FD">
        <w:rPr>
          <w:szCs w:val="21"/>
        </w:rPr>
        <w:tab/>
        <w:t>The Lord be with you</w:t>
      </w:r>
    </w:p>
    <w:p w:rsidR="00907E6D" w:rsidRPr="00D237FD" w:rsidRDefault="00907E6D">
      <w:pPr>
        <w:pStyle w:val="People"/>
        <w:rPr>
          <w:szCs w:val="21"/>
        </w:rPr>
      </w:pPr>
      <w:r w:rsidRPr="00D237FD">
        <w:rPr>
          <w:szCs w:val="21"/>
        </w:rPr>
        <w:t>All:</w:t>
      </w:r>
      <w:r w:rsidRPr="00D237FD">
        <w:rPr>
          <w:szCs w:val="21"/>
        </w:rPr>
        <w:tab/>
        <w:t>and also with you.</w:t>
      </w:r>
    </w:p>
    <w:p w:rsidR="00907E6D" w:rsidRPr="00282D89" w:rsidRDefault="00907E6D">
      <w:pPr>
        <w:rPr>
          <w:sz w:val="10"/>
          <w:szCs w:val="10"/>
        </w:rPr>
      </w:pPr>
    </w:p>
    <w:p w:rsidR="00907E6D" w:rsidRPr="00D237FD" w:rsidRDefault="00907E6D">
      <w:pPr>
        <w:pStyle w:val="People"/>
        <w:jc w:val="both"/>
        <w:rPr>
          <w:szCs w:val="21"/>
        </w:rPr>
      </w:pPr>
      <w:r w:rsidRPr="00D237FD">
        <w:rPr>
          <w:szCs w:val="21"/>
        </w:rPr>
        <w:t>All:</w:t>
      </w:r>
      <w:r w:rsidRPr="00D237FD">
        <w:rPr>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D237FD" w:rsidRDefault="00907E6D" w:rsidP="002938DE">
      <w:pPr>
        <w:ind w:left="720" w:hanging="720"/>
        <w:jc w:val="both"/>
        <w:rPr>
          <w:szCs w:val="21"/>
        </w:rPr>
      </w:pPr>
      <w:r w:rsidRPr="00D237FD">
        <w:rPr>
          <w:szCs w:val="21"/>
        </w:rPr>
        <w:t>Priest:</w:t>
      </w:r>
      <w:r w:rsidRPr="00D237FD">
        <w:rPr>
          <w:szCs w:val="21"/>
        </w:rPr>
        <w:tab/>
      </w:r>
      <w:r w:rsidR="002938DE" w:rsidRPr="00D237FD">
        <w:rPr>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D237FD" w:rsidRDefault="00907E6D">
      <w:pPr>
        <w:pStyle w:val="People"/>
        <w:jc w:val="both"/>
        <w:rPr>
          <w:bCs/>
          <w:szCs w:val="21"/>
        </w:rPr>
      </w:pPr>
      <w:r w:rsidRPr="00D237FD">
        <w:rPr>
          <w:szCs w:val="21"/>
        </w:rPr>
        <w:t>All:</w:t>
      </w:r>
      <w:r w:rsidRPr="00D237FD">
        <w:rPr>
          <w:szCs w:val="21"/>
        </w:rPr>
        <w:tab/>
      </w:r>
      <w:r w:rsidRPr="00D237FD">
        <w:rPr>
          <w:bCs/>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D237FD" w:rsidRDefault="00907E6D">
      <w:pPr>
        <w:pStyle w:val="Priest"/>
        <w:jc w:val="both"/>
        <w:rPr>
          <w:b/>
          <w:bCs/>
          <w:szCs w:val="21"/>
        </w:rPr>
      </w:pPr>
      <w:r w:rsidRPr="00D237FD">
        <w:rPr>
          <w:szCs w:val="21"/>
        </w:rPr>
        <w:t>Priest:</w:t>
      </w:r>
      <w:r w:rsidRPr="00D237FD">
        <w:rPr>
          <w:szCs w:val="21"/>
        </w:rPr>
        <w:tab/>
        <w:t xml:space="preserve">Almighty God, who forgives all who truly repent, have mercy upon you, pardon and deliver you from all your sins, confirm and strengthen you in all goodness, and keep you in life eternal; through Jesus Christ our Lord. </w:t>
      </w:r>
      <w:r w:rsidRPr="00D237FD">
        <w:rPr>
          <w:b/>
          <w:bCs/>
          <w:szCs w:val="21"/>
        </w:rPr>
        <w:t>Amen.</w:t>
      </w:r>
    </w:p>
    <w:p w:rsidR="0033163E" w:rsidRDefault="0033163E" w:rsidP="0033163E">
      <w:pPr>
        <w:tabs>
          <w:tab w:val="left" w:pos="1260"/>
          <w:tab w:val="left" w:pos="1620"/>
          <w:tab w:val="left" w:pos="8339"/>
        </w:tabs>
        <w:ind w:left="720" w:hanging="720"/>
        <w:jc w:val="both"/>
        <w:rPr>
          <w:rFonts w:ascii="Verdana" w:hAnsi="Verdana"/>
          <w:szCs w:val="22"/>
        </w:rPr>
      </w:pPr>
      <w:r>
        <w:rPr>
          <w:b/>
          <w:szCs w:val="21"/>
        </w:rPr>
        <w:lastRenderedPageBreak/>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21521D" w:rsidRDefault="00907E6D" w:rsidP="005F3767">
      <w:pPr>
        <w:tabs>
          <w:tab w:val="left" w:pos="1260"/>
          <w:tab w:val="left" w:pos="1620"/>
          <w:tab w:val="right" w:pos="7380"/>
        </w:tabs>
        <w:ind w:left="720" w:hanging="720"/>
        <w:jc w:val="both"/>
        <w:rPr>
          <w:sz w:val="21"/>
          <w:szCs w:val="21"/>
        </w:rPr>
      </w:pPr>
      <w:r w:rsidRPr="0021521D">
        <w:rPr>
          <w:b/>
          <w:sz w:val="21"/>
          <w:szCs w:val="21"/>
        </w:rPr>
        <w:t>Collect:</w:t>
      </w:r>
      <w:r w:rsidR="00B94CD8" w:rsidRPr="0021521D">
        <w:rPr>
          <w:b/>
          <w:sz w:val="21"/>
          <w:szCs w:val="21"/>
        </w:rPr>
        <w:t xml:space="preserve">  </w:t>
      </w:r>
      <w:r w:rsidR="004F41DC">
        <w:rPr>
          <w:b/>
          <w:sz w:val="21"/>
          <w:szCs w:val="21"/>
        </w:rPr>
        <w:t xml:space="preserve">  </w:t>
      </w:r>
      <w:r w:rsidR="00D4300B">
        <w:t xml:space="preserve">Almighty Father, whose Son was revealed in majesty before he suffered death upon the cross: give us grace to perceive his glory, that we may be strengthened to suffer with him and be changed into his likeness, from glory to glory; who is alive and reigns with you, in the unity of the Holy Spirit, one God, now and for ever.  </w:t>
      </w:r>
      <w:r w:rsidR="00D4300B">
        <w:rPr>
          <w:b/>
          <w:bCs/>
        </w:rPr>
        <w:t>Amen</w:t>
      </w:r>
    </w:p>
    <w:p w:rsidR="00B95EA7" w:rsidRPr="00432AAE" w:rsidRDefault="00B95EA7" w:rsidP="00B95EA7">
      <w:pPr>
        <w:tabs>
          <w:tab w:val="left" w:pos="1260"/>
          <w:tab w:val="left" w:pos="1620"/>
          <w:tab w:val="right" w:pos="7380"/>
        </w:tabs>
        <w:ind w:left="720" w:hanging="720"/>
        <w:jc w:val="both"/>
        <w:rPr>
          <w:sz w:val="8"/>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4F41DC" w:rsidRDefault="004F41DC" w:rsidP="004F41DC">
      <w:pPr>
        <w:tabs>
          <w:tab w:val="left" w:pos="1260"/>
          <w:tab w:val="left" w:pos="1620"/>
          <w:tab w:val="right" w:pos="7200"/>
        </w:tabs>
        <w:jc w:val="both"/>
        <w:rPr>
          <w:i/>
          <w:snapToGrid w:val="0"/>
          <w:sz w:val="18"/>
        </w:rPr>
      </w:pPr>
      <w:r>
        <w:rPr>
          <w:b/>
          <w:snapToGrid w:val="0"/>
        </w:rPr>
        <w:t xml:space="preserve">A reading from the book of Exodus </w:t>
      </w:r>
      <w:r>
        <w:rPr>
          <w:b/>
          <w:snapToGrid w:val="0"/>
        </w:rPr>
        <w:tab/>
      </w:r>
      <w:r>
        <w:rPr>
          <w:i/>
          <w:snapToGrid w:val="0"/>
          <w:sz w:val="18"/>
        </w:rPr>
        <w:t>(Ex 24. 12–18</w:t>
      </w:r>
      <w:r>
        <w:rPr>
          <w:i/>
          <w:snapToGrid w:val="0"/>
          <w:sz w:val="18"/>
        </w:rPr>
        <w:fldChar w:fldCharType="begin"/>
      </w:r>
      <w:r>
        <w:instrText xml:space="preserve"> XE "</w:instrText>
      </w:r>
      <w:r>
        <w:rPr>
          <w:i/>
          <w:snapToGrid w:val="0"/>
          <w:sz w:val="18"/>
        </w:rPr>
        <w:instrText>Ex 24. 12–18</w:instrText>
      </w:r>
      <w:r>
        <w:instrText xml:space="preserve">" </w:instrText>
      </w:r>
      <w:r>
        <w:rPr>
          <w:i/>
          <w:snapToGrid w:val="0"/>
          <w:sz w:val="18"/>
        </w:rPr>
        <w:fldChar w:fldCharType="end"/>
      </w:r>
      <w:r>
        <w:rPr>
          <w:i/>
          <w:snapToGrid w:val="0"/>
          <w:sz w:val="18"/>
        </w:rPr>
        <w:t>)</w:t>
      </w:r>
    </w:p>
    <w:p w:rsidR="004F41DC" w:rsidRPr="004F41DC" w:rsidRDefault="004F41DC" w:rsidP="004F41DC">
      <w:pPr>
        <w:pStyle w:val="space"/>
        <w:tabs>
          <w:tab w:val="left" w:pos="1260"/>
          <w:tab w:val="left" w:pos="1620"/>
          <w:tab w:val="right" w:pos="7020"/>
        </w:tabs>
      </w:pPr>
    </w:p>
    <w:p w:rsidR="004F41DC" w:rsidRDefault="004F41DC" w:rsidP="004F41DC">
      <w:pPr>
        <w:tabs>
          <w:tab w:val="left" w:pos="1260"/>
          <w:tab w:val="left" w:pos="1620"/>
          <w:tab w:val="right" w:pos="7380"/>
        </w:tabs>
        <w:jc w:val="both"/>
        <w:rPr>
          <w:szCs w:val="22"/>
        </w:rPr>
      </w:pPr>
      <w:r>
        <w:rPr>
          <w:snapToGrid w:val="0"/>
        </w:rPr>
        <w:t xml:space="preserve">The </w:t>
      </w:r>
      <w:r>
        <w:rPr>
          <w:smallCaps/>
          <w:snapToGrid w:val="0"/>
        </w:rPr>
        <w:t>Lord</w:t>
      </w:r>
      <w:r>
        <w:rPr>
          <w:snapToGrid w:val="0"/>
        </w:rPr>
        <w:t xml:space="preserve"> said to Moses, ‘Come up to me on the mountain, and wait there; and I will give you the tablets of stone, with the law and the commandment, which I have written for their instruction.’ So Moses set out with his assistant Joshua, and Moses went up into the mountain of God. To the elders he had said, ‘Wait here for us, until we come to you again; for Aaron and Hur are with you; whoever has a dispute may go to them.’ Then Moses went up on the mountain, and the cloud covered the mountain. The glory of the </w:t>
      </w:r>
      <w:r>
        <w:rPr>
          <w:smallCaps/>
          <w:snapToGrid w:val="0"/>
        </w:rPr>
        <w:t>Lord</w:t>
      </w:r>
      <w:r>
        <w:rPr>
          <w:snapToGrid w:val="0"/>
        </w:rPr>
        <w:t xml:space="preserve"> settled on Mount Sinai, and the cloud covered it for six days; on the seventh day he called to Moses out of the cloud. Now the appearance of the glory of the </w:t>
      </w:r>
      <w:r>
        <w:rPr>
          <w:smallCaps/>
          <w:snapToGrid w:val="0"/>
        </w:rPr>
        <w:t>Lord</w:t>
      </w:r>
      <w:r>
        <w:rPr>
          <w:snapToGrid w:val="0"/>
        </w:rPr>
        <w:t xml:space="preserve"> was like a devouring fire on the top of the mountain in the sight of the people of Israel. Moses entered the cloud, and went up on the mountain. Moses was on the mountain for forty days and forty nights.</w:t>
      </w:r>
    </w:p>
    <w:p w:rsidR="004F41DC" w:rsidRDefault="004F41DC" w:rsidP="004F41DC">
      <w:pPr>
        <w:pStyle w:val="space"/>
      </w:pPr>
    </w:p>
    <w:p w:rsidR="004F41DC" w:rsidRDefault="004F41DC" w:rsidP="004F41DC">
      <w:pPr>
        <w:tabs>
          <w:tab w:val="left" w:pos="1260"/>
          <w:tab w:val="left" w:pos="1620"/>
          <w:tab w:val="right" w:pos="7110"/>
        </w:tabs>
        <w:jc w:val="both"/>
        <w:rPr>
          <w:snapToGrid w:val="0"/>
          <w:szCs w:val="22"/>
        </w:rPr>
      </w:pPr>
      <w:r>
        <w:rPr>
          <w:snapToGrid w:val="0"/>
          <w:szCs w:val="22"/>
        </w:rPr>
        <w:t xml:space="preserve">This is the word of the Lord.  </w:t>
      </w:r>
    </w:p>
    <w:p w:rsidR="004F41DC" w:rsidRDefault="004F41DC" w:rsidP="004F41DC">
      <w:pPr>
        <w:pStyle w:val="All"/>
      </w:pPr>
      <w:r>
        <w:t>All:</w:t>
      </w:r>
      <w:r>
        <w:tab/>
        <w:t>Thanks be to God.</w:t>
      </w:r>
    </w:p>
    <w:p w:rsidR="00052480" w:rsidRPr="00D237FD" w:rsidRDefault="00052480" w:rsidP="00FD6F5D">
      <w:pPr>
        <w:pStyle w:val="All"/>
        <w:rPr>
          <w:sz w:val="24"/>
        </w:rPr>
      </w:pPr>
    </w:p>
    <w:p w:rsidR="00907E6D" w:rsidRDefault="00907E6D">
      <w:r>
        <w:rPr>
          <w:b/>
          <w:bCs/>
        </w:rPr>
        <w:t>Hymn:</w:t>
      </w:r>
      <w:r>
        <w:t xml:space="preserve"> </w:t>
      </w:r>
      <w:r>
        <w:rPr>
          <w:i/>
          <w:iCs/>
        </w:rPr>
        <w:t>(remain seated)</w:t>
      </w:r>
      <w:r>
        <w:rPr>
          <w:i/>
          <w:iCs/>
        </w:rPr>
        <w:tab/>
        <w:t xml:space="preserve"> </w:t>
      </w:r>
      <w:r>
        <w:t xml:space="preserve">  </w:t>
      </w:r>
      <w:r w:rsidR="00917777">
        <w:t>392</w:t>
      </w:r>
      <w:r w:rsidR="00943D9E">
        <w:t xml:space="preserve">   </w:t>
      </w:r>
      <w:r>
        <w:t>‘</w:t>
      </w:r>
      <w:r w:rsidR="00917777">
        <w:t>Bright the vision that delighted’</w:t>
      </w:r>
    </w:p>
    <w:p w:rsidR="00432AAE" w:rsidRPr="00D237FD" w:rsidRDefault="00432AAE" w:rsidP="00432AAE">
      <w:pPr>
        <w:pStyle w:val="All"/>
        <w:rPr>
          <w:sz w:val="24"/>
        </w:rPr>
      </w:pPr>
    </w:p>
    <w:p w:rsidR="004F41DC" w:rsidRDefault="004F41DC" w:rsidP="004F41DC">
      <w:pPr>
        <w:tabs>
          <w:tab w:val="left" w:pos="1260"/>
          <w:tab w:val="left" w:pos="1620"/>
          <w:tab w:val="right" w:pos="7200"/>
        </w:tabs>
        <w:jc w:val="both"/>
        <w:rPr>
          <w:i/>
          <w:snapToGrid w:val="0"/>
          <w:sz w:val="18"/>
        </w:rPr>
      </w:pPr>
      <w:r>
        <w:rPr>
          <w:b/>
          <w:snapToGrid w:val="0"/>
        </w:rPr>
        <w:t>A reading from the second letter of Peter</w:t>
      </w:r>
      <w:r>
        <w:rPr>
          <w:b/>
          <w:snapToGrid w:val="0"/>
        </w:rPr>
        <w:tab/>
      </w:r>
      <w:r>
        <w:rPr>
          <w:i/>
          <w:snapToGrid w:val="0"/>
          <w:sz w:val="18"/>
        </w:rPr>
        <w:t>(2 Pet 1. 16–21</w:t>
      </w:r>
      <w:r>
        <w:rPr>
          <w:i/>
          <w:snapToGrid w:val="0"/>
          <w:sz w:val="18"/>
        </w:rPr>
        <w:fldChar w:fldCharType="begin"/>
      </w:r>
      <w:r>
        <w:instrText xml:space="preserve"> XE "</w:instrText>
      </w:r>
      <w:r>
        <w:rPr>
          <w:i/>
          <w:snapToGrid w:val="0"/>
          <w:sz w:val="18"/>
        </w:rPr>
        <w:instrText>2 Pet 1. 16–21</w:instrText>
      </w:r>
      <w:r>
        <w:instrText xml:space="preserve">" </w:instrText>
      </w:r>
      <w:r>
        <w:rPr>
          <w:i/>
          <w:snapToGrid w:val="0"/>
          <w:sz w:val="18"/>
        </w:rPr>
        <w:fldChar w:fldCharType="end"/>
      </w:r>
      <w:r>
        <w:rPr>
          <w:i/>
          <w:snapToGrid w:val="0"/>
          <w:sz w:val="18"/>
        </w:rPr>
        <w:t>)</w:t>
      </w:r>
    </w:p>
    <w:p w:rsidR="004F41DC" w:rsidRPr="004F41DC" w:rsidRDefault="004F41DC" w:rsidP="004F41DC">
      <w:pPr>
        <w:pStyle w:val="space"/>
        <w:tabs>
          <w:tab w:val="left" w:pos="1260"/>
          <w:tab w:val="left" w:pos="1620"/>
          <w:tab w:val="right" w:pos="7020"/>
        </w:tabs>
      </w:pPr>
    </w:p>
    <w:p w:rsidR="004F41DC" w:rsidRDefault="004F41DC" w:rsidP="004F41DC">
      <w:pPr>
        <w:tabs>
          <w:tab w:val="left" w:pos="1260"/>
          <w:tab w:val="left" w:pos="1620"/>
          <w:tab w:val="right" w:pos="7380"/>
        </w:tabs>
        <w:jc w:val="both"/>
        <w:rPr>
          <w:szCs w:val="22"/>
        </w:rPr>
      </w:pPr>
      <w:r>
        <w:rPr>
          <w:snapToGrid w:val="0"/>
        </w:rPr>
        <w:t xml:space="preserve">We did not follow cleverly devised myths when we made known to you the power and coming of our Lord Jesus Christ, but we had been eyewitnesses of his majesty. For he received honour and glory from God the Father when that voice was conveyed to him by the Majestic Glory, saying, ‘This is my Son, my Beloved, with whom I am well pleased.’ We ourselves heard this voice come from heaven, while we were with him on the holy mountain. So we have the prophetic message more </w:t>
      </w:r>
      <w:r>
        <w:rPr>
          <w:snapToGrid w:val="0"/>
        </w:rPr>
        <w:lastRenderedPageBreak/>
        <w:t xml:space="preserve">fully confirmed. You will do well to be attentive to this as to a lamp shining in a dark place, until the day dawns and the morning star rises in your hearts. First of </w:t>
      </w:r>
      <w:r w:rsidR="00295086">
        <w:rPr>
          <w:snapToGrid w:val="0"/>
        </w:rPr>
        <w:t>all,</w:t>
      </w:r>
      <w:r>
        <w:rPr>
          <w:snapToGrid w:val="0"/>
        </w:rPr>
        <w:t xml:space="preserve"> you must understand this, that no prophecy of scripture is a matter of one’s own interpretation, because no prophecy ever came by human will, but men and women moved by the Holy Spirit spoke from God.</w:t>
      </w:r>
    </w:p>
    <w:p w:rsidR="004F41DC" w:rsidRDefault="004F41DC" w:rsidP="004F41DC">
      <w:pPr>
        <w:pStyle w:val="space"/>
      </w:pPr>
    </w:p>
    <w:p w:rsidR="004F41DC" w:rsidRDefault="004F41DC" w:rsidP="004F41DC">
      <w:pPr>
        <w:tabs>
          <w:tab w:val="left" w:pos="1260"/>
          <w:tab w:val="left" w:pos="1620"/>
          <w:tab w:val="center" w:pos="7380"/>
        </w:tabs>
        <w:jc w:val="both"/>
        <w:rPr>
          <w:szCs w:val="22"/>
        </w:rPr>
      </w:pPr>
      <w:r>
        <w:rPr>
          <w:szCs w:val="22"/>
        </w:rPr>
        <w:t xml:space="preserve">This is the word of the Lord.  </w:t>
      </w:r>
    </w:p>
    <w:p w:rsidR="004F41DC" w:rsidRDefault="004F41DC" w:rsidP="004F41DC">
      <w:pPr>
        <w:pStyle w:val="All"/>
      </w:pPr>
      <w:r>
        <w:t>All:</w:t>
      </w:r>
      <w:r>
        <w:tab/>
        <w:t>Thanks be to God.</w:t>
      </w:r>
    </w:p>
    <w:p w:rsidR="00D4300B" w:rsidRPr="004F41DC" w:rsidRDefault="00D4300B" w:rsidP="00D4300B">
      <w:pPr>
        <w:pStyle w:val="All"/>
        <w:rPr>
          <w:sz w:val="28"/>
          <w:szCs w:val="21"/>
        </w:rPr>
      </w:pPr>
    </w:p>
    <w:p w:rsidR="00907E6D" w:rsidRDefault="00907E6D">
      <w:r w:rsidRPr="00F86419">
        <w:rPr>
          <w:b/>
          <w:bCs/>
          <w:sz w:val="21"/>
          <w:szCs w:val="21"/>
        </w:rPr>
        <w:t>Gradual hymn:</w:t>
      </w:r>
      <w:r>
        <w:rPr>
          <w:b/>
          <w:bCs/>
        </w:rPr>
        <w:t xml:space="preserve"> </w:t>
      </w:r>
      <w:r>
        <w:rPr>
          <w:i/>
          <w:iCs/>
        </w:rPr>
        <w:t>(please stand)</w:t>
      </w:r>
      <w:r>
        <w:tab/>
        <w:t xml:space="preserve">   </w:t>
      </w:r>
      <w:r w:rsidR="00917777">
        <w:t>248</w:t>
      </w:r>
      <w:r w:rsidRPr="00F86419">
        <w:rPr>
          <w:sz w:val="21"/>
          <w:szCs w:val="21"/>
        </w:rPr>
        <w:tab/>
      </w:r>
      <w:r w:rsidRPr="00F86419">
        <w:rPr>
          <w:snapToGrid w:val="0"/>
          <w:sz w:val="21"/>
          <w:szCs w:val="21"/>
        </w:rPr>
        <w:t>‘</w:t>
      </w:r>
      <w:r w:rsidR="00917777">
        <w:rPr>
          <w:snapToGrid w:val="0"/>
          <w:sz w:val="21"/>
          <w:szCs w:val="21"/>
        </w:rPr>
        <w:t>’Tis good Lord to be here’</w:t>
      </w:r>
    </w:p>
    <w:p w:rsidR="00432AAE" w:rsidRPr="00D237FD" w:rsidRDefault="00432AAE" w:rsidP="00432AAE">
      <w:pPr>
        <w:pStyle w:val="All"/>
        <w:rPr>
          <w:sz w:val="28"/>
        </w:rPr>
      </w:pPr>
    </w:p>
    <w:p w:rsidR="00907E6D" w:rsidRDefault="00907E6D">
      <w:pPr>
        <w:pStyle w:val="Heading5"/>
        <w:rPr>
          <w:bCs/>
        </w:rPr>
      </w:pPr>
      <w:r>
        <w:rPr>
          <w:bCs/>
        </w:rPr>
        <w:t>THE GOSPEL</w:t>
      </w:r>
    </w:p>
    <w:p w:rsidR="00907E6D" w:rsidRDefault="00907E6D">
      <w:pPr>
        <w:pStyle w:val="space"/>
      </w:pPr>
    </w:p>
    <w:p w:rsidR="004F41DC" w:rsidRDefault="004F41DC" w:rsidP="004F41DC">
      <w:pPr>
        <w:ind w:left="720" w:hanging="720"/>
        <w:jc w:val="both"/>
        <w:rPr>
          <w:szCs w:val="22"/>
        </w:rPr>
      </w:pPr>
      <w:r>
        <w:t>Priest</w:t>
      </w:r>
      <w:r>
        <w:tab/>
      </w:r>
      <w:r>
        <w:rPr>
          <w:szCs w:val="22"/>
        </w:rPr>
        <w:t xml:space="preserve">I am the light of the world, </w:t>
      </w:r>
      <w:r w:rsidRPr="004F41DC">
        <w:rPr>
          <w:szCs w:val="22"/>
          <w:u w:val="single"/>
        </w:rPr>
        <w:t>says</w:t>
      </w:r>
      <w:r>
        <w:rPr>
          <w:szCs w:val="22"/>
        </w:rPr>
        <w:t xml:space="preserve"> the Lord.  Whoever follows me will never walk in darkness but will have the </w:t>
      </w:r>
      <w:r w:rsidRPr="004F41DC">
        <w:rPr>
          <w:szCs w:val="22"/>
          <w:u w:val="single"/>
        </w:rPr>
        <w:t>light</w:t>
      </w:r>
      <w:r>
        <w:rPr>
          <w:szCs w:val="22"/>
        </w:rPr>
        <w:t xml:space="preserve"> of life.</w:t>
      </w:r>
    </w:p>
    <w:p w:rsidR="0033163E" w:rsidRPr="00D237FD" w:rsidRDefault="00DA2CE0" w:rsidP="0033163E">
      <w:pPr>
        <w:pStyle w:val="All"/>
        <w:ind w:left="0" w:firstLine="0"/>
        <w:rPr>
          <w:bCs/>
          <w:sz w:val="21"/>
          <w:szCs w:val="21"/>
        </w:rPr>
      </w:pPr>
      <w:r w:rsidRPr="00D237FD">
        <w:rPr>
          <w:sz w:val="21"/>
          <w:szCs w:val="21"/>
        </w:rPr>
        <w:t xml:space="preserve">All </w:t>
      </w:r>
      <w:r w:rsidRPr="004F41DC">
        <w:rPr>
          <w:szCs w:val="21"/>
        </w:rPr>
        <w:sym w:font="Webdings" w:char="F0AF"/>
      </w:r>
      <w:r w:rsidRPr="00D237FD">
        <w:rPr>
          <w:b w:val="0"/>
          <w:sz w:val="21"/>
          <w:szCs w:val="21"/>
        </w:rPr>
        <w:tab/>
      </w:r>
      <w:r w:rsidR="004F41DC" w:rsidRPr="00D237FD">
        <w:rPr>
          <w:bCs/>
          <w:sz w:val="21"/>
          <w:szCs w:val="21"/>
        </w:rPr>
        <w:t>Alleluia, alleluia, alleluia.</w:t>
      </w:r>
      <w:r w:rsidR="004F41DC" w:rsidRPr="004F41DC">
        <w:rPr>
          <w:bCs/>
          <w:sz w:val="21"/>
          <w:szCs w:val="21"/>
        </w:rPr>
        <w:t xml:space="preserve"> </w:t>
      </w:r>
      <w:r w:rsidR="004F41DC" w:rsidRPr="00D237FD">
        <w:rPr>
          <w:bCs/>
          <w:sz w:val="21"/>
          <w:szCs w:val="21"/>
        </w:rPr>
        <w:t>Alleluia, alleluia, alleluia.</w:t>
      </w:r>
    </w:p>
    <w:p w:rsidR="00D4300B" w:rsidRDefault="00D4300B" w:rsidP="00D4300B">
      <w:pPr>
        <w:pStyle w:val="space"/>
      </w:pPr>
    </w:p>
    <w:p w:rsidR="004F41DC" w:rsidRDefault="004F41DC" w:rsidP="004F41DC">
      <w:pPr>
        <w:tabs>
          <w:tab w:val="left" w:pos="1260"/>
          <w:tab w:val="left" w:pos="1620"/>
          <w:tab w:val="right" w:pos="7200"/>
        </w:tabs>
        <w:jc w:val="both"/>
        <w:rPr>
          <w:b/>
          <w:i/>
          <w:snapToGrid w:val="0"/>
          <w:sz w:val="18"/>
        </w:rPr>
      </w:pPr>
      <w:r>
        <w:rPr>
          <w:bCs/>
          <w:snapToGrid w:val="0"/>
        </w:rPr>
        <w:t xml:space="preserve">Hear the Gospel of our Lord Jesus Christ according to Matthew </w:t>
      </w:r>
      <w:r>
        <w:rPr>
          <w:snapToGrid w:val="0"/>
        </w:rPr>
        <w:tab/>
      </w:r>
      <w:r>
        <w:rPr>
          <w:i/>
          <w:snapToGrid w:val="0"/>
          <w:sz w:val="18"/>
        </w:rPr>
        <w:t>(Mt 17. 1–9</w:t>
      </w:r>
      <w:r>
        <w:rPr>
          <w:i/>
          <w:snapToGrid w:val="0"/>
          <w:sz w:val="18"/>
        </w:rPr>
        <w:fldChar w:fldCharType="begin"/>
      </w:r>
      <w:r>
        <w:instrText xml:space="preserve"> XE "</w:instrText>
      </w:r>
      <w:r>
        <w:rPr>
          <w:i/>
          <w:snapToGrid w:val="0"/>
          <w:sz w:val="18"/>
        </w:rPr>
        <w:instrText>Mt 17. 1–9</w:instrText>
      </w:r>
      <w:r>
        <w:instrText xml:space="preserve">" </w:instrText>
      </w:r>
      <w:r>
        <w:rPr>
          <w:i/>
          <w:snapToGrid w:val="0"/>
          <w:sz w:val="18"/>
        </w:rPr>
        <w:fldChar w:fldCharType="end"/>
      </w:r>
      <w:r>
        <w:rPr>
          <w:i/>
          <w:snapToGrid w:val="0"/>
          <w:sz w:val="18"/>
        </w:rPr>
        <w:t>)</w:t>
      </w:r>
    </w:p>
    <w:p w:rsidR="00D4300B" w:rsidRPr="00FB2406" w:rsidRDefault="00D4300B" w:rsidP="00D4300B">
      <w:pPr>
        <w:pStyle w:val="All"/>
        <w:rPr>
          <w:szCs w:val="21"/>
        </w:rPr>
      </w:pPr>
      <w:r w:rsidRPr="00FB2406">
        <w:rPr>
          <w:szCs w:val="21"/>
        </w:rPr>
        <w:t xml:space="preserve">All </w:t>
      </w:r>
      <w:r w:rsidRPr="00FB2406">
        <w:rPr>
          <w:szCs w:val="21"/>
        </w:rPr>
        <w:sym w:font="Webdings" w:char="F0AF"/>
      </w:r>
      <w:r w:rsidRPr="00FB2406">
        <w:rPr>
          <w:szCs w:val="21"/>
        </w:rPr>
        <w:tab/>
        <w:t>Glory to you, O Lord</w:t>
      </w:r>
    </w:p>
    <w:p w:rsidR="004F41DC" w:rsidRDefault="004F41DC" w:rsidP="004F41DC">
      <w:pPr>
        <w:pStyle w:val="space"/>
        <w:rPr>
          <w:sz w:val="8"/>
        </w:rPr>
      </w:pPr>
    </w:p>
    <w:p w:rsidR="004F41DC" w:rsidRDefault="004F41DC" w:rsidP="004F41DC">
      <w:pPr>
        <w:tabs>
          <w:tab w:val="left" w:pos="1260"/>
          <w:tab w:val="left" w:pos="1620"/>
          <w:tab w:val="right" w:pos="7380"/>
        </w:tabs>
        <w:jc w:val="both"/>
        <w:rPr>
          <w:szCs w:val="22"/>
        </w:rPr>
      </w:pPr>
      <w:r>
        <w:rPr>
          <w:snapToGrid w:val="0"/>
        </w:rPr>
        <w:t>Jesus took with him Peter and James and his brother John and led them up a high mountain, by themselves. And he was transfigured before them, and his face shone like the sun, and his clothes became dazzling white. Suddenly there appeared to them Moses and Elijah, talking with him. Then Peter said to Jesus, ‘Lord, it is good for us to be here; if you wish, I will make three dwellings here, one for you, one for Moses, and one for Elijah.’ While he was still speaking, suddenly a bright cloud overshadowed them, and from the cloud a voice said, ‘This is my Son, the Beloved; with him I am well pleased; listen to him!’  When the disciples heard this, they fell to the ground and were overcome by fear. But Jesus came and touched them, saying, ‘Get up and do not be afraid.’ And when they looked up, they saw no one except Jesus himself alone. As they were coming down the mountain, Jesus ordered them, ‘Tell no one about the vision until after the Son of Man has been raised from the dead.’</w:t>
      </w:r>
    </w:p>
    <w:p w:rsidR="004F41DC" w:rsidRDefault="004F41DC" w:rsidP="004F41DC">
      <w:pPr>
        <w:pStyle w:val="space"/>
      </w:pPr>
    </w:p>
    <w:p w:rsidR="00D4300B" w:rsidRPr="00FB2406" w:rsidRDefault="00D4300B" w:rsidP="00D4300B">
      <w:pPr>
        <w:tabs>
          <w:tab w:val="left" w:pos="1260"/>
          <w:tab w:val="left" w:pos="1620"/>
          <w:tab w:val="right" w:pos="7380"/>
        </w:tabs>
        <w:jc w:val="both"/>
        <w:rPr>
          <w:szCs w:val="21"/>
        </w:rPr>
      </w:pPr>
      <w:r w:rsidRPr="00FB2406">
        <w:rPr>
          <w:szCs w:val="21"/>
        </w:rPr>
        <w:t xml:space="preserve">This is the Gospel of the Lord </w:t>
      </w:r>
    </w:p>
    <w:p w:rsidR="00D4300B" w:rsidRPr="00FB2406" w:rsidRDefault="004F41DC" w:rsidP="00D4300B">
      <w:pPr>
        <w:pStyle w:val="All"/>
        <w:rPr>
          <w:szCs w:val="21"/>
        </w:rPr>
      </w:pPr>
      <w:r w:rsidRPr="00D237FD">
        <w:rPr>
          <w:sz w:val="21"/>
          <w:szCs w:val="21"/>
        </w:rPr>
        <w:t xml:space="preserve">All </w:t>
      </w:r>
      <w:r w:rsidRPr="004F41DC">
        <w:rPr>
          <w:szCs w:val="21"/>
        </w:rPr>
        <w:sym w:font="Webdings" w:char="F0AF"/>
      </w:r>
      <w:r w:rsidRPr="00D237FD">
        <w:rPr>
          <w:b w:val="0"/>
          <w:sz w:val="21"/>
          <w:szCs w:val="21"/>
        </w:rPr>
        <w:tab/>
      </w:r>
      <w:r w:rsidR="00D4300B" w:rsidRPr="00FB2406">
        <w:rPr>
          <w:szCs w:val="21"/>
        </w:rPr>
        <w:t>Praise to you, O Christ</w:t>
      </w:r>
    </w:p>
    <w:p w:rsidR="00432AAE" w:rsidRPr="00432AAE" w:rsidRDefault="00432AAE" w:rsidP="00432AAE">
      <w:pPr>
        <w:pStyle w:val="All"/>
        <w:rPr>
          <w:sz w:val="32"/>
        </w:rPr>
      </w:pPr>
    </w:p>
    <w:p w:rsidR="00907E6D" w:rsidRDefault="00907E6D">
      <w:pPr>
        <w:pStyle w:val="Heading5"/>
        <w:rPr>
          <w:bCs/>
          <w:smallCaps/>
          <w:lang w:val="en-US"/>
        </w:rPr>
      </w:pPr>
      <w:r>
        <w:rPr>
          <w:bCs/>
          <w:smallCaps/>
          <w:lang w:val="en-US"/>
        </w:rPr>
        <w:t>the sermon</w:t>
      </w:r>
    </w:p>
    <w:p w:rsidR="00432AAE" w:rsidRPr="004F41DC" w:rsidRDefault="00432AAE" w:rsidP="00432AAE">
      <w:pPr>
        <w:pStyle w:val="All"/>
        <w:rPr>
          <w:sz w:val="28"/>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 xml:space="preserve">We believe in one Lord, Jesus Christ, the only Son of God, eternally begotten of the Father, God from God, Light from Light, true God from </w:t>
      </w:r>
      <w:r w:rsidRPr="00052480">
        <w:rPr>
          <w:sz w:val="21"/>
          <w:szCs w:val="21"/>
        </w:rPr>
        <w:lastRenderedPageBreak/>
        <w:t>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DA2CE0" w:rsidRDefault="00907E6D">
      <w:pPr>
        <w:pStyle w:val="hymn"/>
        <w:tabs>
          <w:tab w:val="clear" w:pos="1985"/>
          <w:tab w:val="clear" w:pos="2835"/>
        </w:tabs>
        <w:rPr>
          <w:sz w:val="32"/>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rsidP="004F41DC">
      <w:pPr>
        <w:pStyle w:val="Rubric"/>
        <w:ind w:left="270"/>
      </w:pPr>
      <w:r>
        <w:rPr>
          <w:b/>
          <w:bCs/>
        </w:rPr>
        <w:t>those who are ill</w:t>
      </w:r>
      <w:r w:rsidR="00E47A06">
        <w:rPr>
          <w:b/>
          <w:bCs/>
        </w:rPr>
        <w:t xml:space="preserve">: </w:t>
      </w:r>
      <w:r w:rsidR="00E47A06">
        <w:rPr>
          <w:i w:val="0"/>
          <w:szCs w:val="21"/>
        </w:rPr>
        <w:t xml:space="preserve"> </w:t>
      </w:r>
      <w:r w:rsidR="004F41DC">
        <w:rPr>
          <w:bCs/>
          <w:i w:val="0"/>
          <w:iCs/>
          <w:sz w:val="21"/>
          <w:szCs w:val="21"/>
        </w:rPr>
        <w:t>(</w:t>
      </w:r>
      <w:r w:rsidR="00F25644">
        <w:rPr>
          <w:bCs/>
          <w:i w:val="0"/>
          <w:iCs/>
          <w:sz w:val="21"/>
          <w:szCs w:val="21"/>
        </w:rPr>
        <w:t>4</w:t>
      </w:r>
      <w:r w:rsidR="004F41DC">
        <w:rPr>
          <w:bCs/>
          <w:i w:val="0"/>
          <w:iCs/>
          <w:sz w:val="21"/>
          <w:szCs w:val="21"/>
        </w:rPr>
        <w:t>) Mark Shepherd, Marion Greatorex, Eileen Whitehead, Lynn Shaw</w:t>
      </w:r>
      <w:r w:rsidR="00F25644">
        <w:rPr>
          <w:bCs/>
          <w:i w:val="0"/>
          <w:iCs/>
          <w:sz w:val="21"/>
          <w:szCs w:val="21"/>
        </w:rPr>
        <w:t xml:space="preserve"> </w:t>
      </w:r>
      <w:r w:rsidR="004F41DC">
        <w:rPr>
          <w:bCs/>
          <w:i w:val="0"/>
          <w:iCs/>
          <w:sz w:val="21"/>
          <w:szCs w:val="21"/>
        </w:rPr>
        <w:t xml:space="preserve">  (</w:t>
      </w:r>
      <w:r w:rsidR="00F25644">
        <w:rPr>
          <w:bCs/>
          <w:i w:val="0"/>
          <w:iCs/>
          <w:sz w:val="21"/>
          <w:szCs w:val="21"/>
        </w:rPr>
        <w:t>3</w:t>
      </w:r>
      <w:r w:rsidR="004F41DC">
        <w:rPr>
          <w:bCs/>
          <w:i w:val="0"/>
          <w:iCs/>
          <w:sz w:val="21"/>
          <w:szCs w:val="21"/>
        </w:rPr>
        <w:t>) Vera Wood, Ann Carmen (</w:t>
      </w:r>
      <w:r w:rsidR="00F25644">
        <w:rPr>
          <w:bCs/>
          <w:i w:val="0"/>
          <w:iCs/>
          <w:sz w:val="21"/>
          <w:szCs w:val="21"/>
        </w:rPr>
        <w:t>2</w:t>
      </w:r>
      <w:r w:rsidR="004F41DC">
        <w:rPr>
          <w:bCs/>
          <w:i w:val="0"/>
          <w:iCs/>
          <w:sz w:val="21"/>
          <w:szCs w:val="21"/>
        </w:rPr>
        <w:t>) Lynn Burman, Michael Stringer, Michelle Smith, Joyce Crozier</w:t>
      </w:r>
      <w:r w:rsidR="00F25644">
        <w:rPr>
          <w:bCs/>
          <w:i w:val="0"/>
          <w:iCs/>
          <w:sz w:val="21"/>
          <w:szCs w:val="21"/>
        </w:rPr>
        <w:t xml:space="preserve">  (1) John Hall, Pauline Smith, Pete Harris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037F72" w:rsidRDefault="00037F72" w:rsidP="00037F72">
      <w:pPr>
        <w:pStyle w:val="order"/>
        <w:tabs>
          <w:tab w:val="clear" w:pos="1080"/>
          <w:tab w:val="clear" w:pos="1710"/>
          <w:tab w:val="left" w:pos="3150"/>
          <w:tab w:val="left" w:pos="4050"/>
          <w:tab w:val="left" w:pos="4590"/>
        </w:tabs>
        <w:ind w:left="1440" w:hanging="1170"/>
        <w:rPr>
          <w:b/>
          <w:i/>
          <w:sz w:val="21"/>
          <w:szCs w:val="21"/>
        </w:rPr>
      </w:pPr>
      <w:r>
        <w:rPr>
          <w:b/>
          <w:i/>
          <w:sz w:val="21"/>
          <w:szCs w:val="21"/>
        </w:rPr>
        <w:t>Sunday:</w:t>
      </w:r>
      <w:r>
        <w:rPr>
          <w:b/>
          <w:i/>
          <w:sz w:val="21"/>
          <w:szCs w:val="21"/>
        </w:rPr>
        <w:tab/>
      </w:r>
      <w:r w:rsidRPr="00037F72">
        <w:rPr>
          <w:bCs/>
          <w:iCs/>
          <w:sz w:val="21"/>
          <w:szCs w:val="21"/>
        </w:rPr>
        <w:t>Shaun Mullen, Samuel Gough</w:t>
      </w:r>
      <w:r>
        <w:rPr>
          <w:b/>
          <w:i/>
          <w:sz w:val="21"/>
          <w:szCs w:val="21"/>
        </w:rPr>
        <w:tab/>
      </w:r>
    </w:p>
    <w:p w:rsidR="00037F72" w:rsidRDefault="000F75FF" w:rsidP="00037F72">
      <w:pPr>
        <w:pStyle w:val="order"/>
        <w:tabs>
          <w:tab w:val="clear" w:pos="1080"/>
          <w:tab w:val="clear" w:pos="1710"/>
          <w:tab w:val="left" w:pos="3150"/>
          <w:tab w:val="left" w:pos="4050"/>
          <w:tab w:val="left" w:pos="4590"/>
        </w:tabs>
        <w:ind w:left="1440" w:hanging="1170"/>
        <w:rPr>
          <w:bCs/>
          <w:iCs/>
          <w:sz w:val="21"/>
          <w:szCs w:val="21"/>
        </w:rPr>
      </w:pPr>
      <w:r>
        <w:rPr>
          <w:b/>
          <w:i/>
          <w:sz w:val="21"/>
          <w:szCs w:val="21"/>
        </w:rPr>
        <w:t>Mo</w:t>
      </w:r>
      <w:r w:rsidR="0021521D" w:rsidRPr="00F86419">
        <w:rPr>
          <w:b/>
          <w:i/>
          <w:sz w:val="21"/>
          <w:szCs w:val="21"/>
        </w:rPr>
        <w:t>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0021521D" w:rsidRPr="00F86419">
        <w:rPr>
          <w:b/>
          <w:i/>
          <w:sz w:val="21"/>
          <w:szCs w:val="21"/>
        </w:rPr>
        <w:tab/>
      </w:r>
      <w:r w:rsidR="00037F72">
        <w:rPr>
          <w:bCs/>
          <w:iCs/>
          <w:sz w:val="21"/>
          <w:szCs w:val="21"/>
        </w:rPr>
        <w:t>Nell Hollingsworth</w:t>
      </w:r>
      <w:r w:rsidR="0090282A">
        <w:rPr>
          <w:bCs/>
          <w:iCs/>
          <w:sz w:val="21"/>
          <w:szCs w:val="21"/>
        </w:rPr>
        <w:t xml:space="preserve">  </w:t>
      </w:r>
    </w:p>
    <w:p w:rsidR="00527B0C" w:rsidRDefault="00037F72" w:rsidP="00037F72">
      <w:pPr>
        <w:pStyle w:val="order"/>
        <w:tabs>
          <w:tab w:val="clear" w:pos="1080"/>
          <w:tab w:val="clear" w:pos="1710"/>
          <w:tab w:val="left" w:pos="3150"/>
          <w:tab w:val="left" w:pos="4050"/>
          <w:tab w:val="left" w:pos="4590"/>
        </w:tabs>
        <w:ind w:left="1440" w:hanging="1170"/>
        <w:rPr>
          <w:bCs/>
          <w:iCs/>
          <w:sz w:val="21"/>
          <w:szCs w:val="21"/>
        </w:rPr>
      </w:pPr>
      <w:r>
        <w:rPr>
          <w:b/>
          <w:i/>
          <w:sz w:val="21"/>
          <w:szCs w:val="21"/>
        </w:rPr>
        <w:t>Wedn</w:t>
      </w:r>
      <w:r w:rsidR="005F02EE">
        <w:rPr>
          <w:b/>
          <w:i/>
          <w:sz w:val="21"/>
          <w:szCs w:val="21"/>
        </w:rPr>
        <w:t>esday:</w:t>
      </w:r>
      <w:r w:rsidR="005F02EE">
        <w:rPr>
          <w:bCs/>
          <w:iCs/>
          <w:sz w:val="21"/>
          <w:szCs w:val="21"/>
        </w:rPr>
        <w:tab/>
      </w:r>
      <w:r>
        <w:rPr>
          <w:bCs/>
          <w:iCs/>
          <w:sz w:val="21"/>
          <w:szCs w:val="21"/>
        </w:rPr>
        <w:t>Gladys Shelley</w:t>
      </w:r>
      <w:r w:rsidR="004303D9">
        <w:rPr>
          <w:bCs/>
          <w:iCs/>
          <w:sz w:val="21"/>
          <w:szCs w:val="21"/>
        </w:rPr>
        <w:t xml:space="preserve">  </w:t>
      </w:r>
      <w:r w:rsidR="0021521D" w:rsidRPr="00F86419">
        <w:rPr>
          <w:bCs/>
          <w:iCs/>
          <w:sz w:val="21"/>
          <w:szCs w:val="21"/>
        </w:rPr>
        <w:tab/>
      </w:r>
    </w:p>
    <w:p w:rsidR="00037F72" w:rsidRDefault="0021521D" w:rsidP="00037F72">
      <w:pPr>
        <w:pStyle w:val="order"/>
        <w:tabs>
          <w:tab w:val="clear" w:pos="1080"/>
          <w:tab w:val="clear" w:pos="1710"/>
          <w:tab w:val="left" w:pos="3150"/>
          <w:tab w:val="left" w:pos="4050"/>
          <w:tab w:val="left" w:pos="4230"/>
          <w:tab w:val="left" w:pos="5400"/>
        </w:tabs>
        <w:ind w:left="1440" w:hanging="1170"/>
        <w:rPr>
          <w:bCs/>
          <w:iCs/>
          <w:sz w:val="21"/>
          <w:szCs w:val="21"/>
        </w:rPr>
      </w:pPr>
      <w:r w:rsidRPr="00F86419">
        <w:rPr>
          <w:b/>
          <w:i/>
          <w:sz w:val="21"/>
          <w:szCs w:val="21"/>
        </w:rPr>
        <w:t>T</w:t>
      </w:r>
      <w:r w:rsidR="00527B0C">
        <w:rPr>
          <w:b/>
          <w:i/>
          <w:sz w:val="21"/>
          <w:szCs w:val="21"/>
        </w:rPr>
        <w:t>hur</w:t>
      </w:r>
      <w:r w:rsidRPr="00F86419">
        <w:rPr>
          <w:b/>
          <w:i/>
          <w:sz w:val="21"/>
          <w:szCs w:val="21"/>
        </w:rPr>
        <w:t>sday:</w:t>
      </w:r>
      <w:r w:rsidRPr="00F86419">
        <w:rPr>
          <w:bCs/>
          <w:iCs/>
          <w:sz w:val="21"/>
          <w:szCs w:val="21"/>
        </w:rPr>
        <w:tab/>
      </w:r>
      <w:r w:rsidR="00037F72">
        <w:rPr>
          <w:bCs/>
          <w:iCs/>
          <w:sz w:val="21"/>
          <w:szCs w:val="21"/>
        </w:rPr>
        <w:t>Emily Rothwell</w:t>
      </w:r>
      <w:r w:rsidRPr="00F86419">
        <w:rPr>
          <w:bCs/>
          <w:iCs/>
          <w:sz w:val="21"/>
          <w:szCs w:val="21"/>
        </w:rPr>
        <w:t xml:space="preserve"> </w:t>
      </w:r>
      <w:r w:rsidR="0090282A">
        <w:rPr>
          <w:bCs/>
          <w:iCs/>
          <w:sz w:val="21"/>
          <w:szCs w:val="21"/>
        </w:rPr>
        <w:tab/>
      </w:r>
    </w:p>
    <w:p w:rsidR="00527B0C" w:rsidRDefault="00075416" w:rsidP="00037F72">
      <w:pPr>
        <w:pStyle w:val="order"/>
        <w:tabs>
          <w:tab w:val="clear" w:pos="1080"/>
          <w:tab w:val="clear" w:pos="1710"/>
          <w:tab w:val="left" w:pos="3150"/>
          <w:tab w:val="left" w:pos="4050"/>
          <w:tab w:val="left" w:pos="4230"/>
          <w:tab w:val="left" w:pos="5400"/>
        </w:tabs>
        <w:ind w:left="1440" w:hanging="1170"/>
        <w:rPr>
          <w:sz w:val="21"/>
          <w:szCs w:val="21"/>
        </w:rPr>
      </w:pPr>
      <w:r>
        <w:rPr>
          <w:b/>
          <w:i/>
          <w:sz w:val="21"/>
          <w:szCs w:val="21"/>
        </w:rPr>
        <w:t>Friday:</w:t>
      </w:r>
      <w:r>
        <w:rPr>
          <w:b/>
          <w:i/>
          <w:sz w:val="21"/>
          <w:szCs w:val="21"/>
        </w:rPr>
        <w:tab/>
      </w:r>
      <w:r w:rsidR="00037F72">
        <w:rPr>
          <w:sz w:val="21"/>
          <w:szCs w:val="21"/>
        </w:rPr>
        <w:t>Dora Cook</w:t>
      </w:r>
    </w:p>
    <w:p w:rsidR="003A55AF" w:rsidRDefault="003A55AF">
      <w:pPr>
        <w:pStyle w:val="Rubric"/>
        <w:rPr>
          <w:sz w:val="21"/>
          <w:szCs w:val="21"/>
        </w:rPr>
      </w:pPr>
    </w:p>
    <w:p w:rsidR="00907E6D" w:rsidRPr="00F86419" w:rsidRDefault="00907E6D">
      <w:pPr>
        <w:pStyle w:val="Rubric"/>
        <w:rPr>
          <w:sz w:val="21"/>
          <w:szCs w:val="21"/>
        </w:rPr>
      </w:pPr>
      <w:r w:rsidRPr="00F86419">
        <w:rPr>
          <w:sz w:val="21"/>
          <w:szCs w:val="21"/>
        </w:rPr>
        <w:t>After the final petition:</w:t>
      </w:r>
    </w:p>
    <w:p w:rsidR="00037F72" w:rsidRDefault="00907E6D" w:rsidP="00D237FD">
      <w:pPr>
        <w:pStyle w:val="Priest"/>
        <w:ind w:left="1170" w:hanging="1170"/>
        <w:rPr>
          <w:b/>
          <w:bCs/>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p>
    <w:p w:rsidR="00D237FD" w:rsidRPr="00D237FD" w:rsidRDefault="00037F72" w:rsidP="00D237FD">
      <w:pPr>
        <w:pStyle w:val="Priest"/>
        <w:ind w:left="1170" w:hanging="1170"/>
        <w:rPr>
          <w:b/>
          <w:sz w:val="21"/>
          <w:szCs w:val="21"/>
        </w:rPr>
      </w:pPr>
      <w:r>
        <w:rPr>
          <w:b/>
          <w:bCs/>
          <w:sz w:val="21"/>
          <w:szCs w:val="21"/>
        </w:rPr>
        <w:tab/>
      </w:r>
      <w:r>
        <w:rPr>
          <w:b/>
          <w:bCs/>
          <w:sz w:val="21"/>
          <w:szCs w:val="21"/>
        </w:rPr>
        <w:tab/>
      </w:r>
      <w:r w:rsidR="00907E6D" w:rsidRPr="00D237FD">
        <w:rPr>
          <w:b/>
          <w:sz w:val="21"/>
          <w:szCs w:val="21"/>
        </w:rPr>
        <w:t xml:space="preserve">accept these prayers </w:t>
      </w:r>
    </w:p>
    <w:p w:rsidR="00037F72" w:rsidRDefault="00D237FD" w:rsidP="00D237FD">
      <w:pPr>
        <w:pStyle w:val="Priest"/>
        <w:ind w:left="1170" w:hanging="1170"/>
        <w:rPr>
          <w:b/>
          <w:sz w:val="21"/>
          <w:szCs w:val="21"/>
        </w:rPr>
      </w:pPr>
      <w:r w:rsidRPr="00D237FD">
        <w:rPr>
          <w:b/>
          <w:sz w:val="21"/>
          <w:szCs w:val="21"/>
        </w:rPr>
        <w:tab/>
      </w:r>
      <w:r w:rsidRPr="00D237FD">
        <w:rPr>
          <w:b/>
          <w:sz w:val="21"/>
          <w:szCs w:val="21"/>
        </w:rPr>
        <w:tab/>
      </w:r>
      <w:r w:rsidR="00907E6D" w:rsidRPr="00D237FD">
        <w:rPr>
          <w:b/>
          <w:sz w:val="21"/>
          <w:szCs w:val="21"/>
        </w:rPr>
        <w:t xml:space="preserve">for the sake of your Son, </w:t>
      </w:r>
    </w:p>
    <w:p w:rsidR="00907E6D" w:rsidRPr="00D237FD" w:rsidRDefault="00037F72" w:rsidP="00D237FD">
      <w:pPr>
        <w:pStyle w:val="Priest"/>
        <w:ind w:left="1170" w:hanging="1170"/>
        <w:rPr>
          <w:b/>
          <w:sz w:val="21"/>
          <w:szCs w:val="21"/>
        </w:rPr>
      </w:pPr>
      <w:r>
        <w:rPr>
          <w:b/>
          <w:sz w:val="21"/>
          <w:szCs w:val="21"/>
        </w:rPr>
        <w:tab/>
      </w:r>
      <w:r>
        <w:rPr>
          <w:b/>
          <w:sz w:val="21"/>
          <w:szCs w:val="21"/>
        </w:rPr>
        <w:tab/>
      </w:r>
      <w:r w:rsidR="00907E6D" w:rsidRPr="00D237FD">
        <w:rPr>
          <w:b/>
          <w:sz w:val="21"/>
          <w:szCs w:val="21"/>
        </w:rPr>
        <w:t>our Saviour Jesus Christ.    Amen.</w:t>
      </w: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lastRenderedPageBreak/>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037F72" w:rsidRDefault="00907E6D">
      <w:pPr>
        <w:pStyle w:val="People"/>
        <w:rPr>
          <w:b w:val="0"/>
          <w:bCs/>
          <w:szCs w:val="21"/>
        </w:rPr>
      </w:pPr>
      <w:r w:rsidRPr="00037F72">
        <w:rPr>
          <w:b w:val="0"/>
          <w:bCs/>
          <w:szCs w:val="21"/>
        </w:rPr>
        <w:t>Priest</w:t>
      </w:r>
      <w:r w:rsidRPr="00037F72">
        <w:rPr>
          <w:b w:val="0"/>
          <w:bCs/>
          <w:szCs w:val="21"/>
        </w:rPr>
        <w:tab/>
        <w:t>We are the Body of Christ.</w:t>
      </w:r>
    </w:p>
    <w:p w:rsidR="00907E6D" w:rsidRPr="00037F72" w:rsidRDefault="00907E6D">
      <w:pPr>
        <w:pStyle w:val="All"/>
        <w:rPr>
          <w:szCs w:val="21"/>
        </w:rPr>
      </w:pPr>
      <w:r w:rsidRPr="00037F72">
        <w:rPr>
          <w:szCs w:val="21"/>
        </w:rPr>
        <w:t>All:</w:t>
      </w:r>
      <w:r w:rsidRPr="00037F72">
        <w:rPr>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037F72" w:rsidRDefault="00907E6D">
      <w:pPr>
        <w:pStyle w:val="People"/>
        <w:rPr>
          <w:b w:val="0"/>
          <w:bCs/>
          <w:szCs w:val="21"/>
        </w:rPr>
      </w:pPr>
      <w:r w:rsidRPr="00037F72">
        <w:rPr>
          <w:b w:val="0"/>
          <w:bCs/>
          <w:szCs w:val="21"/>
        </w:rPr>
        <w:t>Priest:</w:t>
      </w:r>
      <w:r w:rsidRPr="00037F72">
        <w:rPr>
          <w:b w:val="0"/>
          <w:bCs/>
          <w:szCs w:val="21"/>
        </w:rPr>
        <w:tab/>
        <w:t>The peace of the Lord be always with you.</w:t>
      </w:r>
    </w:p>
    <w:p w:rsidR="00907E6D" w:rsidRPr="00037F72" w:rsidRDefault="00907E6D">
      <w:pPr>
        <w:pStyle w:val="People"/>
        <w:ind w:left="994" w:hanging="994"/>
        <w:rPr>
          <w:szCs w:val="21"/>
        </w:rPr>
      </w:pPr>
      <w:r w:rsidRPr="00037F72">
        <w:rPr>
          <w:szCs w:val="21"/>
        </w:rPr>
        <w:t>All</w:t>
      </w:r>
      <w:r w:rsidRPr="00037F72">
        <w:rPr>
          <w:szCs w:val="21"/>
        </w:rPr>
        <w:tab/>
        <w:t>And also with you</w:t>
      </w:r>
    </w:p>
    <w:p w:rsidR="00907E6D" w:rsidRDefault="00907E6D">
      <w:pPr>
        <w:pStyle w:val="space"/>
      </w:pPr>
    </w:p>
    <w:p w:rsidR="00907E6D" w:rsidRPr="00037F72" w:rsidRDefault="00907E6D">
      <w:pPr>
        <w:pStyle w:val="Priest"/>
        <w:tabs>
          <w:tab w:val="left" w:pos="990"/>
        </w:tabs>
        <w:ind w:left="990" w:hanging="990"/>
        <w:rPr>
          <w:szCs w:val="21"/>
        </w:rPr>
      </w:pPr>
      <w:r w:rsidRPr="00037F72">
        <w:rPr>
          <w:szCs w:val="21"/>
        </w:rPr>
        <w:t>Priest:</w:t>
      </w:r>
      <w:r w:rsidRPr="00037F72">
        <w:rPr>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3E29F4" w:rsidRDefault="00907E6D">
      <w:pPr>
        <w:pStyle w:val="hymn"/>
        <w:tabs>
          <w:tab w:val="clear" w:pos="1985"/>
          <w:tab w:val="clear" w:pos="2835"/>
        </w:tabs>
        <w:rPr>
          <w:sz w:val="32"/>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AA5296">
        <w:rPr>
          <w:sz w:val="21"/>
          <w:szCs w:val="21"/>
        </w:rPr>
        <w:tab/>
      </w:r>
      <w:r w:rsidR="00071C81">
        <w:rPr>
          <w:sz w:val="21"/>
          <w:szCs w:val="21"/>
        </w:rPr>
        <w:t>572</w:t>
      </w:r>
      <w:r w:rsidRPr="00F86419">
        <w:rPr>
          <w:bCs/>
          <w:sz w:val="21"/>
          <w:szCs w:val="21"/>
        </w:rPr>
        <w:t xml:space="preserve">    </w:t>
      </w:r>
      <w:r w:rsidRPr="00F86419">
        <w:rPr>
          <w:sz w:val="21"/>
          <w:szCs w:val="21"/>
        </w:rPr>
        <w:t>‘</w:t>
      </w:r>
      <w:r w:rsidR="00071C81">
        <w:rPr>
          <w:sz w:val="21"/>
          <w:szCs w:val="21"/>
        </w:rPr>
        <w:t>Sometimes a light surprises’</w:t>
      </w:r>
    </w:p>
    <w:p w:rsidR="00432AAE" w:rsidRPr="003E29F4" w:rsidRDefault="00432AAE" w:rsidP="00432AAE">
      <w:pPr>
        <w:pStyle w:val="hymn"/>
        <w:tabs>
          <w:tab w:val="clear" w:pos="1985"/>
          <w:tab w:val="clear" w:pos="2835"/>
        </w:tabs>
        <w:rPr>
          <w:sz w:val="32"/>
          <w:szCs w:val="40"/>
        </w:rPr>
      </w:pPr>
      <w:bookmarkStart w:id="0" w:name="EPG3"/>
    </w:p>
    <w:p w:rsidR="0090282A" w:rsidRDefault="0090282A" w:rsidP="0090282A">
      <w:pPr>
        <w:rPr>
          <w:sz w:val="24"/>
        </w:rPr>
      </w:pPr>
      <w:bookmarkStart w:id="1" w:name="EPA3std"/>
      <w:r>
        <w:rPr>
          <w:b/>
          <w:bCs/>
          <w:smallCaps/>
          <w:sz w:val="26"/>
        </w:rPr>
        <w:t>Eucharistic Prayer A</w:t>
      </w:r>
      <w:r>
        <w:t xml:space="preserve">    </w:t>
      </w:r>
      <w:bookmarkEnd w:id="1"/>
      <w:r>
        <w:rPr>
          <w:i/>
          <w:iCs/>
          <w:sz w:val="20"/>
        </w:rPr>
        <w:t>(please kneel)</w:t>
      </w:r>
    </w:p>
    <w:p w:rsidR="0090282A" w:rsidRDefault="0090282A" w:rsidP="0090282A">
      <w:pPr>
        <w:pStyle w:val="space"/>
      </w:pPr>
    </w:p>
    <w:p w:rsidR="0090282A" w:rsidRDefault="0090282A" w:rsidP="0090282A">
      <w:pPr>
        <w:pStyle w:val="Priest"/>
      </w:pPr>
      <w:r>
        <w:t>Priest:</w:t>
      </w:r>
      <w:r>
        <w:tab/>
        <w:t xml:space="preserve">The Lord is here.                </w:t>
      </w:r>
    </w:p>
    <w:p w:rsidR="0090282A" w:rsidRDefault="0090282A" w:rsidP="0090282A">
      <w:pPr>
        <w:pStyle w:val="All"/>
      </w:pPr>
      <w:r>
        <w:rPr>
          <w:szCs w:val="21"/>
        </w:rPr>
        <w:t xml:space="preserve">All </w:t>
      </w:r>
      <w:r>
        <w:rPr>
          <w:szCs w:val="21"/>
        </w:rPr>
        <w:sym w:font="Webdings" w:char="F0AF"/>
      </w:r>
      <w:r>
        <w:tab/>
        <w:t>His Spirit is with us.</w:t>
      </w:r>
    </w:p>
    <w:p w:rsidR="0090282A" w:rsidRDefault="0090282A" w:rsidP="0090282A">
      <w:pPr>
        <w:pStyle w:val="space"/>
      </w:pPr>
    </w:p>
    <w:p w:rsidR="0090282A" w:rsidRDefault="0090282A" w:rsidP="0090282A">
      <w:pPr>
        <w:pStyle w:val="Priest"/>
      </w:pPr>
      <w:r>
        <w:t>Priest:</w:t>
      </w:r>
      <w:r>
        <w:tab/>
        <w:t xml:space="preserve">Lift up your hearts.            </w:t>
      </w:r>
    </w:p>
    <w:p w:rsidR="0090282A" w:rsidRDefault="0090282A" w:rsidP="0090282A">
      <w:pPr>
        <w:pStyle w:val="All"/>
        <w:rPr>
          <w:sz w:val="21"/>
        </w:rPr>
      </w:pPr>
      <w:r>
        <w:rPr>
          <w:szCs w:val="21"/>
        </w:rPr>
        <w:t xml:space="preserve">All </w:t>
      </w:r>
      <w:r>
        <w:rPr>
          <w:szCs w:val="21"/>
        </w:rPr>
        <w:sym w:font="Webdings" w:char="F0AF"/>
      </w:r>
      <w:r>
        <w:rPr>
          <w:sz w:val="21"/>
        </w:rPr>
        <w:tab/>
        <w:t>We lift them to the Lord.</w:t>
      </w:r>
    </w:p>
    <w:p w:rsidR="0090282A" w:rsidRDefault="0090282A" w:rsidP="0090282A">
      <w:pPr>
        <w:pStyle w:val="space"/>
        <w:rPr>
          <w:sz w:val="8"/>
        </w:rPr>
      </w:pPr>
    </w:p>
    <w:p w:rsidR="0090282A" w:rsidRDefault="0090282A" w:rsidP="0090282A">
      <w:pPr>
        <w:pStyle w:val="Priest"/>
      </w:pPr>
      <w:r>
        <w:t>Priest:</w:t>
      </w:r>
      <w:r>
        <w:tab/>
        <w:t>Let us give thanks to the Lord our God.</w:t>
      </w:r>
    </w:p>
    <w:p w:rsidR="0090282A" w:rsidRDefault="0090282A" w:rsidP="0090282A">
      <w:pPr>
        <w:pStyle w:val="All"/>
        <w:rPr>
          <w:sz w:val="21"/>
        </w:rPr>
      </w:pPr>
      <w:r>
        <w:rPr>
          <w:szCs w:val="21"/>
        </w:rPr>
        <w:t xml:space="preserve">All </w:t>
      </w:r>
      <w:r>
        <w:rPr>
          <w:szCs w:val="21"/>
        </w:rPr>
        <w:sym w:font="Webdings" w:char="F0AF"/>
      </w:r>
      <w:r>
        <w:rPr>
          <w:sz w:val="21"/>
        </w:rPr>
        <w:tab/>
        <w:t>It is right to give thanks and praise.</w:t>
      </w:r>
    </w:p>
    <w:p w:rsidR="0090282A" w:rsidRDefault="0090282A" w:rsidP="0090282A">
      <w:pPr>
        <w:pStyle w:val="space"/>
        <w:rPr>
          <w:sz w:val="8"/>
        </w:rPr>
      </w:pPr>
    </w:p>
    <w:p w:rsidR="0090282A" w:rsidRDefault="0090282A" w:rsidP="00997847">
      <w:pPr>
        <w:pStyle w:val="Priest"/>
        <w:jc w:val="both"/>
        <w:rPr>
          <w:i/>
          <w:iCs/>
        </w:rPr>
      </w:pPr>
      <w:r>
        <w:t>Priest:</w:t>
      </w:r>
      <w:r>
        <w:tab/>
        <w:t>It is indeed right, it is our duty and our joy, at all times and in all places to give you thanks and praise, holy Father, heavenly King, almighty and eternal God, through Jesus Christ your Son our Lord.</w:t>
      </w:r>
      <w:r w:rsidR="00997847">
        <w:t xml:space="preserve"> </w:t>
      </w:r>
      <w:r>
        <w:rPr>
          <w:szCs w:val="22"/>
        </w:rPr>
        <w:t>And now we give you thanks because the divine glory of the incarnate Word shone forth upon the holy mountain before the chosen witnesses of his majesty; and your own voice from heaven proclaimed your beloved Son.</w:t>
      </w:r>
      <w:r w:rsidR="00997847">
        <w:rPr>
          <w:szCs w:val="22"/>
        </w:rPr>
        <w:t xml:space="preserve"> </w:t>
      </w:r>
      <w:r>
        <w:t xml:space="preserve">Therefore with angels and archangels, and with all the company of heaven, we proclaim your great and glorious name, for ever praising you and </w:t>
      </w:r>
      <w:r>
        <w:rPr>
          <w:i/>
          <w:iCs/>
        </w:rPr>
        <w:t>saying:</w:t>
      </w:r>
    </w:p>
    <w:p w:rsidR="0090282A" w:rsidRDefault="0090282A" w:rsidP="0090282A">
      <w:pPr>
        <w:pStyle w:val="space"/>
      </w:pPr>
    </w:p>
    <w:p w:rsidR="00037F72" w:rsidRPr="00C16F8A" w:rsidRDefault="00037F72" w:rsidP="00037F72">
      <w:pPr>
        <w:pStyle w:val="All"/>
        <w:rPr>
          <w:sz w:val="21"/>
          <w:szCs w:val="21"/>
        </w:rPr>
      </w:pPr>
      <w:r>
        <w:rPr>
          <w:szCs w:val="21"/>
        </w:rPr>
        <w:t xml:space="preserve">All </w:t>
      </w:r>
      <w:r>
        <w:rPr>
          <w:szCs w:val="21"/>
        </w:rPr>
        <w:sym w:font="Webdings" w:char="F0AF"/>
      </w:r>
      <w:r>
        <w:rPr>
          <w:szCs w:val="21"/>
        </w:rPr>
        <w:tab/>
      </w:r>
      <w:r w:rsidRPr="00C16F8A">
        <w:rPr>
          <w:sz w:val="21"/>
          <w:szCs w:val="21"/>
        </w:rPr>
        <w:t xml:space="preserve">Holy,  holy,  holy Lord,   God of power and might,  heaven and earth </w:t>
      </w:r>
    </w:p>
    <w:p w:rsidR="00037F72" w:rsidRPr="00C16F8A" w:rsidRDefault="00037F72" w:rsidP="00037F72">
      <w:pPr>
        <w:pStyle w:val="Priest"/>
        <w:jc w:val="both"/>
        <w:rPr>
          <w:b/>
          <w:bCs/>
          <w:sz w:val="21"/>
          <w:szCs w:val="21"/>
        </w:rPr>
      </w:pPr>
      <w:r w:rsidRPr="00C16F8A">
        <w:rPr>
          <w:sz w:val="21"/>
          <w:szCs w:val="21"/>
        </w:rPr>
        <w:tab/>
      </w:r>
      <w:r w:rsidRPr="00C16F8A">
        <w:rPr>
          <w:b/>
          <w:sz w:val="21"/>
          <w:szCs w:val="21"/>
        </w:rPr>
        <w:t>are</w:t>
      </w:r>
      <w:r w:rsidRPr="00C16F8A">
        <w:rPr>
          <w:b/>
          <w:bCs/>
          <w:sz w:val="21"/>
          <w:szCs w:val="21"/>
        </w:rPr>
        <w:t xml:space="preserve"> full of your glory.  Hosanna in the highest, highest, Hosanna in the highest.  Blessed is he who comes in the name of the Lord.  Hosanna in the highest, highest. Hosanna in the highest, the highest, the highest, the highest.</w:t>
      </w:r>
    </w:p>
    <w:p w:rsidR="0090282A" w:rsidRDefault="0090282A" w:rsidP="0090282A">
      <w:pPr>
        <w:pStyle w:val="space"/>
      </w:pPr>
    </w:p>
    <w:p w:rsidR="0090282A" w:rsidRDefault="0090282A" w:rsidP="0090282A">
      <w:pPr>
        <w:pStyle w:val="Priest"/>
      </w:pPr>
      <w:r>
        <w:t>Priest:</w:t>
      </w:r>
      <w: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90282A" w:rsidRDefault="0090282A" w:rsidP="0090282A">
      <w:pPr>
        <w:pStyle w:val="Priest"/>
      </w:pPr>
      <w:r>
        <w:lastRenderedPageBreak/>
        <w:tab/>
        <w:t>who, in the same night that he was betrayed, took bread and gave you thanks; he broke it and gave it to his disciples, saying: Take, eat; this is my body which is given for you; do this in remembrance of me.</w:t>
      </w:r>
    </w:p>
    <w:p w:rsidR="0090282A" w:rsidRDefault="0090282A" w:rsidP="0090282A">
      <w:pPr>
        <w:pStyle w:val="space"/>
        <w:rPr>
          <w:sz w:val="4"/>
        </w:rPr>
      </w:pPr>
      <w:r>
        <w:t xml:space="preserve"> </w:t>
      </w:r>
    </w:p>
    <w:p w:rsidR="0090282A" w:rsidRDefault="0090282A" w:rsidP="0090282A">
      <w:pPr>
        <w:pStyle w:val="Priest"/>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90282A" w:rsidRDefault="0090282A" w:rsidP="0090282A">
      <w:pPr>
        <w:pStyle w:val="space"/>
      </w:pPr>
    </w:p>
    <w:p w:rsidR="0090282A" w:rsidRDefault="0090282A" w:rsidP="0090282A">
      <w:pPr>
        <w:pStyle w:val="Priest"/>
      </w:pPr>
      <w: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90282A" w:rsidRDefault="0090282A" w:rsidP="0090282A">
      <w:pPr>
        <w:pStyle w:val="space"/>
      </w:pPr>
    </w:p>
    <w:p w:rsidR="0090282A" w:rsidRDefault="0090282A" w:rsidP="0090282A">
      <w:pPr>
        <w:pStyle w:val="Priest"/>
      </w:pPr>
      <w:r>
        <w:t>Priest:</w:t>
      </w:r>
      <w:r>
        <w:tab/>
        <w:t>Great is the mystery of faith:</w:t>
      </w:r>
    </w:p>
    <w:p w:rsidR="0090282A" w:rsidRDefault="0090282A" w:rsidP="0090282A">
      <w:pPr>
        <w:pStyle w:val="All"/>
      </w:pPr>
      <w:r>
        <w:rPr>
          <w:szCs w:val="21"/>
        </w:rPr>
        <w:t xml:space="preserve">All </w:t>
      </w:r>
      <w:r>
        <w:rPr>
          <w:szCs w:val="21"/>
        </w:rPr>
        <w:sym w:font="Webdings" w:char="F0AF"/>
      </w:r>
      <w:r>
        <w:tab/>
        <w:t>Christ has died: Christ is risen: Christ will come again.</w:t>
      </w:r>
    </w:p>
    <w:p w:rsidR="0090282A" w:rsidRDefault="0090282A" w:rsidP="0090282A">
      <w:pPr>
        <w:pStyle w:val="space"/>
      </w:pPr>
    </w:p>
    <w:p w:rsidR="0090282A" w:rsidRDefault="0090282A" w:rsidP="0090282A">
      <w:pPr>
        <w:pStyle w:val="Priest"/>
      </w:pPr>
      <w:r>
        <w:t>Priest</w:t>
      </w:r>
      <w: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90282A" w:rsidRDefault="0090282A" w:rsidP="0090282A">
      <w:pPr>
        <w:pStyle w:val="space"/>
      </w:pPr>
    </w:p>
    <w:p w:rsidR="0090282A" w:rsidRDefault="0090282A" w:rsidP="0090282A">
      <w:pPr>
        <w:pStyle w:val="Priest"/>
        <w:rPr>
          <w:i/>
          <w:iCs/>
        </w:rPr>
      </w:pPr>
      <w:r>
        <w:tab/>
        <w:t>Through him, and with him, and in him, in the unity of the Holy Spirit, with all who stand before you in earth and heaven, we worship you, Father almighty, in songs of everlasting praise</w:t>
      </w:r>
      <w:r>
        <w:rPr>
          <w:i/>
          <w:iCs/>
        </w:rPr>
        <w:t>:</w:t>
      </w:r>
    </w:p>
    <w:p w:rsidR="0090282A" w:rsidRDefault="0090282A" w:rsidP="0090282A">
      <w:pPr>
        <w:pStyle w:val="All"/>
      </w:pPr>
      <w:r>
        <w:rPr>
          <w:szCs w:val="21"/>
        </w:rPr>
        <w:t xml:space="preserve">All </w:t>
      </w:r>
      <w:r>
        <w:rPr>
          <w:szCs w:val="21"/>
        </w:rPr>
        <w:sym w:font="Webdings" w:char="F0AF"/>
      </w:r>
      <w:r>
        <w:tab/>
        <w:t>Blessing and honour and glory and power be yours for ever and ever.  Amen.</w:t>
      </w:r>
    </w:p>
    <w:p w:rsidR="00432AAE" w:rsidRPr="00037F72" w:rsidRDefault="00432AAE" w:rsidP="00943D9E">
      <w:pPr>
        <w:rPr>
          <w:b/>
          <w:bCs/>
          <w:smallCaps/>
          <w:sz w:val="28"/>
        </w:rPr>
      </w:pPr>
    </w:p>
    <w:bookmarkEnd w:id="0"/>
    <w:p w:rsidR="00907E6D" w:rsidRPr="00037F72" w:rsidRDefault="00907E6D">
      <w:pPr>
        <w:pStyle w:val="Priest"/>
        <w:tabs>
          <w:tab w:val="left" w:pos="630"/>
        </w:tabs>
        <w:rPr>
          <w:szCs w:val="21"/>
        </w:rPr>
      </w:pPr>
      <w:r w:rsidRPr="00037F72">
        <w:rPr>
          <w:szCs w:val="21"/>
        </w:rPr>
        <w:t>Priest:</w:t>
      </w:r>
      <w:r w:rsidRPr="00037F72">
        <w:rPr>
          <w:szCs w:val="21"/>
        </w:rPr>
        <w:tab/>
      </w:r>
      <w:r w:rsidRPr="00037F72">
        <w:rPr>
          <w:szCs w:val="21"/>
        </w:rPr>
        <w:tab/>
        <w:t>Let us pray with confidence as our Saviour has taught us</w:t>
      </w:r>
    </w:p>
    <w:p w:rsidR="00907E6D" w:rsidRPr="00037F72" w:rsidRDefault="00907E6D">
      <w:pPr>
        <w:pStyle w:val="People"/>
        <w:jc w:val="both"/>
        <w:rPr>
          <w:bCs/>
          <w:szCs w:val="21"/>
        </w:rPr>
      </w:pPr>
      <w:r w:rsidRPr="00037F72">
        <w:rPr>
          <w:szCs w:val="21"/>
        </w:rPr>
        <w:t>All:</w:t>
      </w:r>
      <w:r w:rsidRPr="00037F72">
        <w:rPr>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037F72">
        <w:rPr>
          <w:bCs/>
          <w:szCs w:val="21"/>
        </w:rPr>
        <w:t>For thine is the kingdom, the power and the glory, for ever and ever.   Amen.</w:t>
      </w:r>
    </w:p>
    <w:p w:rsidR="00907E6D" w:rsidRPr="00037F72" w:rsidRDefault="00907E6D">
      <w:pPr>
        <w:pStyle w:val="space"/>
        <w:rPr>
          <w:sz w:val="16"/>
        </w:rPr>
      </w:pPr>
    </w:p>
    <w:p w:rsidR="004F6806" w:rsidRDefault="004F6806">
      <w:pPr>
        <w:pStyle w:val="space"/>
      </w:pPr>
    </w:p>
    <w:p w:rsidR="00907E6D" w:rsidRDefault="00907E6D">
      <w:pPr>
        <w:pStyle w:val="space"/>
      </w:pPr>
    </w:p>
    <w:p w:rsidR="00907E6D" w:rsidRPr="00037F72" w:rsidRDefault="00907E6D">
      <w:pPr>
        <w:pStyle w:val="Priest"/>
        <w:rPr>
          <w:szCs w:val="21"/>
        </w:rPr>
      </w:pPr>
      <w:r w:rsidRPr="00037F72">
        <w:rPr>
          <w:szCs w:val="21"/>
        </w:rPr>
        <w:t>Priest:</w:t>
      </w:r>
      <w:r w:rsidRPr="00037F72">
        <w:rPr>
          <w:szCs w:val="21"/>
        </w:rPr>
        <w:tab/>
        <w:t>We break this bread to share in the Body of Christ.</w:t>
      </w:r>
    </w:p>
    <w:p w:rsidR="00907E6D" w:rsidRPr="00037F72" w:rsidRDefault="00907E6D">
      <w:pPr>
        <w:pStyle w:val="Priest"/>
        <w:rPr>
          <w:b/>
          <w:bCs/>
          <w:szCs w:val="21"/>
        </w:rPr>
      </w:pPr>
      <w:r w:rsidRPr="00037F72">
        <w:rPr>
          <w:b/>
          <w:bCs/>
          <w:szCs w:val="21"/>
        </w:rPr>
        <w:t>All:</w:t>
      </w:r>
      <w:r w:rsidRPr="00037F72">
        <w:rPr>
          <w:b/>
          <w:bCs/>
          <w:szCs w:val="21"/>
        </w:rPr>
        <w:tab/>
        <w:t xml:space="preserve">Though we are many, we are one body, </w:t>
      </w:r>
    </w:p>
    <w:p w:rsidR="00907E6D" w:rsidRPr="00037F72" w:rsidRDefault="00907E6D">
      <w:pPr>
        <w:pStyle w:val="Priest"/>
        <w:rPr>
          <w:b/>
          <w:bCs/>
          <w:szCs w:val="21"/>
        </w:rPr>
      </w:pPr>
      <w:r w:rsidRPr="00037F72">
        <w:rPr>
          <w:b/>
          <w:bCs/>
          <w:szCs w:val="21"/>
        </w:rPr>
        <w:tab/>
        <w:t>because we all share in one bread.</w:t>
      </w:r>
    </w:p>
    <w:p w:rsidR="00907E6D" w:rsidRPr="00997847" w:rsidRDefault="00907E6D">
      <w:pPr>
        <w:pStyle w:val="space"/>
        <w:rPr>
          <w:sz w:val="12"/>
        </w:rPr>
      </w:pPr>
    </w:p>
    <w:p w:rsidR="004F6806" w:rsidRPr="00037F72" w:rsidRDefault="004F6806">
      <w:pPr>
        <w:pStyle w:val="space"/>
        <w:rPr>
          <w:sz w:val="12"/>
        </w:rPr>
      </w:pPr>
    </w:p>
    <w:p w:rsidR="00907E6D" w:rsidRDefault="00907E6D">
      <w:pPr>
        <w:pStyle w:val="space"/>
      </w:pPr>
    </w:p>
    <w:p w:rsidR="00907E6D" w:rsidRPr="00037F72" w:rsidRDefault="00293929">
      <w:pPr>
        <w:pStyle w:val="All"/>
        <w:ind w:right="-230"/>
        <w:rPr>
          <w:szCs w:val="21"/>
        </w:rPr>
      </w:pPr>
      <w:r w:rsidRPr="00DA2CE0">
        <w:rPr>
          <w:szCs w:val="21"/>
        </w:rPr>
        <w:t xml:space="preserve">All </w:t>
      </w:r>
      <w:r w:rsidRPr="00DA2CE0">
        <w:rPr>
          <w:szCs w:val="21"/>
        </w:rPr>
        <w:sym w:font="Webdings" w:char="F0AF"/>
      </w:r>
      <w:r w:rsidRPr="00DA2CE0">
        <w:rPr>
          <w:szCs w:val="21"/>
        </w:rPr>
        <w:tab/>
      </w:r>
      <w:r w:rsidR="00907E6D" w:rsidRPr="00037F72">
        <w:rPr>
          <w:szCs w:val="21"/>
        </w:rPr>
        <w:t xml:space="preserve">Lamb of God, you take away the sin of the world, have mercy on us. </w:t>
      </w:r>
    </w:p>
    <w:p w:rsidR="00907E6D" w:rsidRPr="00037F72" w:rsidRDefault="00907E6D">
      <w:pPr>
        <w:pStyle w:val="All"/>
        <w:ind w:right="-230"/>
        <w:rPr>
          <w:szCs w:val="21"/>
        </w:rPr>
      </w:pPr>
      <w:r w:rsidRPr="00037F72">
        <w:rPr>
          <w:szCs w:val="21"/>
        </w:rPr>
        <w:tab/>
        <w:t>Lamb of God, you take away the sin of the world, have mercy on us.</w:t>
      </w:r>
    </w:p>
    <w:p w:rsidR="00907E6D" w:rsidRPr="00037F72" w:rsidRDefault="00907E6D">
      <w:pPr>
        <w:pStyle w:val="All"/>
        <w:ind w:right="-230"/>
        <w:rPr>
          <w:szCs w:val="21"/>
        </w:rPr>
      </w:pPr>
      <w:r w:rsidRPr="00037F72">
        <w:rPr>
          <w:szCs w:val="21"/>
        </w:rPr>
        <w:tab/>
        <w:t>Lamb of God, you take away the sin of the world, grant us peace.</w:t>
      </w:r>
    </w:p>
    <w:p w:rsidR="00907E6D" w:rsidRDefault="00907E6D">
      <w:pPr>
        <w:pStyle w:val="space"/>
      </w:pPr>
    </w:p>
    <w:p w:rsidR="004F6806" w:rsidRPr="00997847" w:rsidRDefault="004F6806">
      <w:pPr>
        <w:pStyle w:val="space"/>
        <w:rPr>
          <w:sz w:val="12"/>
        </w:rPr>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Default="00907E6D">
      <w:pPr>
        <w:pStyle w:val="Priest"/>
        <w:tabs>
          <w:tab w:val="left" w:pos="0"/>
        </w:tabs>
        <w:rPr>
          <w:b/>
          <w:bCs/>
          <w:sz w:val="21"/>
          <w:szCs w:val="21"/>
        </w:rPr>
      </w:pPr>
      <w:r w:rsidRPr="00F86419">
        <w:rPr>
          <w:b/>
          <w:bCs/>
          <w:sz w:val="21"/>
          <w:szCs w:val="21"/>
        </w:rPr>
        <w:tab/>
        <w:t>but only say the word, and I shall be healed.</w:t>
      </w:r>
    </w:p>
    <w:p w:rsidR="00037F72" w:rsidRPr="00F86419" w:rsidRDefault="00037F72">
      <w:pPr>
        <w:pStyle w:val="Priest"/>
        <w:tabs>
          <w:tab w:val="left" w:pos="0"/>
        </w:tabs>
        <w:rPr>
          <w:b/>
          <w:bCs/>
          <w:sz w:val="21"/>
          <w:szCs w:val="21"/>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Pr="00037F72" w:rsidRDefault="00907E6D">
      <w:pPr>
        <w:pStyle w:val="space"/>
        <w:rPr>
          <w:sz w:val="10"/>
        </w:rPr>
      </w:pPr>
    </w:p>
    <w:p w:rsidR="00907E6D" w:rsidRDefault="00907E6D">
      <w:pPr>
        <w:pStyle w:val="space"/>
      </w:pPr>
    </w:p>
    <w:p w:rsidR="00907E6D" w:rsidRDefault="00907E6D">
      <w:pPr>
        <w:pStyle w:val="Rubric"/>
      </w:pPr>
      <w:r>
        <w:t>During the distribution of the Sacrament, the following hymns are sung:</w:t>
      </w:r>
    </w:p>
    <w:p w:rsidR="00907E6D" w:rsidRDefault="00907E6D" w:rsidP="0019015E">
      <w:pPr>
        <w:pStyle w:val="space"/>
        <w:tabs>
          <w:tab w:val="clear" w:pos="630"/>
          <w:tab w:val="left" w:pos="1170"/>
        </w:tabs>
        <w:ind w:left="720" w:firstLine="0"/>
      </w:pPr>
    </w:p>
    <w:p w:rsidR="0019015E" w:rsidRDefault="0019015E" w:rsidP="0019015E">
      <w:pPr>
        <w:tabs>
          <w:tab w:val="left" w:pos="1170"/>
        </w:tabs>
        <w:ind w:left="720"/>
        <w:rPr>
          <w:i/>
        </w:rPr>
      </w:pPr>
      <w:r>
        <w:rPr>
          <w:i/>
        </w:rPr>
        <w:t>Eat this bread, drink this cup, come to him and never be hungry;</w:t>
      </w:r>
    </w:p>
    <w:p w:rsidR="0019015E" w:rsidRDefault="0019015E" w:rsidP="0019015E">
      <w:pPr>
        <w:tabs>
          <w:tab w:val="left" w:pos="1170"/>
        </w:tabs>
        <w:ind w:left="720"/>
        <w:rPr>
          <w:i/>
        </w:rPr>
      </w:pPr>
      <w:r>
        <w:rPr>
          <w:i/>
        </w:rPr>
        <w:t>eat this bread, drink this cup, trust in him and you will not thirst.</w:t>
      </w:r>
    </w:p>
    <w:p w:rsidR="0019015E" w:rsidRPr="00557689" w:rsidRDefault="0019015E" w:rsidP="0019015E">
      <w:pPr>
        <w:tabs>
          <w:tab w:val="left" w:pos="1170"/>
        </w:tabs>
        <w:ind w:left="720"/>
        <w:rPr>
          <w:i/>
          <w:sz w:val="12"/>
        </w:rPr>
      </w:pPr>
    </w:p>
    <w:p w:rsidR="0019015E" w:rsidRDefault="0019015E" w:rsidP="0019015E">
      <w:pPr>
        <w:tabs>
          <w:tab w:val="left" w:pos="1170"/>
        </w:tabs>
        <w:ind w:left="1080"/>
      </w:pPr>
      <w:r>
        <w:t xml:space="preserve">Christ is the bread of life, </w:t>
      </w:r>
    </w:p>
    <w:p w:rsidR="0019015E" w:rsidRDefault="0019015E" w:rsidP="0019015E">
      <w:pPr>
        <w:tabs>
          <w:tab w:val="left" w:pos="1170"/>
        </w:tabs>
        <w:ind w:left="1080"/>
        <w:rPr>
          <w:i/>
        </w:rPr>
      </w:pPr>
      <w:r>
        <w:t xml:space="preserve">the true bread sent from the Father. </w:t>
      </w:r>
      <w:r>
        <w:rPr>
          <w:i/>
        </w:rPr>
        <w:t>Eat this bread…</w:t>
      </w:r>
    </w:p>
    <w:p w:rsidR="0019015E" w:rsidRPr="00997847" w:rsidRDefault="0019015E" w:rsidP="0019015E">
      <w:pPr>
        <w:tabs>
          <w:tab w:val="left" w:pos="1170"/>
        </w:tabs>
        <w:ind w:left="1080"/>
        <w:rPr>
          <w:i/>
          <w:sz w:val="8"/>
        </w:rPr>
      </w:pPr>
    </w:p>
    <w:p w:rsidR="0019015E" w:rsidRDefault="0019015E" w:rsidP="0019015E">
      <w:pPr>
        <w:tabs>
          <w:tab w:val="left" w:pos="1170"/>
        </w:tabs>
        <w:ind w:left="1080"/>
      </w:pPr>
      <w:r>
        <w:t xml:space="preserve">Our ancestors ate manna in the desert, </w:t>
      </w:r>
    </w:p>
    <w:p w:rsidR="0019015E" w:rsidRDefault="0019015E" w:rsidP="0019015E">
      <w:pPr>
        <w:tabs>
          <w:tab w:val="left" w:pos="1170"/>
        </w:tabs>
        <w:ind w:left="1080"/>
        <w:rPr>
          <w:i/>
        </w:rPr>
      </w:pPr>
      <w:r>
        <w:t xml:space="preserve">but this is the bread come down from heaven.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Eat his flesh and drink his blood,</w:t>
      </w:r>
    </w:p>
    <w:p w:rsidR="0019015E" w:rsidRDefault="0019015E" w:rsidP="0019015E">
      <w:pPr>
        <w:tabs>
          <w:tab w:val="left" w:pos="1170"/>
        </w:tabs>
        <w:ind w:left="1080"/>
        <w:rPr>
          <w:i/>
        </w:rPr>
      </w:pPr>
      <w:r>
        <w:t xml:space="preserve">and Christ will raise you up on the last day.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 xml:space="preserve">Anyone who eats this bread, </w:t>
      </w:r>
    </w:p>
    <w:p w:rsidR="0019015E" w:rsidRDefault="0019015E" w:rsidP="0019015E">
      <w:pPr>
        <w:tabs>
          <w:tab w:val="left" w:pos="1170"/>
        </w:tabs>
        <w:ind w:left="1080"/>
        <w:rPr>
          <w:i/>
        </w:rPr>
      </w:pPr>
      <w:r>
        <w:t xml:space="preserve">will live for ever!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If we believe and eat this bread,</w:t>
      </w:r>
    </w:p>
    <w:p w:rsidR="0019015E" w:rsidRDefault="0019015E" w:rsidP="0019015E">
      <w:pPr>
        <w:tabs>
          <w:tab w:val="left" w:pos="1170"/>
        </w:tabs>
        <w:ind w:left="1080"/>
        <w:rPr>
          <w:i/>
        </w:rPr>
      </w:pPr>
      <w:r>
        <w:t xml:space="preserve">we will have eternal life.   </w:t>
      </w:r>
      <w:r>
        <w:rPr>
          <w:i/>
        </w:rPr>
        <w:t>Eat this bread…</w:t>
      </w:r>
    </w:p>
    <w:p w:rsidR="00917777" w:rsidRPr="00037F72" w:rsidRDefault="00917777" w:rsidP="00213567">
      <w:pPr>
        <w:rPr>
          <w:sz w:val="24"/>
        </w:rPr>
      </w:pP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o-oh,</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o-oh,</w:t>
      </w:r>
    </w:p>
    <w:p w:rsidR="0019015E" w:rsidRDefault="0019015E" w:rsidP="0019015E">
      <w:pPr>
        <w:pStyle w:val="Footer"/>
        <w:ind w:left="720"/>
        <w:rPr>
          <w:iCs/>
        </w:rPr>
      </w:pPr>
      <w:r w:rsidRPr="009769E8">
        <w:rPr>
          <w:iCs/>
          <w:szCs w:val="22"/>
        </w:rPr>
        <w:t>We are marching in the light of God,</w:t>
      </w:r>
    </w:p>
    <w:p w:rsidR="00AA5296" w:rsidRPr="003F5032" w:rsidRDefault="00AA5296" w:rsidP="00213567">
      <w:pPr>
        <w:rPr>
          <w:sz w:val="12"/>
        </w:rPr>
      </w:pPr>
    </w:p>
    <w:p w:rsidR="004A4FF1" w:rsidRDefault="004A4FF1">
      <w:pPr>
        <w:rPr>
          <w:sz w:val="16"/>
        </w:rPr>
      </w:pPr>
    </w:p>
    <w:p w:rsidR="00907E6D" w:rsidRDefault="00907E6D">
      <w:pPr>
        <w:rPr>
          <w:b/>
          <w:bCs/>
        </w:rPr>
      </w:pPr>
      <w:r>
        <w:rPr>
          <w:b/>
          <w:smallCaps/>
        </w:rPr>
        <w:t>After Communion:</w:t>
      </w:r>
    </w:p>
    <w:p w:rsidR="00907E6D" w:rsidRDefault="00907E6D">
      <w:pPr>
        <w:pStyle w:val="space"/>
      </w:pPr>
    </w:p>
    <w:p w:rsidR="00F22B81" w:rsidRDefault="0098373D" w:rsidP="00A36CC9">
      <w:pPr>
        <w:tabs>
          <w:tab w:val="left" w:pos="1260"/>
          <w:tab w:val="left" w:pos="1620"/>
          <w:tab w:val="right" w:pos="7380"/>
        </w:tabs>
        <w:ind w:left="720" w:hanging="720"/>
        <w:jc w:val="both"/>
        <w:rPr>
          <w:b/>
          <w:bCs/>
        </w:rPr>
      </w:pPr>
      <w:r w:rsidRPr="00F22B81">
        <w:rPr>
          <w:szCs w:val="21"/>
        </w:rPr>
        <w:t xml:space="preserve">Priest:  </w:t>
      </w:r>
      <w:r w:rsidR="00F22B81">
        <w:rPr>
          <w:szCs w:val="21"/>
        </w:rPr>
        <w:tab/>
      </w:r>
      <w:r w:rsidR="00907E6D" w:rsidRPr="00F22B81">
        <w:rPr>
          <w:szCs w:val="21"/>
        </w:rPr>
        <w:t>Let us pray:</w:t>
      </w:r>
      <w:r w:rsidR="00E25D1F" w:rsidRPr="00F22B81">
        <w:rPr>
          <w:szCs w:val="21"/>
        </w:rPr>
        <w:t xml:space="preserve"> </w:t>
      </w:r>
      <w:r w:rsidR="00F22B81">
        <w:t xml:space="preserve">God our creator, by your gift the tree of life was set at the heart of the earthly paradise, and the bread of life at the heart of your Church: may we who have been nourished at your table on earth be transformed by the glory of the Saviour’s cross and enjoy the delights of eternity; through Jesus Christ our Lord.  </w:t>
      </w:r>
      <w:r w:rsidR="00F22B81">
        <w:rPr>
          <w:b/>
          <w:bCs/>
        </w:rPr>
        <w:t>Amen</w:t>
      </w:r>
    </w:p>
    <w:p w:rsidR="00907E6D" w:rsidRPr="00F86419" w:rsidRDefault="00907E6D">
      <w:pPr>
        <w:pStyle w:val="People"/>
        <w:jc w:val="both"/>
        <w:rPr>
          <w:sz w:val="21"/>
          <w:szCs w:val="21"/>
        </w:rPr>
      </w:pPr>
      <w:r w:rsidRPr="00F86419">
        <w:rPr>
          <w:sz w:val="21"/>
          <w:szCs w:val="21"/>
        </w:rPr>
        <w:lastRenderedPageBreak/>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Pr="00A36CC9" w:rsidRDefault="00907E6D">
      <w:pPr>
        <w:pStyle w:val="space"/>
        <w:rPr>
          <w:sz w:val="16"/>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917777">
        <w:rPr>
          <w:bCs/>
          <w:sz w:val="21"/>
          <w:szCs w:val="21"/>
        </w:rPr>
        <w:t>628</w:t>
      </w:r>
      <w:r w:rsidRPr="00F86419">
        <w:rPr>
          <w:bCs/>
          <w:sz w:val="21"/>
          <w:szCs w:val="21"/>
        </w:rPr>
        <w:tab/>
        <w:t>‘</w:t>
      </w:r>
      <w:r w:rsidR="00917777">
        <w:rPr>
          <w:bCs/>
          <w:sz w:val="21"/>
          <w:szCs w:val="21"/>
        </w:rPr>
        <w:t>Ye that know the Lord is gracious’</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C16D3E" w:rsidRDefault="00C16D3E" w:rsidP="00C16D3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037F72">
        <w:rPr>
          <w:bCs/>
          <w:sz w:val="22"/>
        </w:rPr>
        <w:t>2</w:t>
      </w:r>
      <w:r>
        <w:rPr>
          <w:bCs/>
          <w:sz w:val="22"/>
        </w:rPr>
        <w:t>5</w:t>
      </w:r>
      <w:r>
        <w:rPr>
          <w:bCs/>
          <w:sz w:val="22"/>
          <w:vertAlign w:val="superscript"/>
        </w:rPr>
        <w:t>th</w:t>
      </w:r>
      <w:r w:rsidR="00295086">
        <w:rPr>
          <w:bCs/>
          <w:sz w:val="22"/>
        </w:rPr>
        <w:t>:</w:t>
      </w:r>
      <w:r w:rsidR="00295086">
        <w:rPr>
          <w:bCs/>
          <w:sz w:val="22"/>
        </w:rPr>
        <w:tab/>
      </w:r>
      <w:r w:rsidR="00037F72">
        <w:rPr>
          <w:bCs/>
          <w:sz w:val="22"/>
        </w:rPr>
        <w:t>No</w:t>
      </w:r>
      <w:r>
        <w:rPr>
          <w:bCs/>
          <w:sz w:val="22"/>
        </w:rPr>
        <w:t xml:space="preserve"> Choir Practice</w:t>
      </w:r>
      <w:r w:rsidR="00037F72">
        <w:rPr>
          <w:bCs/>
          <w:sz w:val="22"/>
        </w:rPr>
        <w:t xml:space="preserve"> tonight</w:t>
      </w:r>
    </w:p>
    <w:p w:rsidR="00A36CC9" w:rsidRDefault="00A36CC9"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D20D0B" w:rsidRDefault="00D20D0B"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D20D0B" w:rsidRPr="00A36CC9" w:rsidRDefault="00D20D0B"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16D3E" w:rsidRPr="00C16D3E"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C16D3E">
        <w:rPr>
          <w:b/>
          <w:bCs/>
          <w:sz w:val="22"/>
        </w:rPr>
        <w:t xml:space="preserve">Wed </w:t>
      </w:r>
      <w:r w:rsidR="00037F72">
        <w:rPr>
          <w:b/>
          <w:bCs/>
          <w:sz w:val="22"/>
        </w:rPr>
        <w:t>2</w:t>
      </w:r>
      <w:r w:rsidR="00C16D3E" w:rsidRPr="00C16D3E">
        <w:rPr>
          <w:b/>
          <w:bCs/>
          <w:sz w:val="22"/>
        </w:rPr>
        <w:t>6</w:t>
      </w:r>
      <w:r w:rsidRPr="00C16D3E">
        <w:rPr>
          <w:b/>
          <w:bCs/>
          <w:sz w:val="22"/>
          <w:vertAlign w:val="superscript"/>
        </w:rPr>
        <w:t>th</w:t>
      </w:r>
      <w:r w:rsidRPr="00C16D3E">
        <w:rPr>
          <w:b/>
          <w:bCs/>
          <w:sz w:val="22"/>
        </w:rPr>
        <w:t>:</w:t>
      </w:r>
      <w:r w:rsidRPr="00C16D3E">
        <w:rPr>
          <w:b/>
          <w:bCs/>
          <w:sz w:val="22"/>
        </w:rPr>
        <w:tab/>
      </w:r>
      <w:r w:rsidR="00C16D3E" w:rsidRPr="00C16D3E">
        <w:rPr>
          <w:b/>
          <w:bCs/>
          <w:sz w:val="22"/>
        </w:rPr>
        <w:t>ASH WEDNESDAY</w:t>
      </w:r>
    </w:p>
    <w:p w:rsidR="00907E6D" w:rsidRPr="00997847" w:rsidRDefault="004303D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997847">
        <w:rPr>
          <w:b/>
          <w:bCs/>
          <w:sz w:val="22"/>
        </w:rPr>
        <w:tab/>
        <w:t xml:space="preserve">  </w:t>
      </w:r>
      <w:r w:rsidR="00907E6D" w:rsidRPr="00997847">
        <w:rPr>
          <w:b/>
          <w:bCs/>
          <w:sz w:val="22"/>
        </w:rPr>
        <w:t>7.</w:t>
      </w:r>
      <w:r w:rsidR="0056764B">
        <w:rPr>
          <w:b/>
          <w:bCs/>
          <w:sz w:val="22"/>
        </w:rPr>
        <w:t>3</w:t>
      </w:r>
      <w:r w:rsidR="00907E6D" w:rsidRPr="00997847">
        <w:rPr>
          <w:b/>
          <w:bCs/>
          <w:sz w:val="22"/>
        </w:rPr>
        <w:t>0pm</w:t>
      </w:r>
      <w:r w:rsidR="00907E6D" w:rsidRPr="00997847">
        <w:rPr>
          <w:b/>
          <w:bCs/>
          <w:sz w:val="22"/>
        </w:rPr>
        <w:tab/>
      </w:r>
      <w:r w:rsidR="00C16D3E" w:rsidRPr="00997847">
        <w:rPr>
          <w:b/>
          <w:bCs/>
          <w:sz w:val="22"/>
        </w:rPr>
        <w:t>Solemn Eucharist with Ashing</w:t>
      </w:r>
    </w:p>
    <w:p w:rsidR="00A36CC9" w:rsidRDefault="00A36CC9"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D20D0B" w:rsidRDefault="00D20D0B"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D20D0B" w:rsidRPr="00A36CC9" w:rsidRDefault="00D20D0B"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50CB2">
        <w:rPr>
          <w:b/>
          <w:smallCaps/>
          <w:sz w:val="22"/>
        </w:rPr>
        <w:t>S</w:t>
      </w:r>
      <w:r>
        <w:rPr>
          <w:b/>
          <w:smallCaps/>
          <w:sz w:val="22"/>
        </w:rPr>
        <w:t>unday</w:t>
      </w:r>
      <w:r w:rsidR="00950CB2">
        <w:rPr>
          <w:b/>
          <w:smallCaps/>
          <w:sz w:val="22"/>
        </w:rPr>
        <w:t xml:space="preserve"> next </w:t>
      </w:r>
      <w:r>
        <w:rPr>
          <w:b/>
          <w:smallCaps/>
          <w:sz w:val="22"/>
        </w:rPr>
        <w:t>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50CB2">
        <w:rPr>
          <w:b/>
          <w:sz w:val="22"/>
        </w:rPr>
        <w:t>3</w:t>
      </w:r>
      <w:r w:rsidR="00950CB2" w:rsidRPr="00950CB2">
        <w:rPr>
          <w:b/>
          <w:sz w:val="22"/>
          <w:vertAlign w:val="superscript"/>
        </w:rPr>
        <w:t>rd</w:t>
      </w:r>
      <w:r w:rsidR="00950CB2">
        <w:rPr>
          <w:b/>
          <w:sz w:val="22"/>
        </w:rPr>
        <w:t xml:space="preserve"> Mar</w:t>
      </w:r>
      <w:r>
        <w:rPr>
          <w:b/>
          <w:sz w:val="22"/>
        </w:rPr>
        <w:t>)</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E29F4" w:rsidRPr="00950CB2"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E29F4" w:rsidRPr="00997847" w:rsidRDefault="003E29F4" w:rsidP="003E29F4">
      <w:pPr>
        <w:pStyle w:val="hymn"/>
        <w:tabs>
          <w:tab w:val="clear" w:pos="1985"/>
          <w:tab w:val="clear" w:pos="2835"/>
        </w:tabs>
        <w:rPr>
          <w:sz w:val="12"/>
        </w:rPr>
      </w:pPr>
    </w:p>
    <w:p w:rsidR="0099692C" w:rsidRDefault="0099692C" w:rsidP="0099692C">
      <w:pPr>
        <w:pStyle w:val="hymn"/>
        <w:tabs>
          <w:tab w:val="clear" w:pos="1985"/>
          <w:tab w:val="clear" w:pos="2835"/>
        </w:tabs>
      </w:pPr>
      <w:r>
        <w:rPr>
          <w:b/>
          <w:bCs/>
          <w:smallCaps/>
          <w:sz w:val="24"/>
        </w:rPr>
        <w:t xml:space="preserve">Electoral Roll: </w:t>
      </w:r>
      <w:r w:rsidRPr="003E29F4">
        <w:rPr>
          <w:b/>
          <w:bCs/>
          <w:smallCaps/>
          <w:sz w:val="24"/>
        </w:rPr>
        <w:t xml:space="preserve"> </w:t>
      </w:r>
      <w:r w:rsidR="00037F72">
        <w:t>the</w:t>
      </w:r>
      <w:r w:rsidRPr="00974565">
        <w:t xml:space="preserve"> Roll is being</w:t>
      </w:r>
      <w:r w:rsidR="00037F72">
        <w:t xml:space="preserve"> revised</w:t>
      </w:r>
      <w:r w:rsidRPr="00974565">
        <w:t xml:space="preserve"> and </w:t>
      </w:r>
      <w:r w:rsidRPr="00974565">
        <w:rPr>
          <w:b/>
          <w:u w:val="single"/>
        </w:rPr>
        <w:t>everyone</w:t>
      </w:r>
      <w:r w:rsidRPr="00974565">
        <w:t xml:space="preserve"> </w:t>
      </w:r>
      <w:r w:rsidR="00037F72">
        <w:t>is asked to check their details on the copy on the notice board</w:t>
      </w:r>
      <w:r>
        <w:t>.</w:t>
      </w:r>
      <w:r w:rsidRPr="00974565">
        <w:t xml:space="preserve"> </w:t>
      </w:r>
      <w:r w:rsidR="00037F72">
        <w:t>If you are not on the Roll, p</w:t>
      </w:r>
      <w:r>
        <w:t xml:space="preserve">lease complete a form and return to </w:t>
      </w:r>
      <w:r w:rsidR="00037F72">
        <w:t>the church wardens or PCC Secretary</w:t>
      </w:r>
      <w:r>
        <w:t>. Return no later than 1</w:t>
      </w:r>
      <w:r w:rsidR="00D20D0B">
        <w:t>5</w:t>
      </w:r>
      <w:r w:rsidRPr="00950CB2">
        <w:rPr>
          <w:vertAlign w:val="superscript"/>
        </w:rPr>
        <w:t>th</w:t>
      </w:r>
      <w:r>
        <w:t xml:space="preserve"> March. </w:t>
      </w:r>
      <w:r w:rsidRPr="0019015E">
        <w:rPr>
          <w:b/>
        </w:rPr>
        <w:t xml:space="preserve"> </w:t>
      </w:r>
    </w:p>
    <w:p w:rsidR="00C16D3E" w:rsidRPr="00997847" w:rsidRDefault="00C16D3E" w:rsidP="00C16D3E">
      <w:pPr>
        <w:pStyle w:val="hymn"/>
        <w:tabs>
          <w:tab w:val="clear" w:pos="1985"/>
          <w:tab w:val="clear" w:pos="2835"/>
        </w:tabs>
        <w:rPr>
          <w:sz w:val="12"/>
        </w:rPr>
      </w:pPr>
    </w:p>
    <w:p w:rsidR="00C16D3E" w:rsidRPr="0056764B" w:rsidRDefault="00D20D0B" w:rsidP="00C16D3E">
      <w:pPr>
        <w:pStyle w:val="hymn"/>
        <w:tabs>
          <w:tab w:val="clear" w:pos="1985"/>
          <w:tab w:val="clear" w:pos="2835"/>
        </w:tabs>
        <w:rPr>
          <w:b/>
        </w:rPr>
      </w:pPr>
      <w:r>
        <w:rPr>
          <w:b/>
          <w:bCs/>
          <w:smallCaps/>
          <w:sz w:val="24"/>
        </w:rPr>
        <w:t>Ash Wednesday</w:t>
      </w:r>
      <w:r w:rsidR="00C16D3E">
        <w:rPr>
          <w:b/>
          <w:bCs/>
          <w:smallCaps/>
          <w:sz w:val="24"/>
        </w:rPr>
        <w:t xml:space="preserve">: </w:t>
      </w:r>
      <w:r w:rsidR="00C16D3E" w:rsidRPr="003E29F4">
        <w:rPr>
          <w:b/>
          <w:bCs/>
          <w:smallCaps/>
          <w:sz w:val="24"/>
        </w:rPr>
        <w:t xml:space="preserve"> </w:t>
      </w:r>
      <w:r w:rsidR="00C16D3E">
        <w:t>the</w:t>
      </w:r>
      <w:r>
        <w:t>re will be a celebration of the Eucharist at 7</w:t>
      </w:r>
      <w:r w:rsidR="0056764B">
        <w:t>.30</w:t>
      </w:r>
      <w:r>
        <w:t>pm</w:t>
      </w:r>
      <w:r w:rsidR="00C16D3E">
        <w:t>.</w:t>
      </w:r>
      <w:r>
        <w:t xml:space="preserve"> The Archdeacon will preside. </w:t>
      </w:r>
      <w:r w:rsidRPr="0056764B">
        <w:rPr>
          <w:b/>
        </w:rPr>
        <w:t>Please make every effort to be there!</w:t>
      </w:r>
      <w:r w:rsidR="0056764B">
        <w:rPr>
          <w:b/>
        </w:rPr>
        <w:t xml:space="preserve">  He is doing this especially for us</w:t>
      </w:r>
      <w:bookmarkStart w:id="2" w:name="_GoBack"/>
      <w:bookmarkEnd w:id="2"/>
      <w:r w:rsidR="0056764B">
        <w:rPr>
          <w:b/>
        </w:rPr>
        <w:t>.</w:t>
      </w:r>
    </w:p>
    <w:p w:rsidR="00C16D3E" w:rsidRPr="0056764B" w:rsidRDefault="00C16D3E" w:rsidP="00C16D3E">
      <w:pPr>
        <w:pStyle w:val="hymn"/>
        <w:tabs>
          <w:tab w:val="clear" w:pos="1985"/>
          <w:tab w:val="clear" w:pos="2835"/>
        </w:tabs>
        <w:rPr>
          <w:b/>
          <w:sz w:val="12"/>
        </w:rPr>
      </w:pPr>
    </w:p>
    <w:p w:rsidR="00D20D0B" w:rsidRDefault="00D20D0B" w:rsidP="00D20D0B">
      <w:pPr>
        <w:pStyle w:val="hymn"/>
        <w:tabs>
          <w:tab w:val="clear" w:pos="1985"/>
          <w:tab w:val="clear" w:pos="2835"/>
        </w:tabs>
      </w:pPr>
      <w:r>
        <w:rPr>
          <w:b/>
          <w:smallCaps/>
        </w:rPr>
        <w:t xml:space="preserve">Contact Details: </w:t>
      </w:r>
      <w:r>
        <w:t>Mrs F Greatorex 07596 722139; Mrs M Harrington 07799 897928; Mr P Thirsk 07903 925949</w:t>
      </w:r>
    </w:p>
    <w:p w:rsidR="0099692C" w:rsidRPr="00997847" w:rsidRDefault="0099692C" w:rsidP="0099692C">
      <w:pPr>
        <w:pStyle w:val="hymn"/>
        <w:tabs>
          <w:tab w:val="clear" w:pos="1985"/>
          <w:tab w:val="clear" w:pos="2835"/>
        </w:tabs>
        <w:rPr>
          <w:b/>
          <w:sz w:val="12"/>
        </w:rPr>
        <w:sectPr w:rsidR="0099692C" w:rsidRPr="00997847">
          <w:footerReference w:type="even" r:id="rId10"/>
          <w:footerReference w:type="default" r:id="rId11"/>
          <w:pgSz w:w="8395" w:h="11909" w:code="11"/>
          <w:pgMar w:top="576" w:right="432" w:bottom="576" w:left="720" w:header="706" w:footer="432" w:gutter="0"/>
          <w:cols w:space="720"/>
          <w:titlePg/>
        </w:sectPr>
      </w:pPr>
    </w:p>
    <w:p w:rsidR="006D6C0D" w:rsidRDefault="0015760C" w:rsidP="006D6C0D">
      <w:pPr>
        <w:tabs>
          <w:tab w:val="right" w:pos="9540"/>
        </w:tabs>
        <w:rPr>
          <w:b/>
          <w:sz w:val="32"/>
        </w:rPr>
      </w:pPr>
      <w:r>
        <w:rPr>
          <w:b/>
          <w:smallCaps/>
          <w:sz w:val="36"/>
        </w:rPr>
        <w:lastRenderedPageBreak/>
        <w:t xml:space="preserve">The </w:t>
      </w:r>
      <w:r w:rsidR="006D6C0D">
        <w:rPr>
          <w:b/>
          <w:smallCaps/>
          <w:sz w:val="36"/>
        </w:rPr>
        <w:t xml:space="preserve">Sunday </w:t>
      </w:r>
      <w:r w:rsidR="00A36CC9">
        <w:rPr>
          <w:b/>
          <w:smallCaps/>
          <w:sz w:val="36"/>
        </w:rPr>
        <w:t xml:space="preserve">next </w:t>
      </w:r>
      <w:r w:rsidR="006D6C0D">
        <w:rPr>
          <w:b/>
          <w:smallCaps/>
          <w:sz w:val="36"/>
        </w:rPr>
        <w:t xml:space="preserve">before Lent </w:t>
      </w:r>
      <w:r w:rsidR="006D6C0D">
        <w:rPr>
          <w:b/>
          <w:sz w:val="32"/>
        </w:rPr>
        <w:t xml:space="preserve"> </w:t>
      </w:r>
      <w:r w:rsidR="006D6C0D">
        <w:rPr>
          <w:b/>
          <w:i/>
          <w:iCs/>
          <w:sz w:val="24"/>
        </w:rPr>
        <w:tab/>
      </w:r>
      <w:r w:rsidR="00855EAF">
        <w:rPr>
          <w:b/>
          <w:sz w:val="32"/>
        </w:rPr>
        <w:t>23</w:t>
      </w:r>
      <w:r w:rsidR="00855EAF" w:rsidRPr="00855EAF">
        <w:rPr>
          <w:b/>
          <w:sz w:val="32"/>
          <w:vertAlign w:val="superscript"/>
        </w:rPr>
        <w:t>rd</w:t>
      </w:r>
      <w:r w:rsidR="00855EAF">
        <w:rPr>
          <w:b/>
          <w:sz w:val="32"/>
        </w:rPr>
        <w:t xml:space="preserve"> February 2020</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B013E5" w:rsidRDefault="00B013E5">
      <w:pPr>
        <w:pStyle w:val="space"/>
      </w:pPr>
    </w:p>
    <w:p w:rsidR="00B013E5" w:rsidRDefault="00B013E5">
      <w:pPr>
        <w:pStyle w:val="space"/>
      </w:pPr>
    </w:p>
    <w:p w:rsidR="00631D20" w:rsidRDefault="00631D20">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B013E5">
        <w:rPr>
          <w:sz w:val="28"/>
        </w:rPr>
        <w:t>Lord God, your Son Jesus Christ was transformed in the presence of the disciples. Give us a glimpse of your heavenly glory that we might share it with those around us. May your love transform our lives and give us the courage to speak to others about you.</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r>
      <w:r w:rsidR="00DB631A">
        <w:rPr>
          <w:sz w:val="28"/>
        </w:rPr>
        <w:t xml:space="preserve">We </w:t>
      </w:r>
      <w:r w:rsidR="008E6C33">
        <w:rPr>
          <w:sz w:val="28"/>
        </w:rPr>
        <w:t>pray for</w:t>
      </w:r>
      <w:r w:rsidR="00B013E5">
        <w:rPr>
          <w:sz w:val="28"/>
        </w:rPr>
        <w:t xml:space="preserve"> the </w:t>
      </w:r>
      <w:r w:rsidR="008E6C33">
        <w:rPr>
          <w:sz w:val="28"/>
        </w:rPr>
        <w:t>English Church in Central America</w:t>
      </w:r>
      <w:r w:rsidR="00B013E5">
        <w:rPr>
          <w:sz w:val="28"/>
        </w:rPr>
        <w:t>; for its archbishop, bishops, priests and people. Strengthen them in their mission and ministry.</w:t>
      </w:r>
    </w:p>
    <w:p w:rsidR="00953589" w:rsidRDefault="00953589" w:rsidP="00220819">
      <w:pPr>
        <w:pStyle w:val="Priest"/>
        <w:tabs>
          <w:tab w:val="clear" w:pos="720"/>
          <w:tab w:val="left" w:pos="1080"/>
        </w:tabs>
        <w:spacing w:line="360" w:lineRule="atLeast"/>
        <w:ind w:left="1080" w:hanging="1080"/>
        <w:rPr>
          <w:sz w:val="28"/>
        </w:rPr>
      </w:pPr>
    </w:p>
    <w:p w:rsidR="00953589" w:rsidRDefault="00953589" w:rsidP="00220819">
      <w:pPr>
        <w:pStyle w:val="Priest"/>
        <w:tabs>
          <w:tab w:val="clear" w:pos="720"/>
          <w:tab w:val="left" w:pos="1080"/>
        </w:tabs>
        <w:spacing w:line="360" w:lineRule="atLeast"/>
        <w:ind w:left="1080" w:hanging="1080"/>
        <w:rPr>
          <w:sz w:val="28"/>
        </w:rPr>
      </w:pPr>
      <w:r>
        <w:rPr>
          <w:sz w:val="28"/>
        </w:rPr>
        <w:tab/>
      </w:r>
      <w:r w:rsidR="008E6C33">
        <w:rPr>
          <w:sz w:val="28"/>
        </w:rPr>
        <w:t>As we prepare for the season of Lent, we pray that you will help us to grow in faith and serve you as true disciples</w:t>
      </w:r>
      <w:r>
        <w:rPr>
          <w:sz w:val="28"/>
        </w:rPr>
        <w:t>.</w:t>
      </w:r>
      <w:r w:rsidR="008E6C33">
        <w:rPr>
          <w:sz w:val="28"/>
        </w:rPr>
        <w:t xml:space="preserve"> May we use that time to your glory and the good of your people.</w:t>
      </w:r>
    </w:p>
    <w:p w:rsidR="00907E6D" w:rsidRDefault="00907E6D" w:rsidP="00B013E5">
      <w:pPr>
        <w:pStyle w:val="Priest"/>
        <w:tabs>
          <w:tab w:val="clear" w:pos="720"/>
          <w:tab w:val="clear" w:pos="1440"/>
          <w:tab w:val="left" w:pos="1890"/>
        </w:tabs>
        <w:spacing w:line="360" w:lineRule="atLeast"/>
        <w:ind w:left="0" w:firstLine="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B013E5" w:rsidRDefault="00B013E5">
      <w:pPr>
        <w:pStyle w:val="space"/>
      </w:pPr>
    </w:p>
    <w:p w:rsidR="00B013E5" w:rsidRDefault="00B013E5">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631D20" w:rsidRDefault="00631D20">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w:t>
      </w:r>
      <w:r w:rsidR="00B013E5">
        <w:rPr>
          <w:sz w:val="28"/>
        </w:rPr>
        <w:t xml:space="preserve">our world and for the leaders </w:t>
      </w:r>
      <w:r w:rsidR="002F2C7B">
        <w:rPr>
          <w:sz w:val="28"/>
        </w:rPr>
        <w:t>of the nations</w:t>
      </w:r>
      <w:r w:rsidR="00B013E5">
        <w:rPr>
          <w:sz w:val="28"/>
        </w:rPr>
        <w:t>. Bless the efforts of statesmen and women around the world</w:t>
      </w:r>
      <w:r w:rsidR="002F2C7B">
        <w:rPr>
          <w:sz w:val="28"/>
        </w:rPr>
        <w:t xml:space="preserve"> in bringing peace and harmony to our troubled world.</w:t>
      </w:r>
    </w:p>
    <w:p w:rsidR="005869DC" w:rsidRDefault="005869DC" w:rsidP="005869DC"/>
    <w:p w:rsidR="005869DC" w:rsidRPr="005869DC" w:rsidRDefault="00B013E5" w:rsidP="005869DC">
      <w:pPr>
        <w:pStyle w:val="Priest"/>
        <w:tabs>
          <w:tab w:val="clear" w:pos="720"/>
          <w:tab w:val="left" w:pos="1080"/>
        </w:tabs>
        <w:spacing w:line="360" w:lineRule="atLeast"/>
        <w:ind w:left="1080" w:hanging="1080"/>
        <w:rPr>
          <w:sz w:val="28"/>
        </w:rPr>
      </w:pPr>
      <w:r>
        <w:rPr>
          <w:sz w:val="28"/>
        </w:rPr>
        <w:tab/>
        <w:t xml:space="preserve">We pray for </w:t>
      </w:r>
      <w:r w:rsidR="002F2C7B">
        <w:rPr>
          <w:sz w:val="28"/>
        </w:rPr>
        <w:t xml:space="preserve">all who have been affected by the adverse weather this week; for those whose homes have been flooded and those who work with them as they begin to rebuild their lives. We pray too for those affected by the Covid virus, and those trying to understand </w:t>
      </w:r>
      <w:r w:rsidR="00295086">
        <w:rPr>
          <w:sz w:val="28"/>
        </w:rPr>
        <w:t>it.</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B013E5" w:rsidRDefault="00B013E5">
      <w:pPr>
        <w:pStyle w:val="Priest"/>
        <w:tabs>
          <w:tab w:val="left" w:pos="1080"/>
        </w:tabs>
        <w:spacing w:line="360" w:lineRule="atLeast"/>
        <w:ind w:left="1080" w:hanging="1080"/>
        <w:rPr>
          <w:b/>
          <w:sz w:val="28"/>
        </w:rPr>
      </w:pPr>
    </w:p>
    <w:p w:rsidR="00B013E5" w:rsidRDefault="00B013E5">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B013E5" w:rsidRDefault="00B013E5">
      <w:pPr>
        <w:pStyle w:val="space"/>
        <w:jc w:val="right"/>
        <w:rPr>
          <w:sz w:val="20"/>
        </w:rPr>
      </w:pPr>
    </w:p>
    <w:p w:rsidR="005869DC" w:rsidRDefault="00907E6D">
      <w:pPr>
        <w:pStyle w:val="space"/>
        <w:tabs>
          <w:tab w:val="clear" w:pos="630"/>
          <w:tab w:val="clear" w:pos="1440"/>
        </w:tabs>
        <w:spacing w:line="360" w:lineRule="atLeast"/>
        <w:ind w:left="1080" w:hanging="1080"/>
        <w:rPr>
          <w:bCs/>
          <w:iCs/>
          <w:sz w:val="28"/>
        </w:rPr>
      </w:pPr>
      <w:r w:rsidRPr="005869DC">
        <w:rPr>
          <w:bCs/>
          <w:iCs/>
          <w:sz w:val="28"/>
        </w:rPr>
        <w:t>Leader:</w:t>
      </w:r>
      <w:r w:rsidRPr="005869DC">
        <w:rPr>
          <w:bCs/>
          <w:iCs/>
          <w:sz w:val="28"/>
        </w:rPr>
        <w:tab/>
      </w:r>
      <w:r w:rsidR="00B013E5">
        <w:rPr>
          <w:bCs/>
          <w:iCs/>
          <w:sz w:val="28"/>
        </w:rPr>
        <w:t>Enfold in your loving arms</w:t>
      </w:r>
      <w:r w:rsidR="005869DC" w:rsidRPr="005869DC">
        <w:rPr>
          <w:bCs/>
          <w:iCs/>
          <w:sz w:val="28"/>
        </w:rPr>
        <w:t xml:space="preserve"> all who are </w:t>
      </w:r>
      <w:r w:rsidR="005674EA">
        <w:rPr>
          <w:bCs/>
          <w:iCs/>
          <w:sz w:val="28"/>
        </w:rPr>
        <w:t>in any way</w:t>
      </w:r>
      <w:r w:rsidR="00B013E5">
        <w:rPr>
          <w:bCs/>
          <w:iCs/>
          <w:sz w:val="28"/>
        </w:rPr>
        <w:t xml:space="preserve"> afflicted or distressed</w:t>
      </w:r>
      <w:r w:rsidR="005869DC" w:rsidRPr="005869DC">
        <w:rPr>
          <w:bCs/>
          <w:iCs/>
          <w:sz w:val="28"/>
        </w:rPr>
        <w:t xml:space="preserve">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B16A22" w:rsidP="00B16A22">
      <w:pPr>
        <w:pStyle w:val="space"/>
        <w:tabs>
          <w:tab w:val="clear" w:pos="630"/>
          <w:tab w:val="left" w:pos="720"/>
        </w:tabs>
        <w:spacing w:line="360" w:lineRule="atLeast"/>
        <w:ind w:left="1080" w:hanging="1080"/>
      </w:pPr>
      <w:r>
        <w:rPr>
          <w:bCs/>
          <w:iCs/>
          <w:sz w:val="28"/>
        </w:rPr>
        <w:tab/>
      </w:r>
      <w:r>
        <w:rPr>
          <w:bCs/>
          <w:iCs/>
          <w:sz w:val="28"/>
        </w:rPr>
        <w:tab/>
      </w:r>
      <w:r w:rsidR="005869DC">
        <w:rPr>
          <w:bCs/>
          <w:iCs/>
          <w:sz w:val="28"/>
        </w:rPr>
        <w:t xml:space="preserve">We bring before </w:t>
      </w:r>
      <w:r w:rsidR="002F2C7B">
        <w:rPr>
          <w:bCs/>
          <w:iCs/>
          <w:sz w:val="28"/>
        </w:rPr>
        <w:t>you</w:t>
      </w:r>
      <w:r w:rsidR="0082580F">
        <w:rPr>
          <w:bCs/>
          <w:iCs/>
          <w:sz w:val="28"/>
        </w:rPr>
        <w:t>:</w:t>
      </w:r>
      <w:r w:rsidR="007F43C6">
        <w:rPr>
          <w:bCs/>
          <w:iCs/>
          <w:sz w:val="28"/>
        </w:rPr>
        <w:t xml:space="preserve"> </w:t>
      </w:r>
      <w:r w:rsidR="00F25644" w:rsidRPr="00F25644">
        <w:rPr>
          <w:bCs/>
          <w:iCs/>
          <w:sz w:val="28"/>
        </w:rPr>
        <w:t>Mark Shepherd, Marion Greatorex, Eileen Whitehead, Lynn Shaw</w:t>
      </w:r>
      <w:r w:rsidR="00F25644">
        <w:rPr>
          <w:bCs/>
          <w:iCs/>
          <w:sz w:val="28"/>
        </w:rPr>
        <w:t xml:space="preserve">, </w:t>
      </w:r>
      <w:r w:rsidR="00F25644" w:rsidRPr="00F25644">
        <w:rPr>
          <w:bCs/>
          <w:iCs/>
          <w:sz w:val="28"/>
        </w:rPr>
        <w:t>Vera Wood, Ann Carmen</w:t>
      </w:r>
      <w:r w:rsidR="00F25644">
        <w:rPr>
          <w:bCs/>
          <w:iCs/>
          <w:sz w:val="28"/>
        </w:rPr>
        <w:t xml:space="preserve">, </w:t>
      </w:r>
      <w:r w:rsidR="00F25644" w:rsidRPr="00F25644">
        <w:rPr>
          <w:bCs/>
          <w:iCs/>
          <w:sz w:val="28"/>
        </w:rPr>
        <w:t>Lynn Burman, Michael Stringer, Michelle Smith, Joyce Crozier</w:t>
      </w:r>
      <w:r w:rsidR="00F25644">
        <w:rPr>
          <w:bCs/>
          <w:iCs/>
          <w:sz w:val="28"/>
        </w:rPr>
        <w:t xml:space="preserve">, </w:t>
      </w:r>
      <w:r w:rsidR="00F25644" w:rsidRPr="00F25644">
        <w:rPr>
          <w:bCs/>
          <w:iCs/>
          <w:sz w:val="28"/>
        </w:rPr>
        <w:t>John Hall, Pauline Smith</w:t>
      </w:r>
      <w:r w:rsidR="00F25644">
        <w:rPr>
          <w:bCs/>
          <w:iCs/>
          <w:sz w:val="28"/>
        </w:rPr>
        <w:t xml:space="preserve"> and</w:t>
      </w:r>
      <w:r w:rsidR="00F25644" w:rsidRPr="00F25644">
        <w:rPr>
          <w:bCs/>
          <w:iCs/>
          <w:sz w:val="28"/>
        </w:rPr>
        <w:t xml:space="preserve"> Pete Harris</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631D20" w:rsidRDefault="00631D20">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sidR="00F25644">
        <w:rPr>
          <w:bCs/>
          <w:iCs/>
          <w:sz w:val="28"/>
        </w:rPr>
        <w:t xml:space="preserve"> </w:t>
      </w:r>
      <w:r w:rsidR="008769EF" w:rsidRPr="008769EF">
        <w:rPr>
          <w:bCs/>
          <w:iCs/>
          <w:sz w:val="28"/>
        </w:rPr>
        <w:t>and</w:t>
      </w:r>
      <w:r w:rsidR="00907E6D">
        <w:rPr>
          <w:bCs/>
          <w:iCs/>
          <w:sz w:val="28"/>
        </w:rPr>
        <w:t xml:space="preserve"> </w:t>
      </w:r>
      <w:r w:rsidR="00F25644">
        <w:rPr>
          <w:bCs/>
          <w:iCs/>
          <w:sz w:val="28"/>
        </w:rPr>
        <w:t xml:space="preserve">especially </w:t>
      </w:r>
      <w:r w:rsidR="00907E6D">
        <w:rPr>
          <w:bCs/>
          <w:iCs/>
          <w:sz w:val="28"/>
        </w:rPr>
        <w:t>those whose anniversa</w:t>
      </w:r>
      <w:r w:rsidR="00EA0AE6">
        <w:rPr>
          <w:bCs/>
          <w:iCs/>
          <w:sz w:val="28"/>
        </w:rPr>
        <w:t xml:space="preserve">ry of death falls at this time: </w:t>
      </w:r>
      <w:r w:rsidR="00F25644" w:rsidRPr="00F25644">
        <w:rPr>
          <w:bCs/>
          <w:iCs/>
          <w:sz w:val="28"/>
        </w:rPr>
        <w:t>Shaun Mullen, Samuel Gough, Nell Hollingsworth, Gladys Shelley, Emily Rothwell</w:t>
      </w:r>
      <w:r w:rsidR="008769EF" w:rsidRPr="008769EF">
        <w:rPr>
          <w:bCs/>
          <w:iCs/>
          <w:sz w:val="28"/>
        </w:rPr>
        <w:t xml:space="preserve"> a</w:t>
      </w:r>
      <w:r w:rsidR="00051E04" w:rsidRPr="00B16A22">
        <w:rPr>
          <w:bCs/>
          <w:iCs/>
          <w:sz w:val="28"/>
        </w:rPr>
        <w:t xml:space="preserve">nd </w:t>
      </w:r>
      <w:r w:rsidR="00F25644" w:rsidRPr="00F25644">
        <w:rPr>
          <w:bCs/>
          <w:iCs/>
          <w:sz w:val="28"/>
        </w:rPr>
        <w:t>Dora Cook</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631D20" w:rsidRDefault="00631D20">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855EAF" w:rsidRDefault="00907E6D" w:rsidP="00855EAF">
      <w:pPr>
        <w:tabs>
          <w:tab w:val="right" w:pos="9540"/>
        </w:tabs>
        <w:rPr>
          <w:b/>
          <w:sz w:val="32"/>
        </w:rPr>
      </w:pPr>
      <w:r>
        <w:br w:type="page"/>
      </w:r>
      <w:r w:rsidR="00855EAF">
        <w:rPr>
          <w:b/>
          <w:smallCaps/>
          <w:sz w:val="36"/>
        </w:rPr>
        <w:lastRenderedPageBreak/>
        <w:t xml:space="preserve">The Sunday next before Lent </w:t>
      </w:r>
      <w:r w:rsidR="00855EAF">
        <w:rPr>
          <w:b/>
          <w:sz w:val="32"/>
        </w:rPr>
        <w:t xml:space="preserve"> </w:t>
      </w:r>
      <w:r w:rsidR="00855EAF">
        <w:rPr>
          <w:b/>
          <w:i/>
          <w:iCs/>
          <w:sz w:val="24"/>
        </w:rPr>
        <w:tab/>
      </w:r>
      <w:r w:rsidR="00855EAF">
        <w:rPr>
          <w:b/>
          <w:sz w:val="32"/>
        </w:rPr>
        <w:t>23</w:t>
      </w:r>
      <w:r w:rsidR="00855EAF" w:rsidRPr="00855EAF">
        <w:rPr>
          <w:b/>
          <w:sz w:val="32"/>
          <w:vertAlign w:val="superscript"/>
        </w:rPr>
        <w:t>rd</w:t>
      </w:r>
      <w:r w:rsidR="00855EAF">
        <w:rPr>
          <w:b/>
          <w:sz w:val="32"/>
        </w:rPr>
        <w:t xml:space="preserve"> February 2020</w:t>
      </w:r>
    </w:p>
    <w:p w:rsidR="00907E6D" w:rsidRDefault="00907E6D" w:rsidP="00855EAF">
      <w:pPr>
        <w:tabs>
          <w:tab w:val="right" w:pos="9540"/>
        </w:tabs>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997847">
        <w:rPr>
          <w:b/>
          <w:snapToGrid w:val="0"/>
          <w:sz w:val="28"/>
        </w:rPr>
        <w:t>Exodus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855EAF" w:rsidRPr="00855EAF" w:rsidRDefault="00855EAF" w:rsidP="00855EAF">
      <w:pPr>
        <w:tabs>
          <w:tab w:val="left" w:pos="1260"/>
          <w:tab w:val="left" w:pos="1620"/>
          <w:tab w:val="right" w:pos="7110"/>
        </w:tabs>
        <w:spacing w:line="360" w:lineRule="atLeast"/>
        <w:jc w:val="both"/>
        <w:rPr>
          <w:snapToGrid w:val="0"/>
          <w:sz w:val="28"/>
          <w:szCs w:val="22"/>
        </w:rPr>
      </w:pPr>
      <w:r w:rsidRPr="00855EAF">
        <w:rPr>
          <w:snapToGrid w:val="0"/>
          <w:sz w:val="28"/>
          <w:szCs w:val="22"/>
        </w:rPr>
        <w:t xml:space="preserve">The Lord said to Moses, ‘Come up to me on the mountain, and wait there; and I will give you the tablets of stone, with the law and the commandment, which I have written for their instruction.’ So Moses set out with his assistant Joshua, and Moses went up into the mountain of God. To the elders he had said, ‘Wait here for us, until we come to you again; for Aaron and Hur are with you; whoever has a dispute may go to them.’ Then Moses went up on the mountain, and the cloud covered the mountain. The glory of the Lord settled on Mount </w:t>
      </w:r>
      <w:r w:rsidRPr="00855EAF">
        <w:rPr>
          <w:snapToGrid w:val="0"/>
          <w:sz w:val="28"/>
          <w:szCs w:val="22"/>
        </w:rPr>
        <w:t>Sinai, and the cloud covered it for six days; on the seventh day he called to Moses out of the cloud. Now the appearance of the glory of the Lord was like a devouring fire on the top of the mountain in the sight of the people of Israel. Moses entered the cloud, and went up on the mountain. Moses was on the mountain for forty days and forty nights.</w:t>
      </w: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8A0961" w:rsidRDefault="008A0961"/>
    <w:p w:rsidR="00997847" w:rsidRPr="00997847" w:rsidRDefault="00997847" w:rsidP="00997847">
      <w:pPr>
        <w:rPr>
          <w:sz w:val="28"/>
        </w:rPr>
      </w:pPr>
      <w:r w:rsidRPr="00997847">
        <w:rPr>
          <w:b/>
          <w:bCs/>
          <w:sz w:val="28"/>
        </w:rPr>
        <w:t>Hymn:</w:t>
      </w:r>
      <w:r w:rsidRPr="00997847">
        <w:rPr>
          <w:sz w:val="28"/>
        </w:rPr>
        <w:t xml:space="preserve"> </w:t>
      </w:r>
      <w:r w:rsidRPr="00997847">
        <w:rPr>
          <w:i/>
          <w:iCs/>
          <w:sz w:val="28"/>
        </w:rPr>
        <w:t>(remain seated)</w:t>
      </w:r>
      <w:r w:rsidRPr="00997847">
        <w:rPr>
          <w:i/>
          <w:iCs/>
          <w:sz w:val="28"/>
        </w:rPr>
        <w:tab/>
        <w:t xml:space="preserve"> </w:t>
      </w:r>
      <w:r w:rsidRPr="00997847">
        <w:rPr>
          <w:sz w:val="28"/>
        </w:rPr>
        <w:t xml:space="preserve">  392   ‘Bright the vision that delighted’</w:t>
      </w:r>
    </w:p>
    <w:p w:rsidR="00194050" w:rsidRDefault="00194050" w:rsidP="00316FE9">
      <w:pPr>
        <w:rPr>
          <w:i/>
          <w:sz w:val="21"/>
          <w:szCs w:val="21"/>
        </w:rPr>
      </w:pPr>
    </w:p>
    <w:p w:rsidR="00316FE9" w:rsidRDefault="00316FE9" w:rsidP="00316FE9">
      <w:pPr>
        <w:rPr>
          <w:i/>
          <w:sz w:val="21"/>
          <w:szCs w:val="21"/>
        </w:rPr>
      </w:pPr>
    </w:p>
    <w:p w:rsidR="0053518D" w:rsidRDefault="0053518D" w:rsidP="00316FE9">
      <w:pPr>
        <w:rPr>
          <w:i/>
          <w:sz w:val="21"/>
          <w:szCs w:val="21"/>
        </w:rPr>
      </w:pPr>
    </w:p>
    <w:p w:rsidR="00051E04" w:rsidRDefault="00051E04" w:rsidP="00051E04">
      <w:pPr>
        <w:tabs>
          <w:tab w:val="left" w:pos="1260"/>
          <w:tab w:val="left" w:pos="1620"/>
          <w:tab w:val="right" w:pos="7020"/>
        </w:tabs>
        <w:spacing w:line="360" w:lineRule="atLeast"/>
        <w:jc w:val="both"/>
        <w:rPr>
          <w:b/>
          <w:snapToGrid w:val="0"/>
          <w:sz w:val="28"/>
        </w:rPr>
      </w:pPr>
      <w:r>
        <w:rPr>
          <w:b/>
          <w:snapToGrid w:val="0"/>
          <w:sz w:val="28"/>
        </w:rPr>
        <w:t xml:space="preserve">A reading from the </w:t>
      </w:r>
      <w:r w:rsidR="0053518D">
        <w:rPr>
          <w:b/>
          <w:snapToGrid w:val="0"/>
          <w:sz w:val="28"/>
        </w:rPr>
        <w:t xml:space="preserve">second letter of </w:t>
      </w:r>
      <w:r w:rsidR="00855EAF">
        <w:rPr>
          <w:b/>
          <w:snapToGrid w:val="0"/>
          <w:sz w:val="28"/>
        </w:rPr>
        <w:t>Peter</w:t>
      </w:r>
    </w:p>
    <w:p w:rsidR="00051E04" w:rsidRDefault="00051E04" w:rsidP="00051E04">
      <w:pPr>
        <w:pStyle w:val="space"/>
        <w:rPr>
          <w:snapToGrid w:val="0"/>
        </w:rPr>
      </w:pPr>
    </w:p>
    <w:p w:rsidR="00051E04" w:rsidRDefault="00051E04" w:rsidP="00051E04">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051E04" w:rsidRDefault="00051E04" w:rsidP="00051E04">
      <w:pPr>
        <w:pStyle w:val="space"/>
      </w:pPr>
    </w:p>
    <w:p w:rsidR="00051E04" w:rsidRPr="00465777" w:rsidRDefault="00051E04" w:rsidP="00051E04">
      <w:pPr>
        <w:tabs>
          <w:tab w:val="left" w:pos="1260"/>
          <w:tab w:val="left" w:pos="1620"/>
          <w:tab w:val="right" w:pos="7110"/>
        </w:tabs>
        <w:spacing w:line="360" w:lineRule="atLeast"/>
        <w:jc w:val="both"/>
        <w:rPr>
          <w:snapToGrid w:val="0"/>
          <w:sz w:val="28"/>
          <w:szCs w:val="22"/>
        </w:rPr>
        <w:sectPr w:rsidR="00051E04" w:rsidRPr="00465777">
          <w:type w:val="continuous"/>
          <w:pgSz w:w="11909" w:h="16834" w:code="9"/>
          <w:pgMar w:top="1152" w:right="1152" w:bottom="1152" w:left="1152" w:header="706" w:footer="432" w:gutter="0"/>
          <w:cols w:space="720"/>
          <w:titlePg/>
        </w:sectPr>
      </w:pPr>
    </w:p>
    <w:p w:rsidR="00855EAF" w:rsidRPr="00855EAF" w:rsidRDefault="00855EAF" w:rsidP="00855EAF">
      <w:pPr>
        <w:tabs>
          <w:tab w:val="left" w:pos="1260"/>
          <w:tab w:val="left" w:pos="1620"/>
          <w:tab w:val="right" w:pos="7110"/>
        </w:tabs>
        <w:spacing w:line="360" w:lineRule="atLeast"/>
        <w:jc w:val="both"/>
        <w:rPr>
          <w:snapToGrid w:val="0"/>
          <w:sz w:val="28"/>
          <w:szCs w:val="22"/>
        </w:rPr>
      </w:pPr>
      <w:r w:rsidRPr="00855EAF">
        <w:rPr>
          <w:snapToGrid w:val="0"/>
          <w:sz w:val="28"/>
          <w:szCs w:val="22"/>
        </w:rPr>
        <w:t xml:space="preserve">We did not follow cleverly devised myths when we made known to you the power and coming of our Lord Jesus Christ, but we had been eyewitnesses of his majesty. For he received honour and glory from God the Father when that voice was conveyed to him by the Majestic Glory, saying, ‘This is my Son, my Beloved, with whom I am well pleased.’ We ourselves heard this voice come from heaven, while we were with him on the holy mountain. So we have the prophetic message more fully </w:t>
      </w:r>
      <w:r w:rsidRPr="00855EAF">
        <w:rPr>
          <w:snapToGrid w:val="0"/>
          <w:sz w:val="28"/>
          <w:szCs w:val="22"/>
        </w:rPr>
        <w:t xml:space="preserve">confirmed. You will do well to be attentive to this as to a lamp shining in a dark place, until the day dawns and the morning star rises in your hearts. First of </w:t>
      </w:r>
      <w:r w:rsidR="00295086" w:rsidRPr="00855EAF">
        <w:rPr>
          <w:snapToGrid w:val="0"/>
          <w:sz w:val="28"/>
          <w:szCs w:val="22"/>
        </w:rPr>
        <w:t>all,</w:t>
      </w:r>
      <w:r w:rsidRPr="00855EAF">
        <w:rPr>
          <w:snapToGrid w:val="0"/>
          <w:sz w:val="28"/>
          <w:szCs w:val="22"/>
        </w:rPr>
        <w:t xml:space="preserve"> you must understand this, that no prophecy of scripture is a matter of one’s own interpretation, because no prophecy ever came by human will, but men and women moved by the Holy Spirit spoke from God.</w:t>
      </w:r>
    </w:p>
    <w:p w:rsidR="00855EAF" w:rsidRDefault="00855EAF" w:rsidP="00855EAF">
      <w:pPr>
        <w:pStyle w:val="space"/>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316FE9" w:rsidRDefault="00051E04" w:rsidP="0053518D">
      <w:pPr>
        <w:pStyle w:val="All"/>
        <w:spacing w:line="360" w:lineRule="atLeast"/>
        <w:ind w:left="0" w:firstLine="0"/>
        <w:jc w:val="both"/>
        <w:rPr>
          <w:i/>
          <w:sz w:val="21"/>
          <w:szCs w:val="21"/>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Pr="008A0961" w:rsidRDefault="00907E6D">
      <w:pPr>
        <w:pStyle w:val="hymn"/>
        <w:tabs>
          <w:tab w:val="clear" w:pos="1985"/>
          <w:tab w:val="clear" w:pos="2835"/>
        </w:tabs>
        <w:rPr>
          <w:sz w:val="6"/>
        </w:rPr>
      </w:pPr>
    </w:p>
    <w:sectPr w:rsidR="00907E6D" w:rsidRPr="008A096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C39" w:rsidRDefault="00F45C39">
      <w:r>
        <w:separator/>
      </w:r>
    </w:p>
  </w:endnote>
  <w:endnote w:type="continuationSeparator" w:id="0">
    <w:p w:rsidR="00F45C39" w:rsidRDefault="00F4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692C" w:rsidRDefault="00996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764B">
      <w:rPr>
        <w:rStyle w:val="PageNumber"/>
        <w:noProof/>
      </w:rPr>
      <w:t>6</w:t>
    </w:r>
    <w:r>
      <w:rPr>
        <w:rStyle w:val="PageNumber"/>
      </w:rPr>
      <w:fldChar w:fldCharType="end"/>
    </w:r>
  </w:p>
  <w:p w:rsidR="0099692C" w:rsidRDefault="00996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764B">
      <w:rPr>
        <w:rStyle w:val="PageNumber"/>
        <w:noProof/>
      </w:rPr>
      <w:t>11</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C39" w:rsidRDefault="00F45C39">
      <w:r>
        <w:separator/>
      </w:r>
    </w:p>
  </w:footnote>
  <w:footnote w:type="continuationSeparator" w:id="0">
    <w:p w:rsidR="00F45C39" w:rsidRDefault="00F4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D"/>
    <w:rsid w:val="00012999"/>
    <w:rsid w:val="00033133"/>
    <w:rsid w:val="00035BEC"/>
    <w:rsid w:val="00037F72"/>
    <w:rsid w:val="00051E04"/>
    <w:rsid w:val="00052480"/>
    <w:rsid w:val="0006355E"/>
    <w:rsid w:val="00064AAD"/>
    <w:rsid w:val="00071C81"/>
    <w:rsid w:val="0007264C"/>
    <w:rsid w:val="00075416"/>
    <w:rsid w:val="00086C81"/>
    <w:rsid w:val="000B1BCE"/>
    <w:rsid w:val="000C3047"/>
    <w:rsid w:val="000C445F"/>
    <w:rsid w:val="000F0CE4"/>
    <w:rsid w:val="000F75FF"/>
    <w:rsid w:val="00111631"/>
    <w:rsid w:val="00133EC6"/>
    <w:rsid w:val="001374B3"/>
    <w:rsid w:val="00144074"/>
    <w:rsid w:val="0015760C"/>
    <w:rsid w:val="0019015E"/>
    <w:rsid w:val="00194050"/>
    <w:rsid w:val="001E10E0"/>
    <w:rsid w:val="00213567"/>
    <w:rsid w:val="002151BD"/>
    <w:rsid w:val="0021521D"/>
    <w:rsid w:val="00220819"/>
    <w:rsid w:val="00242A4F"/>
    <w:rsid w:val="0025157E"/>
    <w:rsid w:val="00265B74"/>
    <w:rsid w:val="00277F9D"/>
    <w:rsid w:val="00282D89"/>
    <w:rsid w:val="002938DE"/>
    <w:rsid w:val="00293929"/>
    <w:rsid w:val="00295086"/>
    <w:rsid w:val="002A01E3"/>
    <w:rsid w:val="002A13DD"/>
    <w:rsid w:val="002A3FE8"/>
    <w:rsid w:val="002C549E"/>
    <w:rsid w:val="002D3373"/>
    <w:rsid w:val="002F2C7B"/>
    <w:rsid w:val="00300376"/>
    <w:rsid w:val="00316FE9"/>
    <w:rsid w:val="0033163E"/>
    <w:rsid w:val="00345F91"/>
    <w:rsid w:val="0035609F"/>
    <w:rsid w:val="003975CD"/>
    <w:rsid w:val="003A4A4E"/>
    <w:rsid w:val="003A55AF"/>
    <w:rsid w:val="003B4341"/>
    <w:rsid w:val="003E29F4"/>
    <w:rsid w:val="003F5032"/>
    <w:rsid w:val="004061EE"/>
    <w:rsid w:val="00427283"/>
    <w:rsid w:val="004303D9"/>
    <w:rsid w:val="00432AAE"/>
    <w:rsid w:val="004341F5"/>
    <w:rsid w:val="00465777"/>
    <w:rsid w:val="00475010"/>
    <w:rsid w:val="004A4FF1"/>
    <w:rsid w:val="004B2CB2"/>
    <w:rsid w:val="004B4604"/>
    <w:rsid w:val="004B7E16"/>
    <w:rsid w:val="004D34AE"/>
    <w:rsid w:val="004D373C"/>
    <w:rsid w:val="004E0E3E"/>
    <w:rsid w:val="004F41DC"/>
    <w:rsid w:val="004F6806"/>
    <w:rsid w:val="00527B0C"/>
    <w:rsid w:val="005343E7"/>
    <w:rsid w:val="0053518D"/>
    <w:rsid w:val="0054722B"/>
    <w:rsid w:val="00556ECC"/>
    <w:rsid w:val="005674EA"/>
    <w:rsid w:val="0056764B"/>
    <w:rsid w:val="0057648B"/>
    <w:rsid w:val="005869DC"/>
    <w:rsid w:val="005F02EE"/>
    <w:rsid w:val="005F3767"/>
    <w:rsid w:val="00600C18"/>
    <w:rsid w:val="00623FE4"/>
    <w:rsid w:val="00631D20"/>
    <w:rsid w:val="00645074"/>
    <w:rsid w:val="00651219"/>
    <w:rsid w:val="0066308F"/>
    <w:rsid w:val="00695004"/>
    <w:rsid w:val="006953C6"/>
    <w:rsid w:val="006B1806"/>
    <w:rsid w:val="006D386A"/>
    <w:rsid w:val="006D6C0D"/>
    <w:rsid w:val="006E59D8"/>
    <w:rsid w:val="007127D0"/>
    <w:rsid w:val="007432CE"/>
    <w:rsid w:val="007527B6"/>
    <w:rsid w:val="007555ED"/>
    <w:rsid w:val="007579F5"/>
    <w:rsid w:val="00770730"/>
    <w:rsid w:val="00775F40"/>
    <w:rsid w:val="007A6A04"/>
    <w:rsid w:val="007A70DB"/>
    <w:rsid w:val="007B7072"/>
    <w:rsid w:val="007C5C87"/>
    <w:rsid w:val="007F27F4"/>
    <w:rsid w:val="007F43C6"/>
    <w:rsid w:val="00802165"/>
    <w:rsid w:val="0082580F"/>
    <w:rsid w:val="00846CAC"/>
    <w:rsid w:val="00847386"/>
    <w:rsid w:val="00855EAF"/>
    <w:rsid w:val="008769EF"/>
    <w:rsid w:val="008933C7"/>
    <w:rsid w:val="008A0961"/>
    <w:rsid w:val="008B10E9"/>
    <w:rsid w:val="008C4278"/>
    <w:rsid w:val="008D6772"/>
    <w:rsid w:val="008E6C33"/>
    <w:rsid w:val="008F6937"/>
    <w:rsid w:val="0090282A"/>
    <w:rsid w:val="00907E6D"/>
    <w:rsid w:val="00917777"/>
    <w:rsid w:val="00930988"/>
    <w:rsid w:val="0093706D"/>
    <w:rsid w:val="00943D9E"/>
    <w:rsid w:val="00950CB2"/>
    <w:rsid w:val="00953589"/>
    <w:rsid w:val="00954010"/>
    <w:rsid w:val="00974565"/>
    <w:rsid w:val="0098373D"/>
    <w:rsid w:val="00986717"/>
    <w:rsid w:val="0099692C"/>
    <w:rsid w:val="00997847"/>
    <w:rsid w:val="009D76E3"/>
    <w:rsid w:val="009F5DC4"/>
    <w:rsid w:val="00A02E39"/>
    <w:rsid w:val="00A150AA"/>
    <w:rsid w:val="00A34ECC"/>
    <w:rsid w:val="00A36CC9"/>
    <w:rsid w:val="00A81817"/>
    <w:rsid w:val="00A867A1"/>
    <w:rsid w:val="00AA5296"/>
    <w:rsid w:val="00AF11C6"/>
    <w:rsid w:val="00AF2AA2"/>
    <w:rsid w:val="00AF5EB5"/>
    <w:rsid w:val="00B013E5"/>
    <w:rsid w:val="00B16A22"/>
    <w:rsid w:val="00B24692"/>
    <w:rsid w:val="00B35C7A"/>
    <w:rsid w:val="00B94CD8"/>
    <w:rsid w:val="00B95EA7"/>
    <w:rsid w:val="00BA0172"/>
    <w:rsid w:val="00BA1C1F"/>
    <w:rsid w:val="00C16D3E"/>
    <w:rsid w:val="00C208C3"/>
    <w:rsid w:val="00C41966"/>
    <w:rsid w:val="00C505A7"/>
    <w:rsid w:val="00C5742C"/>
    <w:rsid w:val="00CB425C"/>
    <w:rsid w:val="00CC0ECE"/>
    <w:rsid w:val="00CF0C45"/>
    <w:rsid w:val="00CF6DE9"/>
    <w:rsid w:val="00D20D0B"/>
    <w:rsid w:val="00D237FD"/>
    <w:rsid w:val="00D27B9B"/>
    <w:rsid w:val="00D41A7E"/>
    <w:rsid w:val="00D4300B"/>
    <w:rsid w:val="00D46708"/>
    <w:rsid w:val="00D53973"/>
    <w:rsid w:val="00DA2CE0"/>
    <w:rsid w:val="00DA5361"/>
    <w:rsid w:val="00DB631A"/>
    <w:rsid w:val="00DB647A"/>
    <w:rsid w:val="00DC21C3"/>
    <w:rsid w:val="00DE7227"/>
    <w:rsid w:val="00DF5F0D"/>
    <w:rsid w:val="00E02F0D"/>
    <w:rsid w:val="00E25D1F"/>
    <w:rsid w:val="00E267D8"/>
    <w:rsid w:val="00E44B31"/>
    <w:rsid w:val="00E47A06"/>
    <w:rsid w:val="00E752DA"/>
    <w:rsid w:val="00EA0AE6"/>
    <w:rsid w:val="00EC309F"/>
    <w:rsid w:val="00EE45D9"/>
    <w:rsid w:val="00F02CF6"/>
    <w:rsid w:val="00F16CB5"/>
    <w:rsid w:val="00F17423"/>
    <w:rsid w:val="00F22B81"/>
    <w:rsid w:val="00F2359F"/>
    <w:rsid w:val="00F24CF3"/>
    <w:rsid w:val="00F25644"/>
    <w:rsid w:val="00F3769B"/>
    <w:rsid w:val="00F45C39"/>
    <w:rsid w:val="00F45E8B"/>
    <w:rsid w:val="00F75853"/>
    <w:rsid w:val="00F86419"/>
    <w:rsid w:val="00F86A5C"/>
    <w:rsid w:val="00F9632B"/>
    <w:rsid w:val="00FB2406"/>
    <w:rsid w:val="00FC5759"/>
    <w:rsid w:val="00FD4CA1"/>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54ADC1EA"/>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AF"/>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 w:type="character" w:customStyle="1" w:styleId="FooterChar">
    <w:name w:val="Footer Char"/>
    <w:link w:val="Footer"/>
    <w:semiHidden/>
    <w:rsid w:val="0099692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2696770">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4444147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06573992">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57912845">
      <w:bodyDiv w:val="1"/>
      <w:marLeft w:val="0"/>
      <w:marRight w:val="0"/>
      <w:marTop w:val="0"/>
      <w:marBottom w:val="0"/>
      <w:divBdr>
        <w:top w:val="none" w:sz="0" w:space="0" w:color="auto"/>
        <w:left w:val="none" w:sz="0" w:space="0" w:color="auto"/>
        <w:bottom w:val="none" w:sz="0" w:space="0" w:color="auto"/>
        <w:right w:val="none" w:sz="0" w:space="0" w:color="auto"/>
      </w:divBdr>
    </w:div>
    <w:div w:id="44527450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18929922">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67810903">
      <w:bodyDiv w:val="1"/>
      <w:marLeft w:val="0"/>
      <w:marRight w:val="0"/>
      <w:marTop w:val="0"/>
      <w:marBottom w:val="0"/>
      <w:divBdr>
        <w:top w:val="none" w:sz="0" w:space="0" w:color="auto"/>
        <w:left w:val="none" w:sz="0" w:space="0" w:color="auto"/>
        <w:bottom w:val="none" w:sz="0" w:space="0" w:color="auto"/>
        <w:right w:val="none" w:sz="0" w:space="0" w:color="auto"/>
      </w:divBdr>
    </w:div>
    <w:div w:id="578708073">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28136165">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074856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153833804">
      <w:bodyDiv w:val="1"/>
      <w:marLeft w:val="0"/>
      <w:marRight w:val="0"/>
      <w:marTop w:val="0"/>
      <w:marBottom w:val="0"/>
      <w:divBdr>
        <w:top w:val="none" w:sz="0" w:space="0" w:color="auto"/>
        <w:left w:val="none" w:sz="0" w:space="0" w:color="auto"/>
        <w:bottom w:val="none" w:sz="0" w:space="0" w:color="auto"/>
        <w:right w:val="none" w:sz="0" w:space="0" w:color="auto"/>
      </w:divBdr>
    </w:div>
    <w:div w:id="1161502496">
      <w:bodyDiv w:val="1"/>
      <w:marLeft w:val="0"/>
      <w:marRight w:val="0"/>
      <w:marTop w:val="0"/>
      <w:marBottom w:val="0"/>
      <w:divBdr>
        <w:top w:val="none" w:sz="0" w:space="0" w:color="auto"/>
        <w:left w:val="none" w:sz="0" w:space="0" w:color="auto"/>
        <w:bottom w:val="none" w:sz="0" w:space="0" w:color="auto"/>
        <w:right w:val="none" w:sz="0" w:space="0" w:color="auto"/>
      </w:divBdr>
    </w:div>
    <w:div w:id="1233155055">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16688794">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381591023">
      <w:bodyDiv w:val="1"/>
      <w:marLeft w:val="0"/>
      <w:marRight w:val="0"/>
      <w:marTop w:val="0"/>
      <w:marBottom w:val="0"/>
      <w:divBdr>
        <w:top w:val="none" w:sz="0" w:space="0" w:color="auto"/>
        <w:left w:val="none" w:sz="0" w:space="0" w:color="auto"/>
        <w:bottom w:val="none" w:sz="0" w:space="0" w:color="auto"/>
        <w:right w:val="none" w:sz="0" w:space="0" w:color="auto"/>
      </w:divBdr>
    </w:div>
    <w:div w:id="1424838122">
      <w:bodyDiv w:val="1"/>
      <w:marLeft w:val="0"/>
      <w:marRight w:val="0"/>
      <w:marTop w:val="0"/>
      <w:marBottom w:val="0"/>
      <w:divBdr>
        <w:top w:val="none" w:sz="0" w:space="0" w:color="auto"/>
        <w:left w:val="none" w:sz="0" w:space="0" w:color="auto"/>
        <w:bottom w:val="none" w:sz="0" w:space="0" w:color="auto"/>
        <w:right w:val="none" w:sz="0" w:space="0" w:color="auto"/>
      </w:divBdr>
    </w:div>
    <w:div w:id="1460302251">
      <w:bodyDiv w:val="1"/>
      <w:marLeft w:val="0"/>
      <w:marRight w:val="0"/>
      <w:marTop w:val="0"/>
      <w:marBottom w:val="0"/>
      <w:divBdr>
        <w:top w:val="none" w:sz="0" w:space="0" w:color="auto"/>
        <w:left w:val="none" w:sz="0" w:space="0" w:color="auto"/>
        <w:bottom w:val="none" w:sz="0" w:space="0" w:color="auto"/>
        <w:right w:val="none" w:sz="0" w:space="0" w:color="auto"/>
      </w:divBdr>
    </w:div>
    <w:div w:id="1466897567">
      <w:bodyDiv w:val="1"/>
      <w:marLeft w:val="0"/>
      <w:marRight w:val="0"/>
      <w:marTop w:val="0"/>
      <w:marBottom w:val="0"/>
      <w:divBdr>
        <w:top w:val="none" w:sz="0" w:space="0" w:color="auto"/>
        <w:left w:val="none" w:sz="0" w:space="0" w:color="auto"/>
        <w:bottom w:val="none" w:sz="0" w:space="0" w:color="auto"/>
        <w:right w:val="none" w:sz="0" w:space="0" w:color="auto"/>
      </w:divBdr>
    </w:div>
    <w:div w:id="1492792351">
      <w:bodyDiv w:val="1"/>
      <w:marLeft w:val="0"/>
      <w:marRight w:val="0"/>
      <w:marTop w:val="0"/>
      <w:marBottom w:val="0"/>
      <w:divBdr>
        <w:top w:val="none" w:sz="0" w:space="0" w:color="auto"/>
        <w:left w:val="none" w:sz="0" w:space="0" w:color="auto"/>
        <w:bottom w:val="none" w:sz="0" w:space="0" w:color="auto"/>
        <w:right w:val="none" w:sz="0" w:space="0" w:color="auto"/>
      </w:divBdr>
    </w:div>
    <w:div w:id="1544249950">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586106425">
      <w:bodyDiv w:val="1"/>
      <w:marLeft w:val="0"/>
      <w:marRight w:val="0"/>
      <w:marTop w:val="0"/>
      <w:marBottom w:val="0"/>
      <w:divBdr>
        <w:top w:val="none" w:sz="0" w:space="0" w:color="auto"/>
        <w:left w:val="none" w:sz="0" w:space="0" w:color="auto"/>
        <w:bottom w:val="none" w:sz="0" w:space="0" w:color="auto"/>
        <w:right w:val="none" w:sz="0" w:space="0" w:color="auto"/>
      </w:divBdr>
    </w:div>
    <w:div w:id="1615821256">
      <w:bodyDiv w:val="1"/>
      <w:marLeft w:val="0"/>
      <w:marRight w:val="0"/>
      <w:marTop w:val="0"/>
      <w:marBottom w:val="0"/>
      <w:divBdr>
        <w:top w:val="none" w:sz="0" w:space="0" w:color="auto"/>
        <w:left w:val="none" w:sz="0" w:space="0" w:color="auto"/>
        <w:bottom w:val="none" w:sz="0" w:space="0" w:color="auto"/>
        <w:right w:val="none" w:sz="0" w:space="0" w:color="auto"/>
      </w:divBdr>
    </w:div>
    <w:div w:id="1625623656">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08275592">
      <w:bodyDiv w:val="1"/>
      <w:marLeft w:val="0"/>
      <w:marRight w:val="0"/>
      <w:marTop w:val="0"/>
      <w:marBottom w:val="0"/>
      <w:divBdr>
        <w:top w:val="none" w:sz="0" w:space="0" w:color="auto"/>
        <w:left w:val="none" w:sz="0" w:space="0" w:color="auto"/>
        <w:bottom w:val="none" w:sz="0" w:space="0" w:color="auto"/>
        <w:right w:val="none" w:sz="0" w:space="0" w:color="auto"/>
      </w:divBdr>
    </w:div>
    <w:div w:id="186725359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35573702">
      <w:bodyDiv w:val="1"/>
      <w:marLeft w:val="0"/>
      <w:marRight w:val="0"/>
      <w:marTop w:val="0"/>
      <w:marBottom w:val="0"/>
      <w:divBdr>
        <w:top w:val="none" w:sz="0" w:space="0" w:color="auto"/>
        <w:left w:val="none" w:sz="0" w:space="0" w:color="auto"/>
        <w:bottom w:val="none" w:sz="0" w:space="0" w:color="auto"/>
        <w:right w:val="none" w:sz="0" w:space="0" w:color="auto"/>
      </w:divBdr>
    </w:div>
    <w:div w:id="2049798404">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ED696-8FF8-4F02-8EA1-76175573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0</TotalTime>
  <Pages>11</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cp:lastModifiedBy>
  <cp:revision>2</cp:revision>
  <cp:lastPrinted>2019-02-23T21:36:00Z</cp:lastPrinted>
  <dcterms:created xsi:type="dcterms:W3CDTF">2020-02-20T17:42:00Z</dcterms:created>
  <dcterms:modified xsi:type="dcterms:W3CDTF">2020-02-20T17:42:00Z</dcterms:modified>
</cp:coreProperties>
</file>