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4" w:rsidRPr="00144CA4" w:rsidRDefault="00144CA4" w:rsidP="00144CA4">
      <w:pPr>
        <w:pStyle w:val="vlserviceheading"/>
        <w:rPr>
          <w:rFonts w:ascii="Verdana" w:hAnsi="Verdana"/>
          <w:b/>
          <w:bCs/>
          <w:sz w:val="28"/>
          <w:szCs w:val="28"/>
        </w:rPr>
      </w:pPr>
      <w:r w:rsidRPr="00144CA4">
        <w:rPr>
          <w:rFonts w:ascii="Verdana" w:hAnsi="Verdana"/>
          <w:b/>
          <w:bCs/>
          <w:sz w:val="28"/>
          <w:szCs w:val="28"/>
        </w:rPr>
        <w:t>The Peace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Introductory words to the Peace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God will speak peace to his people, </w:t>
      </w:r>
      <w:r w:rsidRPr="00144CA4">
        <w:rPr>
          <w:rFonts w:ascii="Verdana" w:hAnsi="Verdana"/>
          <w:sz w:val="28"/>
          <w:szCs w:val="28"/>
        </w:rPr>
        <w:br/>
        <w:t xml:space="preserve">to those who turn to him in their hearts. 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Psalm 85.8; 1 Samuel 12.20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H2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God has called us to live in peace. 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1 Corinthians 7.17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H3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The Apostle Paul said</w:t>
      </w:r>
      <w:proofErr w:type="gramStart"/>
      <w:r w:rsidRPr="00144CA4">
        <w:rPr>
          <w:rFonts w:ascii="Verdana" w:hAnsi="Verdana"/>
          <w:sz w:val="28"/>
          <w:szCs w:val="28"/>
        </w:rPr>
        <w:t>:</w:t>
      </w:r>
      <w:proofErr w:type="gramEnd"/>
      <w:r w:rsidRPr="00144CA4">
        <w:rPr>
          <w:rFonts w:ascii="Verdana" w:hAnsi="Verdana"/>
          <w:sz w:val="28"/>
          <w:szCs w:val="28"/>
        </w:rPr>
        <w:br/>
        <w:t>‘Aim for perfection, </w:t>
      </w:r>
      <w:r w:rsidRPr="00144CA4">
        <w:rPr>
          <w:rFonts w:ascii="Verdana" w:hAnsi="Verdana"/>
          <w:sz w:val="28"/>
          <w:szCs w:val="28"/>
        </w:rPr>
        <w:br/>
        <w:t>be of one mind, live in peace.</w:t>
      </w:r>
      <w:r w:rsidRPr="00144CA4">
        <w:rPr>
          <w:rFonts w:ascii="Verdana" w:hAnsi="Verdana"/>
          <w:sz w:val="28"/>
          <w:szCs w:val="28"/>
        </w:rPr>
        <w:br/>
        <w:t>Greet one another with a holy kiss.’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2 Corinthians 13.11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H4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Let the peace of Christ rule in your hearts, </w:t>
      </w:r>
      <w:r w:rsidRPr="00144CA4">
        <w:rPr>
          <w:rFonts w:ascii="Verdana" w:hAnsi="Verdana"/>
          <w:sz w:val="28"/>
          <w:szCs w:val="28"/>
        </w:rPr>
        <w:br/>
        <w:t>since as members of one body you are called to peace.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Colossians 3.15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H5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Blessed are the peacemakers</w:t>
      </w:r>
      <w:proofErr w:type="gramStart"/>
      <w:r w:rsidRPr="00144CA4">
        <w:rPr>
          <w:rFonts w:ascii="Verdana" w:hAnsi="Verdana"/>
          <w:sz w:val="28"/>
          <w:szCs w:val="28"/>
        </w:rPr>
        <w:t>:</w:t>
      </w:r>
      <w:proofErr w:type="gramEnd"/>
      <w:r w:rsidRPr="00144CA4">
        <w:rPr>
          <w:rFonts w:ascii="Verdana" w:hAnsi="Verdana"/>
          <w:sz w:val="28"/>
          <w:szCs w:val="28"/>
        </w:rPr>
        <w:br/>
        <w:t>they shall be called children of God.</w:t>
      </w:r>
      <w:r w:rsidRPr="00144CA4">
        <w:rPr>
          <w:rFonts w:ascii="Verdana" w:hAnsi="Verdana"/>
          <w:sz w:val="28"/>
          <w:szCs w:val="28"/>
        </w:rPr>
        <w:br/>
        <w:t>We meet in the name of Christ and share his peace.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Matthew 5.19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lastRenderedPageBreak/>
        <w:t>H6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God is love</w:t>
      </w:r>
      <w:r w:rsidRPr="00144CA4">
        <w:rPr>
          <w:rFonts w:ascii="Verdana" w:hAnsi="Verdana"/>
          <w:sz w:val="28"/>
          <w:szCs w:val="28"/>
        </w:rPr>
        <w:br/>
        <w:t>and those who live in love live in God</w:t>
      </w:r>
      <w:r w:rsidRPr="00144CA4">
        <w:rPr>
          <w:rFonts w:ascii="Verdana" w:hAnsi="Verdana"/>
          <w:sz w:val="28"/>
          <w:szCs w:val="28"/>
        </w:rPr>
        <w:br/>
        <w:t>and God lives in them.</w:t>
      </w:r>
      <w:r w:rsidRPr="00144CA4">
        <w:rPr>
          <w:rFonts w:ascii="Verdana" w:hAnsi="Verdana"/>
          <w:sz w:val="28"/>
          <w:szCs w:val="28"/>
        </w:rPr>
        <w:br/>
      </w: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H7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‘Where two or three are gathered together in my name,’</w:t>
      </w:r>
      <w:r w:rsidRPr="00144CA4">
        <w:rPr>
          <w:rFonts w:ascii="Verdana" w:hAnsi="Verdana"/>
          <w:sz w:val="28"/>
          <w:szCs w:val="28"/>
        </w:rPr>
        <w:br/>
        <w:t>says the Lord, ‘there am I in the midst of them.’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H8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We are all one in Christ Jesus.</w:t>
      </w:r>
      <w:r w:rsidRPr="00144CA4">
        <w:rPr>
          <w:rFonts w:ascii="Verdana" w:hAnsi="Verdana"/>
          <w:sz w:val="28"/>
          <w:szCs w:val="28"/>
        </w:rPr>
        <w:br/>
        <w:t>We belong to him through faith</w:t>
      </w:r>
      <w:proofErr w:type="gramStart"/>
      <w:r w:rsidRPr="00144CA4">
        <w:rPr>
          <w:rFonts w:ascii="Verdana" w:hAnsi="Verdana"/>
          <w:sz w:val="28"/>
          <w:szCs w:val="28"/>
        </w:rPr>
        <w:t>,</w:t>
      </w:r>
      <w:proofErr w:type="gramEnd"/>
      <w:r w:rsidRPr="00144CA4">
        <w:rPr>
          <w:rFonts w:ascii="Verdana" w:hAnsi="Verdana"/>
          <w:sz w:val="28"/>
          <w:szCs w:val="28"/>
        </w:rPr>
        <w:br/>
        <w:t>heirs of the promise of the Spirit of peace.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H9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Jesus says to his disciples, </w:t>
      </w:r>
      <w:r w:rsidRPr="00144CA4">
        <w:rPr>
          <w:rFonts w:ascii="Verdana" w:hAnsi="Verdana"/>
          <w:sz w:val="28"/>
          <w:szCs w:val="28"/>
        </w:rPr>
        <w:br/>
        <w:t>‘Peace I leave with you; my peace I give you.</w:t>
      </w:r>
      <w:r w:rsidRPr="00144CA4">
        <w:rPr>
          <w:rFonts w:ascii="Verdana" w:hAnsi="Verdana"/>
          <w:sz w:val="28"/>
          <w:szCs w:val="28"/>
        </w:rPr>
        <w:br/>
        <w:t>Not as the world gives do I give to you.</w:t>
      </w:r>
      <w:r w:rsidRPr="00144CA4">
        <w:rPr>
          <w:rFonts w:ascii="Verdana" w:hAnsi="Verdana"/>
          <w:sz w:val="28"/>
          <w:szCs w:val="28"/>
        </w:rPr>
        <w:br/>
        <w:t>Let not your hearts be troubled or afraid.’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John 14.27</w:t>
      </w: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H10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Peace to you from God who is our Father. </w:t>
      </w:r>
      <w:r w:rsidRPr="00144CA4">
        <w:rPr>
          <w:rFonts w:ascii="Verdana" w:hAnsi="Verdana"/>
          <w:sz w:val="28"/>
          <w:szCs w:val="28"/>
        </w:rPr>
        <w:br/>
        <w:t>Peace from Jesus Christ who is our peace.</w:t>
      </w:r>
      <w:r w:rsidRPr="00144CA4">
        <w:rPr>
          <w:rFonts w:ascii="Verdana" w:hAnsi="Verdana"/>
          <w:sz w:val="28"/>
          <w:szCs w:val="28"/>
        </w:rPr>
        <w:br/>
        <w:t>Peace from the Holy Spirit who gives us life.</w:t>
      </w:r>
      <w:r w:rsidRPr="00144CA4">
        <w:rPr>
          <w:rFonts w:ascii="Verdana" w:hAnsi="Verdana"/>
          <w:sz w:val="28"/>
          <w:szCs w:val="28"/>
        </w:rPr>
        <w:br/>
        <w:t>The peace of the triune God be always with you.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H11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In the tender mercy of our God,</w:t>
      </w:r>
      <w:r w:rsidRPr="00144CA4">
        <w:rPr>
          <w:rFonts w:ascii="Verdana" w:hAnsi="Verdana"/>
          <w:sz w:val="28"/>
          <w:szCs w:val="28"/>
        </w:rPr>
        <w:br/>
        <w:t>the dayspring from on high shall break upon us,</w:t>
      </w:r>
      <w:r w:rsidRPr="00144CA4">
        <w:rPr>
          <w:rFonts w:ascii="Verdana" w:hAnsi="Verdana"/>
          <w:sz w:val="28"/>
          <w:szCs w:val="28"/>
        </w:rPr>
        <w:br/>
        <w:t xml:space="preserve">to give light to those who dwell in darkness </w:t>
      </w:r>
      <w:r w:rsidRPr="00144CA4">
        <w:rPr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sz w:val="28"/>
          <w:szCs w:val="28"/>
        </w:rPr>
        <w:tab/>
        <w:t>and in the shadow of death</w:t>
      </w:r>
      <w:r w:rsidRPr="00144CA4">
        <w:rPr>
          <w:rStyle w:val="vlchindent"/>
          <w:rFonts w:ascii="Verdana" w:hAnsi="Verdana"/>
          <w:sz w:val="28"/>
          <w:szCs w:val="28"/>
        </w:rPr>
        <w:br/>
      </w:r>
      <w:r w:rsidRPr="00144CA4">
        <w:rPr>
          <w:rFonts w:ascii="Verdana" w:hAnsi="Verdana"/>
          <w:sz w:val="28"/>
          <w:szCs w:val="28"/>
        </w:rPr>
        <w:t>and to guide our feet into the way of peace.</w:t>
      </w:r>
      <w:r w:rsidRPr="00144CA4">
        <w:rPr>
          <w:rFonts w:ascii="Verdana" w:hAnsi="Verdana"/>
          <w:sz w:val="28"/>
          <w:szCs w:val="28"/>
        </w:rPr>
        <w:br/>
      </w: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Luke </w:t>
      </w:r>
      <w:proofErr w:type="gramStart"/>
      <w:r w:rsidRPr="00144CA4">
        <w:rPr>
          <w:rFonts w:ascii="Verdana" w:hAnsi="Verdana"/>
          <w:sz w:val="28"/>
          <w:szCs w:val="28"/>
        </w:rPr>
        <w:t>1.78,79</w:t>
      </w:r>
      <w:proofErr w:type="gramEnd"/>
      <w:r w:rsidRPr="00144CA4">
        <w:rPr>
          <w:rFonts w:ascii="Verdana" w:hAnsi="Verdana"/>
          <w:sz w:val="28"/>
          <w:szCs w:val="28"/>
        </w:rPr>
        <w:br/>
      </w:r>
      <w:r w:rsidRPr="00144CA4">
        <w:rPr>
          <w:rStyle w:val="vlchrubric"/>
          <w:rFonts w:ascii="Verdana" w:hAnsi="Verdana"/>
          <w:sz w:val="28"/>
          <w:szCs w:val="28"/>
        </w:rPr>
        <w:t>(In Easter, add Alleluia.)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lastRenderedPageBreak/>
        <w:t>H12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May the God of peace make you completely holy</w:t>
      </w:r>
      <w:proofErr w:type="gramStart"/>
      <w:r w:rsidRPr="00144CA4">
        <w:rPr>
          <w:rFonts w:ascii="Verdana" w:hAnsi="Verdana"/>
          <w:sz w:val="28"/>
          <w:szCs w:val="28"/>
        </w:rPr>
        <w:t>,  </w:t>
      </w:r>
      <w:proofErr w:type="gramEnd"/>
      <w:r w:rsidRPr="00144CA4">
        <w:rPr>
          <w:rFonts w:ascii="Verdana" w:hAnsi="Verdana"/>
          <w:sz w:val="28"/>
          <w:szCs w:val="28"/>
        </w:rPr>
        <w:br/>
        <w:t>ready for the coming of our Lord Jesus Christ.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1 Thessalonians 5.23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H13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Blessed is the King who comes in the name of the Lord.</w:t>
      </w:r>
      <w:r w:rsidRPr="00144CA4">
        <w:rPr>
          <w:rFonts w:ascii="Verdana" w:hAnsi="Verdana"/>
          <w:sz w:val="28"/>
          <w:szCs w:val="28"/>
        </w:rPr>
        <w:br/>
        <w:t>Peace in heaven and glory in the highest.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H14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Glory to God in the highest, </w:t>
      </w:r>
      <w:r w:rsidRPr="00144CA4">
        <w:rPr>
          <w:rFonts w:ascii="Verdana" w:hAnsi="Verdana"/>
          <w:sz w:val="28"/>
          <w:szCs w:val="28"/>
        </w:rPr>
        <w:br/>
        <w:t>and peace on earth to all on whom his favour rests.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proofErr w:type="gramStart"/>
      <w:r w:rsidRPr="00144CA4">
        <w:rPr>
          <w:rFonts w:ascii="Verdana" w:hAnsi="Verdana"/>
          <w:sz w:val="28"/>
          <w:szCs w:val="28"/>
        </w:rPr>
        <w:t>  Luke</w:t>
      </w:r>
      <w:proofErr w:type="gramEnd"/>
      <w:r w:rsidRPr="00144CA4">
        <w:rPr>
          <w:rFonts w:ascii="Verdana" w:hAnsi="Verdana"/>
          <w:sz w:val="28"/>
          <w:szCs w:val="28"/>
        </w:rPr>
        <w:t xml:space="preserve"> 2.14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H15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Unto us a child is born, unto us a son is given</w:t>
      </w:r>
      <w:proofErr w:type="gramStart"/>
      <w:r w:rsidRPr="00144CA4">
        <w:rPr>
          <w:rFonts w:ascii="Verdana" w:hAnsi="Verdana"/>
          <w:sz w:val="28"/>
          <w:szCs w:val="28"/>
        </w:rPr>
        <w:t>,</w:t>
      </w:r>
      <w:proofErr w:type="gramEnd"/>
      <w:r w:rsidRPr="00144CA4">
        <w:rPr>
          <w:rFonts w:ascii="Verdana" w:hAnsi="Verdana"/>
          <w:sz w:val="28"/>
          <w:szCs w:val="28"/>
        </w:rPr>
        <w:br/>
        <w:t>and his name shall be called the Prince of Peace.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Isaiah 9.6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H16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Christ came and proclaimed the gospel, </w:t>
      </w:r>
      <w:r w:rsidRPr="00144CA4">
        <w:rPr>
          <w:rFonts w:ascii="Verdana" w:hAnsi="Verdana"/>
          <w:sz w:val="28"/>
          <w:szCs w:val="28"/>
        </w:rPr>
        <w:br/>
        <w:t>peace to those who are far off</w:t>
      </w:r>
      <w:r w:rsidRPr="00144CA4">
        <w:rPr>
          <w:rFonts w:ascii="Verdana" w:hAnsi="Verdana"/>
          <w:sz w:val="28"/>
          <w:szCs w:val="28"/>
        </w:rPr>
        <w:br/>
        <w:t>and peace to those who are near.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H17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Our Saviour Christ is the Prince of Peace.</w:t>
      </w:r>
      <w:r w:rsidRPr="00144CA4">
        <w:rPr>
          <w:rFonts w:ascii="Verdana" w:hAnsi="Verdana"/>
          <w:sz w:val="28"/>
          <w:szCs w:val="28"/>
        </w:rPr>
        <w:br/>
        <w:t xml:space="preserve">Of the increase of his government and of peace </w:t>
      </w:r>
      <w:r w:rsidRPr="00144CA4">
        <w:rPr>
          <w:rFonts w:ascii="Verdana" w:hAnsi="Verdana"/>
          <w:sz w:val="28"/>
          <w:szCs w:val="28"/>
        </w:rPr>
        <w:br/>
        <w:t xml:space="preserve">there shall be no end.   </w:t>
      </w:r>
      <w:proofErr w:type="spellStart"/>
      <w:r w:rsidRPr="00144CA4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144CA4">
        <w:rPr>
          <w:rStyle w:val="vlchbiblereference"/>
          <w:rFonts w:ascii="Verdana" w:hAnsi="Verdana"/>
          <w:sz w:val="28"/>
          <w:szCs w:val="28"/>
        </w:rPr>
        <w:t xml:space="preserve"> Isaiah 9.6,7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H18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Since we are justified by faith</w:t>
      </w:r>
      <w:proofErr w:type="gramStart"/>
      <w:r w:rsidRPr="00144CA4">
        <w:rPr>
          <w:rFonts w:ascii="Verdana" w:hAnsi="Verdana"/>
          <w:sz w:val="28"/>
          <w:szCs w:val="28"/>
        </w:rPr>
        <w:t>,</w:t>
      </w:r>
      <w:proofErr w:type="gramEnd"/>
      <w:r w:rsidRPr="00144CA4">
        <w:rPr>
          <w:rFonts w:ascii="Verdana" w:hAnsi="Verdana"/>
          <w:sz w:val="28"/>
          <w:szCs w:val="28"/>
        </w:rPr>
        <w:br/>
        <w:t>we have peace with God through our Lord Jesus Christ,</w:t>
      </w:r>
      <w:r w:rsidRPr="00144CA4">
        <w:rPr>
          <w:rFonts w:ascii="Verdana" w:hAnsi="Verdana"/>
          <w:sz w:val="28"/>
          <w:szCs w:val="28"/>
        </w:rPr>
        <w:br/>
        <w:t>who has given us access to his grace.                                </w:t>
      </w: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Romans 5.1,2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lastRenderedPageBreak/>
        <w:t>H19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Once we were far off</w:t>
      </w:r>
      <w:proofErr w:type="gramStart"/>
      <w:r w:rsidRPr="00144CA4">
        <w:rPr>
          <w:rFonts w:ascii="Verdana" w:hAnsi="Verdana"/>
          <w:sz w:val="28"/>
          <w:szCs w:val="28"/>
        </w:rPr>
        <w:t>,</w:t>
      </w:r>
      <w:proofErr w:type="gramEnd"/>
      <w:r w:rsidRPr="00144CA4">
        <w:rPr>
          <w:rFonts w:ascii="Verdana" w:hAnsi="Verdana"/>
          <w:sz w:val="28"/>
          <w:szCs w:val="28"/>
        </w:rPr>
        <w:br/>
        <w:t>but now in union with Christ Jesus we have been brought near</w:t>
      </w:r>
      <w:r w:rsidRPr="00144CA4">
        <w:rPr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sz w:val="28"/>
          <w:szCs w:val="28"/>
        </w:rPr>
        <w:tab/>
        <w:t>through the shedding of Christ’s blood,</w:t>
      </w:r>
      <w:r w:rsidRPr="00144CA4">
        <w:rPr>
          <w:rFonts w:ascii="Verdana" w:hAnsi="Verdana"/>
          <w:sz w:val="28"/>
          <w:szCs w:val="28"/>
        </w:rPr>
        <w:br/>
        <w:t>for he is our peace.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Ephesians 2.13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H20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Jesus says: ‘Peace I leave with you; my peace I give to you.</w:t>
      </w:r>
      <w:r w:rsidRPr="00144CA4">
        <w:rPr>
          <w:rFonts w:ascii="Verdana" w:hAnsi="Verdana"/>
          <w:sz w:val="28"/>
          <w:szCs w:val="28"/>
        </w:rPr>
        <w:br/>
        <w:t>Do not let your hearts be troubled, neither let them be afraid.’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John 14.27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H21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Christ is our peace.</w:t>
      </w:r>
      <w:r w:rsidRPr="00144CA4">
        <w:rPr>
          <w:rFonts w:ascii="Verdana" w:hAnsi="Verdana"/>
          <w:sz w:val="28"/>
          <w:szCs w:val="28"/>
        </w:rPr>
        <w:br/>
        <w:t>He has reconciled us to God</w:t>
      </w:r>
      <w:r w:rsidRPr="00144CA4">
        <w:rPr>
          <w:rFonts w:ascii="Verdana" w:hAnsi="Verdana"/>
          <w:sz w:val="28"/>
          <w:szCs w:val="28"/>
        </w:rPr>
        <w:br/>
        <w:t>in one body by the cross.</w:t>
      </w:r>
      <w:r w:rsidRPr="00144CA4">
        <w:rPr>
          <w:rFonts w:ascii="Verdana" w:hAnsi="Verdana"/>
          <w:sz w:val="28"/>
          <w:szCs w:val="28"/>
        </w:rPr>
        <w:br/>
        <w:t>We meet in his name and share his peace.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Ephesians 2.15,16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H22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 xml:space="preserve">The risen Christ came and stood among his disciples </w:t>
      </w:r>
      <w:r w:rsidRPr="00144CA4">
        <w:rPr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sz w:val="28"/>
          <w:szCs w:val="28"/>
        </w:rPr>
        <w:tab/>
        <w:t>and said, ‘Peace be with you.’</w:t>
      </w:r>
      <w:r w:rsidRPr="00144CA4">
        <w:rPr>
          <w:rFonts w:ascii="Verdana" w:hAnsi="Verdana"/>
          <w:sz w:val="28"/>
          <w:szCs w:val="28"/>
        </w:rPr>
        <w:br/>
        <w:t>Then were they glad when they saw the Lord. Alleluia.</w:t>
      </w:r>
    </w:p>
    <w:p w:rsidR="00144CA4" w:rsidRPr="00144CA4" w:rsidRDefault="00144CA4" w:rsidP="00144CA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144CA4">
        <w:rPr>
          <w:rFonts w:ascii="Verdana" w:hAnsi="Verdana"/>
          <w:sz w:val="28"/>
          <w:szCs w:val="28"/>
        </w:rPr>
        <w:t>cf</w:t>
      </w:r>
      <w:proofErr w:type="spellEnd"/>
      <w:r w:rsidRPr="00144CA4">
        <w:rPr>
          <w:rFonts w:ascii="Verdana" w:hAnsi="Verdana"/>
          <w:sz w:val="28"/>
          <w:szCs w:val="28"/>
        </w:rPr>
        <w:t xml:space="preserve"> John 20.19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H23</w:t>
      </w:r>
    </w:p>
    <w:p w:rsidR="00144CA4" w:rsidRPr="00144CA4" w:rsidRDefault="00144CA4" w:rsidP="00144CA4">
      <w:pPr>
        <w:pStyle w:val="vlnormal"/>
        <w:rPr>
          <w:rFonts w:ascii="Verdana" w:hAnsi="Verdana"/>
          <w:sz w:val="28"/>
          <w:szCs w:val="28"/>
        </w:rPr>
      </w:pPr>
      <w:r w:rsidRPr="00144CA4">
        <w:rPr>
          <w:rFonts w:ascii="Verdana" w:hAnsi="Verdana"/>
          <w:sz w:val="28"/>
          <w:szCs w:val="28"/>
        </w:rPr>
        <w:t>Jesus says: ‘Peace I leave with you; my peace I give to you.</w:t>
      </w:r>
      <w:r w:rsidRPr="00144CA4">
        <w:rPr>
          <w:rFonts w:ascii="Verdana" w:hAnsi="Verdana"/>
          <w:sz w:val="28"/>
          <w:szCs w:val="28"/>
        </w:rPr>
        <w:br/>
        <w:t>If you love me, rejoice because I am going to the Father.’ Alleluia.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H24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 xml:space="preserve">The risen Lord now reigns at God’s right hand. 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 xml:space="preserve">He is the Prince of Peace. 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The peace of the risen Lord be always with you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lastRenderedPageBreak/>
        <w:t>H25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We are baptized into Christ: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let us live in the Spirit of Christ.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H26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The mind of sinful nature is death; 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The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t xml:space="preserve"> mind controlled by the Spirit is life and peace.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Romans 8.6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H27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God has made us one in Christ.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He has set his seal upon us and, as a pledge of what is to come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,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has given the Spirit to dwell in our hearts. Alleluia.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Ephesians 1.13,14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H28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 xml:space="preserve">The fruit of the Spirit is love, joy, peace. 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 xml:space="preserve">If we live in the Spirit, let us walk in the Spirit.     </w:t>
      </w:r>
      <w:proofErr w:type="spellStart"/>
      <w:r w:rsidRPr="00144CA4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144CA4">
        <w:rPr>
          <w:rStyle w:val="vlchbiblereference"/>
          <w:rFonts w:ascii="Verdana" w:hAnsi="Verdana"/>
          <w:sz w:val="28"/>
          <w:szCs w:val="28"/>
        </w:rPr>
        <w:t xml:space="preserve"> Galatians 5.22,23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H29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We are the body of Christ. 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all"/>
          <w:rFonts w:ascii="Verdana" w:hAnsi="Verdana"/>
          <w:i/>
          <w:iCs/>
          <w:sz w:val="28"/>
          <w:szCs w:val="28"/>
        </w:rPr>
        <w:t>By one Spirit we were baptized into one body.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Keep the unity of the Spirit in the bond of peace.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all"/>
          <w:rFonts w:ascii="Verdana" w:hAnsi="Verdana"/>
          <w:i/>
          <w:iCs/>
          <w:sz w:val="28"/>
          <w:szCs w:val="28"/>
        </w:rPr>
        <w:t>We are bound by the love of Christ.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1 Corinthians 12.13; Ephesians 4.3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H30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We are the body of Christ.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In the one Spirit we were all baptized into one body.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Let us then pursue all that makes for peace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and builds up our common life.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1 Corinthians 12.13; Romans 14.19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</w:p>
    <w:p w:rsid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lastRenderedPageBreak/>
        <w:t>H31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We are all one in Christ Jesus.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We belong to him through faith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,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heirs of the promise of the Spirit of peace.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Galatians 3.28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H32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God has reconciled us to himself through Christ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and given us the ministry of reconciliation.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proofErr w:type="gram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  2</w:t>
      </w:r>
      <w:proofErr w:type="gram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Corinthians 5.18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H33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 xml:space="preserve">Jesus said: 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‘Love one another.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 xml:space="preserve">As I have loved you, 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 xml:space="preserve">so you are to love one another.’ 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John 15.12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H34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Let love be genuine. Never pay back evil for evil.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As far as it lies with you, live at peace with everyone.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Romans 12.9,17,18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H35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To crown all things there must be love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,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to bind all together and complete the whole.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Let the peace of Christ rule in our hearts.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Colossians 3.14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H36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God calls us to peace: 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all"/>
          <w:rFonts w:ascii="Verdana" w:hAnsi="Verdana"/>
          <w:i/>
          <w:iCs/>
          <w:sz w:val="28"/>
          <w:szCs w:val="28"/>
        </w:rPr>
        <w:t>in God’s justice is our peace.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Christ calls us to be God’s people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: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all"/>
          <w:rFonts w:ascii="Verdana" w:hAnsi="Verdana"/>
          <w:i/>
          <w:iCs/>
          <w:sz w:val="28"/>
          <w:szCs w:val="28"/>
        </w:rPr>
        <w:t>in Christ is our peace.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Ephesians 2.14,15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lastRenderedPageBreak/>
        <w:t>H37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Blessed be Christ, the Prince of Peace. 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all"/>
          <w:rFonts w:ascii="Verdana" w:hAnsi="Verdana"/>
          <w:i/>
          <w:iCs/>
          <w:sz w:val="28"/>
          <w:szCs w:val="28"/>
        </w:rPr>
        <w:t>He breaks down the walls that divide us</w:t>
      </w:r>
      <w:proofErr w:type="gramStart"/>
      <w:r w:rsidRPr="00144CA4">
        <w:rPr>
          <w:rStyle w:val="vlchall"/>
          <w:rFonts w:ascii="Verdana" w:hAnsi="Verdana"/>
          <w:i/>
          <w:iCs/>
          <w:sz w:val="28"/>
          <w:szCs w:val="28"/>
        </w:rPr>
        <w:t>:</w:t>
      </w:r>
      <w:proofErr w:type="gramEnd"/>
      <w:r w:rsidRPr="00144CA4">
        <w:rPr>
          <w:rStyle w:val="vlchall"/>
          <w:rFonts w:ascii="Verdana" w:hAnsi="Verdana"/>
          <w:i/>
          <w:iCs/>
          <w:sz w:val="28"/>
          <w:szCs w:val="28"/>
        </w:rPr>
        <w:br/>
        <w:t>praise Christ who is our peace!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H38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Peacemakers who sow in peace raise a harvest of 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i/>
          <w:iCs/>
          <w:sz w:val="28"/>
          <w:szCs w:val="28"/>
        </w:rPr>
        <w:tab/>
        <w:t>righteousness.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James 3.18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H39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 xml:space="preserve">The kingdom of God is not a matter of eating 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i/>
          <w:iCs/>
          <w:sz w:val="28"/>
          <w:szCs w:val="28"/>
        </w:rPr>
        <w:tab/>
        <w:t>and drinking, 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but of righteousness, peace and joy in the Holy Spirit.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Romans 14.17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H40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We are fellow-citizens with the saints and of the household of God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,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through Christ our Lord, who came and preached peace</w:t>
      </w:r>
      <w:r w:rsidRPr="00144CA4">
        <w:rPr>
          <w:rStyle w:val="vlchcrossreference"/>
          <w:rFonts w:ascii="Verdana" w:hAnsi="Verdana"/>
          <w:sz w:val="28"/>
          <w:szCs w:val="28"/>
        </w:rPr>
        <w:br/>
      </w:r>
      <w:r w:rsidRPr="00144CA4">
        <w:rPr>
          <w:rStyle w:val="vlchindent"/>
          <w:rFonts w:ascii="Verdana" w:hAnsi="Verdana"/>
          <w:i/>
          <w:iCs/>
          <w:sz w:val="28"/>
          <w:szCs w:val="28"/>
        </w:rPr>
        <w:tab/>
        <w:t xml:space="preserve">to those who were far off and those who were near.    </w:t>
      </w:r>
      <w:proofErr w:type="spellStart"/>
      <w:r w:rsidRPr="00144CA4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144CA4">
        <w:rPr>
          <w:rStyle w:val="vlchbiblereference"/>
          <w:rFonts w:ascii="Verdana" w:hAnsi="Verdana"/>
          <w:sz w:val="28"/>
          <w:szCs w:val="28"/>
        </w:rPr>
        <w:t xml:space="preserve"> Ephesians 2.17,19</w:t>
      </w:r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H41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May the God of peace sanctify you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: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may he so strengthen your hearts in holiness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that you may be blameless before him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at the coming of our Lord Jesus with his saints.</w:t>
      </w:r>
    </w:p>
    <w:p w:rsidR="00144CA4" w:rsidRPr="00144CA4" w:rsidRDefault="00144CA4" w:rsidP="00144CA4">
      <w:pPr>
        <w:pStyle w:val="vlcrossreference"/>
        <w:rPr>
          <w:rStyle w:val="vlchcrossreference"/>
          <w:rFonts w:ascii="Verdana" w:hAnsi="Verdana"/>
          <w:i/>
          <w:i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1 Thessalonians 5.23</w:t>
      </w:r>
      <w:proofErr w:type="gram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;3.13</w:t>
      </w:r>
      <w:proofErr w:type="gramEnd"/>
    </w:p>
    <w:p w:rsidR="00144CA4" w:rsidRPr="00144CA4" w:rsidRDefault="00144CA4" w:rsidP="00144CA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Style w:val="vlchcrossreference"/>
          <w:rFonts w:ascii="Verdana" w:hAnsi="Verdana"/>
          <w:b/>
          <w:bCs/>
          <w:sz w:val="28"/>
          <w:szCs w:val="28"/>
        </w:rPr>
      </w:pPr>
    </w:p>
    <w:p w:rsidR="00144CA4" w:rsidRPr="00144CA4" w:rsidRDefault="00144CA4" w:rsidP="00144CA4">
      <w:pPr>
        <w:pStyle w:val="vlitemheading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H42</w:t>
      </w:r>
    </w:p>
    <w:p w:rsidR="00144CA4" w:rsidRPr="00144CA4" w:rsidRDefault="00144CA4" w:rsidP="00144CA4">
      <w:pPr>
        <w:pStyle w:val="vlnormal"/>
        <w:rPr>
          <w:rStyle w:val="vlchcrossreference"/>
          <w:rFonts w:ascii="Verdana" w:hAnsi="Verdana"/>
          <w:sz w:val="28"/>
          <w:szCs w:val="28"/>
        </w:rPr>
      </w:pPr>
      <w:r w:rsidRPr="00144CA4">
        <w:rPr>
          <w:rStyle w:val="vlchcrossreference"/>
          <w:rFonts w:ascii="Verdana" w:hAnsi="Verdana"/>
          <w:sz w:val="28"/>
          <w:szCs w:val="28"/>
        </w:rPr>
        <w:t>May the God of peace make you perfect and holy</w:t>
      </w:r>
      <w:proofErr w:type="gramStart"/>
      <w:r w:rsidRPr="00144CA4">
        <w:rPr>
          <w:rStyle w:val="vlchcrossreference"/>
          <w:rFonts w:ascii="Verdana" w:hAnsi="Verdana"/>
          <w:sz w:val="28"/>
          <w:szCs w:val="28"/>
        </w:rPr>
        <w:t>,</w:t>
      </w:r>
      <w:proofErr w:type="gramEnd"/>
      <w:r w:rsidRPr="00144CA4">
        <w:rPr>
          <w:rStyle w:val="vlchcrossreference"/>
          <w:rFonts w:ascii="Verdana" w:hAnsi="Verdana"/>
          <w:sz w:val="28"/>
          <w:szCs w:val="28"/>
        </w:rPr>
        <w:br/>
        <w:t>that you may be kept safe and blameless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in spirit, soul and body,</w:t>
      </w:r>
      <w:r w:rsidRPr="00144CA4">
        <w:rPr>
          <w:rStyle w:val="vlchcrossreference"/>
          <w:rFonts w:ascii="Verdana" w:hAnsi="Verdana"/>
          <w:sz w:val="28"/>
          <w:szCs w:val="28"/>
        </w:rPr>
        <w:br/>
        <w:t>for the coming of our Lord Jesus Christ.</w:t>
      </w:r>
    </w:p>
    <w:p w:rsidR="002A097D" w:rsidRPr="009329F4" w:rsidRDefault="00144CA4" w:rsidP="00144CA4">
      <w:pPr>
        <w:pStyle w:val="vlcrossreference"/>
        <w:rPr>
          <w:rFonts w:ascii="Verdana" w:hAnsi="Verdana" w:cs="Times New Roman"/>
          <w:b/>
          <w:bCs/>
          <w:sz w:val="28"/>
          <w:szCs w:val="28"/>
        </w:rPr>
      </w:pPr>
      <w:proofErr w:type="spellStart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>cf</w:t>
      </w:r>
      <w:proofErr w:type="spellEnd"/>
      <w:r w:rsidRPr="00144CA4">
        <w:rPr>
          <w:rStyle w:val="vlchcrossreference"/>
          <w:rFonts w:ascii="Verdana" w:hAnsi="Verdana"/>
          <w:i/>
          <w:iCs/>
          <w:sz w:val="28"/>
          <w:szCs w:val="28"/>
        </w:rPr>
        <w:t xml:space="preserve"> 1 Thessalonians 5.23</w:t>
      </w:r>
      <w:bookmarkStart w:id="0" w:name="_GoBack"/>
      <w:bookmarkEnd w:id="0"/>
    </w:p>
    <w:sectPr w:rsidR="002A097D" w:rsidRPr="009329F4" w:rsidSect="0091015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100E64"/>
    <w:rsid w:val="00144CA4"/>
    <w:rsid w:val="001E480F"/>
    <w:rsid w:val="002A097D"/>
    <w:rsid w:val="002A7544"/>
    <w:rsid w:val="00310845"/>
    <w:rsid w:val="005049C0"/>
    <w:rsid w:val="005E1EA0"/>
    <w:rsid w:val="00672660"/>
    <w:rsid w:val="0071188E"/>
    <w:rsid w:val="0091015B"/>
    <w:rsid w:val="009329F4"/>
    <w:rsid w:val="00972A49"/>
    <w:rsid w:val="00C467F9"/>
    <w:rsid w:val="00CF2029"/>
    <w:rsid w:val="00E24A8D"/>
    <w:rsid w:val="00EC1B89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  <w:style w:type="paragraph" w:customStyle="1" w:styleId="vlcopyrightheading">
    <w:name w:val="vlcopyrightheading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16"/>
      <w:szCs w:val="16"/>
    </w:rPr>
  </w:style>
  <w:style w:type="paragraph" w:customStyle="1" w:styleId="vlcopyright">
    <w:name w:val="vlcopyright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16"/>
      <w:szCs w:val="16"/>
    </w:rPr>
  </w:style>
  <w:style w:type="character" w:customStyle="1" w:styleId="vlchrefrain">
    <w:name w:val="vlchrefrain"/>
    <w:uiPriority w:val="99"/>
    <w:rsid w:val="005049C0"/>
    <w:rPr>
      <w:rFonts w:ascii="Gill Sans MT" w:hAnsi="Gill Sans MT" w:cs="Gill Sans MT"/>
      <w:i/>
      <w:iCs/>
    </w:rPr>
  </w:style>
  <w:style w:type="paragraph" w:customStyle="1" w:styleId="vlitemtitle">
    <w:name w:val="vlitemtitle"/>
    <w:uiPriority w:val="99"/>
    <w:rsid w:val="005049C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character" w:customStyle="1" w:styleId="none">
    <w:name w:val="none"/>
    <w:uiPriority w:val="99"/>
    <w:rsid w:val="005049C0"/>
    <w:rPr>
      <w:rFonts w:ascii="Gill Sans MT" w:hAnsi="Gill Sans MT" w:cs="Gill Sans MT"/>
    </w:rPr>
  </w:style>
  <w:style w:type="character" w:customStyle="1" w:styleId="vlchcrossreference">
    <w:name w:val="vlchcrossreference"/>
    <w:uiPriority w:val="99"/>
    <w:rsid w:val="00144CA4"/>
    <w:rPr>
      <w:rFonts w:ascii="Gill Sans MT" w:hAnsi="Gill Sans MT" w:cs="Gill Sans MT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2014-05-11T06:28:00Z</dcterms:created>
  <dcterms:modified xsi:type="dcterms:W3CDTF">2014-05-11T06:28:00Z</dcterms:modified>
</cp:coreProperties>
</file>