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4ACCA" w14:textId="79C333E4" w:rsidR="00B32D87" w:rsidRDefault="0021341C">
      <w:r>
        <w:t>Group: Action</w:t>
      </w:r>
    </w:p>
    <w:p w14:paraId="50AAA478" w14:textId="7A4A831A" w:rsidR="0021341C" w:rsidRDefault="0021341C">
      <w:r>
        <w:t>Name: R S Waghmare</w:t>
      </w:r>
    </w:p>
    <w:p w14:paraId="17946965" w14:textId="106D6F5E" w:rsidR="0021341C" w:rsidRDefault="0021341C" w:rsidP="0021341C">
      <w:pPr>
        <w:pStyle w:val="Default"/>
        <w:rPr>
          <w:rFonts w:asciiTheme="majorHAnsi" w:hAnsiTheme="majorHAnsi" w:cstheme="majorHAnsi"/>
          <w:sz w:val="22"/>
          <w:szCs w:val="22"/>
        </w:rPr>
      </w:pPr>
      <w:r>
        <w:t xml:space="preserve">Competition: </w:t>
      </w:r>
      <w:proofErr w:type="spellStart"/>
      <w:r>
        <w:t>Skillenza</w:t>
      </w:r>
      <w:proofErr w:type="spellEnd"/>
      <w:r>
        <w:t xml:space="preserve">, </w:t>
      </w:r>
      <w:r w:rsidRPr="0021341C">
        <w:rPr>
          <w:rFonts w:asciiTheme="majorHAnsi" w:hAnsiTheme="majorHAnsi" w:cstheme="majorHAnsi"/>
          <w:sz w:val="22"/>
          <w:szCs w:val="22"/>
        </w:rPr>
        <w:t>Unilever Data Science POC Use Case</w:t>
      </w:r>
    </w:p>
    <w:p w14:paraId="515623BE" w14:textId="70A60B82" w:rsidR="001864B3" w:rsidRDefault="001864B3" w:rsidP="0021341C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2D14721D" w14:textId="4BA3E4A3" w:rsidR="001864B3" w:rsidRPr="0021341C" w:rsidRDefault="001864B3" w:rsidP="0021341C">
      <w:pPr>
        <w:pStyle w:val="Defaul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Date: 31/3/2020</w:t>
      </w:r>
    </w:p>
    <w:p w14:paraId="4B5412C1" w14:textId="1866F90C" w:rsidR="0021341C" w:rsidRDefault="0021341C"/>
    <w:p w14:paraId="416D0C10" w14:textId="15DD928B" w:rsidR="001864B3" w:rsidRDefault="001864B3">
      <w:r>
        <w:tab/>
      </w:r>
      <w:r>
        <w:tab/>
      </w:r>
      <w:r>
        <w:tab/>
      </w:r>
      <w:r>
        <w:tab/>
      </w:r>
      <w:r>
        <w:tab/>
        <w:t>Hurdle 1</w:t>
      </w:r>
    </w:p>
    <w:p w14:paraId="39FEF043" w14:textId="2D366352" w:rsidR="0021341C" w:rsidRPr="00AE31AE" w:rsidRDefault="0021341C" w:rsidP="0021341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AE31AE">
        <w:rPr>
          <w:rFonts w:asciiTheme="majorHAnsi" w:hAnsiTheme="majorHAnsi" w:cstheme="majorHAnsi"/>
          <w:b/>
          <w:bCs/>
          <w:sz w:val="22"/>
          <w:szCs w:val="22"/>
        </w:rPr>
        <w:t xml:space="preserve">Problem Definition: </w:t>
      </w:r>
      <w:r w:rsidRPr="00AE31AE">
        <w:rPr>
          <w:rFonts w:asciiTheme="majorHAnsi" w:hAnsiTheme="majorHAnsi" w:cstheme="majorHAnsi"/>
          <w:sz w:val="22"/>
          <w:szCs w:val="22"/>
        </w:rPr>
        <w:t xml:space="preserve">One of </w:t>
      </w:r>
      <w:r w:rsidR="001864B3">
        <w:rPr>
          <w:rFonts w:asciiTheme="majorHAnsi" w:hAnsiTheme="majorHAnsi" w:cstheme="majorHAnsi"/>
          <w:sz w:val="22"/>
          <w:szCs w:val="22"/>
        </w:rPr>
        <w:t>the</w:t>
      </w:r>
      <w:r w:rsidRPr="00AE31AE">
        <w:rPr>
          <w:rFonts w:asciiTheme="majorHAnsi" w:hAnsiTheme="majorHAnsi" w:cstheme="majorHAnsi"/>
          <w:sz w:val="22"/>
          <w:szCs w:val="22"/>
        </w:rPr>
        <w:t xml:space="preserve"> brands is going through some major changes in business execution plans and will like to know. </w:t>
      </w:r>
    </w:p>
    <w:p w14:paraId="0454171B" w14:textId="398C8DB7" w:rsidR="0021341C" w:rsidRPr="00AE31AE" w:rsidRDefault="0021341C" w:rsidP="0021341C">
      <w:pPr>
        <w:pStyle w:val="Default"/>
        <w:numPr>
          <w:ilvl w:val="0"/>
          <w:numId w:val="1"/>
        </w:numPr>
        <w:spacing w:after="30"/>
        <w:rPr>
          <w:rFonts w:asciiTheme="majorHAnsi" w:hAnsiTheme="majorHAnsi" w:cstheme="majorHAnsi"/>
          <w:sz w:val="22"/>
          <w:szCs w:val="22"/>
        </w:rPr>
      </w:pPr>
      <w:r w:rsidRPr="00AE31AE">
        <w:rPr>
          <w:rFonts w:asciiTheme="majorHAnsi" w:hAnsiTheme="majorHAnsi" w:cstheme="majorHAnsi"/>
          <w:sz w:val="22"/>
          <w:szCs w:val="22"/>
        </w:rPr>
        <w:t xml:space="preserve"> What are the major drivers for </w:t>
      </w:r>
      <w:proofErr w:type="gramStart"/>
      <w:r w:rsidRPr="00AE31AE">
        <w:rPr>
          <w:rFonts w:asciiTheme="majorHAnsi" w:hAnsiTheme="majorHAnsi" w:cstheme="majorHAnsi"/>
          <w:sz w:val="22"/>
          <w:szCs w:val="22"/>
        </w:rPr>
        <w:t>sales(</w:t>
      </w:r>
      <w:proofErr w:type="gramEnd"/>
      <w:r w:rsidRPr="00AE31AE">
        <w:rPr>
          <w:rFonts w:asciiTheme="majorHAnsi" w:hAnsiTheme="majorHAnsi" w:cstheme="majorHAnsi"/>
          <w:sz w:val="22"/>
          <w:szCs w:val="22"/>
        </w:rPr>
        <w:t xml:space="preserve">EQ)? </w:t>
      </w:r>
    </w:p>
    <w:p w14:paraId="60257188" w14:textId="2072D99B" w:rsidR="0021341C" w:rsidRPr="00AE31AE" w:rsidRDefault="0021341C" w:rsidP="0021341C">
      <w:pPr>
        <w:pStyle w:val="Default"/>
        <w:spacing w:after="30"/>
        <w:ind w:left="720"/>
        <w:rPr>
          <w:rFonts w:asciiTheme="majorHAnsi" w:hAnsiTheme="majorHAnsi" w:cstheme="majorHAnsi"/>
          <w:sz w:val="22"/>
          <w:szCs w:val="22"/>
        </w:rPr>
      </w:pPr>
      <w:r w:rsidRPr="00AE31AE">
        <w:rPr>
          <w:rFonts w:asciiTheme="majorHAnsi" w:hAnsiTheme="majorHAnsi" w:cstheme="majorHAnsi"/>
          <w:sz w:val="22"/>
          <w:szCs w:val="22"/>
        </w:rPr>
        <w:t xml:space="preserve">Last month’s sales </w:t>
      </w:r>
      <w:proofErr w:type="gramStart"/>
      <w:r w:rsidRPr="00AE31AE">
        <w:rPr>
          <w:rFonts w:asciiTheme="majorHAnsi" w:hAnsiTheme="majorHAnsi" w:cstheme="majorHAnsi"/>
          <w:sz w:val="22"/>
          <w:szCs w:val="22"/>
        </w:rPr>
        <w:t>is</w:t>
      </w:r>
      <w:proofErr w:type="gramEnd"/>
      <w:r w:rsidRPr="00AE31AE">
        <w:rPr>
          <w:rFonts w:asciiTheme="majorHAnsi" w:hAnsiTheme="majorHAnsi" w:cstheme="majorHAnsi"/>
          <w:sz w:val="22"/>
          <w:szCs w:val="22"/>
        </w:rPr>
        <w:t xml:space="preserve"> the most important driver (Weight = 17)</w:t>
      </w:r>
    </w:p>
    <w:p w14:paraId="7112D9DD" w14:textId="1BD7144C" w:rsidR="0021341C" w:rsidRPr="00AE31AE" w:rsidRDefault="0021341C" w:rsidP="0021341C">
      <w:pPr>
        <w:pStyle w:val="Default"/>
        <w:spacing w:after="30"/>
        <w:ind w:left="720"/>
        <w:rPr>
          <w:rFonts w:asciiTheme="majorHAnsi" w:hAnsiTheme="majorHAnsi" w:cstheme="majorHAnsi"/>
          <w:sz w:val="22"/>
          <w:szCs w:val="22"/>
        </w:rPr>
      </w:pPr>
      <w:r w:rsidRPr="00AE31AE">
        <w:rPr>
          <w:rFonts w:asciiTheme="majorHAnsi" w:hAnsiTheme="majorHAnsi" w:cstheme="majorHAnsi"/>
          <w:sz w:val="22"/>
          <w:szCs w:val="22"/>
        </w:rPr>
        <w:t>Remaining drivers are as follows:</w:t>
      </w:r>
    </w:p>
    <w:p w14:paraId="25326308" w14:textId="3299D400" w:rsidR="0021341C" w:rsidRPr="00AE31AE" w:rsidRDefault="0021341C" w:rsidP="0021341C">
      <w:pPr>
        <w:pStyle w:val="Default"/>
        <w:spacing w:after="30"/>
        <w:ind w:left="720"/>
        <w:rPr>
          <w:rFonts w:asciiTheme="majorHAnsi" w:hAnsiTheme="majorHAnsi" w:cstheme="majorHAnsi"/>
          <w:sz w:val="22"/>
          <w:szCs w:val="22"/>
        </w:rPr>
      </w:pPr>
      <w:r w:rsidRPr="00AE31AE">
        <w:rPr>
          <w:rFonts w:asciiTheme="majorHAnsi" w:hAnsiTheme="majorHAnsi" w:cstheme="majorHAnsi"/>
          <w:sz w:val="22"/>
          <w:szCs w:val="22"/>
        </w:rPr>
        <w:t>Sales 2 months ago, weight = 5</w:t>
      </w:r>
    </w:p>
    <w:p w14:paraId="255C82BE" w14:textId="5266C350" w:rsidR="0021341C" w:rsidRPr="00AE31AE" w:rsidRDefault="0021341C" w:rsidP="0021341C">
      <w:pPr>
        <w:pStyle w:val="Default"/>
        <w:spacing w:after="30"/>
        <w:ind w:left="720"/>
        <w:rPr>
          <w:rFonts w:asciiTheme="majorHAnsi" w:hAnsiTheme="majorHAnsi" w:cstheme="majorHAnsi"/>
          <w:sz w:val="22"/>
          <w:szCs w:val="22"/>
        </w:rPr>
      </w:pPr>
      <w:r w:rsidRPr="00AE31AE">
        <w:rPr>
          <w:rFonts w:asciiTheme="majorHAnsi" w:hAnsiTheme="majorHAnsi" w:cstheme="majorHAnsi"/>
          <w:sz w:val="22"/>
          <w:szCs w:val="22"/>
        </w:rPr>
        <w:t>Sales 3 months ago, weight = 4</w:t>
      </w:r>
    </w:p>
    <w:p w14:paraId="35E253D6" w14:textId="4B5FC08F" w:rsidR="0021341C" w:rsidRPr="00AE31AE" w:rsidRDefault="0021341C" w:rsidP="0021341C">
      <w:pPr>
        <w:pStyle w:val="Default"/>
        <w:spacing w:after="30"/>
        <w:ind w:left="720"/>
        <w:rPr>
          <w:rFonts w:asciiTheme="majorHAnsi" w:hAnsiTheme="majorHAnsi" w:cstheme="majorHAnsi"/>
          <w:sz w:val="22"/>
          <w:szCs w:val="22"/>
        </w:rPr>
      </w:pPr>
      <w:r w:rsidRPr="00AE31AE">
        <w:rPr>
          <w:rFonts w:asciiTheme="majorHAnsi" w:hAnsiTheme="majorHAnsi" w:cstheme="majorHAnsi"/>
          <w:sz w:val="22"/>
          <w:szCs w:val="22"/>
        </w:rPr>
        <w:t>Sales 2 years ago, weight = 3</w:t>
      </w:r>
    </w:p>
    <w:p w14:paraId="7B7E7A09" w14:textId="336B0864" w:rsidR="0021341C" w:rsidRPr="00AE31AE" w:rsidRDefault="0021341C" w:rsidP="0021341C">
      <w:pPr>
        <w:pStyle w:val="Default"/>
        <w:spacing w:after="30"/>
        <w:ind w:left="720"/>
        <w:rPr>
          <w:rFonts w:asciiTheme="majorHAnsi" w:hAnsiTheme="majorHAnsi" w:cstheme="majorHAnsi"/>
          <w:sz w:val="22"/>
          <w:szCs w:val="22"/>
        </w:rPr>
      </w:pPr>
      <w:r w:rsidRPr="00AE31AE">
        <w:rPr>
          <w:rFonts w:asciiTheme="majorHAnsi" w:hAnsiTheme="majorHAnsi" w:cstheme="majorHAnsi"/>
          <w:sz w:val="22"/>
          <w:szCs w:val="22"/>
        </w:rPr>
        <w:t>Sales 1 year ago, weight = 2</w:t>
      </w:r>
    </w:p>
    <w:p w14:paraId="29071557" w14:textId="2C2DA106" w:rsidR="0021341C" w:rsidRPr="00AE31AE" w:rsidRDefault="0021341C" w:rsidP="0021341C">
      <w:pPr>
        <w:pStyle w:val="Default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AE31AE">
        <w:rPr>
          <w:rFonts w:asciiTheme="majorHAnsi" w:hAnsiTheme="majorHAnsi" w:cstheme="majorHAnsi"/>
          <w:sz w:val="22"/>
          <w:szCs w:val="22"/>
        </w:rPr>
        <w:t xml:space="preserve"> Knowing the drivers, how accurately we can predict future sales for next 6 periods? </w:t>
      </w:r>
    </w:p>
    <w:p w14:paraId="6D871B99" w14:textId="7E44AD43" w:rsidR="0021341C" w:rsidRPr="00AE31AE" w:rsidRDefault="0021341C" w:rsidP="0021341C">
      <w:pPr>
        <w:pStyle w:val="Default"/>
        <w:ind w:left="720"/>
        <w:rPr>
          <w:rFonts w:asciiTheme="majorHAnsi" w:hAnsiTheme="majorHAnsi" w:cstheme="majorHAnsi"/>
          <w:sz w:val="22"/>
          <w:szCs w:val="22"/>
        </w:rPr>
      </w:pPr>
      <w:r w:rsidRPr="00AE31AE">
        <w:rPr>
          <w:rFonts w:asciiTheme="majorHAnsi" w:hAnsiTheme="majorHAnsi" w:cstheme="majorHAnsi"/>
          <w:sz w:val="22"/>
          <w:szCs w:val="22"/>
        </w:rPr>
        <w:t xml:space="preserve">The error in validation is -4 to +9 in average sales of </w:t>
      </w:r>
      <w:r w:rsidR="00AE31AE">
        <w:rPr>
          <w:rFonts w:asciiTheme="majorHAnsi" w:hAnsiTheme="majorHAnsi" w:cstheme="majorHAnsi"/>
          <w:sz w:val="22"/>
          <w:szCs w:val="22"/>
        </w:rPr>
        <w:t>220 or about 5%</w:t>
      </w:r>
    </w:p>
    <w:p w14:paraId="0FCA7CBB" w14:textId="77777777" w:rsidR="0021341C" w:rsidRPr="00AE31AE" w:rsidRDefault="0021341C" w:rsidP="0021341C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661FC868" w14:textId="77777777" w:rsidR="0021341C" w:rsidRPr="00AE31AE" w:rsidRDefault="0021341C" w:rsidP="0021341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AE31AE">
        <w:rPr>
          <w:rFonts w:asciiTheme="majorHAnsi" w:hAnsiTheme="majorHAnsi" w:cstheme="majorHAnsi"/>
          <w:b/>
          <w:bCs/>
          <w:sz w:val="22"/>
          <w:szCs w:val="22"/>
        </w:rPr>
        <w:t xml:space="preserve">Problem Solving: </w:t>
      </w:r>
    </w:p>
    <w:p w14:paraId="6C5819A4" w14:textId="46C772F8" w:rsidR="0021341C" w:rsidRPr="00AE31AE" w:rsidRDefault="0021341C" w:rsidP="0021341C">
      <w:pPr>
        <w:pStyle w:val="Default"/>
        <w:numPr>
          <w:ilvl w:val="0"/>
          <w:numId w:val="2"/>
        </w:numPr>
        <w:spacing w:after="32"/>
        <w:rPr>
          <w:rFonts w:asciiTheme="majorHAnsi" w:hAnsiTheme="majorHAnsi" w:cstheme="majorHAnsi"/>
          <w:sz w:val="22"/>
          <w:szCs w:val="22"/>
        </w:rPr>
      </w:pPr>
      <w:proofErr w:type="spellStart"/>
      <w:r w:rsidRPr="00AE31AE">
        <w:rPr>
          <w:rFonts w:asciiTheme="majorHAnsi" w:hAnsiTheme="majorHAnsi" w:cstheme="majorHAnsi"/>
          <w:sz w:val="22"/>
          <w:szCs w:val="22"/>
        </w:rPr>
        <w:t>i</w:t>
      </w:r>
      <w:proofErr w:type="spellEnd"/>
      <w:r w:rsidRPr="00AE31AE">
        <w:rPr>
          <w:rFonts w:asciiTheme="majorHAnsi" w:hAnsiTheme="majorHAnsi" w:cstheme="majorHAnsi"/>
          <w:sz w:val="22"/>
          <w:szCs w:val="22"/>
        </w:rPr>
        <w:t>. One Bayesian method</w:t>
      </w:r>
      <w:r w:rsidR="00AE31AE">
        <w:rPr>
          <w:rFonts w:asciiTheme="majorHAnsi" w:hAnsiTheme="majorHAnsi" w:cstheme="majorHAnsi"/>
          <w:sz w:val="22"/>
          <w:szCs w:val="22"/>
        </w:rPr>
        <w:t>: BSTS package in R</w:t>
      </w:r>
    </w:p>
    <w:p w14:paraId="0ADC9CF2" w14:textId="66F55242" w:rsidR="0021341C" w:rsidRDefault="0021341C" w:rsidP="0021341C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AE31AE">
        <w:rPr>
          <w:rFonts w:asciiTheme="majorHAnsi" w:hAnsiTheme="majorHAnsi" w:cstheme="majorHAnsi"/>
          <w:sz w:val="22"/>
          <w:szCs w:val="22"/>
        </w:rPr>
        <w:t>ii. One general ML/ forecasting approach</w:t>
      </w:r>
      <w:r w:rsidR="00AE31AE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="00AE31AE">
        <w:rPr>
          <w:rFonts w:asciiTheme="majorHAnsi" w:hAnsiTheme="majorHAnsi" w:cstheme="majorHAnsi"/>
          <w:sz w:val="22"/>
          <w:szCs w:val="22"/>
        </w:rPr>
        <w:t>XGBoost</w:t>
      </w:r>
      <w:proofErr w:type="spellEnd"/>
      <w:r w:rsidR="00AE31AE">
        <w:rPr>
          <w:rFonts w:asciiTheme="majorHAnsi" w:hAnsiTheme="majorHAnsi" w:cstheme="majorHAnsi"/>
          <w:sz w:val="22"/>
          <w:szCs w:val="22"/>
        </w:rPr>
        <w:t xml:space="preserve"> package in Python</w:t>
      </w:r>
    </w:p>
    <w:p w14:paraId="6C6192AE" w14:textId="7644FBD8" w:rsidR="00AE31AE" w:rsidRDefault="00AE31AE" w:rsidP="00AE31AE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4F7E7731" w14:textId="18B5C5AE" w:rsidR="00AE31AE" w:rsidRPr="001864B3" w:rsidRDefault="00AE31AE" w:rsidP="00AE31AE">
      <w:pPr>
        <w:pStyle w:val="Default"/>
        <w:rPr>
          <w:rFonts w:asciiTheme="majorHAnsi" w:hAnsiTheme="majorHAnsi" w:cstheme="majorHAnsi"/>
          <w:b/>
          <w:bCs/>
          <w:sz w:val="22"/>
          <w:szCs w:val="22"/>
        </w:rPr>
      </w:pPr>
      <w:r w:rsidRPr="001864B3">
        <w:rPr>
          <w:rFonts w:asciiTheme="majorHAnsi" w:hAnsiTheme="majorHAnsi" w:cstheme="majorHAnsi"/>
          <w:b/>
          <w:bCs/>
          <w:sz w:val="22"/>
          <w:szCs w:val="22"/>
        </w:rPr>
        <w:t>Datasets used</w:t>
      </w:r>
      <w:r w:rsidR="001864B3" w:rsidRPr="001864B3">
        <w:rPr>
          <w:rFonts w:asciiTheme="majorHAnsi" w:hAnsiTheme="majorHAnsi" w:cstheme="majorHAnsi"/>
          <w:b/>
          <w:bCs/>
          <w:sz w:val="22"/>
          <w:szCs w:val="22"/>
        </w:rPr>
        <w:t>:</w:t>
      </w:r>
    </w:p>
    <w:p w14:paraId="78CBB21F" w14:textId="65D1AB0E" w:rsidR="00AE31AE" w:rsidRDefault="00AE31AE" w:rsidP="00AE31AE">
      <w:pPr>
        <w:pStyle w:val="Default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Four-weeks period number and EQ for three years.</w:t>
      </w:r>
    </w:p>
    <w:p w14:paraId="379C13F3" w14:textId="273035BE" w:rsidR="00AE31AE" w:rsidRDefault="00AE31AE" w:rsidP="00AE31AE">
      <w:pPr>
        <w:pStyle w:val="Default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For the year 2018, 1 Target, 5 features and 13 records.</w:t>
      </w:r>
    </w:p>
    <w:p w14:paraId="1523ABC7" w14:textId="330F573C" w:rsidR="00AE31AE" w:rsidRDefault="00AE31AE" w:rsidP="00AE31AE">
      <w:pPr>
        <w:pStyle w:val="Default"/>
        <w:ind w:left="108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EQ (Target)</w:t>
      </w:r>
    </w:p>
    <w:p w14:paraId="054932EF" w14:textId="3EDB43C3" w:rsidR="00AE31AE" w:rsidRDefault="00AE31AE" w:rsidP="00AE31AE">
      <w:pPr>
        <w:pStyle w:val="Default"/>
        <w:ind w:left="108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Last month’s sales</w:t>
      </w:r>
    </w:p>
    <w:p w14:paraId="7CC3779D" w14:textId="7C9B1FB0" w:rsidR="00AE31AE" w:rsidRDefault="00AE31AE" w:rsidP="00AE31AE">
      <w:pPr>
        <w:pStyle w:val="Default"/>
        <w:ind w:left="108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Sales two months ago</w:t>
      </w:r>
    </w:p>
    <w:p w14:paraId="661B9427" w14:textId="43345CD2" w:rsidR="00AE31AE" w:rsidRDefault="00AE31AE" w:rsidP="00AE31AE">
      <w:pPr>
        <w:pStyle w:val="Default"/>
        <w:ind w:left="108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Sales three months ago</w:t>
      </w:r>
    </w:p>
    <w:p w14:paraId="4AD9CE50" w14:textId="0A326549" w:rsidR="00AE31AE" w:rsidRDefault="00AE31AE" w:rsidP="00AE31AE">
      <w:pPr>
        <w:pStyle w:val="Default"/>
        <w:ind w:left="108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Sales 52 weeks ago</w:t>
      </w:r>
    </w:p>
    <w:p w14:paraId="4A6450E0" w14:textId="4AC3CB5A" w:rsidR="00AE31AE" w:rsidRPr="00AE31AE" w:rsidRDefault="00AE31AE" w:rsidP="00AE31AE">
      <w:pPr>
        <w:pStyle w:val="Default"/>
        <w:ind w:left="108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Sales 104 weeks ago</w:t>
      </w:r>
    </w:p>
    <w:p w14:paraId="4C7DA6D6" w14:textId="32A1E30A" w:rsidR="0021341C" w:rsidRDefault="0021341C" w:rsidP="0021341C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078FBC66" w14:textId="1D7E7360" w:rsidR="00AE31AE" w:rsidRPr="001864B3" w:rsidRDefault="00AE31AE" w:rsidP="0021341C">
      <w:pPr>
        <w:pStyle w:val="Default"/>
        <w:rPr>
          <w:rFonts w:asciiTheme="majorHAnsi" w:hAnsiTheme="majorHAnsi" w:cstheme="majorHAnsi"/>
          <w:b/>
          <w:bCs/>
          <w:sz w:val="22"/>
          <w:szCs w:val="22"/>
        </w:rPr>
      </w:pPr>
      <w:r w:rsidRPr="001864B3">
        <w:rPr>
          <w:rFonts w:asciiTheme="majorHAnsi" w:hAnsiTheme="majorHAnsi" w:cstheme="majorHAnsi"/>
          <w:b/>
          <w:bCs/>
          <w:sz w:val="22"/>
          <w:szCs w:val="22"/>
        </w:rPr>
        <w:t>Procedure:</w:t>
      </w:r>
    </w:p>
    <w:p w14:paraId="50726B83" w14:textId="0FE2A9C8" w:rsidR="00AE31AE" w:rsidRDefault="00AE31AE" w:rsidP="00AE31AE">
      <w:pPr>
        <w:pStyle w:val="Default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BSTS package is very user friendly</w:t>
      </w:r>
      <w:r w:rsidR="00700554">
        <w:rPr>
          <w:rFonts w:asciiTheme="majorHAnsi" w:hAnsiTheme="majorHAnsi" w:cstheme="majorHAnsi"/>
          <w:sz w:val="22"/>
          <w:szCs w:val="22"/>
        </w:rPr>
        <w:t>. It just requires feeding 39 EQ values and extrapolate to a horizon of 6 periods. Only issue is very broad limits are posed on the mean values. This is shown in the graph on the next page:</w:t>
      </w:r>
    </w:p>
    <w:p w14:paraId="3D9917F9" w14:textId="155EC203" w:rsidR="00700554" w:rsidRDefault="00700554" w:rsidP="00700554">
      <w:pPr>
        <w:pStyle w:val="Default"/>
        <w:ind w:left="1080"/>
        <w:rPr>
          <w:noProof/>
        </w:rPr>
      </w:pPr>
    </w:p>
    <w:p w14:paraId="6F45B731" w14:textId="6F8443AA" w:rsidR="00700554" w:rsidRDefault="00700554" w:rsidP="00700554">
      <w:pPr>
        <w:pStyle w:val="Default"/>
        <w:ind w:left="1080"/>
        <w:rPr>
          <w:noProof/>
        </w:rPr>
      </w:pPr>
    </w:p>
    <w:p w14:paraId="4024CD84" w14:textId="5EED0510" w:rsidR="00700554" w:rsidRDefault="00700554" w:rsidP="00700554">
      <w:pPr>
        <w:pStyle w:val="Default"/>
        <w:ind w:left="1080"/>
        <w:rPr>
          <w:noProof/>
        </w:rPr>
      </w:pPr>
    </w:p>
    <w:p w14:paraId="45E814EC" w14:textId="737780F7" w:rsidR="00700554" w:rsidRDefault="00700554" w:rsidP="00700554">
      <w:pPr>
        <w:pStyle w:val="Default"/>
        <w:ind w:left="1080"/>
        <w:rPr>
          <w:noProof/>
        </w:rPr>
      </w:pPr>
    </w:p>
    <w:p w14:paraId="7A70E063" w14:textId="368C21B5" w:rsidR="00700554" w:rsidRDefault="00700554" w:rsidP="00700554">
      <w:pPr>
        <w:pStyle w:val="Default"/>
        <w:ind w:left="1080"/>
        <w:rPr>
          <w:rFonts w:asciiTheme="majorHAnsi" w:hAnsiTheme="majorHAnsi" w:cstheme="maj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A8ED186" wp14:editId="680C2FA1">
            <wp:extent cx="5943600" cy="3499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E926" w14:textId="4DAB4677" w:rsidR="00AE31AE" w:rsidRDefault="00700554" w:rsidP="00700554">
      <w:pPr>
        <w:pStyle w:val="Default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The model is trained on 12 periods and prediction is made for the 13</w:t>
      </w:r>
      <w:r w:rsidRPr="00700554">
        <w:rPr>
          <w:rFonts w:asciiTheme="majorHAnsi" w:hAnsiTheme="majorHAnsi" w:cstheme="majorHAnsi"/>
          <w:sz w:val="22"/>
          <w:szCs w:val="22"/>
          <w:vertAlign w:val="superscript"/>
        </w:rPr>
        <w:t>th</w:t>
      </w:r>
      <w:r>
        <w:rPr>
          <w:rFonts w:asciiTheme="majorHAnsi" w:hAnsiTheme="majorHAnsi" w:cstheme="majorHAnsi"/>
          <w:sz w:val="22"/>
          <w:szCs w:val="22"/>
        </w:rPr>
        <w:t xml:space="preserve"> period using </w:t>
      </w:r>
      <w:proofErr w:type="spellStart"/>
      <w:r>
        <w:rPr>
          <w:rFonts w:asciiTheme="majorHAnsi" w:hAnsiTheme="majorHAnsi" w:cstheme="majorHAnsi"/>
          <w:sz w:val="22"/>
          <w:szCs w:val="22"/>
        </w:rPr>
        <w:t>xgboost</w:t>
      </w:r>
      <w:proofErr w:type="spellEnd"/>
      <w:r w:rsidR="00DF08A3">
        <w:rPr>
          <w:rFonts w:asciiTheme="majorHAnsi" w:hAnsiTheme="majorHAnsi" w:cstheme="majorHAnsi"/>
          <w:sz w:val="22"/>
          <w:szCs w:val="22"/>
        </w:rPr>
        <w:t>.</w:t>
      </w:r>
    </w:p>
    <w:p w14:paraId="3EBB22FD" w14:textId="3447121F" w:rsidR="00DF08A3" w:rsidRDefault="00DF08A3" w:rsidP="00DF08A3">
      <w:pPr>
        <w:pStyle w:val="Default"/>
        <w:ind w:left="108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For required forecasting, one period is taken at a time and the input data table is updated if necessary.</w:t>
      </w:r>
    </w:p>
    <w:p w14:paraId="786C8F5C" w14:textId="77C4B86D" w:rsidR="00DF08A3" w:rsidRDefault="00DF08A3" w:rsidP="00DF08A3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50E41F1D" w14:textId="376546E6" w:rsidR="00DF08A3" w:rsidRPr="001864B3" w:rsidRDefault="00DF08A3" w:rsidP="00DF08A3">
      <w:pPr>
        <w:pStyle w:val="Default"/>
        <w:rPr>
          <w:rFonts w:asciiTheme="majorHAnsi" w:hAnsiTheme="majorHAnsi" w:cstheme="majorHAnsi"/>
          <w:b/>
          <w:bCs/>
          <w:sz w:val="22"/>
          <w:szCs w:val="22"/>
        </w:rPr>
      </w:pPr>
      <w:r w:rsidRPr="001864B3">
        <w:rPr>
          <w:rFonts w:asciiTheme="majorHAnsi" w:hAnsiTheme="majorHAnsi" w:cstheme="majorHAnsi"/>
          <w:b/>
          <w:bCs/>
          <w:sz w:val="22"/>
          <w:szCs w:val="22"/>
        </w:rPr>
        <w:t>Results:</w:t>
      </w:r>
    </w:p>
    <w:p w14:paraId="3124389E" w14:textId="059FD221" w:rsidR="00DF08A3" w:rsidRDefault="00DF08A3" w:rsidP="00DF08A3">
      <w:pPr>
        <w:pStyle w:val="Default"/>
        <w:ind w:left="108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The results of the various methods are summarized below:</w:t>
      </w:r>
    </w:p>
    <w:p w14:paraId="5F4CE38D" w14:textId="23C26E78" w:rsidR="00DF08A3" w:rsidRDefault="00DF08A3" w:rsidP="00DF08A3">
      <w:pPr>
        <w:pStyle w:val="Default"/>
        <w:ind w:left="1080"/>
        <w:rPr>
          <w:rFonts w:asciiTheme="majorHAnsi" w:hAnsiTheme="majorHAnsi" w:cstheme="majorHAnsi"/>
          <w:sz w:val="22"/>
          <w:szCs w:val="22"/>
        </w:rPr>
      </w:pPr>
    </w:p>
    <w:p w14:paraId="7514A7B0" w14:textId="19D25BEC" w:rsidR="00DF08A3" w:rsidRDefault="00DF08A3" w:rsidP="00DF08A3">
      <w:pPr>
        <w:pStyle w:val="Default"/>
        <w:rPr>
          <w:rFonts w:asciiTheme="majorHAnsi" w:hAnsiTheme="majorHAnsi" w:cstheme="majorHAnsi"/>
          <w:sz w:val="22"/>
          <w:szCs w:val="22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1053"/>
        <w:gridCol w:w="1053"/>
        <w:gridCol w:w="1053"/>
        <w:gridCol w:w="1053"/>
      </w:tblGrid>
      <w:tr w:rsidR="00DF08A3" w:rsidRPr="00DF08A3" w14:paraId="6294AD6F" w14:textId="77777777" w:rsidTr="00DF08A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A5E80A" w14:textId="03441AFE" w:rsidR="00DF08A3" w:rsidRPr="00DF08A3" w:rsidRDefault="00DF08A3" w:rsidP="00DF0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C3A969" w14:textId="402F2C3A" w:rsidR="00DF08A3" w:rsidRPr="00DF08A3" w:rsidRDefault="00DF08A3" w:rsidP="00DF0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Period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4722EC" w14:textId="6CC076CC" w:rsidR="00DF08A3" w:rsidRPr="00DF08A3" w:rsidRDefault="00DF08A3" w:rsidP="00DF0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13824A" w14:textId="2E9A661F" w:rsidR="00DF08A3" w:rsidRPr="00DF08A3" w:rsidRDefault="00DF08A3" w:rsidP="00DF0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7A2075" w14:textId="744C9065" w:rsidR="00DF08A3" w:rsidRPr="00DF08A3" w:rsidRDefault="00DF08A3" w:rsidP="00DF0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3BFE9A" w14:textId="384C6A6D" w:rsidR="00DF08A3" w:rsidRPr="00DF08A3" w:rsidRDefault="00DF08A3" w:rsidP="00DF0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A3021C" w14:textId="000ACEF2" w:rsidR="00DF08A3" w:rsidRPr="00DF08A3" w:rsidRDefault="00DF08A3" w:rsidP="00DF0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  <w:tr w:rsidR="00DF08A3" w:rsidRPr="00DF08A3" w14:paraId="78C34C8A" w14:textId="77777777" w:rsidTr="00DF08A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84678" w14:textId="77777777" w:rsidR="00DF08A3" w:rsidRPr="00DF08A3" w:rsidRDefault="00DF08A3" w:rsidP="00DF0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8A3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42AF" w14:textId="77777777" w:rsidR="00DF08A3" w:rsidRPr="00DF08A3" w:rsidRDefault="00DF08A3" w:rsidP="00DF0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8A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F0C49" w14:textId="77777777" w:rsidR="00DF08A3" w:rsidRPr="00DF08A3" w:rsidRDefault="00DF08A3" w:rsidP="00DF0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8A3">
              <w:rPr>
                <w:rFonts w:ascii="Calibri" w:eastAsia="Times New Roman" w:hAnsi="Calibri" w:cs="Calibri"/>
                <w:color w:val="000000"/>
              </w:rPr>
              <w:t>381.4756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4F1F" w14:textId="77777777" w:rsidR="00DF08A3" w:rsidRPr="00DF08A3" w:rsidRDefault="00DF08A3" w:rsidP="00DF0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8A3">
              <w:rPr>
                <w:rFonts w:ascii="Calibri" w:eastAsia="Times New Roman" w:hAnsi="Calibri" w:cs="Calibri"/>
                <w:color w:val="000000"/>
              </w:rPr>
              <w:t>374.8071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322BE" w14:textId="77777777" w:rsidR="00DF08A3" w:rsidRPr="00DF08A3" w:rsidRDefault="00DF08A3" w:rsidP="00DF0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8A3">
              <w:rPr>
                <w:rFonts w:ascii="Calibri" w:eastAsia="Times New Roman" w:hAnsi="Calibri" w:cs="Calibri"/>
                <w:color w:val="000000"/>
              </w:rPr>
              <w:t>196.9334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9BA0" w14:textId="77777777" w:rsidR="00DF08A3" w:rsidRPr="00DF08A3" w:rsidRDefault="00DF08A3" w:rsidP="00DF0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8A3">
              <w:rPr>
                <w:rFonts w:ascii="Calibri" w:eastAsia="Times New Roman" w:hAnsi="Calibri" w:cs="Calibri"/>
                <w:color w:val="000000"/>
              </w:rPr>
              <w:t>130.6578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49B4" w14:textId="77777777" w:rsidR="00DF08A3" w:rsidRPr="00DF08A3" w:rsidRDefault="00DF08A3" w:rsidP="00DF0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8A3">
              <w:rPr>
                <w:rFonts w:ascii="Calibri" w:eastAsia="Times New Roman" w:hAnsi="Calibri" w:cs="Calibri"/>
                <w:color w:val="000000"/>
              </w:rPr>
              <w:t>122.4047</w:t>
            </w:r>
          </w:p>
        </w:tc>
      </w:tr>
      <w:tr w:rsidR="00DF08A3" w:rsidRPr="00DF08A3" w14:paraId="6ACDC448" w14:textId="77777777" w:rsidTr="00DF08A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C3547" w14:textId="77777777" w:rsidR="00DF08A3" w:rsidRPr="00DF08A3" w:rsidRDefault="00DF08A3" w:rsidP="00DF0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8A3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4DB68" w14:textId="77777777" w:rsidR="00DF08A3" w:rsidRPr="00DF08A3" w:rsidRDefault="00DF08A3" w:rsidP="00DF0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8A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1ECF0" w14:textId="77777777" w:rsidR="00DF08A3" w:rsidRPr="00DF08A3" w:rsidRDefault="00DF08A3" w:rsidP="00DF0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8A3">
              <w:rPr>
                <w:rFonts w:ascii="Calibri" w:eastAsia="Times New Roman" w:hAnsi="Calibri" w:cs="Calibri"/>
                <w:color w:val="000000"/>
              </w:rPr>
              <w:t>376.6873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B89F4" w14:textId="77777777" w:rsidR="00DF08A3" w:rsidRPr="00DF08A3" w:rsidRDefault="00DF08A3" w:rsidP="00DF0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8A3">
              <w:rPr>
                <w:rFonts w:ascii="Calibri" w:eastAsia="Times New Roman" w:hAnsi="Calibri" w:cs="Calibri"/>
                <w:color w:val="000000"/>
              </w:rPr>
              <w:t>375.5114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83C84" w14:textId="77777777" w:rsidR="00DF08A3" w:rsidRPr="00DF08A3" w:rsidRDefault="00DF08A3" w:rsidP="00DF0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8A3">
              <w:rPr>
                <w:rFonts w:ascii="Calibri" w:eastAsia="Times New Roman" w:hAnsi="Calibri" w:cs="Calibri"/>
                <w:color w:val="000000"/>
              </w:rPr>
              <w:t>205.8174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67CDB" w14:textId="77777777" w:rsidR="00DF08A3" w:rsidRPr="00DF08A3" w:rsidRDefault="00DF08A3" w:rsidP="00DF0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8A3">
              <w:rPr>
                <w:rFonts w:ascii="Calibri" w:eastAsia="Times New Roman" w:hAnsi="Calibri" w:cs="Calibri"/>
                <w:color w:val="000000"/>
              </w:rPr>
              <w:t>137.9761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9C6C" w14:textId="77777777" w:rsidR="00DF08A3" w:rsidRPr="00DF08A3" w:rsidRDefault="00DF08A3" w:rsidP="00DF0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8A3">
              <w:rPr>
                <w:rFonts w:ascii="Calibri" w:eastAsia="Times New Roman" w:hAnsi="Calibri" w:cs="Calibri"/>
                <w:color w:val="000000"/>
              </w:rPr>
              <w:t>109.3634</w:t>
            </w:r>
          </w:p>
        </w:tc>
      </w:tr>
      <w:tr w:rsidR="00DF08A3" w:rsidRPr="00DF08A3" w14:paraId="1CB21A9C" w14:textId="77777777" w:rsidTr="00DF08A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FF178" w14:textId="77777777" w:rsidR="00DF08A3" w:rsidRPr="00DF08A3" w:rsidRDefault="00DF08A3" w:rsidP="00DF0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8A3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F7769" w14:textId="77777777" w:rsidR="00DF08A3" w:rsidRPr="00DF08A3" w:rsidRDefault="00DF08A3" w:rsidP="00DF0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8A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4E9DC" w14:textId="77777777" w:rsidR="00DF08A3" w:rsidRPr="00DF08A3" w:rsidRDefault="00DF08A3" w:rsidP="00DF0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8A3">
              <w:rPr>
                <w:rFonts w:ascii="Calibri" w:eastAsia="Times New Roman" w:hAnsi="Calibri" w:cs="Calibri"/>
                <w:color w:val="000000"/>
              </w:rPr>
              <w:t>346.7937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7A5C" w14:textId="77777777" w:rsidR="00DF08A3" w:rsidRPr="00DF08A3" w:rsidRDefault="00DF08A3" w:rsidP="00DF0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8A3">
              <w:rPr>
                <w:rFonts w:ascii="Calibri" w:eastAsia="Times New Roman" w:hAnsi="Calibri" w:cs="Calibri"/>
                <w:color w:val="000000"/>
              </w:rPr>
              <w:t>351.1097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EE24E" w14:textId="77777777" w:rsidR="00DF08A3" w:rsidRPr="00DF08A3" w:rsidRDefault="00DF08A3" w:rsidP="00DF0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8A3">
              <w:rPr>
                <w:rFonts w:ascii="Calibri" w:eastAsia="Times New Roman" w:hAnsi="Calibri" w:cs="Calibri"/>
                <w:color w:val="000000"/>
              </w:rPr>
              <w:t>180.7403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C9DBC" w14:textId="77777777" w:rsidR="00DF08A3" w:rsidRPr="00DF08A3" w:rsidRDefault="00DF08A3" w:rsidP="00DF0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8A3">
              <w:rPr>
                <w:rFonts w:ascii="Calibri" w:eastAsia="Times New Roman" w:hAnsi="Calibri" w:cs="Calibri"/>
                <w:color w:val="000000"/>
              </w:rPr>
              <w:t>137.9761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BEF23" w14:textId="77777777" w:rsidR="00DF08A3" w:rsidRPr="00DF08A3" w:rsidRDefault="00DF08A3" w:rsidP="00DF0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8A3">
              <w:rPr>
                <w:rFonts w:ascii="Calibri" w:eastAsia="Times New Roman" w:hAnsi="Calibri" w:cs="Calibri"/>
                <w:color w:val="000000"/>
              </w:rPr>
              <w:t>90.0666</w:t>
            </w:r>
          </w:p>
        </w:tc>
      </w:tr>
      <w:tr w:rsidR="00DF08A3" w:rsidRPr="00DF08A3" w14:paraId="3D140E64" w14:textId="77777777" w:rsidTr="00DF08A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3A71D" w14:textId="77777777" w:rsidR="00DF08A3" w:rsidRPr="00DF08A3" w:rsidRDefault="00DF08A3" w:rsidP="00DF0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8A3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EF893" w14:textId="77777777" w:rsidR="00DF08A3" w:rsidRPr="00DF08A3" w:rsidRDefault="00DF08A3" w:rsidP="00DF0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8A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2EEC1" w14:textId="77777777" w:rsidR="00DF08A3" w:rsidRPr="00DF08A3" w:rsidRDefault="00DF08A3" w:rsidP="00DF0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8A3">
              <w:rPr>
                <w:rFonts w:ascii="Calibri" w:eastAsia="Times New Roman" w:hAnsi="Calibri" w:cs="Calibri"/>
                <w:color w:val="000000"/>
              </w:rPr>
              <w:t>352.0007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E234C" w14:textId="77777777" w:rsidR="00DF08A3" w:rsidRPr="00DF08A3" w:rsidRDefault="00DF08A3" w:rsidP="00DF0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8A3">
              <w:rPr>
                <w:rFonts w:ascii="Calibri" w:eastAsia="Times New Roman" w:hAnsi="Calibri" w:cs="Calibri"/>
                <w:color w:val="000000"/>
              </w:rPr>
              <w:t>345.0074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D1BDC" w14:textId="77777777" w:rsidR="00DF08A3" w:rsidRPr="00DF08A3" w:rsidRDefault="00DF08A3" w:rsidP="00DF0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8A3">
              <w:rPr>
                <w:rFonts w:ascii="Calibri" w:eastAsia="Times New Roman" w:hAnsi="Calibri" w:cs="Calibri"/>
                <w:color w:val="000000"/>
              </w:rPr>
              <w:t>192.5326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2AD80" w14:textId="77777777" w:rsidR="00DF08A3" w:rsidRPr="00DF08A3" w:rsidRDefault="00DF08A3" w:rsidP="00DF0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8A3">
              <w:rPr>
                <w:rFonts w:ascii="Calibri" w:eastAsia="Times New Roman" w:hAnsi="Calibri" w:cs="Calibri"/>
                <w:color w:val="000000"/>
              </w:rPr>
              <w:t>130.6578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6D487" w14:textId="77777777" w:rsidR="00DF08A3" w:rsidRPr="00DF08A3" w:rsidRDefault="00DF08A3" w:rsidP="00DF0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8A3">
              <w:rPr>
                <w:rFonts w:ascii="Calibri" w:eastAsia="Times New Roman" w:hAnsi="Calibri" w:cs="Calibri"/>
                <w:color w:val="000000"/>
              </w:rPr>
              <w:t>76.2474</w:t>
            </w:r>
          </w:p>
        </w:tc>
      </w:tr>
      <w:tr w:rsidR="00DF08A3" w:rsidRPr="00DF08A3" w14:paraId="7E716EDC" w14:textId="77777777" w:rsidTr="00DF08A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8F9E1" w14:textId="77777777" w:rsidR="00DF08A3" w:rsidRPr="00DF08A3" w:rsidRDefault="00DF08A3" w:rsidP="00DF0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8A3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707A0" w14:textId="77777777" w:rsidR="00DF08A3" w:rsidRPr="00DF08A3" w:rsidRDefault="00DF08A3" w:rsidP="00DF0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8A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C6BA1" w14:textId="77777777" w:rsidR="00DF08A3" w:rsidRPr="00DF08A3" w:rsidRDefault="00DF08A3" w:rsidP="00DF0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8A3">
              <w:rPr>
                <w:rFonts w:ascii="Calibri" w:eastAsia="Times New Roman" w:hAnsi="Calibri" w:cs="Calibri"/>
                <w:color w:val="000000"/>
              </w:rPr>
              <w:t>368.6203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9C58C" w14:textId="77777777" w:rsidR="00DF08A3" w:rsidRPr="00DF08A3" w:rsidRDefault="00DF08A3" w:rsidP="00DF0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8A3">
              <w:rPr>
                <w:rFonts w:ascii="Calibri" w:eastAsia="Times New Roman" w:hAnsi="Calibri" w:cs="Calibri"/>
                <w:color w:val="000000"/>
              </w:rPr>
              <w:t>362.7393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C5F54" w14:textId="77777777" w:rsidR="00DF08A3" w:rsidRPr="00DF08A3" w:rsidRDefault="00DF08A3" w:rsidP="00DF0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8A3">
              <w:rPr>
                <w:rFonts w:ascii="Calibri" w:eastAsia="Times New Roman" w:hAnsi="Calibri" w:cs="Calibri"/>
                <w:color w:val="000000"/>
              </w:rPr>
              <w:t>203.3145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200B2" w14:textId="77777777" w:rsidR="00DF08A3" w:rsidRPr="00DF08A3" w:rsidRDefault="00DF08A3" w:rsidP="00DF0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8A3">
              <w:rPr>
                <w:rFonts w:ascii="Calibri" w:eastAsia="Times New Roman" w:hAnsi="Calibri" w:cs="Calibri"/>
                <w:color w:val="000000"/>
              </w:rPr>
              <w:t>130.6578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164B6" w14:textId="77777777" w:rsidR="00DF08A3" w:rsidRPr="00DF08A3" w:rsidRDefault="00DF08A3" w:rsidP="00DF0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8A3">
              <w:rPr>
                <w:rFonts w:ascii="Calibri" w:eastAsia="Times New Roman" w:hAnsi="Calibri" w:cs="Calibri"/>
                <w:color w:val="000000"/>
              </w:rPr>
              <w:t>57.5309</w:t>
            </w:r>
          </w:p>
        </w:tc>
      </w:tr>
      <w:tr w:rsidR="00DF08A3" w:rsidRPr="00DF08A3" w14:paraId="25E4DF91" w14:textId="77777777" w:rsidTr="00DF08A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6D878" w14:textId="77777777" w:rsidR="00DF08A3" w:rsidRPr="00DF08A3" w:rsidRDefault="00DF08A3" w:rsidP="00DF0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8A3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B58D2" w14:textId="77777777" w:rsidR="00DF08A3" w:rsidRPr="00DF08A3" w:rsidRDefault="00DF08A3" w:rsidP="00DF0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8A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B5957" w14:textId="77777777" w:rsidR="00DF08A3" w:rsidRPr="00DF08A3" w:rsidRDefault="00DF08A3" w:rsidP="00DF0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8A3">
              <w:rPr>
                <w:rFonts w:ascii="Calibri" w:eastAsia="Times New Roman" w:hAnsi="Calibri" w:cs="Calibri"/>
                <w:color w:val="000000"/>
              </w:rPr>
              <w:t>355.6983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F2B69" w14:textId="77777777" w:rsidR="00DF08A3" w:rsidRPr="00DF08A3" w:rsidRDefault="00DF08A3" w:rsidP="00DF0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8A3">
              <w:rPr>
                <w:rFonts w:ascii="Calibri" w:eastAsia="Times New Roman" w:hAnsi="Calibri" w:cs="Calibri"/>
                <w:color w:val="000000"/>
              </w:rPr>
              <w:t>359.1762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11598" w14:textId="77777777" w:rsidR="00DF08A3" w:rsidRPr="00DF08A3" w:rsidRDefault="00DF08A3" w:rsidP="00DF0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8A3">
              <w:rPr>
                <w:rFonts w:ascii="Calibri" w:eastAsia="Times New Roman" w:hAnsi="Calibri" w:cs="Calibri"/>
                <w:color w:val="000000"/>
              </w:rPr>
              <w:t>181.1540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60F69" w14:textId="44469FD9" w:rsidR="00DF08A3" w:rsidRPr="00DF08A3" w:rsidRDefault="00DF08A3" w:rsidP="00DF0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8A3">
              <w:rPr>
                <w:rFonts w:ascii="Calibri" w:eastAsia="Times New Roman" w:hAnsi="Calibri" w:cs="Calibri"/>
                <w:color w:val="000000"/>
              </w:rPr>
              <w:t>13</w:t>
            </w:r>
            <w:r w:rsidR="00BF4979">
              <w:rPr>
                <w:rFonts w:ascii="Calibri" w:eastAsia="Times New Roman" w:hAnsi="Calibri" w:cs="Calibri"/>
                <w:color w:val="000000"/>
              </w:rPr>
              <w:t>0.6578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9E28C" w14:textId="77777777" w:rsidR="00DF08A3" w:rsidRPr="00DF08A3" w:rsidRDefault="00DF08A3" w:rsidP="00DF0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8A3">
              <w:rPr>
                <w:rFonts w:ascii="Calibri" w:eastAsia="Times New Roman" w:hAnsi="Calibri" w:cs="Calibri"/>
                <w:color w:val="000000"/>
              </w:rPr>
              <w:t>45.0585</w:t>
            </w:r>
          </w:p>
        </w:tc>
      </w:tr>
    </w:tbl>
    <w:p w14:paraId="361D2C33" w14:textId="39B1CE71" w:rsidR="00DF08A3" w:rsidRDefault="00DF08A3" w:rsidP="00DF08A3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75498530" w14:textId="56B98C8E" w:rsidR="00DF08A3" w:rsidRDefault="00DF08A3" w:rsidP="00DF08A3">
      <w:pPr>
        <w:pStyle w:val="Defaul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  <w:t xml:space="preserve">Method </w:t>
      </w:r>
      <w:r>
        <w:rPr>
          <w:rFonts w:asciiTheme="majorHAnsi" w:hAnsiTheme="majorHAnsi" w:cstheme="majorHAnsi"/>
          <w:sz w:val="22"/>
          <w:szCs w:val="22"/>
        </w:rPr>
        <w:tab/>
        <w:t>Explanation</w:t>
      </w:r>
    </w:p>
    <w:p w14:paraId="275209DD" w14:textId="48255D22" w:rsidR="00DF08A3" w:rsidRDefault="00DF08A3" w:rsidP="00DF08A3">
      <w:pPr>
        <w:pStyle w:val="Default"/>
        <w:ind w:left="720"/>
        <w:rPr>
          <w:rFonts w:asciiTheme="majorHAnsi" w:hAnsiTheme="majorHAnsi" w:cstheme="majorHAnsi"/>
          <w:sz w:val="22"/>
          <w:szCs w:val="22"/>
        </w:rPr>
      </w:pPr>
      <w:proofErr w:type="spellStart"/>
      <w:proofErr w:type="gramStart"/>
      <w:r>
        <w:rPr>
          <w:rFonts w:asciiTheme="majorHAnsi" w:hAnsiTheme="majorHAnsi" w:cstheme="majorHAnsi"/>
          <w:sz w:val="22"/>
          <w:szCs w:val="22"/>
        </w:rPr>
        <w:t>A</w:t>
      </w:r>
      <w:proofErr w:type="spellEnd"/>
      <w:proofErr w:type="gramEnd"/>
      <w:r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 xml:space="preserve">Average of same period </w:t>
      </w:r>
      <w:r w:rsidR="001864B3">
        <w:rPr>
          <w:rFonts w:asciiTheme="majorHAnsi" w:hAnsiTheme="majorHAnsi" w:cstheme="majorHAnsi"/>
          <w:sz w:val="22"/>
          <w:szCs w:val="22"/>
        </w:rPr>
        <w:t>for</w:t>
      </w:r>
      <w:r>
        <w:rPr>
          <w:rFonts w:asciiTheme="majorHAnsi" w:hAnsiTheme="majorHAnsi" w:cstheme="majorHAnsi"/>
          <w:sz w:val="22"/>
          <w:szCs w:val="22"/>
        </w:rPr>
        <w:t xml:space="preserve"> the last three years</w:t>
      </w:r>
    </w:p>
    <w:p w14:paraId="55908CFF" w14:textId="29F3409C" w:rsidR="00DF08A3" w:rsidRDefault="00DF08A3" w:rsidP="00DF08A3">
      <w:pPr>
        <w:pStyle w:val="Defaul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  <w:t>B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 xml:space="preserve">Exponential smoothing of </w:t>
      </w:r>
      <w:r w:rsidR="001864B3">
        <w:rPr>
          <w:rFonts w:asciiTheme="majorHAnsi" w:hAnsiTheme="majorHAnsi" w:cstheme="majorHAnsi"/>
          <w:sz w:val="22"/>
          <w:szCs w:val="22"/>
        </w:rPr>
        <w:t xml:space="preserve">the </w:t>
      </w:r>
      <w:r>
        <w:rPr>
          <w:rFonts w:asciiTheme="majorHAnsi" w:hAnsiTheme="majorHAnsi" w:cstheme="majorHAnsi"/>
          <w:sz w:val="22"/>
          <w:szCs w:val="22"/>
        </w:rPr>
        <w:t>same period in previous years with latest period</w:t>
      </w:r>
    </w:p>
    <w:p w14:paraId="2060EEE9" w14:textId="257DED9A" w:rsidR="00DF08A3" w:rsidRDefault="00DF08A3" w:rsidP="00DF08A3">
      <w:pPr>
        <w:pStyle w:val="Default"/>
        <w:ind w:left="1440" w:firstLine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weight = 0.4</w:t>
      </w:r>
    </w:p>
    <w:p w14:paraId="6B10F40D" w14:textId="77A8D2AA" w:rsidR="00DF08A3" w:rsidRDefault="00DF08A3" w:rsidP="00DF08A3">
      <w:pPr>
        <w:pStyle w:val="Defaul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  <w:t>C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 xml:space="preserve">Linear model for data same as that for </w:t>
      </w:r>
      <w:proofErr w:type="spellStart"/>
      <w:r>
        <w:rPr>
          <w:rFonts w:asciiTheme="majorHAnsi" w:hAnsiTheme="majorHAnsi" w:cstheme="majorHAnsi"/>
          <w:sz w:val="22"/>
          <w:szCs w:val="22"/>
        </w:rPr>
        <w:t>XGBoost</w:t>
      </w:r>
      <w:proofErr w:type="spellEnd"/>
    </w:p>
    <w:p w14:paraId="22A6BEB8" w14:textId="35B9331A" w:rsidR="00DF08A3" w:rsidRDefault="00DF08A3" w:rsidP="00DF08A3">
      <w:pPr>
        <w:pStyle w:val="Defaul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  <w:t>D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proofErr w:type="spellStart"/>
      <w:r>
        <w:rPr>
          <w:rFonts w:asciiTheme="majorHAnsi" w:hAnsiTheme="majorHAnsi" w:cstheme="majorHAnsi"/>
          <w:sz w:val="22"/>
          <w:szCs w:val="22"/>
        </w:rPr>
        <w:t>XGBoost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predictions, error &lt; 5%</w:t>
      </w:r>
    </w:p>
    <w:p w14:paraId="6E7078D4" w14:textId="0EB84E31" w:rsidR="00DF08A3" w:rsidRDefault="00DF08A3" w:rsidP="00DF08A3">
      <w:pPr>
        <w:pStyle w:val="Defaul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  <w:t>E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BSTS mean predictions</w:t>
      </w:r>
    </w:p>
    <w:p w14:paraId="02593062" w14:textId="77777777" w:rsidR="00AE31AE" w:rsidRPr="00AE31AE" w:rsidRDefault="00AE31AE" w:rsidP="0021341C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2FED7F10" w14:textId="46B118F1" w:rsidR="001864B3" w:rsidRDefault="00373AC0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 xml:space="preserve">BSTS means are the least values, while averages of same past periods give highest predictions. </w:t>
      </w:r>
      <w:proofErr w:type="spellStart"/>
      <w:r>
        <w:rPr>
          <w:rFonts w:asciiTheme="majorHAnsi" w:hAnsiTheme="majorHAnsi" w:cstheme="majorHAnsi"/>
        </w:rPr>
        <w:t>XGBoost</w:t>
      </w:r>
      <w:proofErr w:type="spellEnd"/>
      <w:r>
        <w:rPr>
          <w:rFonts w:asciiTheme="majorHAnsi" w:hAnsiTheme="majorHAnsi" w:cstheme="majorHAnsi"/>
        </w:rPr>
        <w:t xml:space="preserve"> gives error estimation, which is just about 5% and these seem reasonable. There is one caution though, </w:t>
      </w:r>
      <w:r w:rsidR="001C6FCE">
        <w:rPr>
          <w:rFonts w:asciiTheme="majorHAnsi" w:hAnsiTheme="majorHAnsi" w:cstheme="majorHAnsi"/>
        </w:rPr>
        <w:lastRenderedPageBreak/>
        <w:t>p</w:t>
      </w:r>
      <w:r>
        <w:rPr>
          <w:rFonts w:asciiTheme="majorHAnsi" w:hAnsiTheme="majorHAnsi" w:cstheme="majorHAnsi"/>
        </w:rPr>
        <w:t xml:space="preserve">andemic of </w:t>
      </w:r>
      <w:proofErr w:type="spellStart"/>
      <w:r>
        <w:rPr>
          <w:rFonts w:asciiTheme="majorHAnsi" w:hAnsiTheme="majorHAnsi" w:cstheme="majorHAnsi"/>
        </w:rPr>
        <w:t>Carona</w:t>
      </w:r>
      <w:proofErr w:type="spellEnd"/>
      <w:r>
        <w:rPr>
          <w:rFonts w:asciiTheme="majorHAnsi" w:hAnsiTheme="majorHAnsi" w:cstheme="majorHAnsi"/>
        </w:rPr>
        <w:t xml:space="preserve"> is not present in the past data and </w:t>
      </w:r>
      <w:proofErr w:type="gramStart"/>
      <w:r w:rsidR="001C6FCE">
        <w:rPr>
          <w:rFonts w:asciiTheme="majorHAnsi" w:hAnsiTheme="majorHAnsi" w:cstheme="majorHAnsi"/>
        </w:rPr>
        <w:t>large scale</w:t>
      </w:r>
      <w:proofErr w:type="gramEnd"/>
      <w:r w:rsidR="001C6FCE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currency would be distributed by the world Governments. The consequent lull and stimulus are quite new happenings for the period of study</w:t>
      </w:r>
      <w:r w:rsidR="00DD5DE3">
        <w:rPr>
          <w:rFonts w:asciiTheme="majorHAnsi" w:hAnsiTheme="majorHAnsi" w:cstheme="majorHAnsi"/>
        </w:rPr>
        <w:t xml:space="preserve"> and they could substantially alter the actual sales values.</w:t>
      </w:r>
      <w:r w:rsidR="001864B3">
        <w:rPr>
          <w:rFonts w:asciiTheme="majorHAnsi" w:hAnsiTheme="majorHAnsi" w:cstheme="majorHAnsi"/>
          <w:b/>
          <w:bCs/>
        </w:rPr>
        <w:br w:type="page"/>
      </w:r>
    </w:p>
    <w:p w14:paraId="20F38B1A" w14:textId="5DBAAFE7" w:rsidR="001864B3" w:rsidRDefault="001864B3" w:rsidP="001864B3">
      <w:pPr>
        <w:jc w:val="center"/>
        <w:rPr>
          <w:rFonts w:asciiTheme="majorHAnsi" w:hAnsiTheme="majorHAnsi" w:cstheme="majorHAnsi"/>
        </w:rPr>
      </w:pPr>
      <w:r w:rsidRPr="001864B3">
        <w:rPr>
          <w:rFonts w:asciiTheme="majorHAnsi" w:hAnsiTheme="majorHAnsi" w:cstheme="majorHAnsi"/>
        </w:rPr>
        <w:lastRenderedPageBreak/>
        <w:t>Hurdle 2</w:t>
      </w:r>
    </w:p>
    <w:p w14:paraId="078FCFD6" w14:textId="3324F346" w:rsidR="001864B3" w:rsidRDefault="001864B3" w:rsidP="001864B3">
      <w:pPr>
        <w:pStyle w:val="Default"/>
        <w:rPr>
          <w:rFonts w:asciiTheme="majorHAnsi" w:hAnsiTheme="majorHAnsi" w:cstheme="majorHAnsi"/>
          <w:b/>
          <w:bCs/>
          <w:sz w:val="22"/>
          <w:szCs w:val="22"/>
        </w:rPr>
      </w:pPr>
      <w:r w:rsidRPr="00AE31AE">
        <w:rPr>
          <w:rFonts w:asciiTheme="majorHAnsi" w:hAnsiTheme="majorHAnsi" w:cstheme="majorHAnsi"/>
          <w:b/>
          <w:bCs/>
          <w:sz w:val="22"/>
          <w:szCs w:val="22"/>
        </w:rPr>
        <w:t xml:space="preserve">Problem Solving: </w:t>
      </w:r>
    </w:p>
    <w:p w14:paraId="2B95968D" w14:textId="77777777" w:rsidR="001864B3" w:rsidRPr="00AE31AE" w:rsidRDefault="001864B3" w:rsidP="001864B3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49512DF5" w14:textId="24BD7C10" w:rsidR="001864B3" w:rsidRDefault="001864B3" w:rsidP="001864B3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Random Forest Regressor is chosen as Naïve Bayes regression performs poorly.</w:t>
      </w:r>
    </w:p>
    <w:p w14:paraId="06FDBDB7" w14:textId="0F347092" w:rsidR="001864B3" w:rsidRDefault="001864B3" w:rsidP="001864B3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XGBoost</w:t>
      </w:r>
      <w:proofErr w:type="spellEnd"/>
      <w:r>
        <w:rPr>
          <w:rFonts w:asciiTheme="majorHAnsi" w:hAnsiTheme="majorHAnsi" w:cstheme="majorHAnsi"/>
        </w:rPr>
        <w:t xml:space="preserve"> is chosen as alternative algorithm.</w:t>
      </w:r>
    </w:p>
    <w:p w14:paraId="69CF4004" w14:textId="25C98F60" w:rsidR="001864B3" w:rsidRPr="001864B3" w:rsidRDefault="001864B3" w:rsidP="001864B3">
      <w:pPr>
        <w:rPr>
          <w:rFonts w:asciiTheme="majorHAnsi" w:hAnsiTheme="majorHAnsi" w:cstheme="majorHAnsi"/>
          <w:b/>
          <w:bCs/>
        </w:rPr>
      </w:pPr>
      <w:r w:rsidRPr="001864B3">
        <w:rPr>
          <w:rFonts w:asciiTheme="majorHAnsi" w:hAnsiTheme="majorHAnsi" w:cstheme="majorHAnsi"/>
          <w:b/>
          <w:bCs/>
        </w:rPr>
        <w:t>Dataset Used:</w:t>
      </w:r>
    </w:p>
    <w:p w14:paraId="408E223A" w14:textId="4DC17296" w:rsidR="001864B3" w:rsidRDefault="001864B3" w:rsidP="001864B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full dataset is used</w:t>
      </w:r>
      <w:r w:rsidR="00D17855">
        <w:rPr>
          <w:rFonts w:asciiTheme="majorHAnsi" w:hAnsiTheme="majorHAnsi" w:cstheme="majorHAnsi"/>
        </w:rPr>
        <w:t xml:space="preserve"> as pandas </w:t>
      </w:r>
      <w:proofErr w:type="spellStart"/>
      <w:r w:rsidR="00D17855">
        <w:rPr>
          <w:rFonts w:asciiTheme="majorHAnsi" w:hAnsiTheme="majorHAnsi" w:cstheme="majorHAnsi"/>
        </w:rPr>
        <w:t>dataframe</w:t>
      </w:r>
      <w:proofErr w:type="spellEnd"/>
      <w:r w:rsidR="00D17855">
        <w:rPr>
          <w:rFonts w:asciiTheme="majorHAnsi" w:hAnsiTheme="majorHAnsi" w:cstheme="majorHAnsi"/>
        </w:rPr>
        <w:t xml:space="preserve"> in Python, for both the algorithms</w:t>
      </w:r>
      <w:r>
        <w:rPr>
          <w:rFonts w:asciiTheme="majorHAnsi" w:hAnsiTheme="majorHAnsi" w:cstheme="majorHAnsi"/>
        </w:rPr>
        <w:t xml:space="preserve">. </w:t>
      </w:r>
      <w:r w:rsidR="00BF4979">
        <w:rPr>
          <w:rFonts w:asciiTheme="majorHAnsi" w:hAnsiTheme="majorHAnsi" w:cstheme="majorHAnsi"/>
        </w:rPr>
        <w:t>Five category variables have unique values in both train and test sets. So, these are ignored.</w:t>
      </w:r>
    </w:p>
    <w:p w14:paraId="0955C627" w14:textId="788BFEC2" w:rsidR="001864B3" w:rsidRPr="00BF4979" w:rsidRDefault="00BF4979" w:rsidP="001864B3">
      <w:pPr>
        <w:rPr>
          <w:rFonts w:asciiTheme="majorHAnsi" w:hAnsiTheme="majorHAnsi" w:cstheme="majorHAnsi"/>
          <w:b/>
          <w:bCs/>
        </w:rPr>
      </w:pPr>
      <w:r w:rsidRPr="00BF4979">
        <w:rPr>
          <w:rFonts w:asciiTheme="majorHAnsi" w:hAnsiTheme="majorHAnsi" w:cstheme="majorHAnsi"/>
          <w:b/>
          <w:bCs/>
        </w:rPr>
        <w:t>Procedure:</w:t>
      </w:r>
    </w:p>
    <w:p w14:paraId="2DB946EC" w14:textId="13ACF151" w:rsidR="00BF4979" w:rsidRDefault="00BF4979" w:rsidP="001864B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As the datasets are small, the models are manually tuned and predictions are made.</w:t>
      </w:r>
    </w:p>
    <w:p w14:paraId="6CB261CD" w14:textId="5D4482B3" w:rsidR="00BF4979" w:rsidRPr="00BF4979" w:rsidRDefault="00BF4979" w:rsidP="001864B3">
      <w:pPr>
        <w:rPr>
          <w:rFonts w:asciiTheme="majorHAnsi" w:hAnsiTheme="majorHAnsi" w:cstheme="majorHAnsi"/>
          <w:b/>
          <w:bCs/>
        </w:rPr>
      </w:pPr>
      <w:r w:rsidRPr="00BF4979">
        <w:rPr>
          <w:rFonts w:asciiTheme="majorHAnsi" w:hAnsiTheme="majorHAnsi" w:cstheme="majorHAnsi"/>
          <w:b/>
          <w:bCs/>
        </w:rPr>
        <w:t>Results:</w:t>
      </w:r>
    </w:p>
    <w:p w14:paraId="2856F914" w14:textId="1C08187C" w:rsidR="00BF4979" w:rsidRDefault="00BF4979" w:rsidP="001864B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RMSE error = 15 with </w:t>
      </w:r>
      <w:proofErr w:type="spellStart"/>
      <w:r>
        <w:rPr>
          <w:rFonts w:asciiTheme="majorHAnsi" w:hAnsiTheme="majorHAnsi" w:cstheme="majorHAnsi"/>
        </w:rPr>
        <w:t>xgboost</w:t>
      </w:r>
      <w:proofErr w:type="spellEnd"/>
      <w:r>
        <w:rPr>
          <w:rFonts w:asciiTheme="majorHAnsi" w:hAnsiTheme="majorHAnsi" w:cstheme="majorHAnsi"/>
        </w:rPr>
        <w:t xml:space="preserve"> and 24 with random forest algorithms.</w:t>
      </w:r>
    </w:p>
    <w:p w14:paraId="7DA01619" w14:textId="312C7D81" w:rsidR="00BF4979" w:rsidRDefault="00BF4979" w:rsidP="001864B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Mean target in test set is 276. So, the % error with </w:t>
      </w:r>
      <w:proofErr w:type="spellStart"/>
      <w:r>
        <w:rPr>
          <w:rFonts w:asciiTheme="majorHAnsi" w:hAnsiTheme="majorHAnsi" w:cstheme="majorHAnsi"/>
        </w:rPr>
        <w:t>xgboost</w:t>
      </w:r>
      <w:proofErr w:type="spellEnd"/>
      <w:r>
        <w:rPr>
          <w:rFonts w:asciiTheme="majorHAnsi" w:hAnsiTheme="majorHAnsi" w:cstheme="majorHAnsi"/>
        </w:rPr>
        <w:t xml:space="preserve"> is 5.5 and random forest is 8.7.</w:t>
      </w:r>
    </w:p>
    <w:p w14:paraId="12D78BF1" w14:textId="6405A683" w:rsidR="00BF4979" w:rsidRPr="00E13CD9" w:rsidRDefault="00BF4979" w:rsidP="001864B3">
      <w:pPr>
        <w:rPr>
          <w:rFonts w:asciiTheme="majorHAnsi" w:hAnsiTheme="majorHAnsi" w:cstheme="majorHAnsi"/>
          <w:b/>
          <w:bCs/>
        </w:rPr>
      </w:pPr>
      <w:r w:rsidRPr="00E13CD9">
        <w:rPr>
          <w:rFonts w:asciiTheme="majorHAnsi" w:hAnsiTheme="majorHAnsi" w:cstheme="majorHAnsi"/>
          <w:b/>
          <w:bCs/>
        </w:rPr>
        <w:t>Discussion:</w:t>
      </w:r>
    </w:p>
    <w:p w14:paraId="47D1E408" w14:textId="3A264613" w:rsidR="00BF4979" w:rsidRDefault="00E13CD9" w:rsidP="001864B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accuracy in hurdle 1 is confirmed. The top three important features are:</w:t>
      </w:r>
    </w:p>
    <w:p w14:paraId="695B0BFC" w14:textId="23568474" w:rsidR="00E13CD9" w:rsidRDefault="00E13CD9" w:rsidP="001864B3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Avg_no_of_items</w:t>
      </w:r>
      <w:proofErr w:type="spellEnd"/>
      <w:r>
        <w:rPr>
          <w:rFonts w:asciiTheme="majorHAnsi" w:hAnsiTheme="majorHAnsi" w:cstheme="majorHAnsi"/>
        </w:rPr>
        <w:t>, weight = 43</w:t>
      </w:r>
    </w:p>
    <w:p w14:paraId="49240E56" w14:textId="44859548" w:rsidR="00E13CD9" w:rsidRDefault="00E13CD9" w:rsidP="001864B3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Median_Temperature</w:t>
      </w:r>
      <w:proofErr w:type="spellEnd"/>
      <w:r>
        <w:rPr>
          <w:rFonts w:asciiTheme="majorHAnsi" w:hAnsiTheme="majorHAnsi" w:cstheme="majorHAnsi"/>
        </w:rPr>
        <w:t>, weight = 37</w:t>
      </w:r>
    </w:p>
    <w:p w14:paraId="53BCBD0D" w14:textId="4330A28E" w:rsidR="00E13CD9" w:rsidRDefault="00E13CD9" w:rsidP="001864B3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Social_Search_Working_Cost</w:t>
      </w:r>
      <w:proofErr w:type="spellEnd"/>
      <w:r>
        <w:rPr>
          <w:rFonts w:asciiTheme="majorHAnsi" w:hAnsiTheme="majorHAnsi" w:cstheme="majorHAnsi"/>
        </w:rPr>
        <w:t>, weight = 35</w:t>
      </w:r>
    </w:p>
    <w:p w14:paraId="3BD8F9ED" w14:textId="6229F81A" w:rsidR="00E13CD9" w:rsidRPr="00E13CD9" w:rsidRDefault="00E13CD9" w:rsidP="001864B3">
      <w:pPr>
        <w:rPr>
          <w:rFonts w:asciiTheme="majorHAnsi" w:hAnsiTheme="majorHAnsi" w:cstheme="majorHAnsi"/>
          <w:b/>
          <w:bCs/>
        </w:rPr>
      </w:pPr>
      <w:r w:rsidRPr="00E13CD9">
        <w:rPr>
          <w:rFonts w:asciiTheme="majorHAnsi" w:hAnsiTheme="majorHAnsi" w:cstheme="majorHAnsi"/>
          <w:b/>
          <w:bCs/>
        </w:rPr>
        <w:t>Conclusion:</w:t>
      </w:r>
    </w:p>
    <w:p w14:paraId="7F1FF64D" w14:textId="60B8C263" w:rsidR="00E13CD9" w:rsidRDefault="00E13CD9" w:rsidP="001864B3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XGBoost</w:t>
      </w:r>
      <w:proofErr w:type="spellEnd"/>
      <w:r>
        <w:rPr>
          <w:rFonts w:asciiTheme="majorHAnsi" w:hAnsiTheme="majorHAnsi" w:cstheme="majorHAnsi"/>
        </w:rPr>
        <w:t xml:space="preserve"> gives reliable estimates both from time series as well as full dataset with categories excluded.</w:t>
      </w:r>
    </w:p>
    <w:p w14:paraId="7392F7C9" w14:textId="77777777" w:rsidR="0021341C" w:rsidRDefault="0021341C">
      <w:bookmarkStart w:id="0" w:name="_GoBack"/>
      <w:bookmarkEnd w:id="0"/>
    </w:p>
    <w:sectPr w:rsidR="0021341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86469" w14:textId="77777777" w:rsidR="007B6F63" w:rsidRDefault="007B6F63" w:rsidP="001864B3">
      <w:pPr>
        <w:spacing w:after="0" w:line="240" w:lineRule="auto"/>
      </w:pPr>
      <w:r>
        <w:separator/>
      </w:r>
    </w:p>
  </w:endnote>
  <w:endnote w:type="continuationSeparator" w:id="0">
    <w:p w14:paraId="6382D2B3" w14:textId="77777777" w:rsidR="007B6F63" w:rsidRDefault="007B6F63" w:rsidP="00186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7494EE" w14:textId="77777777" w:rsidR="007B6F63" w:rsidRDefault="007B6F63" w:rsidP="001864B3">
      <w:pPr>
        <w:spacing w:after="0" w:line="240" w:lineRule="auto"/>
      </w:pPr>
      <w:r>
        <w:separator/>
      </w:r>
    </w:p>
  </w:footnote>
  <w:footnote w:type="continuationSeparator" w:id="0">
    <w:p w14:paraId="42A066C0" w14:textId="77777777" w:rsidR="007B6F63" w:rsidRDefault="007B6F63" w:rsidP="00186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49D751" w14:textId="55E2818F" w:rsidR="001864B3" w:rsidRDefault="001864B3">
    <w:pPr>
      <w:pStyle w:val="Header"/>
      <w:jc w:val="right"/>
    </w:pPr>
    <w:r>
      <w:t xml:space="preserve">Action </w:t>
    </w:r>
    <w:sdt>
      <w:sdtPr>
        <w:id w:val="29502844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3548756" w14:textId="77777777" w:rsidR="001864B3" w:rsidRDefault="001864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14B803A"/>
    <w:multiLevelType w:val="hybridMultilevel"/>
    <w:tmpl w:val="42685A9E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A1C2732"/>
    <w:multiLevelType w:val="hybridMultilevel"/>
    <w:tmpl w:val="C441DCB5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3B4833"/>
    <w:multiLevelType w:val="hybridMultilevel"/>
    <w:tmpl w:val="06A76607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AB411ED"/>
    <w:multiLevelType w:val="hybridMultilevel"/>
    <w:tmpl w:val="EB4075CE"/>
    <w:lvl w:ilvl="0" w:tplc="4FD4D0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A71D0"/>
    <w:multiLevelType w:val="hybridMultilevel"/>
    <w:tmpl w:val="5AC6EA5C"/>
    <w:lvl w:ilvl="0" w:tplc="2FB47CC0">
      <w:start w:val="1"/>
      <w:numFmt w:val="decimal"/>
      <w:lvlText w:val="%1"/>
      <w:lvlJc w:val="left"/>
      <w:pPr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DB3FEF"/>
    <w:multiLevelType w:val="hybridMultilevel"/>
    <w:tmpl w:val="ECFAE310"/>
    <w:lvl w:ilvl="0" w:tplc="F2FAEFD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416A4"/>
    <w:multiLevelType w:val="hybridMultilevel"/>
    <w:tmpl w:val="5E24F2D4"/>
    <w:lvl w:ilvl="0" w:tplc="7F403FF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1C"/>
    <w:rsid w:val="001864B3"/>
    <w:rsid w:val="001C6FCE"/>
    <w:rsid w:val="0021341C"/>
    <w:rsid w:val="002A1848"/>
    <w:rsid w:val="00373AC0"/>
    <w:rsid w:val="006649DB"/>
    <w:rsid w:val="00700554"/>
    <w:rsid w:val="007B6F63"/>
    <w:rsid w:val="00AE31AE"/>
    <w:rsid w:val="00B32D87"/>
    <w:rsid w:val="00BF4979"/>
    <w:rsid w:val="00D17855"/>
    <w:rsid w:val="00DD5DE3"/>
    <w:rsid w:val="00DF08A3"/>
    <w:rsid w:val="00E1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76E48"/>
  <w15:chartTrackingRefBased/>
  <w15:docId w15:val="{2638C415-82AE-4F9C-8C34-ACB64BD2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341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6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4B3"/>
  </w:style>
  <w:style w:type="paragraph" w:styleId="Footer">
    <w:name w:val="footer"/>
    <w:basedOn w:val="Normal"/>
    <w:link w:val="FooterChar"/>
    <w:uiPriority w:val="99"/>
    <w:unhideWhenUsed/>
    <w:rsid w:val="00186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4B3"/>
  </w:style>
  <w:style w:type="paragraph" w:styleId="ListParagraph">
    <w:name w:val="List Paragraph"/>
    <w:basedOn w:val="Normal"/>
    <w:uiPriority w:val="34"/>
    <w:qFormat/>
    <w:rsid w:val="00186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48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Waghmare</dc:creator>
  <cp:keywords/>
  <dc:description/>
  <cp:lastModifiedBy>Ravindra Waghmare</cp:lastModifiedBy>
  <cp:revision>5</cp:revision>
  <dcterms:created xsi:type="dcterms:W3CDTF">2020-03-31T04:54:00Z</dcterms:created>
  <dcterms:modified xsi:type="dcterms:W3CDTF">2020-03-31T10:58:00Z</dcterms:modified>
</cp:coreProperties>
</file>