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8E1F" w14:textId="48BA9EA4" w:rsidR="00525849" w:rsidRDefault="00000000">
      <w:pPr>
        <w:jc w:val="center"/>
      </w:pPr>
      <w:r>
        <w:rPr>
          <w:b/>
          <w:sz w:val="32"/>
        </w:rPr>
        <w:t xml:space="preserve">Research Report 4 </w:t>
      </w:r>
      <w:r w:rsidR="00F26130">
        <w:rPr>
          <w:b/>
          <w:sz w:val="32"/>
        </w:rPr>
        <w:t>-</w:t>
      </w:r>
      <w:r>
        <w:rPr>
          <w:b/>
          <w:sz w:val="32"/>
        </w:rPr>
        <w:t xml:space="preserve"> SP-GQE empirical evaluation</w:t>
      </w:r>
    </w:p>
    <w:p w14:paraId="6B400D61" w14:textId="49433F37" w:rsidR="00525849" w:rsidRDefault="00000000">
      <w:pPr>
        <w:jc w:val="center"/>
      </w:pPr>
      <w:r>
        <w:t>Robert Oprescu</w:t>
      </w:r>
    </w:p>
    <w:p w14:paraId="134E4571" w14:textId="77777777" w:rsidR="00525849" w:rsidRDefault="00525849"/>
    <w:p w14:paraId="3CCAB5A0" w14:textId="02073962" w:rsidR="00525849" w:rsidRDefault="00000000">
      <w:r>
        <w:rPr>
          <w:i/>
        </w:rPr>
        <w:t>This report is the complete empirical update: 680 stratified HotpotQA distractor instances across 28 seeds. It reports per-pipeline aggregates, merged-grid selection of (n*, τ*) from 24 heatmap runs (weight 580), SP-GQE at the selected cell, paired ΔF1 versus V-RAG, graph-query validity at the protocol default, and qualitative SPARQL samples. Limitations where logging does not match the selected (n, τ) are stated explicitly.</w:t>
      </w:r>
    </w:p>
    <w:p w14:paraId="47A69018" w14:textId="77777777" w:rsidR="00525849" w:rsidRDefault="00000000">
      <w:pPr>
        <w:pStyle w:val="Heading1"/>
      </w:pPr>
      <w:r>
        <w:t>1. Introduction</w:t>
      </w:r>
    </w:p>
    <w:p w14:paraId="5BF2C1CF" w14:textId="77777777" w:rsidR="00525849" w:rsidRDefault="00000000">
      <w:r>
        <w:t>Building on Research Report 3, this document adds multi-seed heatmap aggregation, global (n, τ) selection by argmax on pooled mean F1, retrieval heatmaps, graph-query validity (precision/recall of entity sets vs gold supporting NER), and annotated SPARQL query samples from daily run logs.</w:t>
      </w:r>
    </w:p>
    <w:p w14:paraId="0B01FAEB" w14:textId="77777777" w:rsidR="00525849" w:rsidRDefault="00000000">
      <w:pPr>
        <w:pStyle w:val="Heading1"/>
      </w:pPr>
      <w:r>
        <w:t>2. Evaluation scale</w:t>
      </w:r>
    </w:p>
    <w:p w14:paraId="6603BF3E" w14:textId="77777777" w:rsidR="00525849" w:rsidRDefault="00000000">
      <w:r>
        <w:t>Aggregated from 28 per-seed JSON files (680 unique question instances). Heatmap merge: 24 files, total weight 580.</w:t>
      </w:r>
    </w:p>
    <w:p w14:paraId="38CC9E5E" w14:textId="77777777" w:rsidR="00525849" w:rsidRDefault="00000000">
      <w:r>
        <w:t>Seeds (sample): 2026-05-07:seed42(n=25), 2026-05-08:seed43(n=25), 2026-05-08:seed44(n=25), 2026-05-08:seed45(n=25), 2026-05-11:seed46(n=25), 2026-05-11:seed47(n=25), 2026-05-11:seed48(n=15), 2026-05-12:seed49(n=25), … (+20 more)</w:t>
      </w:r>
    </w:p>
    <w:p w14:paraId="1CE444C2" w14:textId="12A48A61" w:rsidR="00525849" w:rsidRDefault="00000000">
      <w:pPr>
        <w:pStyle w:val="Heading1"/>
      </w:pPr>
      <w:r>
        <w:t>3. Per-pipeline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7"/>
        <w:gridCol w:w="1308"/>
        <w:gridCol w:w="1316"/>
        <w:gridCol w:w="1308"/>
        <w:gridCol w:w="1319"/>
        <w:gridCol w:w="1308"/>
        <w:gridCol w:w="1300"/>
      </w:tblGrid>
      <w:tr w:rsidR="00525849" w14:paraId="2F171DF2" w14:textId="77777777">
        <w:tc>
          <w:tcPr>
            <w:tcW w:w="1337" w:type="dxa"/>
          </w:tcPr>
          <w:p w14:paraId="7C2E7A53" w14:textId="77777777" w:rsidR="00525849" w:rsidRDefault="00000000">
            <w:r>
              <w:t>Pipeline</w:t>
            </w:r>
          </w:p>
        </w:tc>
        <w:tc>
          <w:tcPr>
            <w:tcW w:w="1337" w:type="dxa"/>
          </w:tcPr>
          <w:p w14:paraId="1E17B6AB" w14:textId="77777777" w:rsidR="00525849" w:rsidRDefault="00000000">
            <w:r>
              <w:t>Mean F1</w:t>
            </w:r>
          </w:p>
        </w:tc>
        <w:tc>
          <w:tcPr>
            <w:tcW w:w="1337" w:type="dxa"/>
          </w:tcPr>
          <w:p w14:paraId="0EC782FC" w14:textId="77777777" w:rsidR="00525849" w:rsidRDefault="00000000">
            <w:r>
              <w:t>95% CI F1</w:t>
            </w:r>
          </w:p>
        </w:tc>
        <w:tc>
          <w:tcPr>
            <w:tcW w:w="1337" w:type="dxa"/>
          </w:tcPr>
          <w:p w14:paraId="16F8AE41" w14:textId="77777777" w:rsidR="00525849" w:rsidRDefault="00000000">
            <w:r>
              <w:t>Mean EM</w:t>
            </w:r>
          </w:p>
        </w:tc>
        <w:tc>
          <w:tcPr>
            <w:tcW w:w="1337" w:type="dxa"/>
          </w:tcPr>
          <w:p w14:paraId="5D41A9A3" w14:textId="77777777" w:rsidR="00525849" w:rsidRDefault="00000000">
            <w:r>
              <w:t>Sup. recall@k</w:t>
            </w:r>
          </w:p>
        </w:tc>
        <w:tc>
          <w:tcPr>
            <w:tcW w:w="1337" w:type="dxa"/>
          </w:tcPr>
          <w:p w14:paraId="3B15AAA1" w14:textId="77777777" w:rsidR="00525849" w:rsidRDefault="00000000">
            <w:r>
              <w:t>P@k</w:t>
            </w:r>
          </w:p>
        </w:tc>
        <w:tc>
          <w:tcPr>
            <w:tcW w:w="1337" w:type="dxa"/>
          </w:tcPr>
          <w:p w14:paraId="493FC937" w14:textId="77777777" w:rsidR="00525849" w:rsidRDefault="00000000">
            <w:r>
              <w:t>n seeds</w:t>
            </w:r>
          </w:p>
        </w:tc>
      </w:tr>
      <w:tr w:rsidR="00525849" w14:paraId="4F86369D" w14:textId="77777777">
        <w:tc>
          <w:tcPr>
            <w:tcW w:w="1337" w:type="dxa"/>
          </w:tcPr>
          <w:p w14:paraId="24E49406" w14:textId="77777777" w:rsidR="00525849" w:rsidRDefault="00000000">
            <w:r>
              <w:t>V-RAG</w:t>
            </w:r>
          </w:p>
        </w:tc>
        <w:tc>
          <w:tcPr>
            <w:tcW w:w="1337" w:type="dxa"/>
          </w:tcPr>
          <w:p w14:paraId="700F6C1D" w14:textId="77777777" w:rsidR="00525849" w:rsidRDefault="00000000">
            <w:r>
              <w:t>0.5626</w:t>
            </w:r>
          </w:p>
        </w:tc>
        <w:tc>
          <w:tcPr>
            <w:tcW w:w="1337" w:type="dxa"/>
          </w:tcPr>
          <w:p w14:paraId="1AB38EBF" w14:textId="77777777" w:rsidR="00525849" w:rsidRDefault="00000000">
            <w:r>
              <w:t>[0.5313, 0.5940]</w:t>
            </w:r>
          </w:p>
        </w:tc>
        <w:tc>
          <w:tcPr>
            <w:tcW w:w="1337" w:type="dxa"/>
          </w:tcPr>
          <w:p w14:paraId="7577F2C0" w14:textId="77777777" w:rsidR="00525849" w:rsidRDefault="00000000">
            <w:r>
              <w:t>0.4521</w:t>
            </w:r>
          </w:p>
        </w:tc>
        <w:tc>
          <w:tcPr>
            <w:tcW w:w="1337" w:type="dxa"/>
          </w:tcPr>
          <w:p w14:paraId="15A8A6E4" w14:textId="77777777" w:rsidR="00525849" w:rsidRDefault="00000000">
            <w:r>
              <w:t>0.7842</w:t>
            </w:r>
          </w:p>
        </w:tc>
        <w:tc>
          <w:tcPr>
            <w:tcW w:w="1337" w:type="dxa"/>
          </w:tcPr>
          <w:p w14:paraId="0217251D" w14:textId="77777777" w:rsidR="00525849" w:rsidRDefault="00000000">
            <w:r>
              <w:t>0.6718</w:t>
            </w:r>
          </w:p>
        </w:tc>
        <w:tc>
          <w:tcPr>
            <w:tcW w:w="1337" w:type="dxa"/>
          </w:tcPr>
          <w:p w14:paraId="4CF78A6C" w14:textId="77777777" w:rsidR="00525849" w:rsidRDefault="00000000">
            <w:r>
              <w:t>28</w:t>
            </w:r>
          </w:p>
        </w:tc>
      </w:tr>
      <w:tr w:rsidR="00525849" w14:paraId="28DA0572" w14:textId="77777777">
        <w:tc>
          <w:tcPr>
            <w:tcW w:w="1337" w:type="dxa"/>
          </w:tcPr>
          <w:p w14:paraId="6AEA0CA9" w14:textId="77777777" w:rsidR="00525849" w:rsidRDefault="00000000">
            <w:r>
              <w:t>GQE-RAG(n=2)</w:t>
            </w:r>
          </w:p>
        </w:tc>
        <w:tc>
          <w:tcPr>
            <w:tcW w:w="1337" w:type="dxa"/>
          </w:tcPr>
          <w:p w14:paraId="2FF49141" w14:textId="77777777" w:rsidR="00525849" w:rsidRDefault="00000000">
            <w:r>
              <w:t>0.5622</w:t>
            </w:r>
          </w:p>
        </w:tc>
        <w:tc>
          <w:tcPr>
            <w:tcW w:w="1337" w:type="dxa"/>
          </w:tcPr>
          <w:p w14:paraId="547526C8" w14:textId="77777777" w:rsidR="00525849" w:rsidRDefault="00000000">
            <w:r>
              <w:t>[0.5273, 0.5970]</w:t>
            </w:r>
          </w:p>
        </w:tc>
        <w:tc>
          <w:tcPr>
            <w:tcW w:w="1337" w:type="dxa"/>
          </w:tcPr>
          <w:p w14:paraId="2D5D9B07" w14:textId="77777777" w:rsidR="00525849" w:rsidRDefault="00000000">
            <w:r>
              <w:t>0.4576</w:t>
            </w:r>
          </w:p>
        </w:tc>
        <w:tc>
          <w:tcPr>
            <w:tcW w:w="1337" w:type="dxa"/>
          </w:tcPr>
          <w:p w14:paraId="7B11233F" w14:textId="77777777" w:rsidR="00525849" w:rsidRDefault="00000000">
            <w:r>
              <w:t>0.7913</w:t>
            </w:r>
          </w:p>
        </w:tc>
        <w:tc>
          <w:tcPr>
            <w:tcW w:w="1337" w:type="dxa"/>
          </w:tcPr>
          <w:p w14:paraId="5B822192" w14:textId="77777777" w:rsidR="00525849" w:rsidRDefault="00000000">
            <w:r>
              <w:t>0.6630</w:t>
            </w:r>
          </w:p>
        </w:tc>
        <w:tc>
          <w:tcPr>
            <w:tcW w:w="1337" w:type="dxa"/>
          </w:tcPr>
          <w:p w14:paraId="2A4EB748" w14:textId="77777777" w:rsidR="00525849" w:rsidRDefault="00000000">
            <w:r>
              <w:t>28</w:t>
            </w:r>
          </w:p>
        </w:tc>
      </w:tr>
      <w:tr w:rsidR="00525849" w14:paraId="5D4851BC" w14:textId="77777777">
        <w:tc>
          <w:tcPr>
            <w:tcW w:w="1337" w:type="dxa"/>
          </w:tcPr>
          <w:p w14:paraId="4F0FBA68" w14:textId="77777777" w:rsidR="00525849" w:rsidRDefault="00000000">
            <w:r>
              <w:t>SP-GQE(n=2,τ=0.5)</w:t>
            </w:r>
          </w:p>
        </w:tc>
        <w:tc>
          <w:tcPr>
            <w:tcW w:w="1337" w:type="dxa"/>
          </w:tcPr>
          <w:p w14:paraId="296F1960" w14:textId="77777777" w:rsidR="00525849" w:rsidRDefault="00000000">
            <w:r>
              <w:t>0.5557</w:t>
            </w:r>
          </w:p>
        </w:tc>
        <w:tc>
          <w:tcPr>
            <w:tcW w:w="1337" w:type="dxa"/>
          </w:tcPr>
          <w:p w14:paraId="262D3970" w14:textId="77777777" w:rsidR="00525849" w:rsidRDefault="00000000">
            <w:r>
              <w:t>[0.5276, 0.5839]</w:t>
            </w:r>
          </w:p>
        </w:tc>
        <w:tc>
          <w:tcPr>
            <w:tcW w:w="1337" w:type="dxa"/>
          </w:tcPr>
          <w:p w14:paraId="3001550E" w14:textId="77777777" w:rsidR="00525849" w:rsidRDefault="00000000">
            <w:r>
              <w:t>0.4507</w:t>
            </w:r>
          </w:p>
        </w:tc>
        <w:tc>
          <w:tcPr>
            <w:tcW w:w="1337" w:type="dxa"/>
          </w:tcPr>
          <w:p w14:paraId="3E28CBFC" w14:textId="77777777" w:rsidR="00525849" w:rsidRDefault="00000000">
            <w:r>
              <w:t>0.7634</w:t>
            </w:r>
          </w:p>
        </w:tc>
        <w:tc>
          <w:tcPr>
            <w:tcW w:w="1337" w:type="dxa"/>
          </w:tcPr>
          <w:p w14:paraId="3E264A7A" w14:textId="77777777" w:rsidR="00525849" w:rsidRDefault="00000000">
            <w:r>
              <w:t>0.6344</w:t>
            </w:r>
          </w:p>
        </w:tc>
        <w:tc>
          <w:tcPr>
            <w:tcW w:w="1337" w:type="dxa"/>
          </w:tcPr>
          <w:p w14:paraId="5E04128B" w14:textId="77777777" w:rsidR="00525849" w:rsidRDefault="00000000">
            <w:r>
              <w:t>28</w:t>
            </w:r>
          </w:p>
        </w:tc>
      </w:tr>
      <w:tr w:rsidR="00525849" w14:paraId="4AE90FF9" w14:textId="77777777">
        <w:tc>
          <w:tcPr>
            <w:tcW w:w="1337" w:type="dxa"/>
          </w:tcPr>
          <w:p w14:paraId="3A748113" w14:textId="77777777" w:rsidR="00525849" w:rsidRDefault="00000000">
            <w:r>
              <w:t>SP-GQE-i(n=3,τ=0.5)</w:t>
            </w:r>
          </w:p>
        </w:tc>
        <w:tc>
          <w:tcPr>
            <w:tcW w:w="1337" w:type="dxa"/>
          </w:tcPr>
          <w:p w14:paraId="22887F56" w14:textId="77777777" w:rsidR="00525849" w:rsidRDefault="00000000">
            <w:r>
              <w:t>0.5443</w:t>
            </w:r>
          </w:p>
        </w:tc>
        <w:tc>
          <w:tcPr>
            <w:tcW w:w="1337" w:type="dxa"/>
          </w:tcPr>
          <w:p w14:paraId="6989BA04" w14:textId="77777777" w:rsidR="00525849" w:rsidRDefault="00000000">
            <w:r>
              <w:t>[0.5149, 0.5737]</w:t>
            </w:r>
          </w:p>
        </w:tc>
        <w:tc>
          <w:tcPr>
            <w:tcW w:w="1337" w:type="dxa"/>
          </w:tcPr>
          <w:p w14:paraId="63B218FF" w14:textId="77777777" w:rsidR="00525849" w:rsidRDefault="00000000">
            <w:r>
              <w:t>0.4469</w:t>
            </w:r>
          </w:p>
        </w:tc>
        <w:tc>
          <w:tcPr>
            <w:tcW w:w="1337" w:type="dxa"/>
          </w:tcPr>
          <w:p w14:paraId="4275DDE8" w14:textId="77777777" w:rsidR="00525849" w:rsidRDefault="00000000">
            <w:r>
              <w:t>0.7781</w:t>
            </w:r>
          </w:p>
        </w:tc>
        <w:tc>
          <w:tcPr>
            <w:tcW w:w="1337" w:type="dxa"/>
          </w:tcPr>
          <w:p w14:paraId="3ECEDD01" w14:textId="77777777" w:rsidR="00525849" w:rsidRDefault="00000000">
            <w:r>
              <w:t>0.6615</w:t>
            </w:r>
          </w:p>
        </w:tc>
        <w:tc>
          <w:tcPr>
            <w:tcW w:w="1337" w:type="dxa"/>
          </w:tcPr>
          <w:p w14:paraId="21015365" w14:textId="77777777" w:rsidR="00525849" w:rsidRDefault="00000000">
            <w:r>
              <w:t>28</w:t>
            </w:r>
          </w:p>
        </w:tc>
      </w:tr>
      <w:tr w:rsidR="00525849" w14:paraId="30BAC1F9" w14:textId="77777777">
        <w:tc>
          <w:tcPr>
            <w:tcW w:w="1337" w:type="dxa"/>
          </w:tcPr>
          <w:p w14:paraId="6A16ABD4" w14:textId="77777777" w:rsidR="00525849" w:rsidRDefault="00000000">
            <w:r>
              <w:t>GR-RAG</w:t>
            </w:r>
          </w:p>
        </w:tc>
        <w:tc>
          <w:tcPr>
            <w:tcW w:w="1337" w:type="dxa"/>
          </w:tcPr>
          <w:p w14:paraId="02CAE532" w14:textId="77777777" w:rsidR="00525849" w:rsidRDefault="00000000">
            <w:r>
              <w:t>0.5684</w:t>
            </w:r>
          </w:p>
        </w:tc>
        <w:tc>
          <w:tcPr>
            <w:tcW w:w="1337" w:type="dxa"/>
          </w:tcPr>
          <w:p w14:paraId="3CC76856" w14:textId="77777777" w:rsidR="00525849" w:rsidRDefault="00000000">
            <w:r>
              <w:t xml:space="preserve">[0.5363, </w:t>
            </w:r>
            <w:r>
              <w:lastRenderedPageBreak/>
              <w:t>0.6004]</w:t>
            </w:r>
          </w:p>
        </w:tc>
        <w:tc>
          <w:tcPr>
            <w:tcW w:w="1337" w:type="dxa"/>
          </w:tcPr>
          <w:p w14:paraId="48FA756C" w14:textId="77777777" w:rsidR="00525849" w:rsidRDefault="00000000">
            <w:r>
              <w:lastRenderedPageBreak/>
              <w:t>0.4626</w:t>
            </w:r>
          </w:p>
        </w:tc>
        <w:tc>
          <w:tcPr>
            <w:tcW w:w="1337" w:type="dxa"/>
          </w:tcPr>
          <w:p w14:paraId="4B779A55" w14:textId="77777777" w:rsidR="00525849" w:rsidRDefault="00000000">
            <w:r>
              <w:t>0.7842</w:t>
            </w:r>
          </w:p>
        </w:tc>
        <w:tc>
          <w:tcPr>
            <w:tcW w:w="1337" w:type="dxa"/>
          </w:tcPr>
          <w:p w14:paraId="46689083" w14:textId="77777777" w:rsidR="00525849" w:rsidRDefault="00000000">
            <w:r>
              <w:t>0.6718</w:t>
            </w:r>
          </w:p>
        </w:tc>
        <w:tc>
          <w:tcPr>
            <w:tcW w:w="1337" w:type="dxa"/>
          </w:tcPr>
          <w:p w14:paraId="347CBF11" w14:textId="77777777" w:rsidR="00525849" w:rsidRDefault="00000000">
            <w:r>
              <w:t>28</w:t>
            </w:r>
          </w:p>
        </w:tc>
      </w:tr>
      <w:tr w:rsidR="00525849" w14:paraId="19662EF2" w14:textId="77777777">
        <w:tc>
          <w:tcPr>
            <w:tcW w:w="1337" w:type="dxa"/>
          </w:tcPr>
          <w:p w14:paraId="07B03C49" w14:textId="77777777" w:rsidR="00525849" w:rsidRDefault="00000000">
            <w:r>
              <w:t>GF-RAG</w:t>
            </w:r>
          </w:p>
        </w:tc>
        <w:tc>
          <w:tcPr>
            <w:tcW w:w="1337" w:type="dxa"/>
          </w:tcPr>
          <w:p w14:paraId="0F05734C" w14:textId="77777777" w:rsidR="00525849" w:rsidRDefault="00000000">
            <w:r>
              <w:t>0.5465</w:t>
            </w:r>
          </w:p>
        </w:tc>
        <w:tc>
          <w:tcPr>
            <w:tcW w:w="1337" w:type="dxa"/>
          </w:tcPr>
          <w:p w14:paraId="5F24D59E" w14:textId="77777777" w:rsidR="00525849" w:rsidRDefault="00000000">
            <w:r>
              <w:t>[0.5176, 0.5754]</w:t>
            </w:r>
          </w:p>
        </w:tc>
        <w:tc>
          <w:tcPr>
            <w:tcW w:w="1337" w:type="dxa"/>
          </w:tcPr>
          <w:p w14:paraId="2323F248" w14:textId="77777777" w:rsidR="00525849" w:rsidRDefault="00000000">
            <w:r>
              <w:t>0.4352</w:t>
            </w:r>
          </w:p>
        </w:tc>
        <w:tc>
          <w:tcPr>
            <w:tcW w:w="1337" w:type="dxa"/>
          </w:tcPr>
          <w:p w14:paraId="35126C81" w14:textId="77777777" w:rsidR="00525849" w:rsidRDefault="00000000">
            <w:r>
              <w:t>0.7321</w:t>
            </w:r>
          </w:p>
        </w:tc>
        <w:tc>
          <w:tcPr>
            <w:tcW w:w="1337" w:type="dxa"/>
          </w:tcPr>
          <w:p w14:paraId="1ED95B1F" w14:textId="77777777" w:rsidR="00525849" w:rsidRDefault="00000000">
            <w:r>
              <w:t>0.6308</w:t>
            </w:r>
          </w:p>
        </w:tc>
        <w:tc>
          <w:tcPr>
            <w:tcW w:w="1337" w:type="dxa"/>
          </w:tcPr>
          <w:p w14:paraId="138967F7" w14:textId="77777777" w:rsidR="00525849" w:rsidRDefault="00000000">
            <w:r>
              <w:t>28</w:t>
            </w:r>
          </w:p>
        </w:tc>
      </w:tr>
      <w:tr w:rsidR="00525849" w14:paraId="0D2E7071" w14:textId="77777777">
        <w:tc>
          <w:tcPr>
            <w:tcW w:w="1337" w:type="dxa"/>
          </w:tcPr>
          <w:p w14:paraId="0023C6F2" w14:textId="77777777" w:rsidR="00525849" w:rsidRDefault="00000000">
            <w:r>
              <w:t>SP-GQE(n=1,τ=0.6)</w:t>
            </w:r>
          </w:p>
        </w:tc>
        <w:tc>
          <w:tcPr>
            <w:tcW w:w="1337" w:type="dxa"/>
          </w:tcPr>
          <w:p w14:paraId="7793DAE6" w14:textId="77777777" w:rsidR="00525849" w:rsidRDefault="00000000">
            <w:r>
              <w:t>0.5778</w:t>
            </w:r>
          </w:p>
        </w:tc>
        <w:tc>
          <w:tcPr>
            <w:tcW w:w="1337" w:type="dxa"/>
          </w:tcPr>
          <w:p w14:paraId="7E41911B" w14:textId="77777777" w:rsidR="00525849" w:rsidRDefault="00000000">
            <w:r>
              <w:t>[0.5501, 0.6055]</w:t>
            </w:r>
          </w:p>
        </w:tc>
        <w:tc>
          <w:tcPr>
            <w:tcW w:w="1337" w:type="dxa"/>
          </w:tcPr>
          <w:p w14:paraId="3468A215" w14:textId="77777777" w:rsidR="00525849" w:rsidRDefault="00000000">
            <w:r>
              <w:t>—</w:t>
            </w:r>
          </w:p>
        </w:tc>
        <w:tc>
          <w:tcPr>
            <w:tcW w:w="1337" w:type="dxa"/>
          </w:tcPr>
          <w:p w14:paraId="2D1EE169" w14:textId="77777777" w:rsidR="00525849" w:rsidRDefault="00000000">
            <w:r>
              <w:t>—</w:t>
            </w:r>
          </w:p>
        </w:tc>
        <w:tc>
          <w:tcPr>
            <w:tcW w:w="1337" w:type="dxa"/>
          </w:tcPr>
          <w:p w14:paraId="14BA548F" w14:textId="77777777" w:rsidR="00525849" w:rsidRDefault="00000000">
            <w:r>
              <w:t>0.6469</w:t>
            </w:r>
          </w:p>
        </w:tc>
        <w:tc>
          <w:tcPr>
            <w:tcW w:w="1337" w:type="dxa"/>
          </w:tcPr>
          <w:p w14:paraId="4B4ABC81" w14:textId="77777777" w:rsidR="00525849" w:rsidRDefault="00000000">
            <w:r>
              <w:t>24</w:t>
            </w:r>
          </w:p>
        </w:tc>
      </w:tr>
    </w:tbl>
    <w:p w14:paraId="499C4EC8" w14:textId="77777777" w:rsidR="00525849" w:rsidRDefault="00525849"/>
    <w:p w14:paraId="0C871D2F" w14:textId="77777777" w:rsidR="00525849" w:rsidRDefault="00000000">
      <w:r>
        <w:t>SP-GQE(n=1,τ=0.6) (last row): post-hoc argmax on pooled heatmap mean F1 (see Section 4); not a pre-registered protocol arm. EM and supporting-title recall were not swept in the (n, τ) grid. n=24 heatmap seeds (protocol arms: n=28 seeds).</w:t>
      </w:r>
    </w:p>
    <w:p w14:paraId="36775556" w14:textId="77777777" w:rsidR="00525849" w:rsidRDefault="00000000">
      <w:pPr>
        <w:pStyle w:val="Heading1"/>
      </w:pPr>
      <w:r>
        <w:t>4. Heatmap aggregation and selected (n, τ)</w:t>
      </w:r>
    </w:p>
    <w:p w14:paraId="1B11A61A" w14:textId="77777777" w:rsidR="00525849" w:rsidRDefault="00000000">
      <w:r>
        <w:t>Selection criterion: argmax on merged sample-size-weighted mean_f1_grid. Global best on merged grid: n=1, τ=0.6 (pooled mean F1 = 0.5766, P@k = 0.6486). Per-seed metrics use this same cell (not per-seed argmax).</w:t>
      </w:r>
    </w:p>
    <w:p w14:paraId="0F1DEF77" w14:textId="414BD0F8" w:rsidR="00525849" w:rsidRDefault="00000000">
      <w:r>
        <w:t xml:space="preserve">SP-GQE (n=1, τ=0.6) </w:t>
      </w:r>
      <w:r w:rsidR="003907EA">
        <w:t>-</w:t>
      </w:r>
      <w:r>
        <w:t xml:space="preserve"> mean F1 0.5778 [0.5501, 0.6055]; mean P@k 0.6469 [0.6309, 0.6629]; n=24 heatmap seeds.</w:t>
      </w:r>
    </w:p>
    <w:p w14:paraId="66C6B16F" w14:textId="77777777" w:rsidR="00525849" w:rsidRDefault="00000000">
      <w:r>
        <w:rPr>
          <w:noProof/>
        </w:rPr>
        <w:drawing>
          <wp:inline distT="0" distB="0" distL="0" distR="0" wp14:anchorId="2C5A5F4D" wp14:editId="2206C579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merged_mean_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D8D2" w14:textId="77777777" w:rsidR="00525849" w:rsidRDefault="00000000">
      <w:r>
        <w:t>Merged mean answer F1 over (n, τ); star marks pooled argmax.</w:t>
      </w:r>
    </w:p>
    <w:p w14:paraId="4937E6E6" w14:textId="77777777" w:rsidR="00525849" w:rsidRDefault="00525849"/>
    <w:p w14:paraId="00A1F414" w14:textId="77777777" w:rsidR="00525849" w:rsidRDefault="00000000">
      <w:r>
        <w:lastRenderedPageBreak/>
        <w:t>Figure: heatmap_merged_mean_p_at_k.png</w:t>
      </w:r>
    </w:p>
    <w:p w14:paraId="601D53AB" w14:textId="77777777" w:rsidR="00525849" w:rsidRDefault="00000000">
      <w:r>
        <w:rPr>
          <w:noProof/>
        </w:rPr>
        <w:drawing>
          <wp:inline distT="0" distB="0" distL="0" distR="0" wp14:anchorId="78D264C8" wp14:editId="3A7144D8">
            <wp:extent cx="530352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merged_mean_p_at_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ADFF" w14:textId="77777777" w:rsidR="00525849" w:rsidRDefault="00000000">
      <w:r>
        <w:t>Merged mean retrieval P@k over (n, τ).</w:t>
      </w:r>
    </w:p>
    <w:p w14:paraId="3A630400" w14:textId="77777777" w:rsidR="00525849" w:rsidRDefault="00525849"/>
    <w:p w14:paraId="039D5137" w14:textId="77777777" w:rsidR="00525849" w:rsidRDefault="00000000">
      <w:pPr>
        <w:pStyle w:val="Heading1"/>
      </w:pPr>
      <w:r>
        <w:t>5. Paired ΔF1 (SP-GQE − V-RAG)</w:t>
      </w:r>
    </w:p>
    <w:p w14:paraId="45415CF5" w14:textId="25541152" w:rsidR="00525849" w:rsidRDefault="00000000">
      <w:r>
        <w:t xml:space="preserve">Table </w:t>
      </w:r>
      <w:r w:rsidR="001B5B01">
        <w:t>-</w:t>
      </w:r>
      <w:r>
        <w:t xml:space="preserve"> seed-level ΔF1 at merged-selected (n*, τ*):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5849" w14:paraId="2B0D8316" w14:textId="77777777">
        <w:tc>
          <w:tcPr>
            <w:tcW w:w="2340" w:type="dxa"/>
          </w:tcPr>
          <w:p w14:paraId="779802C2" w14:textId="77777777" w:rsidR="00525849" w:rsidRDefault="00000000">
            <w:r>
              <w:t>Scope</w:t>
            </w:r>
          </w:p>
        </w:tc>
        <w:tc>
          <w:tcPr>
            <w:tcW w:w="2340" w:type="dxa"/>
          </w:tcPr>
          <w:p w14:paraId="1DAED1ED" w14:textId="77777777" w:rsidR="00525849" w:rsidRDefault="00000000">
            <w:r>
              <w:t>Mean Δ</w:t>
            </w:r>
          </w:p>
        </w:tc>
        <w:tc>
          <w:tcPr>
            <w:tcW w:w="2340" w:type="dxa"/>
          </w:tcPr>
          <w:p w14:paraId="56B837E7" w14:textId="77777777" w:rsidR="00525849" w:rsidRDefault="00000000">
            <w:r>
              <w:t>95% CI</w:t>
            </w:r>
          </w:p>
        </w:tc>
        <w:tc>
          <w:tcPr>
            <w:tcW w:w="2340" w:type="dxa"/>
          </w:tcPr>
          <w:p w14:paraId="74458BB5" w14:textId="77777777" w:rsidR="00525849" w:rsidRDefault="00000000">
            <w:r>
              <w:t>n</w:t>
            </w:r>
          </w:p>
        </w:tc>
      </w:tr>
      <w:tr w:rsidR="00525849" w14:paraId="4B41A7FE" w14:textId="77777777">
        <w:tc>
          <w:tcPr>
            <w:tcW w:w="2340" w:type="dxa"/>
          </w:tcPr>
          <w:p w14:paraId="406A9EDC" w14:textId="77777777" w:rsidR="00525849" w:rsidRDefault="00000000">
            <w:r>
              <w:t>all seeds (SP-GQE n=1, τ=0.6)</w:t>
            </w:r>
          </w:p>
        </w:tc>
        <w:tc>
          <w:tcPr>
            <w:tcW w:w="2340" w:type="dxa"/>
          </w:tcPr>
          <w:p w14:paraId="555D3CC8" w14:textId="77777777" w:rsidR="00525849" w:rsidRDefault="00000000">
            <w:r>
              <w:t>0.0079</w:t>
            </w:r>
          </w:p>
        </w:tc>
        <w:tc>
          <w:tcPr>
            <w:tcW w:w="2340" w:type="dxa"/>
          </w:tcPr>
          <w:p w14:paraId="74F19CD8" w14:textId="77777777" w:rsidR="00525849" w:rsidRDefault="00000000">
            <w:r>
              <w:t>[-0.0133, 0.0292]</w:t>
            </w:r>
          </w:p>
        </w:tc>
        <w:tc>
          <w:tcPr>
            <w:tcW w:w="2340" w:type="dxa"/>
          </w:tcPr>
          <w:p w14:paraId="741B02A7" w14:textId="77777777" w:rsidR="00525849" w:rsidRDefault="00000000">
            <w:r>
              <w:t>24</w:t>
            </w:r>
          </w:p>
        </w:tc>
      </w:tr>
    </w:tbl>
    <w:p w14:paraId="30D6A7B2" w14:textId="77777777" w:rsidR="00525849" w:rsidRDefault="00525849"/>
    <w:p w14:paraId="35EC2B23" w14:textId="77777777" w:rsidR="00525849" w:rsidRDefault="00000000">
      <w:r>
        <w:t>Question-level pairs (heatmap seeds only; SP-GQE arm in log: n=2, tau=0.5 (protocol default in daily_runs)). Bridge/comparison rows do not use the heatmap cell F1 unless re-logged per question.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5849" w14:paraId="1A1A4E63" w14:textId="77777777">
        <w:tc>
          <w:tcPr>
            <w:tcW w:w="2340" w:type="dxa"/>
          </w:tcPr>
          <w:p w14:paraId="403F9E87" w14:textId="77777777" w:rsidR="00525849" w:rsidRDefault="00000000">
            <w:r>
              <w:t>Subset</w:t>
            </w:r>
          </w:p>
        </w:tc>
        <w:tc>
          <w:tcPr>
            <w:tcW w:w="2340" w:type="dxa"/>
          </w:tcPr>
          <w:p w14:paraId="63B17F73" w14:textId="77777777" w:rsidR="00525849" w:rsidRDefault="00000000">
            <w:r>
              <w:t>Mean Δ</w:t>
            </w:r>
          </w:p>
        </w:tc>
        <w:tc>
          <w:tcPr>
            <w:tcW w:w="2340" w:type="dxa"/>
          </w:tcPr>
          <w:p w14:paraId="2B7359E3" w14:textId="77777777" w:rsidR="00525849" w:rsidRDefault="00000000">
            <w:r>
              <w:t>Bootstrap 95% CI</w:t>
            </w:r>
          </w:p>
        </w:tc>
        <w:tc>
          <w:tcPr>
            <w:tcW w:w="2340" w:type="dxa"/>
          </w:tcPr>
          <w:p w14:paraId="034C1DA7" w14:textId="77777777" w:rsidR="00525849" w:rsidRDefault="00000000">
            <w:r>
              <w:t>n pairs</w:t>
            </w:r>
          </w:p>
        </w:tc>
      </w:tr>
      <w:tr w:rsidR="00525849" w14:paraId="161D8042" w14:textId="77777777">
        <w:tc>
          <w:tcPr>
            <w:tcW w:w="2340" w:type="dxa"/>
          </w:tcPr>
          <w:p w14:paraId="7E3DE0B7" w14:textId="77777777" w:rsidR="00525849" w:rsidRDefault="00000000">
            <w:r>
              <w:t>bridge</w:t>
            </w:r>
          </w:p>
        </w:tc>
        <w:tc>
          <w:tcPr>
            <w:tcW w:w="2340" w:type="dxa"/>
          </w:tcPr>
          <w:p w14:paraId="26E2B887" w14:textId="77777777" w:rsidR="00525849" w:rsidRDefault="00000000">
            <w:r>
              <w:t>-0.0114</w:t>
            </w:r>
          </w:p>
        </w:tc>
        <w:tc>
          <w:tcPr>
            <w:tcW w:w="2340" w:type="dxa"/>
          </w:tcPr>
          <w:p w14:paraId="62CDEA2F" w14:textId="77777777" w:rsidR="00525849" w:rsidRDefault="00000000">
            <w:r>
              <w:t>[-0.0375, 0.0142]</w:t>
            </w:r>
          </w:p>
        </w:tc>
        <w:tc>
          <w:tcPr>
            <w:tcW w:w="2340" w:type="dxa"/>
          </w:tcPr>
          <w:p w14:paraId="109DF06F" w14:textId="77777777" w:rsidR="00525849" w:rsidRDefault="00000000">
            <w:r>
              <w:t>279</w:t>
            </w:r>
          </w:p>
        </w:tc>
      </w:tr>
      <w:tr w:rsidR="00525849" w14:paraId="15BFC875" w14:textId="77777777">
        <w:tc>
          <w:tcPr>
            <w:tcW w:w="2340" w:type="dxa"/>
          </w:tcPr>
          <w:p w14:paraId="04CE24B8" w14:textId="77777777" w:rsidR="00525849" w:rsidRDefault="00000000">
            <w:r>
              <w:t>comparison</w:t>
            </w:r>
          </w:p>
        </w:tc>
        <w:tc>
          <w:tcPr>
            <w:tcW w:w="2340" w:type="dxa"/>
          </w:tcPr>
          <w:p w14:paraId="736357EB" w14:textId="77777777" w:rsidR="00525849" w:rsidRDefault="00000000">
            <w:r>
              <w:t>-0.0085</w:t>
            </w:r>
          </w:p>
        </w:tc>
        <w:tc>
          <w:tcPr>
            <w:tcW w:w="2340" w:type="dxa"/>
          </w:tcPr>
          <w:p w14:paraId="4530D199" w14:textId="77777777" w:rsidR="00525849" w:rsidRDefault="00000000">
            <w:r>
              <w:t>[-0.0398, 0.0222]</w:t>
            </w:r>
          </w:p>
        </w:tc>
        <w:tc>
          <w:tcPr>
            <w:tcW w:w="2340" w:type="dxa"/>
          </w:tcPr>
          <w:p w14:paraId="7CE5C4E7" w14:textId="77777777" w:rsidR="00525849" w:rsidRDefault="00000000">
            <w:r>
              <w:t>301</w:t>
            </w:r>
          </w:p>
        </w:tc>
      </w:tr>
    </w:tbl>
    <w:p w14:paraId="7979F1C3" w14:textId="77777777" w:rsidR="00525849" w:rsidRDefault="00525849"/>
    <w:p w14:paraId="563CCE0F" w14:textId="5D808687" w:rsidR="00525849" w:rsidRDefault="00000000">
      <w:r>
        <w:t xml:space="preserve">Appendix </w:t>
      </w:r>
      <w:r w:rsidR="007C2D44">
        <w:t>-</w:t>
      </w:r>
      <w:r>
        <w:t xml:space="preserve"> protocol default SP-GQE (n=2, τ=0.5):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5849" w14:paraId="6818BAA4" w14:textId="77777777">
        <w:tc>
          <w:tcPr>
            <w:tcW w:w="2340" w:type="dxa"/>
          </w:tcPr>
          <w:p w14:paraId="75B9F7FA" w14:textId="77777777" w:rsidR="00525849" w:rsidRDefault="00000000">
            <w:r>
              <w:t>Subset</w:t>
            </w:r>
          </w:p>
        </w:tc>
        <w:tc>
          <w:tcPr>
            <w:tcW w:w="2340" w:type="dxa"/>
          </w:tcPr>
          <w:p w14:paraId="7A6B2C8D" w14:textId="77777777" w:rsidR="00525849" w:rsidRDefault="00000000">
            <w:r>
              <w:t>Mean Δ</w:t>
            </w:r>
          </w:p>
        </w:tc>
        <w:tc>
          <w:tcPr>
            <w:tcW w:w="2340" w:type="dxa"/>
          </w:tcPr>
          <w:p w14:paraId="7C990B70" w14:textId="77777777" w:rsidR="00525849" w:rsidRDefault="00000000">
            <w:r>
              <w:t>Bootstrap 95% CI</w:t>
            </w:r>
          </w:p>
        </w:tc>
        <w:tc>
          <w:tcPr>
            <w:tcW w:w="2340" w:type="dxa"/>
          </w:tcPr>
          <w:p w14:paraId="1658CF63" w14:textId="77777777" w:rsidR="00525849" w:rsidRDefault="00000000">
            <w:r>
              <w:t>n pairs</w:t>
            </w:r>
          </w:p>
        </w:tc>
      </w:tr>
      <w:tr w:rsidR="00525849" w14:paraId="62DD1FF0" w14:textId="77777777">
        <w:tc>
          <w:tcPr>
            <w:tcW w:w="2340" w:type="dxa"/>
          </w:tcPr>
          <w:p w14:paraId="17BD0FD4" w14:textId="77777777" w:rsidR="00525849" w:rsidRDefault="00000000">
            <w:r>
              <w:t>bridge</w:t>
            </w:r>
          </w:p>
        </w:tc>
        <w:tc>
          <w:tcPr>
            <w:tcW w:w="2340" w:type="dxa"/>
          </w:tcPr>
          <w:p w14:paraId="4B150138" w14:textId="77777777" w:rsidR="00525849" w:rsidRDefault="00000000">
            <w:r>
              <w:t>-0.0034</w:t>
            </w:r>
          </w:p>
        </w:tc>
        <w:tc>
          <w:tcPr>
            <w:tcW w:w="2340" w:type="dxa"/>
          </w:tcPr>
          <w:p w14:paraId="7FDCACF0" w14:textId="77777777" w:rsidR="00525849" w:rsidRDefault="00000000">
            <w:r>
              <w:t>[-0.0279, 0.0211]</w:t>
            </w:r>
          </w:p>
        </w:tc>
        <w:tc>
          <w:tcPr>
            <w:tcW w:w="2340" w:type="dxa"/>
          </w:tcPr>
          <w:p w14:paraId="4FE36D18" w14:textId="77777777" w:rsidR="00525849" w:rsidRDefault="00000000">
            <w:r>
              <w:t>327</w:t>
            </w:r>
          </w:p>
        </w:tc>
      </w:tr>
      <w:tr w:rsidR="00525849" w14:paraId="4F55C2F1" w14:textId="77777777">
        <w:tc>
          <w:tcPr>
            <w:tcW w:w="2340" w:type="dxa"/>
          </w:tcPr>
          <w:p w14:paraId="581F1B71" w14:textId="77777777" w:rsidR="00525849" w:rsidRDefault="00000000">
            <w:r>
              <w:t>comparison</w:t>
            </w:r>
          </w:p>
        </w:tc>
        <w:tc>
          <w:tcPr>
            <w:tcW w:w="2340" w:type="dxa"/>
          </w:tcPr>
          <w:p w14:paraId="3C6CB569" w14:textId="77777777" w:rsidR="00525849" w:rsidRDefault="00000000">
            <w:r>
              <w:t>-0.0086</w:t>
            </w:r>
          </w:p>
        </w:tc>
        <w:tc>
          <w:tcPr>
            <w:tcW w:w="2340" w:type="dxa"/>
          </w:tcPr>
          <w:p w14:paraId="3178648C" w14:textId="77777777" w:rsidR="00525849" w:rsidRDefault="00000000">
            <w:r>
              <w:t>[-0.0375, 0.0202]</w:t>
            </w:r>
          </w:p>
        </w:tc>
        <w:tc>
          <w:tcPr>
            <w:tcW w:w="2340" w:type="dxa"/>
          </w:tcPr>
          <w:p w14:paraId="72B61BCF" w14:textId="77777777" w:rsidR="00525849" w:rsidRDefault="00000000">
            <w:r>
              <w:t>353</w:t>
            </w:r>
          </w:p>
        </w:tc>
      </w:tr>
    </w:tbl>
    <w:p w14:paraId="28248360" w14:textId="77777777" w:rsidR="00525849" w:rsidRDefault="00525849"/>
    <w:p w14:paraId="1BD0BBF7" w14:textId="77777777" w:rsidR="00525849" w:rsidRDefault="00000000">
      <w:pPr>
        <w:pStyle w:val="Heading1"/>
      </w:pPr>
      <w:r>
        <w:t>6. Graph-query validity</w:t>
      </w:r>
    </w:p>
    <w:p w14:paraId="31C7AE26" w14:textId="6B35A88F" w:rsidR="00525849" w:rsidRDefault="00000000">
      <w:r>
        <w:t xml:space="preserve">Graph-query validity below is recomputed from </w:t>
      </w:r>
      <w:r w:rsidR="00074A0A">
        <w:t>“</w:t>
      </w:r>
      <w:proofErr w:type="spellStart"/>
      <w:r>
        <w:t>graph_query_log</w:t>
      </w:r>
      <w:proofErr w:type="spellEnd"/>
      <w:r w:rsidR="00074A0A">
        <w:t>”</w:t>
      </w:r>
      <w:r>
        <w:t xml:space="preserve"> at τ=0.6 (cosine prune on stored similarities). Branch 1 n-hop structure in the log was captured at n=2 during the run; merged selection n=1 may differ </w:t>
      </w:r>
      <w:r w:rsidR="00821B67">
        <w:t>-</w:t>
      </w:r>
      <w:r>
        <w:t xml:space="preserve"> see validity section.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5849" w14:paraId="789D7427" w14:textId="77777777">
        <w:tc>
          <w:tcPr>
            <w:tcW w:w="2340" w:type="dxa"/>
          </w:tcPr>
          <w:p w14:paraId="5470C337" w14:textId="77777777" w:rsidR="00525849" w:rsidRDefault="00000000">
            <w:r>
              <w:t>Stage</w:t>
            </w:r>
          </w:p>
        </w:tc>
        <w:tc>
          <w:tcPr>
            <w:tcW w:w="2340" w:type="dxa"/>
          </w:tcPr>
          <w:p w14:paraId="04FE05E7" w14:textId="77777777" w:rsidR="00525849" w:rsidRDefault="00000000">
            <w:r>
              <w:t>Mean precision</w:t>
            </w:r>
          </w:p>
        </w:tc>
        <w:tc>
          <w:tcPr>
            <w:tcW w:w="2340" w:type="dxa"/>
          </w:tcPr>
          <w:p w14:paraId="20351821" w14:textId="77777777" w:rsidR="00525849" w:rsidRDefault="00000000">
            <w:r>
              <w:t>Mean recall</w:t>
            </w:r>
          </w:p>
        </w:tc>
        <w:tc>
          <w:tcPr>
            <w:tcW w:w="2340" w:type="dxa"/>
          </w:tcPr>
          <w:p w14:paraId="2FEB8015" w14:textId="77777777" w:rsidR="00525849" w:rsidRDefault="00000000">
            <w:r>
              <w:t>n questions</w:t>
            </w:r>
          </w:p>
        </w:tc>
      </w:tr>
      <w:tr w:rsidR="00525849" w14:paraId="1B51F082" w14:textId="77777777">
        <w:tc>
          <w:tcPr>
            <w:tcW w:w="2340" w:type="dxa"/>
          </w:tcPr>
          <w:p w14:paraId="4B7DE3CB" w14:textId="77777777" w:rsidR="00525849" w:rsidRDefault="00000000">
            <w:r>
              <w:t>Branch 1 (n-hop)</w:t>
            </w:r>
          </w:p>
        </w:tc>
        <w:tc>
          <w:tcPr>
            <w:tcW w:w="2340" w:type="dxa"/>
          </w:tcPr>
          <w:p w14:paraId="3798C4AE" w14:textId="77777777" w:rsidR="00525849" w:rsidRDefault="00000000">
            <w:r>
              <w:t>0.3411</w:t>
            </w:r>
          </w:p>
        </w:tc>
        <w:tc>
          <w:tcPr>
            <w:tcW w:w="2340" w:type="dxa"/>
          </w:tcPr>
          <w:p w14:paraId="7ABE0A32" w14:textId="77777777" w:rsidR="00525849" w:rsidRDefault="00000000">
            <w:r>
              <w:t>0.5859</w:t>
            </w:r>
          </w:p>
        </w:tc>
        <w:tc>
          <w:tcPr>
            <w:tcW w:w="2340" w:type="dxa"/>
          </w:tcPr>
          <w:p w14:paraId="679A08D6" w14:textId="77777777" w:rsidR="00525849" w:rsidRDefault="00000000">
            <w:r>
              <w:t>680</w:t>
            </w:r>
          </w:p>
        </w:tc>
      </w:tr>
      <w:tr w:rsidR="00525849" w14:paraId="0DF523D6" w14:textId="77777777">
        <w:tc>
          <w:tcPr>
            <w:tcW w:w="2340" w:type="dxa"/>
          </w:tcPr>
          <w:p w14:paraId="31845AE2" w14:textId="77777777" w:rsidR="00525849" w:rsidRDefault="00000000">
            <w:r>
              <w:t>Branch 2 (keyword)</w:t>
            </w:r>
          </w:p>
        </w:tc>
        <w:tc>
          <w:tcPr>
            <w:tcW w:w="2340" w:type="dxa"/>
          </w:tcPr>
          <w:p w14:paraId="3D9F57A9" w14:textId="77777777" w:rsidR="00525849" w:rsidRDefault="00000000">
            <w:r>
              <w:t>0.3737</w:t>
            </w:r>
          </w:p>
        </w:tc>
        <w:tc>
          <w:tcPr>
            <w:tcW w:w="2340" w:type="dxa"/>
          </w:tcPr>
          <w:p w14:paraId="24F2B3C8" w14:textId="77777777" w:rsidR="00525849" w:rsidRDefault="00000000">
            <w:r>
              <w:t>0.1668</w:t>
            </w:r>
          </w:p>
        </w:tc>
        <w:tc>
          <w:tcPr>
            <w:tcW w:w="2340" w:type="dxa"/>
          </w:tcPr>
          <w:p w14:paraId="0DE7BAC7" w14:textId="77777777" w:rsidR="00525849" w:rsidRDefault="00000000">
            <w:r>
              <w:t>680</w:t>
            </w:r>
          </w:p>
        </w:tc>
      </w:tr>
      <w:tr w:rsidR="00525849" w14:paraId="7BEDB651" w14:textId="77777777">
        <w:tc>
          <w:tcPr>
            <w:tcW w:w="2340" w:type="dxa"/>
          </w:tcPr>
          <w:p w14:paraId="106C7D6C" w14:textId="77777777" w:rsidR="00525849" w:rsidRDefault="00000000">
            <w:r>
              <w:t>Union</w:t>
            </w:r>
          </w:p>
        </w:tc>
        <w:tc>
          <w:tcPr>
            <w:tcW w:w="2340" w:type="dxa"/>
          </w:tcPr>
          <w:p w14:paraId="2D143FF3" w14:textId="77777777" w:rsidR="00525849" w:rsidRDefault="00000000">
            <w:r>
              <w:t>0.3092</w:t>
            </w:r>
          </w:p>
        </w:tc>
        <w:tc>
          <w:tcPr>
            <w:tcW w:w="2340" w:type="dxa"/>
          </w:tcPr>
          <w:p w14:paraId="7CE60B17" w14:textId="77777777" w:rsidR="00525849" w:rsidRDefault="00000000">
            <w:r>
              <w:t>0.6256</w:t>
            </w:r>
          </w:p>
        </w:tc>
        <w:tc>
          <w:tcPr>
            <w:tcW w:w="2340" w:type="dxa"/>
          </w:tcPr>
          <w:p w14:paraId="20446BF1" w14:textId="77777777" w:rsidR="00525849" w:rsidRDefault="00000000">
            <w:r>
              <w:t>680</w:t>
            </w:r>
          </w:p>
        </w:tc>
      </w:tr>
      <w:tr w:rsidR="00525849" w14:paraId="5995A41B" w14:textId="77777777">
        <w:tc>
          <w:tcPr>
            <w:tcW w:w="2340" w:type="dxa"/>
          </w:tcPr>
          <w:p w14:paraId="69784359" w14:textId="77777777" w:rsidR="00525849" w:rsidRDefault="00000000">
            <w:r>
              <w:t>Kept after τ=0.5</w:t>
            </w:r>
          </w:p>
        </w:tc>
        <w:tc>
          <w:tcPr>
            <w:tcW w:w="2340" w:type="dxa"/>
          </w:tcPr>
          <w:p w14:paraId="45BCAC56" w14:textId="77777777" w:rsidR="00525849" w:rsidRDefault="00000000">
            <w:r>
              <w:t>0.4465</w:t>
            </w:r>
          </w:p>
        </w:tc>
        <w:tc>
          <w:tcPr>
            <w:tcW w:w="2340" w:type="dxa"/>
          </w:tcPr>
          <w:p w14:paraId="722C3482" w14:textId="77777777" w:rsidR="00525849" w:rsidRDefault="00000000">
            <w:r>
              <w:t>0.2146</w:t>
            </w:r>
          </w:p>
        </w:tc>
        <w:tc>
          <w:tcPr>
            <w:tcW w:w="2340" w:type="dxa"/>
          </w:tcPr>
          <w:p w14:paraId="24E75431" w14:textId="77777777" w:rsidR="00525849" w:rsidRDefault="00000000">
            <w:r>
              <w:t>680</w:t>
            </w:r>
          </w:p>
        </w:tc>
      </w:tr>
    </w:tbl>
    <w:p w14:paraId="5CC58483" w14:textId="77777777" w:rsidR="00525849" w:rsidRDefault="00525849"/>
    <w:p w14:paraId="2079743A" w14:textId="77777777" w:rsidR="00525849" w:rsidRDefault="00000000">
      <w:pPr>
        <w:pStyle w:val="Heading1"/>
      </w:pPr>
      <w:r>
        <w:t>7. SPARQL query samples</w:t>
      </w:r>
    </w:p>
    <w:p w14:paraId="6E6C985A" w14:textId="77777777" w:rsidR="00525849" w:rsidRDefault="00000000">
      <w:r>
        <w:t>Excerpted from 2026-05-07__seed42__n25__queries.md (seed 42, SP-GQE n=2, τ=0.5). For each question we show both branch queries, entity sets returned by each SPARQL execution, fusion/pruning outcomes, top cosine scores, and per-stage precision/recall against gold supporting entities.</w:t>
      </w:r>
    </w:p>
    <w:p w14:paraId="571DB93E" w14:textId="77777777" w:rsidR="00525849" w:rsidRDefault="00000000">
      <w:pPr>
        <w:pStyle w:val="Heading2"/>
      </w:pPr>
      <w:r>
        <w:t>[comparison] Which of the following bands is considered "one of the most accomplished and creative Christian bands of the '90s": Poor</w:t>
      </w:r>
    </w:p>
    <w:p w14:paraId="2A5865CD" w14:textId="77777777" w:rsidR="00525849" w:rsidRDefault="00000000">
      <w:r>
        <w:t>qid: 5abeb91c5542994516f45400 | gold answer: Poor Old Lu | answer F1 — SP-GQE: 1.000, V-RAG: 1.000 | seed entities: ['christian', 'one', "the '90s"]</w:t>
      </w:r>
    </w:p>
    <w:p w14:paraId="1C4640FE" w14:textId="6356D1AD" w:rsidR="00525849" w:rsidRDefault="00000000">
      <w:r>
        <w:t xml:space="preserve">Branch </w:t>
      </w:r>
      <w:r w:rsidR="0074046D">
        <w:t>-</w:t>
      </w:r>
      <w:r>
        <w:t xml:space="preserve"> structural n-hop (SPARQL)</w:t>
      </w:r>
    </w:p>
    <w:p w14:paraId="4E3809BE" w14:textId="77777777" w:rsidR="00525849" w:rsidRDefault="00000000">
      <w:r>
        <w:rPr>
          <w:rFonts w:ascii="Consolas" w:hAnsi="Consolas"/>
          <w:sz w:val="18"/>
        </w:rPr>
        <w:t>PREFIX spg: &lt;http://spgqe.local/&gt;</w:t>
      </w:r>
    </w:p>
    <w:p w14:paraId="56DAA413" w14:textId="77777777" w:rsidR="00525849" w:rsidRDefault="00000000">
      <w:r>
        <w:rPr>
          <w:rFonts w:ascii="Consolas" w:hAnsi="Consolas"/>
          <w:sz w:val="18"/>
        </w:rPr>
        <w:t>SELECT DISTINCT ?t WHERE {</w:t>
      </w:r>
    </w:p>
    <w:p w14:paraId="1CD555E1" w14:textId="77777777" w:rsidR="00525849" w:rsidRDefault="00000000">
      <w:r>
        <w:rPr>
          <w:rFonts w:ascii="Consolas" w:hAnsi="Consolas"/>
          <w:sz w:val="18"/>
        </w:rPr>
        <w:lastRenderedPageBreak/>
        <w:t xml:space="preserve">  VALUES ?s { &lt;http://spgqe.local/e#the_90s&gt; &lt;http://spgqe.local/e#christian&gt; &lt;http://spgqe.local/e#one&gt; }</w:t>
      </w:r>
    </w:p>
    <w:p w14:paraId="3F4C5E92" w14:textId="77777777" w:rsidR="00525849" w:rsidRDefault="00000000">
      <w:r>
        <w:rPr>
          <w:rFonts w:ascii="Consolas" w:hAnsi="Consolas"/>
          <w:sz w:val="18"/>
        </w:rPr>
        <w:t xml:space="preserve">  { ?s spg:coOccurs ?t } UNION</w:t>
      </w:r>
    </w:p>
    <w:p w14:paraId="6FD4EBF7" w14:textId="77777777" w:rsidR="00525849" w:rsidRDefault="00000000">
      <w:r>
        <w:rPr>
          <w:rFonts w:ascii="Consolas" w:hAnsi="Consolas"/>
          <w:sz w:val="18"/>
        </w:rPr>
        <w:t xml:space="preserve">  { ?s spg:coOccurs/spg:coOccurs ?t }</w:t>
      </w:r>
    </w:p>
    <w:p w14:paraId="566D5645" w14:textId="77777777" w:rsidR="00525849" w:rsidRDefault="00000000">
      <w:r>
        <w:rPr>
          <w:rFonts w:ascii="Consolas" w:hAnsi="Consolas"/>
          <w:sz w:val="18"/>
        </w:rPr>
        <w:t>}</w:t>
      </w:r>
    </w:p>
    <w:p w14:paraId="3B937281" w14:textId="77777777" w:rsidR="00525849" w:rsidRDefault="00000000">
      <w:r>
        <w:t>Query results (n=32): ['1854', '1990s', '2005', '6009', '9', '90s', 's", ', ', ', ', ', ', ', … (+14 more)]</w:t>
      </w:r>
    </w:p>
    <w:p w14:paraId="229C85BF" w14:textId="77777777" w:rsidR="00525849" w:rsidRDefault="00000000">
      <w:r>
        <w:t>Branch — keyword / semantic (SPARQL)</w:t>
      </w:r>
    </w:p>
    <w:p w14:paraId="69C3C3C8" w14:textId="77777777" w:rsidR="00525849" w:rsidRDefault="00000000">
      <w:r>
        <w:rPr>
          <w:rFonts w:ascii="Consolas" w:hAnsi="Consolas"/>
          <w:sz w:val="18"/>
        </w:rPr>
        <w:t>PREFIX spg: &lt;http://spgqe.local/&gt;</w:t>
      </w:r>
    </w:p>
    <w:p w14:paraId="163AAFDE" w14:textId="77777777" w:rsidR="00525849" w:rsidRDefault="00000000">
      <w:r>
        <w:rPr>
          <w:rFonts w:ascii="Consolas" w:hAnsi="Consolas"/>
          <w:sz w:val="18"/>
        </w:rPr>
        <w:t>PREFIX rdfs: &lt;http://www.w3.org/2000/01/rdf-schema#&gt;</w:t>
      </w:r>
    </w:p>
    <w:p w14:paraId="647993D0" w14:textId="77777777" w:rsidR="00525849" w:rsidRDefault="00000000">
      <w:r>
        <w:rPr>
          <w:rFonts w:ascii="Consolas" w:hAnsi="Consolas"/>
          <w:sz w:val="18"/>
        </w:rPr>
        <w:t>SELECT DISTINCT ?e ?label WHERE {</w:t>
      </w:r>
    </w:p>
    <w:p w14:paraId="27288D4C" w14:textId="77777777" w:rsidR="00525849" w:rsidRDefault="00000000">
      <w:r>
        <w:rPr>
          <w:rFonts w:ascii="Consolas" w:hAnsi="Consolas"/>
          <w:sz w:val="18"/>
        </w:rPr>
        <w:t xml:space="preserve">  ?e a spg:Entity ; rdfs:label ?label .</w:t>
      </w:r>
    </w:p>
    <w:p w14:paraId="59C16451" w14:textId="77777777" w:rsidR="00525849" w:rsidRDefault="00000000">
      <w:r>
        <w:rPr>
          <w:rFonts w:ascii="Consolas" w:hAnsi="Consolas"/>
          <w:sz w:val="18"/>
        </w:rPr>
        <w:t xml:space="preserve">  FILTER(CONTAINS(LCASE(STR(?label)), "following") || CONTAINS(LCASE(STR(?label)), "bands") || CONTAINS(LCASE(STR(?label)), "accomplished") || CONTAINS(LCASE(STR(?label)), "creative") || CONTAINS(LCASE(STR(?label)), "christian") || CONTAINS(LCASE(STR(?label)), "poor") || CONTAINS(LCASE(STR(?label)), "old") || CONTAINS(LCASE(STR(?label)), "shudder"))</w:t>
      </w:r>
    </w:p>
    <w:p w14:paraId="6B324ABE" w14:textId="77777777" w:rsidR="00525849" w:rsidRDefault="00000000">
      <w:r>
        <w:rPr>
          <w:rFonts w:ascii="Consolas" w:hAnsi="Consolas"/>
          <w:sz w:val="18"/>
        </w:rPr>
        <w:t>}</w:t>
      </w:r>
    </w:p>
    <w:p w14:paraId="036A5AA1" w14:textId="77777777" w:rsidR="00525849" w:rsidRDefault="00000000">
      <w:r>
        <w:t>Query results (n=7): ['a poor old man', 'christian', 'contemporary christian music', 'poor old man', 'shudder to think', 'the poor old', 'the poor old lady']</w:t>
      </w:r>
    </w:p>
    <w:p w14:paraId="222392DB" w14:textId="77777777" w:rsidR="00525849" w:rsidRDefault="00000000">
      <w:r>
        <w:t>Fusion and pruning</w:t>
      </w:r>
    </w:p>
    <w:p w14:paraId="49C59028" w14:textId="77777777" w:rsidR="00525849" w:rsidRDefault="00000000">
      <w:r>
        <w:t>Union |A ∪ B| = 35 entities.</w:t>
      </w:r>
    </w:p>
    <w:p w14:paraId="3B383C01" w14:textId="77777777" w:rsidR="00525849" w:rsidRDefault="00000000">
      <w:r>
        <w:t>Kept after τ = 0.5 (n = 9): ['christian', 'contemporary christian music', 'lu', 'one', 'poor old man', 'shudder to think', '90s", ', ', ']</w:t>
      </w:r>
    </w:p>
    <w:p w14:paraId="7762B44C" w14:textId="77777777" w:rsidR="00525849" w:rsidRDefault="00000000">
      <w:r>
        <w:t>Top candidate cosine similarities (entity → score):</w:t>
      </w:r>
    </w:p>
    <w:p w14:paraId="20ABC1D2" w14:textId="39B880DC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shudder to think </w:t>
      </w:r>
      <w:r w:rsidR="00D53881">
        <w:t>-</w:t>
      </w:r>
      <w:r>
        <w:t xml:space="preserve"> 0.841</w:t>
      </w:r>
    </w:p>
    <w:p w14:paraId="783752A7" w14:textId="6020699C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proofErr w:type="spellStart"/>
      <w:r>
        <w:t>lu</w:t>
      </w:r>
      <w:proofErr w:type="spellEnd"/>
      <w:r>
        <w:t xml:space="preserve"> </w:t>
      </w:r>
      <w:r w:rsidR="00C8095B">
        <w:t>-</w:t>
      </w:r>
      <w:r>
        <w:t xml:space="preserve"> 0.715</w:t>
      </w:r>
    </w:p>
    <w:p w14:paraId="7D6AC7CD" w14:textId="284E08AA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contemporary </w:t>
      </w:r>
      <w:proofErr w:type="spellStart"/>
      <w:r>
        <w:t>christian</w:t>
      </w:r>
      <w:proofErr w:type="spellEnd"/>
      <w:r>
        <w:t xml:space="preserve"> music </w:t>
      </w:r>
      <w:r w:rsidR="00C8095B">
        <w:t xml:space="preserve">- </w:t>
      </w:r>
      <w:r>
        <w:t>0.694</w:t>
      </w:r>
    </w:p>
    <w:p w14:paraId="047FFC7C" w14:textId="5D2A40D2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the poor old </w:t>
      </w:r>
      <w:r w:rsidR="00C8095B">
        <w:t>-</w:t>
      </w:r>
      <w:r>
        <w:t xml:space="preserve"> 0.573</w:t>
      </w:r>
    </w:p>
    <w:p w14:paraId="3D05E203" w14:textId="241E187F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poor old man </w:t>
      </w:r>
      <w:r w:rsidR="000C360A">
        <w:t>-</w:t>
      </w:r>
      <w:r>
        <w:t xml:space="preserve"> 0.547</w:t>
      </w:r>
    </w:p>
    <w:p w14:paraId="25BC5313" w14:textId="6CACCBC4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the poor old lady </w:t>
      </w:r>
      <w:r w:rsidR="003644E9">
        <w:t>-</w:t>
      </w:r>
      <w:r>
        <w:t xml:space="preserve"> 0.514</w:t>
      </w:r>
    </w:p>
    <w:p w14:paraId="44CBCC67" w14:textId="1594C5C7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a poor old man </w:t>
      </w:r>
      <w:r w:rsidR="006A0D36">
        <w:t>-</w:t>
      </w:r>
      <w:r>
        <w:t xml:space="preserve"> 0.497</w:t>
      </w:r>
    </w:p>
    <w:p w14:paraId="596D76B7" w14:textId="5FC7179E" w:rsidR="00525849" w:rsidRDefault="00000000" w:rsidP="005265A3">
      <w:pPr>
        <w:pStyle w:val="ListBullet"/>
        <w:numPr>
          <w:ilvl w:val="0"/>
          <w:numId w:val="0"/>
        </w:numPr>
      </w:pPr>
      <w:r>
        <w:t xml:space="preserve">  • </w:t>
      </w:r>
      <w:r w:rsidR="00C8095B">
        <w:t xml:space="preserve"> </w:t>
      </w:r>
      <w:r>
        <w:t xml:space="preserve">two </w:t>
      </w:r>
      <w:r w:rsidR="005C498E">
        <w:t>-</w:t>
      </w:r>
      <w:r>
        <w:t xml:space="preserve"> 0.430</w:t>
      </w:r>
    </w:p>
    <w:p w14:paraId="57702884" w14:textId="77777777" w:rsidR="00525849" w:rsidRDefault="00000000">
      <w:r>
        <w:t>Graph-query validity (vs gold supporting NER):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5849" w14:paraId="77EE104E" w14:textId="77777777">
        <w:tc>
          <w:tcPr>
            <w:tcW w:w="3120" w:type="dxa"/>
          </w:tcPr>
          <w:p w14:paraId="04CF2839" w14:textId="77777777" w:rsidR="00525849" w:rsidRDefault="00000000">
            <w:r>
              <w:lastRenderedPageBreak/>
              <w:t>Stage</w:t>
            </w:r>
          </w:p>
        </w:tc>
        <w:tc>
          <w:tcPr>
            <w:tcW w:w="3120" w:type="dxa"/>
          </w:tcPr>
          <w:p w14:paraId="1A46C523" w14:textId="77777777" w:rsidR="00525849" w:rsidRDefault="00000000">
            <w:r>
              <w:t>Precision</w:t>
            </w:r>
          </w:p>
        </w:tc>
        <w:tc>
          <w:tcPr>
            <w:tcW w:w="3120" w:type="dxa"/>
          </w:tcPr>
          <w:p w14:paraId="28058C8F" w14:textId="77777777" w:rsidR="00525849" w:rsidRDefault="00000000">
            <w:r>
              <w:t>Recall</w:t>
            </w:r>
          </w:p>
        </w:tc>
      </w:tr>
      <w:tr w:rsidR="00525849" w14:paraId="4997FB88" w14:textId="77777777">
        <w:tc>
          <w:tcPr>
            <w:tcW w:w="3120" w:type="dxa"/>
          </w:tcPr>
          <w:p w14:paraId="02F46FAF" w14:textId="77777777" w:rsidR="00525849" w:rsidRDefault="00000000">
            <w:r>
              <w:t>Branch 1 (n-hop)</w:t>
            </w:r>
          </w:p>
        </w:tc>
        <w:tc>
          <w:tcPr>
            <w:tcW w:w="3120" w:type="dxa"/>
          </w:tcPr>
          <w:p w14:paraId="766D3D0D" w14:textId="77777777" w:rsidR="00525849" w:rsidRDefault="00000000">
            <w:r>
              <w:t>0.219</w:t>
            </w:r>
          </w:p>
        </w:tc>
        <w:tc>
          <w:tcPr>
            <w:tcW w:w="3120" w:type="dxa"/>
          </w:tcPr>
          <w:p w14:paraId="57CC0992" w14:textId="77777777" w:rsidR="00525849" w:rsidRDefault="00000000">
            <w:r>
              <w:t>0.467</w:t>
            </w:r>
          </w:p>
        </w:tc>
      </w:tr>
      <w:tr w:rsidR="00525849" w14:paraId="618EF0FC" w14:textId="77777777">
        <w:tc>
          <w:tcPr>
            <w:tcW w:w="3120" w:type="dxa"/>
          </w:tcPr>
          <w:p w14:paraId="669973E9" w14:textId="77777777" w:rsidR="00525849" w:rsidRDefault="00000000">
            <w:r>
              <w:t>Branch 2 (keyword)</w:t>
            </w:r>
          </w:p>
        </w:tc>
        <w:tc>
          <w:tcPr>
            <w:tcW w:w="3120" w:type="dxa"/>
          </w:tcPr>
          <w:p w14:paraId="280093E1" w14:textId="77777777" w:rsidR="00525849" w:rsidRDefault="00000000">
            <w:r>
              <w:t>0.286</w:t>
            </w:r>
          </w:p>
        </w:tc>
        <w:tc>
          <w:tcPr>
            <w:tcW w:w="3120" w:type="dxa"/>
          </w:tcPr>
          <w:p w14:paraId="3935D73C" w14:textId="77777777" w:rsidR="00525849" w:rsidRDefault="00000000">
            <w:r>
              <w:t>0.133</w:t>
            </w:r>
          </w:p>
        </w:tc>
      </w:tr>
      <w:tr w:rsidR="00525849" w14:paraId="25B578A8" w14:textId="77777777">
        <w:tc>
          <w:tcPr>
            <w:tcW w:w="3120" w:type="dxa"/>
          </w:tcPr>
          <w:p w14:paraId="43BFEBBB" w14:textId="77777777" w:rsidR="00525849" w:rsidRDefault="00000000">
            <w:r>
              <w:t>Union</w:t>
            </w:r>
          </w:p>
        </w:tc>
        <w:tc>
          <w:tcPr>
            <w:tcW w:w="3120" w:type="dxa"/>
          </w:tcPr>
          <w:p w14:paraId="34C34C43" w14:textId="77777777" w:rsidR="00525849" w:rsidRDefault="00000000">
            <w:r>
              <w:t>0.200</w:t>
            </w:r>
          </w:p>
        </w:tc>
        <w:tc>
          <w:tcPr>
            <w:tcW w:w="3120" w:type="dxa"/>
          </w:tcPr>
          <w:p w14:paraId="43516C53" w14:textId="77777777" w:rsidR="00525849" w:rsidRDefault="00000000">
            <w:r>
              <w:t>0.467</w:t>
            </w:r>
          </w:p>
        </w:tc>
      </w:tr>
      <w:tr w:rsidR="00525849" w14:paraId="655A2562" w14:textId="77777777">
        <w:tc>
          <w:tcPr>
            <w:tcW w:w="3120" w:type="dxa"/>
          </w:tcPr>
          <w:p w14:paraId="3DE289F7" w14:textId="77777777" w:rsidR="00525849" w:rsidRDefault="00000000">
            <w:r>
              <w:t>Kept after τ</w:t>
            </w:r>
          </w:p>
        </w:tc>
        <w:tc>
          <w:tcPr>
            <w:tcW w:w="3120" w:type="dxa"/>
          </w:tcPr>
          <w:p w14:paraId="36D3A6C4" w14:textId="77777777" w:rsidR="00525849" w:rsidRDefault="00000000">
            <w:r>
              <w:t>0.556</w:t>
            </w:r>
          </w:p>
        </w:tc>
        <w:tc>
          <w:tcPr>
            <w:tcW w:w="3120" w:type="dxa"/>
          </w:tcPr>
          <w:p w14:paraId="70B18577" w14:textId="77777777" w:rsidR="00525849" w:rsidRDefault="00000000">
            <w:r>
              <w:t>0.333</w:t>
            </w:r>
          </w:p>
        </w:tc>
      </w:tr>
    </w:tbl>
    <w:p w14:paraId="4E5903E2" w14:textId="77777777" w:rsidR="00525849" w:rsidRDefault="00525849"/>
    <w:p w14:paraId="47F6C26D" w14:textId="77777777" w:rsidR="00525849" w:rsidRDefault="00000000">
      <w:r>
        <w:t>Gold supporting entities (reference): ['1986', 'aaron sprinkle', 'american', 'christian', 'contemporary christian music', 'dischord records', 'hunter', 'jesse sprinkle', 'lu', 'nick barber', 'one', 'scott hunter', "the '90s", 'three', 'washington']</w:t>
      </w:r>
    </w:p>
    <w:p w14:paraId="608DBAD2" w14:textId="77777777" w:rsidR="00525849" w:rsidRDefault="00525849"/>
    <w:p w14:paraId="3844E15B" w14:textId="77777777" w:rsidR="00525849" w:rsidRDefault="00000000">
      <w:pPr>
        <w:pStyle w:val="Heading2"/>
      </w:pPr>
      <w:r>
        <w:t>[comparison] Which band, A Silent Film or The Frames, has more members?</w:t>
      </w:r>
    </w:p>
    <w:p w14:paraId="45863C72" w14:textId="77777777" w:rsidR="00525849" w:rsidRDefault="00000000">
      <w:r>
        <w:t>qid: 5adfda9655429925eb1afac0 | gold answer: The Frames | answer F1 — SP-GQE: 1.000, V-RAG: 1.000 | seed entities: ['frames']</w:t>
      </w:r>
    </w:p>
    <w:p w14:paraId="49C9B9D4" w14:textId="77777777" w:rsidR="00525849" w:rsidRDefault="00000000">
      <w:r>
        <w:t>Branch — structural n-hop (SPARQL)</w:t>
      </w:r>
    </w:p>
    <w:p w14:paraId="5AEAE0BE" w14:textId="77777777" w:rsidR="00525849" w:rsidRDefault="00000000">
      <w:r>
        <w:rPr>
          <w:rFonts w:ascii="Consolas" w:hAnsi="Consolas"/>
          <w:sz w:val="18"/>
        </w:rPr>
        <w:t>PREFIX spg: &lt;http://spgqe.local/&gt;</w:t>
      </w:r>
    </w:p>
    <w:p w14:paraId="7FBCB3FC" w14:textId="77777777" w:rsidR="00525849" w:rsidRDefault="00000000">
      <w:r>
        <w:rPr>
          <w:rFonts w:ascii="Consolas" w:hAnsi="Consolas"/>
          <w:sz w:val="18"/>
        </w:rPr>
        <w:t>SELECT DISTINCT ?t WHERE {</w:t>
      </w:r>
    </w:p>
    <w:p w14:paraId="0551B805" w14:textId="77777777" w:rsidR="00525849" w:rsidRDefault="00000000">
      <w:r>
        <w:rPr>
          <w:rFonts w:ascii="Consolas" w:hAnsi="Consolas"/>
          <w:sz w:val="18"/>
        </w:rPr>
        <w:t xml:space="preserve">  VALUES ?s { &lt;http://spgqe.local/e#frames&gt; }</w:t>
      </w:r>
    </w:p>
    <w:p w14:paraId="2B0D59D4" w14:textId="77777777" w:rsidR="00525849" w:rsidRDefault="00000000">
      <w:r>
        <w:rPr>
          <w:rFonts w:ascii="Consolas" w:hAnsi="Consolas"/>
          <w:sz w:val="18"/>
        </w:rPr>
        <w:t xml:space="preserve">  { ?s spg:coOccurs ?t } UNION</w:t>
      </w:r>
    </w:p>
    <w:p w14:paraId="3A3BF4D4" w14:textId="77777777" w:rsidR="00525849" w:rsidRDefault="00000000">
      <w:r>
        <w:rPr>
          <w:rFonts w:ascii="Consolas" w:hAnsi="Consolas"/>
          <w:sz w:val="18"/>
        </w:rPr>
        <w:t xml:space="preserve">  { ?s spg:coOccurs/spg:coOccurs ?t }</w:t>
      </w:r>
    </w:p>
    <w:p w14:paraId="292C488D" w14:textId="77777777" w:rsidR="00525849" w:rsidRDefault="00000000">
      <w:r>
        <w:rPr>
          <w:rFonts w:ascii="Consolas" w:hAnsi="Consolas"/>
          <w:sz w:val="18"/>
        </w:rPr>
        <w:t>}</w:t>
      </w:r>
    </w:p>
    <w:p w14:paraId="22E81367" w14:textId="77777777" w:rsidR="00525849" w:rsidRDefault="00000000">
      <w:r>
        <w:t>Query results (n=6): ['1990', 'dublin', 'frames', 'glen hansard', 'irish', 'six']</w:t>
      </w:r>
    </w:p>
    <w:p w14:paraId="3C3D2984" w14:textId="77777777" w:rsidR="00525849" w:rsidRDefault="00000000">
      <w:r>
        <w:t>Branch — keyword / semantic (SPARQL)</w:t>
      </w:r>
    </w:p>
    <w:p w14:paraId="116E714A" w14:textId="77777777" w:rsidR="00525849" w:rsidRDefault="00000000">
      <w:r>
        <w:rPr>
          <w:rFonts w:ascii="Consolas" w:hAnsi="Consolas"/>
          <w:sz w:val="18"/>
        </w:rPr>
        <w:t>PREFIX spg: &lt;http://spgqe.local/&gt;</w:t>
      </w:r>
    </w:p>
    <w:p w14:paraId="54FCF089" w14:textId="77777777" w:rsidR="00525849" w:rsidRDefault="00000000">
      <w:r>
        <w:rPr>
          <w:rFonts w:ascii="Consolas" w:hAnsi="Consolas"/>
          <w:sz w:val="18"/>
        </w:rPr>
        <w:t>PREFIX rdfs: &lt;http://www.w3.org/2000/01/rdf-schema#&gt;</w:t>
      </w:r>
    </w:p>
    <w:p w14:paraId="06A48AA5" w14:textId="77777777" w:rsidR="00525849" w:rsidRDefault="00000000">
      <w:r>
        <w:rPr>
          <w:rFonts w:ascii="Consolas" w:hAnsi="Consolas"/>
          <w:sz w:val="18"/>
        </w:rPr>
        <w:t>SELECT DISTINCT ?e ?label WHERE {</w:t>
      </w:r>
    </w:p>
    <w:p w14:paraId="71678B5E" w14:textId="77777777" w:rsidR="00525849" w:rsidRDefault="00000000">
      <w:r>
        <w:rPr>
          <w:rFonts w:ascii="Consolas" w:hAnsi="Consolas"/>
          <w:sz w:val="18"/>
        </w:rPr>
        <w:t xml:space="preserve">  ?e a spg:Entity ; rdfs:label ?label .</w:t>
      </w:r>
    </w:p>
    <w:p w14:paraId="2C5A9487" w14:textId="77777777" w:rsidR="00525849" w:rsidRDefault="00000000">
      <w:r>
        <w:rPr>
          <w:rFonts w:ascii="Consolas" w:hAnsi="Consolas"/>
          <w:sz w:val="18"/>
        </w:rPr>
        <w:t xml:space="preserve">  FILTER(CONTAINS(LCASE(STR(?label)), "band") || CONTAINS(LCASE(STR(?label)), "silent") || CONTAINS(LCASE(STR(?label)), "film") || CONTAINS(LCASE(STR(?label)), "frames") || CONTAINS(LCASE(STR(?label)), "members"))</w:t>
      </w:r>
    </w:p>
    <w:p w14:paraId="2A00D0CB" w14:textId="77777777" w:rsidR="00525849" w:rsidRDefault="00000000">
      <w:r>
        <w:rPr>
          <w:rFonts w:ascii="Consolas" w:hAnsi="Consolas"/>
          <w:sz w:val="18"/>
        </w:rPr>
        <w:t>}</w:t>
      </w:r>
    </w:p>
    <w:p w14:paraId="7C56B5BD" w14:textId="77777777" w:rsidR="00525849" w:rsidRDefault="00000000">
      <w:r>
        <w:lastRenderedPageBreak/>
        <w:t>Query results (n=6): ['a_frames', 'frames', 'pordenone silent film festival', 'silent songs', 'the niles silent film museum', 'the pordenone silent film festival']</w:t>
      </w:r>
    </w:p>
    <w:p w14:paraId="25870421" w14:textId="77777777" w:rsidR="00525849" w:rsidRDefault="00000000">
      <w:r>
        <w:t>Fusion and pruning</w:t>
      </w:r>
    </w:p>
    <w:p w14:paraId="47B63231" w14:textId="77777777" w:rsidR="00525849" w:rsidRDefault="00000000">
      <w:r>
        <w:t>Union |A ∪ B| = 11 entities.</w:t>
      </w:r>
    </w:p>
    <w:p w14:paraId="33B0513A" w14:textId="77777777" w:rsidR="00525849" w:rsidRDefault="00000000">
      <w:r>
        <w:t>Kept after τ = 0.5 (n = 6): ['a_frames', 'frames', 'pordenone silent film festival', 'silent songs', 'the niles silent film museum', 'the pordenone silent film festival']</w:t>
      </w:r>
    </w:p>
    <w:p w14:paraId="0E28E63B" w14:textId="77777777" w:rsidR="00525849" w:rsidRDefault="00000000">
      <w:r>
        <w:t>Top candidate cosine similarities (entity → score):</w:t>
      </w:r>
    </w:p>
    <w:p w14:paraId="521515D6" w14:textId="2D6D3FE4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 </w:t>
      </w:r>
      <w:r w:rsidR="00E72666">
        <w:t xml:space="preserve"> </w:t>
      </w:r>
      <w:proofErr w:type="spellStart"/>
      <w:r>
        <w:t>a_frames</w:t>
      </w:r>
      <w:proofErr w:type="spellEnd"/>
      <w:r>
        <w:t xml:space="preserve"> </w:t>
      </w:r>
      <w:r w:rsidR="00E72666">
        <w:t>-</w:t>
      </w:r>
      <w:r>
        <w:t xml:space="preserve"> 0.769</w:t>
      </w:r>
    </w:p>
    <w:p w14:paraId="0DF3999F" w14:textId="65713703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 </w:t>
      </w:r>
      <w:r w:rsidR="00E72666">
        <w:t xml:space="preserve"> </w:t>
      </w:r>
      <w:r>
        <w:t xml:space="preserve">the </w:t>
      </w:r>
      <w:proofErr w:type="spellStart"/>
      <w:r>
        <w:t>pordenone</w:t>
      </w:r>
      <w:proofErr w:type="spellEnd"/>
      <w:r>
        <w:t xml:space="preserve"> silent film festival </w:t>
      </w:r>
      <w:r w:rsidR="00E72666">
        <w:t>-</w:t>
      </w:r>
      <w:r>
        <w:t xml:space="preserve"> 0.686</w:t>
      </w:r>
    </w:p>
    <w:p w14:paraId="55592B4C" w14:textId="648046FE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</w:t>
      </w:r>
      <w:proofErr w:type="gramStart"/>
      <w:r>
        <w:t xml:space="preserve">• </w:t>
      </w:r>
      <w:r w:rsidR="00E72666">
        <w:t xml:space="preserve"> </w:t>
      </w:r>
      <w:r>
        <w:t>silent</w:t>
      </w:r>
      <w:proofErr w:type="gramEnd"/>
      <w:r>
        <w:t xml:space="preserve"> songs </w:t>
      </w:r>
      <w:r w:rsidR="00E72666">
        <w:t>-</w:t>
      </w:r>
      <w:r>
        <w:t xml:space="preserve"> 0.662</w:t>
      </w:r>
    </w:p>
    <w:p w14:paraId="58DEE7D6" w14:textId="0DF3D708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 </w:t>
      </w:r>
      <w:r w:rsidR="00E72666">
        <w:t xml:space="preserve"> </w:t>
      </w:r>
      <w:proofErr w:type="spellStart"/>
      <w:r>
        <w:t>pordenone</w:t>
      </w:r>
      <w:proofErr w:type="spellEnd"/>
      <w:r>
        <w:t xml:space="preserve"> silent film festival </w:t>
      </w:r>
      <w:r w:rsidR="00E72666">
        <w:t>-</w:t>
      </w:r>
      <w:r>
        <w:t xml:space="preserve"> 0.651</w:t>
      </w:r>
    </w:p>
    <w:p w14:paraId="7A70E5CA" w14:textId="22621E29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</w:t>
      </w:r>
      <w:r w:rsidR="00E72666">
        <w:t xml:space="preserve"> </w:t>
      </w:r>
      <w:r>
        <w:t xml:space="preserve"> the </w:t>
      </w:r>
      <w:proofErr w:type="spellStart"/>
      <w:r>
        <w:t>niles</w:t>
      </w:r>
      <w:proofErr w:type="spellEnd"/>
      <w:r>
        <w:t xml:space="preserve"> silent film museum </w:t>
      </w:r>
      <w:r w:rsidR="00E72666">
        <w:t xml:space="preserve">- </w:t>
      </w:r>
      <w:r>
        <w:t>0.610</w:t>
      </w:r>
    </w:p>
    <w:p w14:paraId="582C698C" w14:textId="31CB0DBB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 </w:t>
      </w:r>
      <w:r w:rsidR="00E72666">
        <w:t xml:space="preserve"> </w:t>
      </w:r>
      <w:r>
        <w:t xml:space="preserve">six </w:t>
      </w:r>
      <w:r w:rsidR="00E72666">
        <w:t>-</w:t>
      </w:r>
      <w:r>
        <w:t xml:space="preserve"> 0.356</w:t>
      </w:r>
    </w:p>
    <w:p w14:paraId="3ADA00BE" w14:textId="3443A9BF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 </w:t>
      </w:r>
      <w:r w:rsidR="00E72666">
        <w:t xml:space="preserve"> </w:t>
      </w:r>
      <w:r>
        <w:t>1990</w:t>
      </w:r>
      <w:r w:rsidR="00E72666">
        <w:t xml:space="preserve"> -</w:t>
      </w:r>
      <w:r>
        <w:t xml:space="preserve"> 0.332</w:t>
      </w:r>
    </w:p>
    <w:p w14:paraId="585B4D8B" w14:textId="4162499C" w:rsidR="00525849" w:rsidRDefault="00000000" w:rsidP="00E72666">
      <w:pPr>
        <w:pStyle w:val="ListBullet"/>
        <w:numPr>
          <w:ilvl w:val="0"/>
          <w:numId w:val="0"/>
        </w:numPr>
      </w:pPr>
      <w:r>
        <w:t xml:space="preserve">  •</w:t>
      </w:r>
      <w:r w:rsidR="00E72666">
        <w:t xml:space="preserve"> </w:t>
      </w:r>
      <w:r>
        <w:t xml:space="preserve"> </w:t>
      </w:r>
      <w:proofErr w:type="spellStart"/>
      <w:r>
        <w:t>irish</w:t>
      </w:r>
      <w:proofErr w:type="spellEnd"/>
      <w:r w:rsidR="00E72666">
        <w:t xml:space="preserve"> -</w:t>
      </w:r>
      <w:r>
        <w:t xml:space="preserve"> 0.284</w:t>
      </w:r>
    </w:p>
    <w:p w14:paraId="41BAA324" w14:textId="77777777" w:rsidR="00525849" w:rsidRDefault="00000000">
      <w:r>
        <w:t>Graph-query validity (vs gold supporting NER):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5849" w14:paraId="159B693F" w14:textId="77777777">
        <w:tc>
          <w:tcPr>
            <w:tcW w:w="3120" w:type="dxa"/>
          </w:tcPr>
          <w:p w14:paraId="30116728" w14:textId="77777777" w:rsidR="00525849" w:rsidRDefault="00000000">
            <w:r>
              <w:t>Stage</w:t>
            </w:r>
          </w:p>
        </w:tc>
        <w:tc>
          <w:tcPr>
            <w:tcW w:w="3120" w:type="dxa"/>
          </w:tcPr>
          <w:p w14:paraId="26AF4386" w14:textId="77777777" w:rsidR="00525849" w:rsidRDefault="00000000">
            <w:r>
              <w:t>Precision</w:t>
            </w:r>
          </w:p>
        </w:tc>
        <w:tc>
          <w:tcPr>
            <w:tcW w:w="3120" w:type="dxa"/>
          </w:tcPr>
          <w:p w14:paraId="2CBE24ED" w14:textId="77777777" w:rsidR="00525849" w:rsidRDefault="00000000">
            <w:r>
              <w:t>Recall</w:t>
            </w:r>
          </w:p>
        </w:tc>
      </w:tr>
      <w:tr w:rsidR="00525849" w14:paraId="04324CD6" w14:textId="77777777">
        <w:tc>
          <w:tcPr>
            <w:tcW w:w="3120" w:type="dxa"/>
          </w:tcPr>
          <w:p w14:paraId="062164DD" w14:textId="77777777" w:rsidR="00525849" w:rsidRDefault="00000000">
            <w:r>
              <w:t>Branch 1 (n-hop)</w:t>
            </w:r>
          </w:p>
        </w:tc>
        <w:tc>
          <w:tcPr>
            <w:tcW w:w="3120" w:type="dxa"/>
          </w:tcPr>
          <w:p w14:paraId="4A2736FE" w14:textId="77777777" w:rsidR="00525849" w:rsidRDefault="00000000">
            <w:r>
              <w:t>1.000</w:t>
            </w:r>
          </w:p>
        </w:tc>
        <w:tc>
          <w:tcPr>
            <w:tcW w:w="3120" w:type="dxa"/>
          </w:tcPr>
          <w:p w14:paraId="5D759DC4" w14:textId="77777777" w:rsidR="00525849" w:rsidRDefault="00000000">
            <w:r>
              <w:t>0.286</w:t>
            </w:r>
          </w:p>
        </w:tc>
      </w:tr>
      <w:tr w:rsidR="00525849" w14:paraId="4F47CBD0" w14:textId="77777777">
        <w:tc>
          <w:tcPr>
            <w:tcW w:w="3120" w:type="dxa"/>
          </w:tcPr>
          <w:p w14:paraId="18BA5F0C" w14:textId="77777777" w:rsidR="00525849" w:rsidRDefault="00000000">
            <w:r>
              <w:t>Branch 2 (keyword)</w:t>
            </w:r>
          </w:p>
        </w:tc>
        <w:tc>
          <w:tcPr>
            <w:tcW w:w="3120" w:type="dxa"/>
          </w:tcPr>
          <w:p w14:paraId="40DD16C4" w14:textId="77777777" w:rsidR="00525849" w:rsidRDefault="00000000">
            <w:r>
              <w:t>0.167</w:t>
            </w:r>
          </w:p>
        </w:tc>
        <w:tc>
          <w:tcPr>
            <w:tcW w:w="3120" w:type="dxa"/>
          </w:tcPr>
          <w:p w14:paraId="7CBF3B03" w14:textId="77777777" w:rsidR="00525849" w:rsidRDefault="00000000">
            <w:r>
              <w:t>0.048</w:t>
            </w:r>
          </w:p>
        </w:tc>
      </w:tr>
      <w:tr w:rsidR="00525849" w14:paraId="7BC0286E" w14:textId="77777777">
        <w:tc>
          <w:tcPr>
            <w:tcW w:w="3120" w:type="dxa"/>
          </w:tcPr>
          <w:p w14:paraId="1062CFCB" w14:textId="77777777" w:rsidR="00525849" w:rsidRDefault="00000000">
            <w:r>
              <w:t>Union</w:t>
            </w:r>
          </w:p>
        </w:tc>
        <w:tc>
          <w:tcPr>
            <w:tcW w:w="3120" w:type="dxa"/>
          </w:tcPr>
          <w:p w14:paraId="39CA616F" w14:textId="77777777" w:rsidR="00525849" w:rsidRDefault="00000000">
            <w:r>
              <w:t>0.545</w:t>
            </w:r>
          </w:p>
        </w:tc>
        <w:tc>
          <w:tcPr>
            <w:tcW w:w="3120" w:type="dxa"/>
          </w:tcPr>
          <w:p w14:paraId="2408AC21" w14:textId="77777777" w:rsidR="00525849" w:rsidRDefault="00000000">
            <w:r>
              <w:t>0.286</w:t>
            </w:r>
          </w:p>
        </w:tc>
      </w:tr>
      <w:tr w:rsidR="00525849" w14:paraId="5EBB290E" w14:textId="77777777">
        <w:tc>
          <w:tcPr>
            <w:tcW w:w="3120" w:type="dxa"/>
          </w:tcPr>
          <w:p w14:paraId="15DBF7E1" w14:textId="77777777" w:rsidR="00525849" w:rsidRDefault="00000000">
            <w:r>
              <w:t>Kept after τ</w:t>
            </w:r>
          </w:p>
        </w:tc>
        <w:tc>
          <w:tcPr>
            <w:tcW w:w="3120" w:type="dxa"/>
          </w:tcPr>
          <w:p w14:paraId="32C12637" w14:textId="77777777" w:rsidR="00525849" w:rsidRDefault="00000000">
            <w:r>
              <w:t>0.167</w:t>
            </w:r>
          </w:p>
        </w:tc>
        <w:tc>
          <w:tcPr>
            <w:tcW w:w="3120" w:type="dxa"/>
          </w:tcPr>
          <w:p w14:paraId="36E3DDA7" w14:textId="77777777" w:rsidR="00525849" w:rsidRDefault="00000000">
            <w:r>
              <w:t>0.048</w:t>
            </w:r>
          </w:p>
        </w:tc>
      </w:tr>
    </w:tbl>
    <w:p w14:paraId="4D22F2AD" w14:textId="77777777" w:rsidR="00525849" w:rsidRDefault="00525849"/>
    <w:p w14:paraId="50C4A299" w14:textId="77777777" w:rsidR="00525849" w:rsidRDefault="00000000">
      <w:r>
        <w:t>Gold supporting entities (reference): ['1990', '6 october 2008', 'coldplay, snow patrol and the killers', 'colm mac', 'dublin', 'english', 'first', 'frames', … (+13 more)]</w:t>
      </w:r>
    </w:p>
    <w:p w14:paraId="229EB9ED" w14:textId="77777777" w:rsidR="00525849" w:rsidRDefault="00525849"/>
    <w:p w14:paraId="3E4F739E" w14:textId="77777777" w:rsidR="00525849" w:rsidRDefault="00000000">
      <w:pPr>
        <w:pStyle w:val="Heading2"/>
      </w:pPr>
      <w:r>
        <w:t>[bridge] What type of profession does Alexandra David-Néel and Jack Kerouac have in common?</w:t>
      </w:r>
    </w:p>
    <w:p w14:paraId="091348EC" w14:textId="77777777" w:rsidR="00525849" w:rsidRDefault="00000000">
      <w:r>
        <w:t>qid: 5a886098554299206df2b248 | gold answer: writer | answer F1 — SP-GQE: 1.000, V-RAG: 1.000 | seed entities: ['alexandra david-néel', 'jack kerouac']</w:t>
      </w:r>
    </w:p>
    <w:p w14:paraId="43E13504" w14:textId="77777777" w:rsidR="00525849" w:rsidRDefault="00000000">
      <w:r>
        <w:t>Branch — structural n-hop (SPARQL)</w:t>
      </w:r>
    </w:p>
    <w:p w14:paraId="31BBA588" w14:textId="77777777" w:rsidR="00525849" w:rsidRDefault="00000000">
      <w:r>
        <w:rPr>
          <w:rFonts w:ascii="Consolas" w:hAnsi="Consolas"/>
          <w:sz w:val="18"/>
        </w:rPr>
        <w:t>PREFIX spg: &lt;http://spgqe.local/&gt;</w:t>
      </w:r>
    </w:p>
    <w:p w14:paraId="06CA2C66" w14:textId="77777777" w:rsidR="00525849" w:rsidRDefault="00000000">
      <w:r>
        <w:rPr>
          <w:rFonts w:ascii="Consolas" w:hAnsi="Consolas"/>
          <w:sz w:val="18"/>
        </w:rPr>
        <w:lastRenderedPageBreak/>
        <w:t>SELECT DISTINCT ?t WHERE {</w:t>
      </w:r>
    </w:p>
    <w:p w14:paraId="1515FE4E" w14:textId="77777777" w:rsidR="00525849" w:rsidRDefault="00000000">
      <w:r>
        <w:rPr>
          <w:rFonts w:ascii="Consolas" w:hAnsi="Consolas"/>
          <w:sz w:val="18"/>
        </w:rPr>
        <w:t xml:space="preserve">  VALUES ?s { &lt;http://spgqe.local/e#alexandra_david_n_el&gt; &lt;http://spgqe.local/e#jack_kerouac&gt; }</w:t>
      </w:r>
    </w:p>
    <w:p w14:paraId="07C9A120" w14:textId="77777777" w:rsidR="00525849" w:rsidRDefault="00000000">
      <w:r>
        <w:rPr>
          <w:rFonts w:ascii="Consolas" w:hAnsi="Consolas"/>
          <w:sz w:val="18"/>
        </w:rPr>
        <w:t xml:space="preserve">  { ?s spg:coOccurs ?t } UNION</w:t>
      </w:r>
    </w:p>
    <w:p w14:paraId="5D36F13C" w14:textId="77777777" w:rsidR="00525849" w:rsidRDefault="00000000">
      <w:r>
        <w:rPr>
          <w:rFonts w:ascii="Consolas" w:hAnsi="Consolas"/>
          <w:sz w:val="18"/>
        </w:rPr>
        <w:t xml:space="preserve">  { ?s spg:coOccurs/spg:coOccurs ?t }</w:t>
      </w:r>
    </w:p>
    <w:p w14:paraId="1FD175DF" w14:textId="77777777" w:rsidR="00525849" w:rsidRDefault="00000000">
      <w:r>
        <w:rPr>
          <w:rFonts w:ascii="Consolas" w:hAnsi="Consolas"/>
          <w:sz w:val="18"/>
        </w:rPr>
        <w:t>}</w:t>
      </w:r>
    </w:p>
    <w:p w14:paraId="41A3B524" w14:textId="77777777" w:rsidR="00525849" w:rsidRDefault="00000000">
      <w:r>
        <w:t>Query results (n=58): ['"finnegans wake', '1929', '1950', '1953', '1956 to 1959', '1957', '1962', '1963', '24 october 1868', '30', … (+15 more)]</w:t>
      </w:r>
    </w:p>
    <w:p w14:paraId="40690AB5" w14:textId="77777777" w:rsidR="00525849" w:rsidRDefault="00000000">
      <w:r>
        <w:t>Branch — keyword / semantic (SPARQL)</w:t>
      </w:r>
    </w:p>
    <w:p w14:paraId="18CC996C" w14:textId="77777777" w:rsidR="00525849" w:rsidRDefault="00000000">
      <w:r>
        <w:rPr>
          <w:rFonts w:ascii="Consolas" w:hAnsi="Consolas"/>
          <w:sz w:val="18"/>
        </w:rPr>
        <w:t>PREFIX spg: &lt;http://spgqe.local/&gt;</w:t>
      </w:r>
    </w:p>
    <w:p w14:paraId="7C268BA3" w14:textId="77777777" w:rsidR="00525849" w:rsidRDefault="00000000">
      <w:r>
        <w:rPr>
          <w:rFonts w:ascii="Consolas" w:hAnsi="Consolas"/>
          <w:sz w:val="18"/>
        </w:rPr>
        <w:t>PREFIX rdfs: &lt;http://www.w3.org/2000/01/rdf-schema#&gt;</w:t>
      </w:r>
    </w:p>
    <w:p w14:paraId="6DC7F063" w14:textId="77777777" w:rsidR="00525849" w:rsidRDefault="00000000">
      <w:r>
        <w:rPr>
          <w:rFonts w:ascii="Consolas" w:hAnsi="Consolas"/>
          <w:sz w:val="18"/>
        </w:rPr>
        <w:t>SELECT DISTINCT ?e ?label WHERE {</w:t>
      </w:r>
    </w:p>
    <w:p w14:paraId="2A5DEFB1" w14:textId="77777777" w:rsidR="00525849" w:rsidRDefault="00000000">
      <w:r>
        <w:rPr>
          <w:rFonts w:ascii="Consolas" w:hAnsi="Consolas"/>
          <w:sz w:val="18"/>
        </w:rPr>
        <w:t xml:space="preserve">  ?e a spg:Entity ; rdfs:label ?label .</w:t>
      </w:r>
    </w:p>
    <w:p w14:paraId="70C1182A" w14:textId="77777777" w:rsidR="00525849" w:rsidRDefault="00000000">
      <w:r>
        <w:rPr>
          <w:rFonts w:ascii="Consolas" w:hAnsi="Consolas"/>
          <w:sz w:val="18"/>
        </w:rPr>
        <w:t xml:space="preserve">  FILTER(CONTAINS(LCASE(STR(?label)), "type") || CONTAINS(LCASE(STR(?label)), "profession") || CONTAINS(LCASE(STR(?label)), "alexandra") || CONTAINS(LCASE(STR(?label)), "david") || CONTAINS(LCASE(STR(?label)), "jack") || CONTAINS(LCASE(STR(?label)), "kerouac"))</w:t>
      </w:r>
    </w:p>
    <w:p w14:paraId="3AC8EC4F" w14:textId="77777777" w:rsidR="00525849" w:rsidRDefault="00000000">
      <w:r>
        <w:rPr>
          <w:rFonts w:ascii="Consolas" w:hAnsi="Consolas"/>
          <w:sz w:val="18"/>
        </w:rPr>
        <w:t>}</w:t>
      </w:r>
    </w:p>
    <w:p w14:paraId="491E5FA6" w14:textId="77777777" w:rsidR="00525849" w:rsidRDefault="00000000">
      <w:r>
        <w:t xml:space="preserve">Query results (n=10): ['alexandra david-néel', 'david-néel', 'jack', 'jack </w:t>
      </w:r>
      <w:proofErr w:type="spellStart"/>
      <w:r>
        <w:t>duluoz</w:t>
      </w:r>
      <w:proofErr w:type="spellEnd"/>
      <w:r>
        <w:t xml:space="preserve">', 'jack </w:t>
      </w:r>
      <w:proofErr w:type="spellStart"/>
      <w:proofErr w:type="gramStart"/>
      <w:r>
        <w:t>kerouac</w:t>
      </w:r>
      <w:proofErr w:type="spellEnd"/>
      <w:r>
        <w:t xml:space="preserve">', 's", </w:t>
      </w:r>
      <w:proofErr w:type="gramEnd"/>
      <w:r>
        <w:t>', ', ', ', ', ', ']</w:t>
      </w:r>
    </w:p>
    <w:p w14:paraId="2D48520D" w14:textId="77777777" w:rsidR="00525849" w:rsidRDefault="00000000">
      <w:r>
        <w:t>Fusion and pruning</w:t>
      </w:r>
    </w:p>
    <w:p w14:paraId="4A808208" w14:textId="77777777" w:rsidR="00525849" w:rsidRDefault="00000000">
      <w:r>
        <w:t>Union |A ∪ B| = 61 entities.</w:t>
      </w:r>
    </w:p>
    <w:p w14:paraId="3F09476C" w14:textId="77777777" w:rsidR="00525849" w:rsidRDefault="00000000">
      <w:r>
        <w:t xml:space="preserve">Kept after τ = 0.5 (n = 11): ['alexandra david-néel', 'david-néel', 'jack', 'jack </w:t>
      </w:r>
      <w:proofErr w:type="spellStart"/>
      <w:r>
        <w:t>duluoz</w:t>
      </w:r>
      <w:proofErr w:type="spellEnd"/>
      <w:r>
        <w:t xml:space="preserve">', 'jack </w:t>
      </w:r>
      <w:proofErr w:type="spellStart"/>
      <w:r>
        <w:t>kerouac</w:t>
      </w:r>
      <w:proofErr w:type="spellEnd"/>
      <w:r>
        <w:t>', '</w:t>
      </w:r>
      <w:proofErr w:type="gramStart"/>
      <w:r>
        <w:t>s", '</w:t>
      </w:r>
      <w:proofErr w:type="gramEnd"/>
      <w:r>
        <w:t>, ', ', ', ', ', ', ', ']</w:t>
      </w:r>
    </w:p>
    <w:p w14:paraId="6205BDE5" w14:textId="77777777" w:rsidR="00525849" w:rsidRDefault="00000000">
      <w:r>
        <w:t>Top candidate cosine similarities (entity → score):</w:t>
      </w:r>
    </w:p>
    <w:p w14:paraId="1152D4DC" w14:textId="6D85C52D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 </w:t>
      </w:r>
      <w:r w:rsidR="00994A84">
        <w:t xml:space="preserve"> </w:t>
      </w:r>
      <w:r>
        <w:t xml:space="preserve">jack </w:t>
      </w:r>
      <w:proofErr w:type="spellStart"/>
      <w:r>
        <w:t>kerouac's</w:t>
      </w:r>
      <w:proofErr w:type="spellEnd"/>
      <w:r>
        <w:t xml:space="preserve"> </w:t>
      </w:r>
      <w:r w:rsidR="00994A84">
        <w:t>-</w:t>
      </w:r>
      <w:r>
        <w:t xml:space="preserve"> 0.910</w:t>
      </w:r>
    </w:p>
    <w:p w14:paraId="31BCA728" w14:textId="663412C7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 </w:t>
      </w:r>
      <w:r w:rsidR="00994A84">
        <w:t xml:space="preserve"> </w:t>
      </w:r>
      <w:r>
        <w:t xml:space="preserve">the jack </w:t>
      </w:r>
      <w:proofErr w:type="spellStart"/>
      <w:r>
        <w:t>kerouac</w:t>
      </w:r>
      <w:proofErr w:type="spellEnd"/>
      <w:r>
        <w:t xml:space="preserve"> school </w:t>
      </w:r>
      <w:r w:rsidR="00994A84">
        <w:t>-</w:t>
      </w:r>
      <w:r>
        <w:t xml:space="preserve"> 0.792</w:t>
      </w:r>
    </w:p>
    <w:p w14:paraId="2D657BF4" w14:textId="53E20CEE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</w:t>
      </w:r>
      <w:r w:rsidR="00994A84">
        <w:t xml:space="preserve"> </w:t>
      </w:r>
      <w:r>
        <w:t xml:space="preserve"> </w:t>
      </w:r>
      <w:proofErr w:type="spellStart"/>
      <w:r>
        <w:t>kerouac</w:t>
      </w:r>
      <w:proofErr w:type="spellEnd"/>
      <w:r>
        <w:t xml:space="preserve"> </w:t>
      </w:r>
      <w:r w:rsidR="00994A84">
        <w:t>-</w:t>
      </w:r>
      <w:r>
        <w:t xml:space="preserve"> 0.745</w:t>
      </w:r>
    </w:p>
    <w:p w14:paraId="295111FD" w14:textId="4903B327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 </w:t>
      </w:r>
      <w:r w:rsidR="00994A84">
        <w:t xml:space="preserve"> </w:t>
      </w:r>
      <w:proofErr w:type="spellStart"/>
      <w:r>
        <w:t>david-néel</w:t>
      </w:r>
      <w:proofErr w:type="spellEnd"/>
      <w:r>
        <w:t xml:space="preserve"> </w:t>
      </w:r>
      <w:r w:rsidR="00994A84">
        <w:t>-</w:t>
      </w:r>
      <w:r>
        <w:t xml:space="preserve"> 0.724</w:t>
      </w:r>
    </w:p>
    <w:p w14:paraId="262BE24A" w14:textId="0480D33E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 </w:t>
      </w:r>
      <w:r w:rsidR="00994A84">
        <w:t xml:space="preserve"> </w:t>
      </w:r>
      <w:r>
        <w:t xml:space="preserve">jack </w:t>
      </w:r>
      <w:r w:rsidR="00994A84">
        <w:t>-</w:t>
      </w:r>
      <w:r>
        <w:t xml:space="preserve"> 0.691</w:t>
      </w:r>
    </w:p>
    <w:p w14:paraId="7C950061" w14:textId="52E6D90B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 </w:t>
      </w:r>
      <w:r w:rsidR="00994A84">
        <w:t xml:space="preserve"> </w:t>
      </w:r>
      <w:r>
        <w:t xml:space="preserve">jean-louis </w:t>
      </w:r>
      <w:proofErr w:type="spellStart"/>
      <w:r>
        <w:t>kérouac</w:t>
      </w:r>
      <w:proofErr w:type="spellEnd"/>
      <w:r>
        <w:t xml:space="preserve"> </w:t>
      </w:r>
      <w:r w:rsidR="00994A84">
        <w:t>-</w:t>
      </w:r>
      <w:r>
        <w:t xml:space="preserve"> 0.621</w:t>
      </w:r>
    </w:p>
    <w:p w14:paraId="7B3C7EB9" w14:textId="66B7CBBA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</w:t>
      </w:r>
      <w:r w:rsidR="00994A84">
        <w:t xml:space="preserve"> </w:t>
      </w:r>
      <w:r>
        <w:t xml:space="preserve"> the jack </w:t>
      </w:r>
      <w:proofErr w:type="spellStart"/>
      <w:r>
        <w:t>kerouac</w:t>
      </w:r>
      <w:proofErr w:type="spellEnd"/>
      <w:r>
        <w:t xml:space="preserve"> school of disembodied poetics </w:t>
      </w:r>
      <w:r w:rsidR="00994A84">
        <w:t>-</w:t>
      </w:r>
      <w:r>
        <w:t xml:space="preserve"> 0.585</w:t>
      </w:r>
    </w:p>
    <w:p w14:paraId="5AD67837" w14:textId="176E5E9F" w:rsidR="00525849" w:rsidRDefault="00000000" w:rsidP="00994A84">
      <w:pPr>
        <w:pStyle w:val="ListBullet"/>
        <w:numPr>
          <w:ilvl w:val="0"/>
          <w:numId w:val="0"/>
        </w:numPr>
      </w:pPr>
      <w:r>
        <w:t xml:space="preserve">  • </w:t>
      </w:r>
      <w:r w:rsidR="00994A84">
        <w:t xml:space="preserve"> </w:t>
      </w:r>
      <w:r>
        <w:t xml:space="preserve">jack </w:t>
      </w:r>
      <w:proofErr w:type="spellStart"/>
      <w:r>
        <w:t>duluoz</w:t>
      </w:r>
      <w:proofErr w:type="spellEnd"/>
      <w:r>
        <w:t xml:space="preserve"> </w:t>
      </w:r>
      <w:r w:rsidR="00994A84">
        <w:t>-</w:t>
      </w:r>
      <w:r>
        <w:t xml:space="preserve"> 0.575</w:t>
      </w:r>
    </w:p>
    <w:p w14:paraId="70CEBD4E" w14:textId="77777777" w:rsidR="00525849" w:rsidRDefault="00000000">
      <w:r>
        <w:t>Graph-query validity (vs gold supporting NER):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5849" w14:paraId="7AB39957" w14:textId="77777777">
        <w:tc>
          <w:tcPr>
            <w:tcW w:w="3120" w:type="dxa"/>
          </w:tcPr>
          <w:p w14:paraId="464145AF" w14:textId="77777777" w:rsidR="00525849" w:rsidRDefault="00000000">
            <w:r>
              <w:lastRenderedPageBreak/>
              <w:t>Stage</w:t>
            </w:r>
          </w:p>
        </w:tc>
        <w:tc>
          <w:tcPr>
            <w:tcW w:w="3120" w:type="dxa"/>
          </w:tcPr>
          <w:p w14:paraId="511B173A" w14:textId="77777777" w:rsidR="00525849" w:rsidRDefault="00000000">
            <w:r>
              <w:t>Precision</w:t>
            </w:r>
          </w:p>
        </w:tc>
        <w:tc>
          <w:tcPr>
            <w:tcW w:w="3120" w:type="dxa"/>
          </w:tcPr>
          <w:p w14:paraId="1756DEF2" w14:textId="77777777" w:rsidR="00525849" w:rsidRDefault="00000000">
            <w:r>
              <w:t>Recall</w:t>
            </w:r>
          </w:p>
        </w:tc>
      </w:tr>
      <w:tr w:rsidR="00525849" w14:paraId="69DD9B69" w14:textId="77777777">
        <w:tc>
          <w:tcPr>
            <w:tcW w:w="3120" w:type="dxa"/>
          </w:tcPr>
          <w:p w14:paraId="570E9DFC" w14:textId="77777777" w:rsidR="00525849" w:rsidRDefault="00000000">
            <w:r>
              <w:t>Branch 1 (n-hop)</w:t>
            </w:r>
          </w:p>
        </w:tc>
        <w:tc>
          <w:tcPr>
            <w:tcW w:w="3120" w:type="dxa"/>
          </w:tcPr>
          <w:p w14:paraId="66CF9E4B" w14:textId="77777777" w:rsidR="00525849" w:rsidRDefault="00000000">
            <w:r>
              <w:t>0.397</w:t>
            </w:r>
          </w:p>
        </w:tc>
        <w:tc>
          <w:tcPr>
            <w:tcW w:w="3120" w:type="dxa"/>
          </w:tcPr>
          <w:p w14:paraId="45F8839B" w14:textId="77777777" w:rsidR="00525849" w:rsidRDefault="00000000">
            <w:r>
              <w:t>0.920</w:t>
            </w:r>
          </w:p>
        </w:tc>
      </w:tr>
      <w:tr w:rsidR="00525849" w14:paraId="55FB871A" w14:textId="77777777">
        <w:tc>
          <w:tcPr>
            <w:tcW w:w="3120" w:type="dxa"/>
          </w:tcPr>
          <w:p w14:paraId="759FFDA2" w14:textId="77777777" w:rsidR="00525849" w:rsidRDefault="00000000">
            <w:r>
              <w:t>Branch 2 (keyword)</w:t>
            </w:r>
          </w:p>
        </w:tc>
        <w:tc>
          <w:tcPr>
            <w:tcW w:w="3120" w:type="dxa"/>
          </w:tcPr>
          <w:p w14:paraId="15D21EAC" w14:textId="77777777" w:rsidR="00525849" w:rsidRDefault="00000000">
            <w:r>
              <w:t>0.400</w:t>
            </w:r>
          </w:p>
        </w:tc>
        <w:tc>
          <w:tcPr>
            <w:tcW w:w="3120" w:type="dxa"/>
          </w:tcPr>
          <w:p w14:paraId="38EF78D6" w14:textId="77777777" w:rsidR="00525849" w:rsidRDefault="00000000">
            <w:r>
              <w:t>0.160</w:t>
            </w:r>
          </w:p>
        </w:tc>
      </w:tr>
      <w:tr w:rsidR="00525849" w14:paraId="714338AF" w14:textId="77777777">
        <w:tc>
          <w:tcPr>
            <w:tcW w:w="3120" w:type="dxa"/>
          </w:tcPr>
          <w:p w14:paraId="2D7AD6B9" w14:textId="77777777" w:rsidR="00525849" w:rsidRDefault="00000000">
            <w:r>
              <w:t>Union</w:t>
            </w:r>
          </w:p>
        </w:tc>
        <w:tc>
          <w:tcPr>
            <w:tcW w:w="3120" w:type="dxa"/>
          </w:tcPr>
          <w:p w14:paraId="5C8C4EB9" w14:textId="77777777" w:rsidR="00525849" w:rsidRDefault="00000000">
            <w:r>
              <w:t>0.377</w:t>
            </w:r>
          </w:p>
        </w:tc>
        <w:tc>
          <w:tcPr>
            <w:tcW w:w="3120" w:type="dxa"/>
          </w:tcPr>
          <w:p w14:paraId="0DB4EF0B" w14:textId="77777777" w:rsidR="00525849" w:rsidRDefault="00000000">
            <w:r>
              <w:t>0.920</w:t>
            </w:r>
          </w:p>
        </w:tc>
      </w:tr>
      <w:tr w:rsidR="00525849" w14:paraId="695FD785" w14:textId="77777777">
        <w:tc>
          <w:tcPr>
            <w:tcW w:w="3120" w:type="dxa"/>
          </w:tcPr>
          <w:p w14:paraId="3AE27A8D" w14:textId="77777777" w:rsidR="00525849" w:rsidRDefault="00000000">
            <w:r>
              <w:t>Kept after τ</w:t>
            </w:r>
          </w:p>
        </w:tc>
        <w:tc>
          <w:tcPr>
            <w:tcW w:w="3120" w:type="dxa"/>
          </w:tcPr>
          <w:p w14:paraId="1D843922" w14:textId="77777777" w:rsidR="00525849" w:rsidRDefault="00000000">
            <w:r>
              <w:t>0.455</w:t>
            </w:r>
          </w:p>
        </w:tc>
        <w:tc>
          <w:tcPr>
            <w:tcW w:w="3120" w:type="dxa"/>
          </w:tcPr>
          <w:p w14:paraId="749092E2" w14:textId="77777777" w:rsidR="00525849" w:rsidRDefault="00000000">
            <w:r>
              <w:t>0.200</w:t>
            </w:r>
          </w:p>
        </w:tc>
      </w:tr>
    </w:tbl>
    <w:p w14:paraId="1CDBE70E" w14:textId="77777777" w:rsidR="00525849" w:rsidRDefault="00525849"/>
    <w:p w14:paraId="3B3BC07B" w14:textId="77777777" w:rsidR="00525849" w:rsidRDefault="00000000">
      <w:r>
        <w:t>Gold supporting entities (reference): ['1924', '1929', '24 october 1868', '30', 'alan watts', 'alexandra david-néel', 'allen ginsberg', 'american', … (+17 more)]</w:t>
      </w:r>
    </w:p>
    <w:p w14:paraId="7E53F197" w14:textId="77777777" w:rsidR="00525849" w:rsidRDefault="00525849"/>
    <w:p w14:paraId="756835EC" w14:textId="77777777" w:rsidR="00525849" w:rsidRDefault="00000000">
      <w:pPr>
        <w:pStyle w:val="Heading1"/>
      </w:pPr>
      <w:r>
        <w:t>8. Conclusions</w:t>
      </w:r>
    </w:p>
    <w:p w14:paraId="39E9998B" w14:textId="77777777" w:rsidR="00525849" w:rsidRDefault="00000000">
      <w:r>
        <w:t>Across 28 seeds, GQE-RAG and GR-RAG remain competitive on mean F1; merged-grid SP-GQE at (n=1, τ=0.6) reaches 0.5778 mean F1 on heatmap seeds but paired improvements over V-RAG are not statistically decisive at α≈0.05 (CIs include zero). Validity diagnostics show complementary branches (union recall &gt; branch 2) and higher precision after τ pruning at the cost of recall.</w:t>
      </w:r>
    </w:p>
    <w:p w14:paraId="51B4383F" w14:textId="77777777" w:rsidR="00525849" w:rsidRDefault="00000000">
      <w:pPr>
        <w:pStyle w:val="Heading1"/>
      </w:pPr>
      <w:r>
        <w:t>References (selection)</w:t>
      </w:r>
    </w:p>
    <w:p w14:paraId="09DE9F0F" w14:textId="77777777" w:rsidR="00525849" w:rsidRDefault="00000000">
      <w:pPr>
        <w:pStyle w:val="ListNumber"/>
      </w:pPr>
      <w:r>
        <w:t>Lewis, P., et al. (2020). Retrieval-augmented generation for knowledge-intensive NLP. NeurIPS.</w:t>
      </w:r>
    </w:p>
    <w:p w14:paraId="3C88B194" w14:textId="77777777" w:rsidR="00525849" w:rsidRDefault="00000000">
      <w:pPr>
        <w:pStyle w:val="ListNumber"/>
      </w:pPr>
      <w:r>
        <w:t>Yang, Z., et al. (2018). HotpotQA: diverse, explainable multi-hop QA. EMNLP.</w:t>
      </w:r>
    </w:p>
    <w:p w14:paraId="63115E45" w14:textId="77777777" w:rsidR="00525849" w:rsidRDefault="00000000">
      <w:pPr>
        <w:pStyle w:val="ListNumber"/>
      </w:pPr>
      <w:r>
        <w:t>Edge, D., et al. (2024). From local to global: Graph RAG (technical report / blog).</w:t>
      </w:r>
    </w:p>
    <w:sectPr w:rsidR="0052584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86126">
    <w:abstractNumId w:val="8"/>
  </w:num>
  <w:num w:numId="2" w16cid:durableId="16742299">
    <w:abstractNumId w:val="6"/>
  </w:num>
  <w:num w:numId="3" w16cid:durableId="804854788">
    <w:abstractNumId w:val="5"/>
  </w:num>
  <w:num w:numId="4" w16cid:durableId="1164007575">
    <w:abstractNumId w:val="4"/>
  </w:num>
  <w:num w:numId="5" w16cid:durableId="1090154398">
    <w:abstractNumId w:val="7"/>
  </w:num>
  <w:num w:numId="6" w16cid:durableId="1855150549">
    <w:abstractNumId w:val="3"/>
  </w:num>
  <w:num w:numId="7" w16cid:durableId="2022926161">
    <w:abstractNumId w:val="2"/>
  </w:num>
  <w:num w:numId="8" w16cid:durableId="633292682">
    <w:abstractNumId w:val="1"/>
  </w:num>
  <w:num w:numId="9" w16cid:durableId="156043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13"/>
    <w:rsid w:val="00074A0A"/>
    <w:rsid w:val="000C360A"/>
    <w:rsid w:val="0015074B"/>
    <w:rsid w:val="001550EA"/>
    <w:rsid w:val="00173756"/>
    <w:rsid w:val="00192DE5"/>
    <w:rsid w:val="0019619A"/>
    <w:rsid w:val="001B5B01"/>
    <w:rsid w:val="0029639D"/>
    <w:rsid w:val="002D6D69"/>
    <w:rsid w:val="00326F90"/>
    <w:rsid w:val="00330F4D"/>
    <w:rsid w:val="003644E9"/>
    <w:rsid w:val="003907EA"/>
    <w:rsid w:val="003C73C7"/>
    <w:rsid w:val="003E117B"/>
    <w:rsid w:val="004557DC"/>
    <w:rsid w:val="004C1DF0"/>
    <w:rsid w:val="00525849"/>
    <w:rsid w:val="005265A3"/>
    <w:rsid w:val="005C498E"/>
    <w:rsid w:val="006878B7"/>
    <w:rsid w:val="006A0D36"/>
    <w:rsid w:val="006E7CC4"/>
    <w:rsid w:val="0074046D"/>
    <w:rsid w:val="0077311F"/>
    <w:rsid w:val="007C2D44"/>
    <w:rsid w:val="007C6690"/>
    <w:rsid w:val="007E6AFD"/>
    <w:rsid w:val="00821B67"/>
    <w:rsid w:val="00863410"/>
    <w:rsid w:val="00891590"/>
    <w:rsid w:val="008D5ECA"/>
    <w:rsid w:val="009565ED"/>
    <w:rsid w:val="00984786"/>
    <w:rsid w:val="00994A84"/>
    <w:rsid w:val="009E1BCC"/>
    <w:rsid w:val="00A06C84"/>
    <w:rsid w:val="00A43EB0"/>
    <w:rsid w:val="00A459D8"/>
    <w:rsid w:val="00AA1D8D"/>
    <w:rsid w:val="00B47730"/>
    <w:rsid w:val="00B50A3D"/>
    <w:rsid w:val="00BE43A0"/>
    <w:rsid w:val="00C8095B"/>
    <w:rsid w:val="00CB0664"/>
    <w:rsid w:val="00D53881"/>
    <w:rsid w:val="00D572CF"/>
    <w:rsid w:val="00E10E4E"/>
    <w:rsid w:val="00E72666"/>
    <w:rsid w:val="00F26130"/>
    <w:rsid w:val="00F36B0D"/>
    <w:rsid w:val="00F91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68DE6"/>
  <w14:defaultImageDpi w14:val="300"/>
  <w15:docId w15:val="{4C95A449-DDA5-422E-82C6-F14503A8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Oprescu</cp:lastModifiedBy>
  <cp:revision>68</cp:revision>
  <dcterms:created xsi:type="dcterms:W3CDTF">2013-12-23T23:15:00Z</dcterms:created>
  <dcterms:modified xsi:type="dcterms:W3CDTF">2026-06-03T08:01:00Z</dcterms:modified>
  <cp:category/>
</cp:coreProperties>
</file>