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A14" w14:textId="6C8C54D9" w:rsidR="008B7F6B" w:rsidRPr="0056541A" w:rsidRDefault="008B7F6B" w:rsidP="008B7F6B">
      <w:pPr>
        <w:spacing w:after="0" w:line="360" w:lineRule="auto"/>
        <w:jc w:val="center"/>
        <w:rPr>
          <w:rFonts w:ascii="Arial" w:eastAsia="Avenir" w:hAnsi="Arial" w:cs="Arial"/>
          <w:b/>
          <w:sz w:val="26"/>
          <w:szCs w:val="26"/>
        </w:rPr>
      </w:pPr>
      <w:bookmarkStart w:id="0" w:name="_Hlk130822474"/>
      <w:r w:rsidRPr="0056541A">
        <w:rPr>
          <w:rFonts w:ascii="Arial" w:eastAsia="Avenir" w:hAnsi="Arial" w:cs="Arial"/>
          <w:b/>
          <w:sz w:val="26"/>
          <w:szCs w:val="26"/>
        </w:rPr>
        <w:t xml:space="preserve">RFC 2350 </w:t>
      </w:r>
      <w:r w:rsidR="006D40FB" w:rsidRPr="0056541A">
        <w:rPr>
          <w:rFonts w:ascii="Arial" w:eastAsia="Avenir" w:hAnsi="Arial" w:cs="Arial"/>
          <w:b/>
          <w:sz w:val="26"/>
          <w:szCs w:val="26"/>
        </w:rPr>
        <w:t>AP1-CSIRT</w:t>
      </w:r>
    </w:p>
    <w:p w14:paraId="7368D314" w14:textId="77777777" w:rsidR="008B7F6B" w:rsidRPr="0056541A" w:rsidRDefault="008B7F6B" w:rsidP="008B7F6B">
      <w:pPr>
        <w:spacing w:after="0" w:line="360" w:lineRule="auto"/>
        <w:jc w:val="center"/>
        <w:rPr>
          <w:rFonts w:ascii="Arial" w:eastAsia="Avenir" w:hAnsi="Arial" w:cs="Arial"/>
          <w:b/>
          <w:sz w:val="26"/>
          <w:szCs w:val="26"/>
        </w:rPr>
      </w:pPr>
    </w:p>
    <w:p w14:paraId="1776A319" w14:textId="77777777" w:rsidR="008B7F6B" w:rsidRPr="0056541A" w:rsidRDefault="008B7F6B" w:rsidP="008B7F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Mengenai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Dokumen</w:t>
      </w:r>
      <w:proofErr w:type="spellEnd"/>
    </w:p>
    <w:p w14:paraId="3D5BC13C" w14:textId="504F9A06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Dokumen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berisi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deskripsi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berdasarkan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RFC 2350, </w:t>
      </w:r>
      <w:proofErr w:type="spellStart"/>
      <w:r w:rsidRPr="0056541A">
        <w:rPr>
          <w:rFonts w:ascii="Arial" w:eastAsia="Avenir" w:hAnsi="Arial" w:cs="Arial"/>
          <w:color w:val="000000"/>
        </w:rPr>
        <w:t>yaitu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dasar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mengenai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, </w:t>
      </w:r>
      <w:proofErr w:type="spellStart"/>
      <w:r w:rsidRPr="0056541A">
        <w:rPr>
          <w:rFonts w:ascii="Arial" w:eastAsia="Avenir" w:hAnsi="Arial" w:cs="Arial"/>
          <w:color w:val="000000"/>
        </w:rPr>
        <w:t>menjelaskan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tanggung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jawab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, </w:t>
      </w:r>
      <w:proofErr w:type="spellStart"/>
      <w:r w:rsidRPr="0056541A">
        <w:rPr>
          <w:rFonts w:ascii="Arial" w:eastAsia="Avenir" w:hAnsi="Arial" w:cs="Arial"/>
          <w:color w:val="000000"/>
        </w:rPr>
        <w:t>layanan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Pr="0056541A">
        <w:rPr>
          <w:rFonts w:ascii="Arial" w:eastAsia="Avenir" w:hAnsi="Arial" w:cs="Arial"/>
          <w:color w:val="000000"/>
        </w:rPr>
        <w:t>diberikan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, dan </w:t>
      </w:r>
      <w:proofErr w:type="spellStart"/>
      <w:r w:rsidRPr="0056541A">
        <w:rPr>
          <w:rFonts w:ascii="Arial" w:eastAsia="Avenir" w:hAnsi="Arial" w:cs="Arial"/>
          <w:color w:val="000000"/>
        </w:rPr>
        <w:t>cara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untuk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menghubungi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. </w:t>
      </w:r>
    </w:p>
    <w:p w14:paraId="0410FBC2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rFonts w:ascii="Arial" w:eastAsia="Avenir" w:hAnsi="Arial" w:cs="Arial"/>
          <w:color w:val="000000"/>
        </w:rPr>
      </w:pPr>
    </w:p>
    <w:p w14:paraId="1A96F69A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36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Tanggal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Update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Terakhir</w:t>
      </w:r>
      <w:proofErr w:type="spellEnd"/>
    </w:p>
    <w:p w14:paraId="2C7F4378" w14:textId="3A37F0C1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Dokumen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merupakan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dokumen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versi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1.0 yang </w:t>
      </w:r>
      <w:proofErr w:type="spellStart"/>
      <w:r w:rsidRPr="0056541A">
        <w:rPr>
          <w:rFonts w:ascii="Arial" w:eastAsia="Avenir" w:hAnsi="Arial" w:cs="Arial"/>
          <w:color w:val="000000"/>
        </w:rPr>
        <w:t>diterbitkan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pada </w:t>
      </w:r>
      <w:proofErr w:type="spellStart"/>
      <w:r w:rsidRPr="0056541A">
        <w:rPr>
          <w:rFonts w:ascii="Arial" w:eastAsia="Avenir" w:hAnsi="Arial" w:cs="Arial"/>
          <w:color w:val="000000"/>
        </w:rPr>
        <w:t>tanggal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……</w:t>
      </w:r>
      <w:r w:rsidRPr="0056541A">
        <w:rPr>
          <w:rFonts w:ascii="Arial" w:eastAsia="Avenir" w:hAnsi="Arial" w:cs="Arial"/>
          <w:color w:val="000000"/>
        </w:rPr>
        <w:t xml:space="preserve"> 2023.</w:t>
      </w:r>
    </w:p>
    <w:p w14:paraId="294C1E0C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venir" w:hAnsi="Arial" w:cs="Arial"/>
          <w:color w:val="000000"/>
        </w:rPr>
      </w:pPr>
    </w:p>
    <w:p w14:paraId="682988D3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36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color w:val="000000"/>
        </w:rPr>
        <w:t xml:space="preserve">Daftar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Distribusi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untuk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Pemberitahuan</w:t>
      </w:r>
      <w:proofErr w:type="spellEnd"/>
    </w:p>
    <w:p w14:paraId="1C72F805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Tidak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ada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daftar </w:t>
      </w:r>
      <w:proofErr w:type="spellStart"/>
      <w:r w:rsidRPr="0056541A">
        <w:rPr>
          <w:rFonts w:ascii="Arial" w:eastAsia="Avenir" w:hAnsi="Arial" w:cs="Arial"/>
          <w:color w:val="000000"/>
        </w:rPr>
        <w:t>distribusi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untuk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pemberitahuan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mengenai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pembaharuan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dokumen</w:t>
      </w:r>
      <w:proofErr w:type="spellEnd"/>
      <w:r w:rsidRPr="0056541A">
        <w:rPr>
          <w:rFonts w:ascii="Arial" w:eastAsia="Avenir" w:hAnsi="Arial" w:cs="Arial"/>
          <w:color w:val="000000"/>
        </w:rPr>
        <w:t>.</w:t>
      </w:r>
    </w:p>
    <w:p w14:paraId="01A1AAD7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venir" w:hAnsi="Arial" w:cs="Arial"/>
          <w:color w:val="000000"/>
        </w:rPr>
      </w:pPr>
    </w:p>
    <w:p w14:paraId="3223B779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36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color w:val="000000"/>
        </w:rPr>
        <w:t xml:space="preserve">Lokasi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dimana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Dokumen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ini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bisa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didapat</w:t>
      </w:r>
      <w:proofErr w:type="spellEnd"/>
    </w:p>
    <w:p w14:paraId="1F426DBC" w14:textId="064E79BE" w:rsidR="008B7F6B" w:rsidRPr="0056541A" w:rsidRDefault="008B7F6B" w:rsidP="00AE7927">
      <w:pPr>
        <w:pBdr>
          <w:top w:val="nil"/>
          <w:left w:val="nil"/>
          <w:bottom w:val="nil"/>
          <w:right w:val="nil"/>
          <w:between w:val="nil"/>
        </w:pBdr>
        <w:tabs>
          <w:tab w:val="left" w:pos="6900"/>
        </w:tabs>
        <w:spacing w:after="0" w:line="276" w:lineRule="auto"/>
        <w:ind w:left="720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Dokumen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tersedia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gramStart"/>
      <w:r w:rsidRPr="0056541A">
        <w:rPr>
          <w:rFonts w:ascii="Arial" w:eastAsia="Avenir" w:hAnsi="Arial" w:cs="Arial"/>
          <w:color w:val="000000"/>
        </w:rPr>
        <w:t>pada :</w:t>
      </w:r>
      <w:proofErr w:type="gramEnd"/>
      <w:r w:rsidRPr="0056541A">
        <w:rPr>
          <w:rFonts w:ascii="Arial" w:eastAsia="Avenir" w:hAnsi="Arial" w:cs="Arial"/>
          <w:color w:val="000000"/>
        </w:rPr>
        <w:t xml:space="preserve"> </w:t>
      </w:r>
      <w:r w:rsidR="00AE7927" w:rsidRPr="0056541A">
        <w:rPr>
          <w:rFonts w:ascii="Arial" w:eastAsia="Avenir" w:hAnsi="Arial" w:cs="Arial"/>
          <w:color w:val="000000"/>
        </w:rPr>
        <w:tab/>
      </w:r>
    </w:p>
    <w:p w14:paraId="52787CEE" w14:textId="3DACD93E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venir" w:hAnsi="Arial" w:cs="Arial"/>
          <w:color w:val="0563C1"/>
          <w:u w:val="single"/>
        </w:rPr>
      </w:pPr>
      <w:r w:rsidRPr="0056541A">
        <w:rPr>
          <w:rFonts w:ascii="Arial" w:eastAsia="Avenir" w:hAnsi="Arial" w:cs="Arial"/>
          <w:color w:val="000000"/>
        </w:rPr>
        <w:t>https://csirt</w:t>
      </w:r>
      <w:r w:rsidR="001B5C11" w:rsidRPr="0056541A">
        <w:rPr>
          <w:rFonts w:ascii="Arial" w:eastAsia="Avenir" w:hAnsi="Arial" w:cs="Arial"/>
          <w:color w:val="000000"/>
        </w:rPr>
        <w:t>[at]</w:t>
      </w:r>
      <w:proofErr w:type="gramStart"/>
      <w:r w:rsidR="006D40FB" w:rsidRPr="0056541A">
        <w:rPr>
          <w:rFonts w:ascii="Arial" w:eastAsia="Avenir" w:hAnsi="Arial" w:cs="Arial"/>
        </w:rPr>
        <w:t>ap1.co.id</w:t>
      </w:r>
      <w:r w:rsidRPr="0056541A">
        <w:rPr>
          <w:rFonts w:ascii="Arial" w:eastAsia="Avenir" w:hAnsi="Arial" w:cs="Arial"/>
          <w:color w:val="000000"/>
        </w:rPr>
        <w:t xml:space="preserve">  (</w:t>
      </w:r>
      <w:proofErr w:type="spellStart"/>
      <w:proofErr w:type="gramEnd"/>
      <w:r w:rsidRPr="0056541A">
        <w:rPr>
          <w:rFonts w:ascii="Arial" w:eastAsia="Avenir" w:hAnsi="Arial" w:cs="Arial"/>
          <w:color w:val="000000"/>
        </w:rPr>
        <w:t>versi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Bahasa Indonesia)</w:t>
      </w:r>
    </w:p>
    <w:p w14:paraId="735D9E6C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Arial" w:eastAsia="Avenir" w:hAnsi="Arial" w:cs="Arial"/>
          <w:color w:val="000000"/>
        </w:rPr>
      </w:pPr>
    </w:p>
    <w:p w14:paraId="6993833A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436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Keaslian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Dokumen</w:t>
      </w:r>
      <w:proofErr w:type="spellEnd"/>
    </w:p>
    <w:p w14:paraId="5B1E3AC9" w14:textId="35C378B3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Kedua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dokumen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telah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ditandatangani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dengan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PGP</w:t>
      </w:r>
      <w:r w:rsidRPr="0056541A">
        <w:rPr>
          <w:rFonts w:ascii="Arial" w:eastAsia="Avenir" w:hAnsi="Arial" w:cs="Arial"/>
          <w:i/>
          <w:color w:val="000000"/>
        </w:rPr>
        <w:t xml:space="preserve"> Key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milik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. </w:t>
      </w:r>
      <w:proofErr w:type="spellStart"/>
      <w:r w:rsidRPr="0056541A">
        <w:rPr>
          <w:rFonts w:ascii="Arial" w:eastAsia="Avenir" w:hAnsi="Arial" w:cs="Arial"/>
          <w:color w:val="000000"/>
        </w:rPr>
        <w:t>Untuk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lebih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jelas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dapat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dilihat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pada </w:t>
      </w:r>
      <w:proofErr w:type="spellStart"/>
      <w:r w:rsidRPr="0056541A">
        <w:rPr>
          <w:rFonts w:ascii="Arial" w:eastAsia="Avenir" w:hAnsi="Arial" w:cs="Arial"/>
          <w:color w:val="000000"/>
        </w:rPr>
        <w:t>Subbab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2.8.</w:t>
      </w:r>
    </w:p>
    <w:p w14:paraId="31C20E62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Arial" w:eastAsia="Avenir" w:hAnsi="Arial" w:cs="Arial"/>
          <w:color w:val="000000"/>
        </w:rPr>
      </w:pPr>
    </w:p>
    <w:p w14:paraId="7CAE8583" w14:textId="77777777" w:rsidR="008B7F6B" w:rsidRPr="0056541A" w:rsidRDefault="008B7F6B" w:rsidP="008B7F6B">
      <w:pPr>
        <w:spacing w:after="0" w:line="360" w:lineRule="auto"/>
        <w:ind w:firstLine="270"/>
        <w:rPr>
          <w:rFonts w:ascii="Arial" w:eastAsia="Avenir" w:hAnsi="Arial" w:cs="Arial"/>
          <w:b/>
        </w:rPr>
      </w:pPr>
      <w:proofErr w:type="gramStart"/>
      <w:r w:rsidRPr="0056541A">
        <w:rPr>
          <w:rFonts w:ascii="Arial" w:eastAsia="Avenir" w:hAnsi="Arial" w:cs="Arial"/>
          <w:b/>
        </w:rPr>
        <w:t xml:space="preserve">1.5  </w:t>
      </w:r>
      <w:proofErr w:type="spellStart"/>
      <w:r w:rsidRPr="0056541A">
        <w:rPr>
          <w:rFonts w:ascii="Arial" w:eastAsia="Avenir" w:hAnsi="Arial" w:cs="Arial"/>
          <w:b/>
        </w:rPr>
        <w:t>Identifikasi</w:t>
      </w:r>
      <w:proofErr w:type="spellEnd"/>
      <w:proofErr w:type="gramEnd"/>
      <w:r w:rsidRPr="0056541A">
        <w:rPr>
          <w:rFonts w:ascii="Arial" w:eastAsia="Avenir" w:hAnsi="Arial" w:cs="Arial"/>
          <w:b/>
        </w:rPr>
        <w:t xml:space="preserve"> </w:t>
      </w:r>
      <w:proofErr w:type="spellStart"/>
      <w:r w:rsidRPr="0056541A">
        <w:rPr>
          <w:rFonts w:ascii="Arial" w:eastAsia="Avenir" w:hAnsi="Arial" w:cs="Arial"/>
          <w:b/>
        </w:rPr>
        <w:t>Dokumen</w:t>
      </w:r>
      <w:proofErr w:type="spellEnd"/>
    </w:p>
    <w:p w14:paraId="4E44F078" w14:textId="77777777" w:rsidR="008B7F6B" w:rsidRPr="0056541A" w:rsidRDefault="008B7F6B" w:rsidP="008B7F6B">
      <w:pPr>
        <w:spacing w:after="0" w:line="276" w:lineRule="auto"/>
        <w:ind w:left="720"/>
        <w:jc w:val="both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Dokumen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memiliki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atribut</w:t>
      </w:r>
      <w:proofErr w:type="spellEnd"/>
      <w:r w:rsidRPr="0056541A">
        <w:rPr>
          <w:rFonts w:ascii="Arial" w:eastAsia="Avenir" w:hAnsi="Arial" w:cs="Arial"/>
        </w:rPr>
        <w:t xml:space="preserve">, </w:t>
      </w:r>
      <w:proofErr w:type="spellStart"/>
      <w:proofErr w:type="gramStart"/>
      <w:r w:rsidRPr="0056541A">
        <w:rPr>
          <w:rFonts w:ascii="Arial" w:eastAsia="Avenir" w:hAnsi="Arial" w:cs="Arial"/>
        </w:rPr>
        <w:t>yaitu</w:t>
      </w:r>
      <w:proofErr w:type="spellEnd"/>
      <w:r w:rsidRPr="0056541A">
        <w:rPr>
          <w:rFonts w:ascii="Arial" w:eastAsia="Avenir" w:hAnsi="Arial" w:cs="Arial"/>
        </w:rPr>
        <w:t xml:space="preserve"> :</w:t>
      </w:r>
      <w:proofErr w:type="gramEnd"/>
      <w:r w:rsidRPr="0056541A">
        <w:rPr>
          <w:rFonts w:ascii="Arial" w:eastAsia="Avenir" w:hAnsi="Arial" w:cs="Arial"/>
        </w:rPr>
        <w:t xml:space="preserve"> </w:t>
      </w:r>
    </w:p>
    <w:p w14:paraId="45CA0B6D" w14:textId="6AB7E43D" w:rsidR="008B7F6B" w:rsidRPr="0056541A" w:rsidRDefault="008B7F6B" w:rsidP="008B7F6B">
      <w:pPr>
        <w:tabs>
          <w:tab w:val="left" w:pos="2520"/>
        </w:tabs>
        <w:spacing w:after="0" w:line="276" w:lineRule="auto"/>
        <w:ind w:left="720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Judul</w:t>
      </w:r>
      <w:proofErr w:type="spellEnd"/>
      <w:r w:rsidRPr="0056541A">
        <w:rPr>
          <w:rFonts w:ascii="Arial" w:eastAsia="Avenir" w:hAnsi="Arial" w:cs="Arial"/>
        </w:rPr>
        <w:t xml:space="preserve"> </w:t>
      </w:r>
      <w:r w:rsidRPr="0056541A">
        <w:rPr>
          <w:rFonts w:ascii="Arial" w:eastAsia="Avenir" w:hAnsi="Arial" w:cs="Arial"/>
        </w:rPr>
        <w:tab/>
        <w:t xml:space="preserve">: RFC 2350 </w:t>
      </w:r>
      <w:r w:rsidR="006D40FB" w:rsidRPr="0056541A">
        <w:rPr>
          <w:rFonts w:ascii="Arial" w:eastAsia="Avenir" w:hAnsi="Arial" w:cs="Arial"/>
        </w:rPr>
        <w:t>AP1-</w:t>
      </w:r>
      <w:proofErr w:type="gramStart"/>
      <w:r w:rsidR="006D40FB" w:rsidRPr="0056541A">
        <w:rPr>
          <w:rFonts w:ascii="Arial" w:eastAsia="Avenir" w:hAnsi="Arial" w:cs="Arial"/>
        </w:rPr>
        <w:t>CSIRT</w:t>
      </w:r>
      <w:r w:rsidRPr="0056541A">
        <w:rPr>
          <w:rFonts w:ascii="Arial" w:eastAsia="Avenir" w:hAnsi="Arial" w:cs="Arial"/>
        </w:rPr>
        <w:t>;</w:t>
      </w:r>
      <w:proofErr w:type="gramEnd"/>
    </w:p>
    <w:p w14:paraId="73253AA6" w14:textId="77777777" w:rsidR="008B7F6B" w:rsidRPr="0056541A" w:rsidRDefault="008B7F6B" w:rsidP="008B7F6B">
      <w:pPr>
        <w:tabs>
          <w:tab w:val="left" w:pos="2520"/>
        </w:tabs>
        <w:spacing w:after="0" w:line="276" w:lineRule="auto"/>
        <w:ind w:left="720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Versi</w:t>
      </w:r>
      <w:proofErr w:type="spellEnd"/>
      <w:r w:rsidRPr="0056541A">
        <w:rPr>
          <w:rFonts w:ascii="Arial" w:eastAsia="Avenir" w:hAnsi="Arial" w:cs="Arial"/>
        </w:rPr>
        <w:t xml:space="preserve"> </w:t>
      </w:r>
      <w:r w:rsidRPr="0056541A">
        <w:rPr>
          <w:rFonts w:ascii="Arial" w:eastAsia="Avenir" w:hAnsi="Arial" w:cs="Arial"/>
        </w:rPr>
        <w:tab/>
        <w:t xml:space="preserve">: </w:t>
      </w:r>
      <w:proofErr w:type="gramStart"/>
      <w:r w:rsidRPr="0056541A">
        <w:rPr>
          <w:rFonts w:ascii="Arial" w:eastAsia="Avenir" w:hAnsi="Arial" w:cs="Arial"/>
        </w:rPr>
        <w:t>1.0;</w:t>
      </w:r>
      <w:proofErr w:type="gramEnd"/>
    </w:p>
    <w:p w14:paraId="7647DB47" w14:textId="57C125AF" w:rsidR="008B7F6B" w:rsidRPr="0056541A" w:rsidRDefault="008B7F6B" w:rsidP="008B7F6B">
      <w:pPr>
        <w:tabs>
          <w:tab w:val="left" w:pos="2520"/>
        </w:tabs>
        <w:spacing w:after="0" w:line="276" w:lineRule="auto"/>
        <w:ind w:left="720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Tanggal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proofErr w:type="gramStart"/>
      <w:r w:rsidRPr="0056541A">
        <w:rPr>
          <w:rFonts w:ascii="Arial" w:eastAsia="Avenir" w:hAnsi="Arial" w:cs="Arial"/>
        </w:rPr>
        <w:t>Publikasi</w:t>
      </w:r>
      <w:proofErr w:type="spellEnd"/>
      <w:r w:rsidRPr="0056541A">
        <w:rPr>
          <w:rFonts w:ascii="Arial" w:eastAsia="Avenir" w:hAnsi="Arial" w:cs="Arial"/>
        </w:rPr>
        <w:t xml:space="preserve"> :</w:t>
      </w:r>
      <w:proofErr w:type="gramEnd"/>
      <w:r w:rsidRPr="0056541A">
        <w:rPr>
          <w:rFonts w:ascii="Arial" w:eastAsia="Avenir" w:hAnsi="Arial" w:cs="Arial"/>
        </w:rPr>
        <w:t xml:space="preserve"> </w:t>
      </w:r>
      <w:r w:rsidR="006D40FB" w:rsidRPr="0056541A">
        <w:rPr>
          <w:rFonts w:ascii="Arial" w:eastAsia="Avenir" w:hAnsi="Arial" w:cs="Arial"/>
        </w:rPr>
        <w:t>….</w:t>
      </w:r>
      <w:r w:rsidRPr="0056541A">
        <w:rPr>
          <w:rFonts w:ascii="Arial" w:eastAsia="Avenir" w:hAnsi="Arial" w:cs="Arial"/>
        </w:rPr>
        <w:t xml:space="preserve"> </w:t>
      </w:r>
      <w:proofErr w:type="gramStart"/>
      <w:r w:rsidRPr="0056541A">
        <w:rPr>
          <w:rFonts w:ascii="Arial" w:eastAsia="Avenir" w:hAnsi="Arial" w:cs="Arial"/>
        </w:rPr>
        <w:t>2023;</w:t>
      </w:r>
      <w:proofErr w:type="gramEnd"/>
    </w:p>
    <w:p w14:paraId="3DB41F11" w14:textId="77777777" w:rsidR="008B7F6B" w:rsidRPr="0056541A" w:rsidRDefault="008B7F6B" w:rsidP="008B7F6B">
      <w:pPr>
        <w:tabs>
          <w:tab w:val="left" w:pos="2520"/>
        </w:tabs>
        <w:spacing w:after="0" w:line="276" w:lineRule="auto"/>
        <w:ind w:left="720"/>
        <w:jc w:val="both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Kedaluwarsa</w:t>
      </w:r>
      <w:proofErr w:type="spellEnd"/>
      <w:r w:rsidRPr="0056541A">
        <w:rPr>
          <w:rFonts w:ascii="Arial" w:eastAsia="Avenir" w:hAnsi="Arial" w:cs="Arial"/>
        </w:rPr>
        <w:t xml:space="preserve"> </w:t>
      </w:r>
      <w:r w:rsidRPr="0056541A">
        <w:rPr>
          <w:rFonts w:ascii="Arial" w:eastAsia="Avenir" w:hAnsi="Arial" w:cs="Arial"/>
        </w:rPr>
        <w:tab/>
        <w:t xml:space="preserve">: </w:t>
      </w:r>
      <w:proofErr w:type="spellStart"/>
      <w:r w:rsidRPr="0056541A">
        <w:rPr>
          <w:rFonts w:ascii="Arial" w:eastAsia="Avenir" w:hAnsi="Arial" w:cs="Arial"/>
        </w:rPr>
        <w:t>Dokumen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ini</w:t>
      </w:r>
      <w:proofErr w:type="spellEnd"/>
      <w:r w:rsidRPr="0056541A">
        <w:rPr>
          <w:rFonts w:ascii="Arial" w:eastAsia="Avenir" w:hAnsi="Arial" w:cs="Arial"/>
        </w:rPr>
        <w:t xml:space="preserve"> valid </w:t>
      </w:r>
      <w:proofErr w:type="spellStart"/>
      <w:r w:rsidRPr="0056541A">
        <w:rPr>
          <w:rFonts w:ascii="Arial" w:eastAsia="Avenir" w:hAnsi="Arial" w:cs="Arial"/>
        </w:rPr>
        <w:t>hingga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dokumen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terbaru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dipublikasikan</w:t>
      </w:r>
      <w:proofErr w:type="spellEnd"/>
      <w:r w:rsidRPr="0056541A">
        <w:rPr>
          <w:rFonts w:ascii="Arial" w:eastAsia="Avenir" w:hAnsi="Arial" w:cs="Arial"/>
        </w:rPr>
        <w:t>.</w:t>
      </w:r>
    </w:p>
    <w:p w14:paraId="421894C9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venir" w:hAnsi="Arial" w:cs="Arial"/>
          <w:color w:val="000000"/>
        </w:rPr>
      </w:pPr>
    </w:p>
    <w:p w14:paraId="4410B30B" w14:textId="77777777" w:rsidR="008B7F6B" w:rsidRPr="0056541A" w:rsidRDefault="008B7F6B" w:rsidP="008B7F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Data/</w:t>
      </w:r>
      <w:proofErr w:type="spellStart"/>
      <w:r w:rsidRPr="0056541A">
        <w:rPr>
          <w:rFonts w:ascii="Arial" w:eastAsia="Avenir" w:hAnsi="Arial" w:cs="Arial"/>
          <w:b/>
          <w:color w:val="000000"/>
        </w:rPr>
        <w:t>Kontak</w:t>
      </w:r>
      <w:proofErr w:type="spellEnd"/>
    </w:p>
    <w:p w14:paraId="4FB18689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color w:val="000000"/>
        </w:rPr>
        <w:t>Nama Tim</w:t>
      </w:r>
    </w:p>
    <w:p w14:paraId="688311EE" w14:textId="64722AFC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i/>
          <w:iCs/>
          <w:color w:val="000000"/>
        </w:rPr>
        <w:t>C</w:t>
      </w:r>
      <w:r w:rsidRPr="0056541A">
        <w:rPr>
          <w:rFonts w:ascii="Arial" w:eastAsia="Avenir" w:hAnsi="Arial" w:cs="Arial"/>
          <w:i/>
          <w:iCs/>
        </w:rPr>
        <w:t>omputer</w:t>
      </w:r>
      <w:r w:rsidRPr="0056541A">
        <w:rPr>
          <w:rFonts w:ascii="Arial" w:eastAsia="Avenir" w:hAnsi="Arial" w:cs="Arial"/>
          <w:i/>
          <w:iCs/>
          <w:color w:val="000000"/>
        </w:rPr>
        <w:t xml:space="preserve"> Security Incident Response Team</w:t>
      </w:r>
      <w:r w:rsidR="001456A5"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  <w:color w:val="000000"/>
        </w:rPr>
        <w:t>Angkasa</w:t>
      </w:r>
      <w:proofErr w:type="spellEnd"/>
      <w:r w:rsidR="006D40FB" w:rsidRPr="0056541A">
        <w:rPr>
          <w:rFonts w:ascii="Arial" w:eastAsia="Avenir" w:hAnsi="Arial" w:cs="Arial"/>
          <w:color w:val="000000"/>
        </w:rPr>
        <w:t xml:space="preserve"> Pura I</w:t>
      </w:r>
    </w:p>
    <w:p w14:paraId="0753C157" w14:textId="64DABD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proofErr w:type="spellStart"/>
      <w:proofErr w:type="gramStart"/>
      <w:r w:rsidRPr="0056541A">
        <w:rPr>
          <w:rFonts w:ascii="Arial" w:eastAsia="Avenir" w:hAnsi="Arial" w:cs="Arial"/>
          <w:color w:val="000000"/>
        </w:rPr>
        <w:t>Disingkat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:</w:t>
      </w:r>
      <w:proofErr w:type="gram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>.</w:t>
      </w:r>
    </w:p>
    <w:p w14:paraId="332CCCF8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58C01FEE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color w:val="000000"/>
        </w:rPr>
        <w:t>Alamat</w:t>
      </w:r>
    </w:p>
    <w:p w14:paraId="4043465F" w14:textId="77777777" w:rsidR="001B5C11" w:rsidRPr="0056541A" w:rsidRDefault="001B5C11" w:rsidP="008A3C8F">
      <w:pPr>
        <w:autoSpaceDE w:val="0"/>
        <w:autoSpaceDN w:val="0"/>
        <w:adjustRightInd w:val="0"/>
        <w:spacing w:after="0" w:line="276" w:lineRule="auto"/>
        <w:ind w:left="851"/>
        <w:rPr>
          <w:rFonts w:ascii="Arial" w:eastAsia="Arial" w:hAnsi="Arial" w:cs="Arial"/>
        </w:rPr>
      </w:pPr>
      <w:r w:rsidRPr="0056541A">
        <w:rPr>
          <w:rFonts w:ascii="Arial" w:eastAsia="Arial" w:hAnsi="Arial" w:cs="Arial"/>
        </w:rPr>
        <w:t>Kantor Pusat – Jakarta</w:t>
      </w:r>
    </w:p>
    <w:p w14:paraId="6FEF8D7D" w14:textId="77777777" w:rsidR="001B5C11" w:rsidRPr="0056541A" w:rsidRDefault="001B5C11" w:rsidP="008A3C8F">
      <w:pPr>
        <w:autoSpaceDE w:val="0"/>
        <w:autoSpaceDN w:val="0"/>
        <w:adjustRightInd w:val="0"/>
        <w:spacing w:after="0" w:line="276" w:lineRule="auto"/>
        <w:ind w:left="851"/>
        <w:rPr>
          <w:rFonts w:ascii="Arial" w:eastAsia="Arial" w:hAnsi="Arial" w:cs="Arial"/>
        </w:rPr>
      </w:pPr>
      <w:proofErr w:type="spellStart"/>
      <w:r w:rsidRPr="0056541A">
        <w:rPr>
          <w:rFonts w:ascii="Arial" w:eastAsia="Arial" w:hAnsi="Arial" w:cs="Arial"/>
        </w:rPr>
        <w:t>Grha</w:t>
      </w:r>
      <w:proofErr w:type="spellEnd"/>
      <w:r w:rsidRPr="0056541A">
        <w:rPr>
          <w:rFonts w:ascii="Arial" w:eastAsia="Arial" w:hAnsi="Arial" w:cs="Arial"/>
        </w:rPr>
        <w:t xml:space="preserve"> </w:t>
      </w:r>
      <w:proofErr w:type="spellStart"/>
      <w:r w:rsidRPr="0056541A">
        <w:rPr>
          <w:rFonts w:ascii="Arial" w:eastAsia="Arial" w:hAnsi="Arial" w:cs="Arial"/>
        </w:rPr>
        <w:t>Angkasa</w:t>
      </w:r>
      <w:proofErr w:type="spellEnd"/>
      <w:r w:rsidRPr="0056541A">
        <w:rPr>
          <w:rFonts w:ascii="Arial" w:eastAsia="Arial" w:hAnsi="Arial" w:cs="Arial"/>
        </w:rPr>
        <w:t xml:space="preserve"> Pura I Kota </w:t>
      </w:r>
      <w:proofErr w:type="spellStart"/>
      <w:r w:rsidRPr="0056541A">
        <w:rPr>
          <w:rFonts w:ascii="Arial" w:eastAsia="Arial" w:hAnsi="Arial" w:cs="Arial"/>
        </w:rPr>
        <w:t>Baru</w:t>
      </w:r>
      <w:proofErr w:type="spellEnd"/>
      <w:r w:rsidRPr="0056541A">
        <w:rPr>
          <w:rFonts w:ascii="Arial" w:eastAsia="Arial" w:hAnsi="Arial" w:cs="Arial"/>
        </w:rPr>
        <w:t xml:space="preserve"> Bandar </w:t>
      </w:r>
      <w:proofErr w:type="spellStart"/>
      <w:r w:rsidRPr="0056541A">
        <w:rPr>
          <w:rFonts w:ascii="Arial" w:eastAsia="Arial" w:hAnsi="Arial" w:cs="Arial"/>
        </w:rPr>
        <w:t>Kemayoran</w:t>
      </w:r>
      <w:proofErr w:type="spellEnd"/>
      <w:r w:rsidRPr="0056541A">
        <w:rPr>
          <w:rFonts w:ascii="Arial" w:eastAsia="Arial" w:hAnsi="Arial" w:cs="Arial"/>
        </w:rPr>
        <w:t xml:space="preserve"> Blok B12 Kav.2</w:t>
      </w:r>
    </w:p>
    <w:p w14:paraId="5413F297" w14:textId="77777777" w:rsidR="001B5C11" w:rsidRPr="0056541A" w:rsidRDefault="001B5C11" w:rsidP="008A3C8F">
      <w:pPr>
        <w:autoSpaceDE w:val="0"/>
        <w:autoSpaceDN w:val="0"/>
        <w:adjustRightInd w:val="0"/>
        <w:spacing w:after="0" w:line="276" w:lineRule="auto"/>
        <w:ind w:left="851"/>
        <w:rPr>
          <w:rFonts w:ascii="Arial" w:eastAsia="Arial" w:hAnsi="Arial" w:cs="Arial"/>
        </w:rPr>
      </w:pPr>
      <w:r w:rsidRPr="0056541A">
        <w:rPr>
          <w:rFonts w:ascii="Arial" w:eastAsia="Arial" w:hAnsi="Arial" w:cs="Arial"/>
        </w:rPr>
        <w:t>Jakarta Pusat, DKI Jakarta – Indonesia</w:t>
      </w:r>
    </w:p>
    <w:p w14:paraId="3F6789D2" w14:textId="05CD5A19" w:rsidR="008B7F6B" w:rsidRPr="0056541A" w:rsidRDefault="001B5C11" w:rsidP="008A3C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r w:rsidRPr="0056541A">
        <w:rPr>
          <w:rFonts w:ascii="Arial" w:eastAsia="Arial" w:hAnsi="Arial" w:cs="Arial"/>
        </w:rPr>
        <w:t>Indonesia [10610]</w:t>
      </w:r>
      <w:r w:rsidR="008B7F6B" w:rsidRPr="0056541A">
        <w:rPr>
          <w:rFonts w:ascii="Arial" w:eastAsia="Avenir" w:hAnsi="Arial" w:cs="Arial"/>
          <w:color w:val="000000"/>
        </w:rPr>
        <w:t xml:space="preserve"> </w:t>
      </w:r>
    </w:p>
    <w:p w14:paraId="021F0945" w14:textId="77777777" w:rsidR="008B7F6B" w:rsidRPr="0056541A" w:rsidRDefault="008B7F6B" w:rsidP="001B5C1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color w:val="000000"/>
        </w:rPr>
        <w:t>Zona Waktu</w:t>
      </w:r>
    </w:p>
    <w:p w14:paraId="7BB35695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color w:val="000000"/>
        </w:rPr>
        <w:t>Jakarta (GMT+07:00)</w:t>
      </w:r>
    </w:p>
    <w:p w14:paraId="2A0D8D04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51A52D31" w14:textId="77777777" w:rsidR="001B5C11" w:rsidRPr="0056541A" w:rsidRDefault="001B5C11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64E798CF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lastRenderedPageBreak/>
        <w:t>Nomor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Telepon</w:t>
      </w:r>
      <w:proofErr w:type="spellEnd"/>
    </w:p>
    <w:p w14:paraId="23DE2C8B" w14:textId="3525A7F5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color w:val="000000"/>
        </w:rPr>
        <w:t xml:space="preserve">(021) </w:t>
      </w:r>
      <w:r w:rsidR="001B5C11" w:rsidRPr="0056541A">
        <w:rPr>
          <w:rFonts w:ascii="Arial" w:eastAsia="Avenir" w:hAnsi="Arial" w:cs="Arial"/>
          <w:color w:val="000000"/>
        </w:rPr>
        <w:t>6541961</w:t>
      </w:r>
      <w:r w:rsidRPr="0056541A">
        <w:rPr>
          <w:rFonts w:ascii="Arial" w:eastAsia="Avenir" w:hAnsi="Arial" w:cs="Arial"/>
          <w:color w:val="000000"/>
        </w:rPr>
        <w:t xml:space="preserve"> ext.</w:t>
      </w:r>
      <w:r w:rsidR="001B5C11" w:rsidRPr="0056541A">
        <w:rPr>
          <w:rFonts w:ascii="Arial" w:eastAsia="Avenir" w:hAnsi="Arial" w:cs="Arial"/>
          <w:color w:val="000000"/>
        </w:rPr>
        <w:t>2161</w:t>
      </w:r>
    </w:p>
    <w:p w14:paraId="1D5FA731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color w:val="000000"/>
        </w:rPr>
        <w:t xml:space="preserve"> </w:t>
      </w:r>
    </w:p>
    <w:p w14:paraId="799DBC58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Nomor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Fax</w:t>
      </w:r>
    </w:p>
    <w:p w14:paraId="334F68FE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</w:rPr>
      </w:pPr>
      <w:r w:rsidRPr="0056541A">
        <w:rPr>
          <w:rFonts w:ascii="Arial" w:eastAsia="Avenir" w:hAnsi="Arial" w:cs="Arial"/>
        </w:rPr>
        <w:t>-</w:t>
      </w:r>
    </w:p>
    <w:p w14:paraId="087B96D8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08568349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color w:val="000000"/>
        </w:rPr>
        <w:t>Telekomunikasi Lain</w:t>
      </w:r>
    </w:p>
    <w:p w14:paraId="79F73E70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Tidak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ada</w:t>
      </w:r>
      <w:proofErr w:type="spellEnd"/>
    </w:p>
    <w:p w14:paraId="1D23545D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6F68290E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color w:val="000000"/>
        </w:rPr>
        <w:t xml:space="preserve">Alamat Surat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Elektronik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(</w:t>
      </w:r>
      <w:r w:rsidRPr="0056541A">
        <w:rPr>
          <w:rFonts w:ascii="Arial" w:eastAsia="Avenir" w:hAnsi="Arial" w:cs="Arial"/>
          <w:b/>
          <w:i/>
          <w:color w:val="000000"/>
        </w:rPr>
        <w:t>E-mail</w:t>
      </w:r>
      <w:r w:rsidRPr="0056541A">
        <w:rPr>
          <w:rFonts w:ascii="Arial" w:eastAsia="Avenir" w:hAnsi="Arial" w:cs="Arial"/>
          <w:b/>
          <w:color w:val="000000"/>
        </w:rPr>
        <w:t>)</w:t>
      </w:r>
    </w:p>
    <w:p w14:paraId="09FC03E9" w14:textId="295BDE9E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csirt</w:t>
      </w:r>
      <w:proofErr w:type="spellEnd"/>
      <w:r w:rsidRPr="0056541A">
        <w:rPr>
          <w:rFonts w:ascii="Arial" w:eastAsia="Avenir" w:hAnsi="Arial" w:cs="Arial"/>
        </w:rPr>
        <w:t>[at]</w:t>
      </w:r>
      <w:r w:rsidR="006D40FB" w:rsidRPr="0056541A">
        <w:rPr>
          <w:rFonts w:ascii="Arial" w:eastAsia="Avenir" w:hAnsi="Arial" w:cs="Arial"/>
        </w:rPr>
        <w:t>ap1</w:t>
      </w:r>
      <w:r w:rsidRPr="0056541A">
        <w:rPr>
          <w:rFonts w:ascii="Arial" w:eastAsia="Avenir" w:hAnsi="Arial" w:cs="Arial"/>
        </w:rPr>
        <w:t>.</w:t>
      </w:r>
      <w:r w:rsidR="006D40FB" w:rsidRPr="0056541A">
        <w:rPr>
          <w:rFonts w:ascii="Arial" w:eastAsia="Avenir" w:hAnsi="Arial" w:cs="Arial"/>
        </w:rPr>
        <w:t>c</w:t>
      </w:r>
      <w:r w:rsidRPr="0056541A">
        <w:rPr>
          <w:rFonts w:ascii="Arial" w:eastAsia="Avenir" w:hAnsi="Arial" w:cs="Arial"/>
        </w:rPr>
        <w:t>o.id</w:t>
      </w:r>
    </w:p>
    <w:p w14:paraId="242EC502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31489C85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Kunci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Publik (</w:t>
      </w:r>
      <w:r w:rsidRPr="0056541A">
        <w:rPr>
          <w:rFonts w:ascii="Arial" w:eastAsia="Avenir" w:hAnsi="Arial" w:cs="Arial"/>
          <w:b/>
          <w:i/>
          <w:color w:val="000000"/>
        </w:rPr>
        <w:t>Public Key</w:t>
      </w:r>
      <w:r w:rsidRPr="0056541A">
        <w:rPr>
          <w:rFonts w:ascii="Arial" w:eastAsia="Avenir" w:hAnsi="Arial" w:cs="Arial"/>
          <w:b/>
          <w:color w:val="000000"/>
        </w:rPr>
        <w:t xml:space="preserve">) dan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/Data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Enkripsi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gramStart"/>
      <w:r w:rsidRPr="0056541A">
        <w:rPr>
          <w:rFonts w:ascii="Arial" w:eastAsia="Avenir" w:hAnsi="Arial" w:cs="Arial"/>
          <w:b/>
          <w:color w:val="000000"/>
        </w:rPr>
        <w:t>lain</w:t>
      </w:r>
      <w:proofErr w:type="gramEnd"/>
    </w:p>
    <w:p w14:paraId="49A95609" w14:textId="31B6299A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spacing w:after="0" w:line="276" w:lineRule="auto"/>
        <w:ind w:left="851"/>
        <w:rPr>
          <w:rFonts w:ascii="Arial" w:eastAsia="Avenir" w:hAnsi="Arial" w:cs="Arial"/>
        </w:rPr>
      </w:pPr>
      <w:r w:rsidRPr="0056541A">
        <w:rPr>
          <w:rFonts w:ascii="Arial" w:eastAsia="Avenir" w:hAnsi="Arial" w:cs="Arial"/>
          <w:color w:val="000000"/>
        </w:rPr>
        <w:t xml:space="preserve">Bits </w:t>
      </w:r>
      <w:r w:rsidRPr="0056541A">
        <w:rPr>
          <w:rFonts w:ascii="Arial" w:eastAsia="Avenir" w:hAnsi="Arial" w:cs="Arial"/>
          <w:color w:val="000000"/>
        </w:rPr>
        <w:tab/>
      </w:r>
      <w:r w:rsidR="00775BB3">
        <w:rPr>
          <w:rFonts w:ascii="Arial" w:eastAsia="Avenir" w:hAnsi="Arial" w:cs="Arial"/>
          <w:color w:val="000000"/>
        </w:rPr>
        <w:tab/>
      </w:r>
      <w:r w:rsidRPr="0056541A">
        <w:rPr>
          <w:rFonts w:ascii="Arial" w:eastAsia="Avenir" w:hAnsi="Arial" w:cs="Arial"/>
          <w:color w:val="000000"/>
        </w:rPr>
        <w:t xml:space="preserve">: </w:t>
      </w:r>
      <w:r w:rsidRPr="0056541A">
        <w:rPr>
          <w:rFonts w:ascii="Arial" w:eastAsia="Avenir" w:hAnsi="Arial" w:cs="Arial"/>
        </w:rPr>
        <w:t>4.096</w:t>
      </w:r>
    </w:p>
    <w:p w14:paraId="00566832" w14:textId="6739DBE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spacing w:after="0" w:line="276" w:lineRule="auto"/>
        <w:ind w:left="851"/>
        <w:rPr>
          <w:rFonts w:ascii="Arial" w:eastAsia="Avenir" w:hAnsi="Arial" w:cs="Arial"/>
        </w:rPr>
      </w:pPr>
      <w:r w:rsidRPr="0056541A">
        <w:rPr>
          <w:rFonts w:ascii="Arial" w:eastAsia="Avenir" w:hAnsi="Arial" w:cs="Arial"/>
        </w:rPr>
        <w:t>ID</w:t>
      </w:r>
      <w:r w:rsidRPr="0056541A">
        <w:rPr>
          <w:rFonts w:ascii="Arial" w:eastAsia="Avenir" w:hAnsi="Arial" w:cs="Arial"/>
        </w:rPr>
        <w:tab/>
      </w:r>
      <w:r w:rsidR="00775BB3">
        <w:rPr>
          <w:rFonts w:ascii="Arial" w:eastAsia="Avenir" w:hAnsi="Arial" w:cs="Arial"/>
        </w:rPr>
        <w:tab/>
      </w:r>
      <w:r w:rsidRPr="0056541A">
        <w:rPr>
          <w:rFonts w:ascii="Arial" w:eastAsia="Avenir" w:hAnsi="Arial" w:cs="Arial"/>
        </w:rPr>
        <w:t xml:space="preserve">: </w:t>
      </w:r>
      <w:r w:rsidR="006D40FB" w:rsidRPr="0056541A">
        <w:rPr>
          <w:rFonts w:ascii="Arial" w:eastAsia="Avenir" w:hAnsi="Arial" w:cs="Arial"/>
        </w:rPr>
        <w:t>1A1A1A12</w:t>
      </w:r>
    </w:p>
    <w:p w14:paraId="6A80CEA1" w14:textId="77777777" w:rsidR="00775BB3" w:rsidRPr="00680FD4" w:rsidRDefault="008B7F6B" w:rsidP="00775BB3">
      <w:pPr>
        <w:ind w:left="851"/>
        <w:rPr>
          <w:sz w:val="24"/>
          <w:szCs w:val="24"/>
        </w:rPr>
      </w:pPr>
      <w:r w:rsidRPr="0056541A">
        <w:rPr>
          <w:rFonts w:ascii="Arial" w:eastAsia="Avenir" w:hAnsi="Arial" w:cs="Arial"/>
        </w:rPr>
        <w:t xml:space="preserve">Key Fingerprint </w:t>
      </w:r>
      <w:r w:rsidRPr="0056541A">
        <w:rPr>
          <w:rFonts w:ascii="Arial" w:eastAsia="Avenir" w:hAnsi="Arial" w:cs="Arial"/>
        </w:rPr>
        <w:tab/>
        <w:t>:</w:t>
      </w:r>
      <w:r w:rsidR="00775BB3">
        <w:rPr>
          <w:rFonts w:ascii="Arial" w:eastAsia="Avenir" w:hAnsi="Arial" w:cs="Arial"/>
        </w:rPr>
        <w:t xml:space="preserve"> </w:t>
      </w:r>
      <w:r w:rsidR="00775BB3" w:rsidRPr="00680FD4">
        <w:rPr>
          <w:sz w:val="24"/>
          <w:szCs w:val="24"/>
        </w:rPr>
        <w:t>1C7D 18B1 B298 7622 DAF6 8347 CE45 D819 A395 ECAB</w:t>
      </w:r>
    </w:p>
    <w:p w14:paraId="0DE8003D" w14:textId="6A83D7BE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spacing w:after="0" w:line="276" w:lineRule="auto"/>
        <w:ind w:left="851"/>
        <w:rPr>
          <w:rFonts w:ascii="Arial" w:eastAsia="Avenir" w:hAnsi="Arial" w:cs="Arial"/>
        </w:rPr>
      </w:pPr>
    </w:p>
    <w:p w14:paraId="185DCEE0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42E3A0DD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-----BEGIN PGP PUBLIC KEY BLOCK-----</w:t>
      </w:r>
    </w:p>
    <w:p w14:paraId="319F1B7F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</w:p>
    <w:p w14:paraId="3FEEAF7A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775BB3">
        <w:rPr>
          <w:rFonts w:ascii="Arial" w:hAnsi="Arial" w:cs="Arial"/>
          <w:sz w:val="20"/>
          <w:szCs w:val="20"/>
        </w:rPr>
        <w:t>xsDNBGVeyFEBDADuZZTVxlEVkbgmdMz</w:t>
      </w:r>
      <w:proofErr w:type="spellEnd"/>
      <w:r w:rsidRPr="00775BB3">
        <w:rPr>
          <w:rFonts w:ascii="Arial" w:hAnsi="Arial" w:cs="Arial"/>
          <w:sz w:val="20"/>
          <w:szCs w:val="20"/>
        </w:rPr>
        <w:t>/+bb/yRzho+qMCJA8nosFPjW8S3igGZUR</w:t>
      </w:r>
    </w:p>
    <w:p w14:paraId="42CEBB14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4fWzZoQHK4hLkiUGT5TTNICAY8qFC4jguTi+oxajXfEZ+mptnZ3+eMsTeCQVyohR</w:t>
      </w:r>
    </w:p>
    <w:p w14:paraId="0FEBCD5A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Rm6iOvdeOyGedsQssMYRGOjENzjZknqxVcxDRG2G/0IeneyGhjcu1YAqyPBT5QBJ</w:t>
      </w:r>
    </w:p>
    <w:p w14:paraId="6431BC6D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TccDPYgZUbRAjSEVDZa20T9ZnRXnX9igtcrkFNkN4NpKN6mQoBSFNz+lTbq4JjUH</w:t>
      </w:r>
    </w:p>
    <w:p w14:paraId="63168D6B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iq9sYZC/+Yq+hp+kpS8osr+1FVIFk55hA+OiQmkP9z5IwKWLjYE5vJm9p+37/mo1</w:t>
      </w:r>
    </w:p>
    <w:p w14:paraId="733C2A51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AmKXrVfk3Aal4Z2cD1qZJwGBxzJwWamtYZGAwaMi5AHK0BDxMcsPVjheSpglG5gP</w:t>
      </w:r>
    </w:p>
    <w:p w14:paraId="66306D92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THkVHZ9AzSMbYbA6NLe/U43Wiu2RYOZtAqQUHFsp0vUa4JhUa4a03X/5v0hOSUd8</w:t>
      </w:r>
    </w:p>
    <w:p w14:paraId="6AE85586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sa5fiMfML6BJjLhFam/XXDVL9eVWx9Inoa0Hs/AUU4HdM+VmdpeNDhxbhCOT5gfm</w:t>
      </w:r>
    </w:p>
    <w:p w14:paraId="6E25ED90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hUQZzxaqk1ZfAXEAEQEAAc0bQVAxLUNTSVJUIDxjc2lydEBhcDEuY28uaWQ+wsEN</w:t>
      </w:r>
    </w:p>
    <w:p w14:paraId="40179F21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BBMBCAA3FiEEHH0YsbKYdiLa9oNHzkXYGaOV7KsFAmVeyFIFCQWjmoACGwMECwkI</w:t>
      </w:r>
    </w:p>
    <w:p w14:paraId="65408B87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BwUVCAkKCwUWAgMBAAAKCRDORdgZo5Xsqw+bDADODBB0dGnnZOMU9lgTe2DLigjS</w:t>
      </w:r>
    </w:p>
    <w:p w14:paraId="7835B260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tnhlFbAhw+m9pxviFOG4kwMbSflcs/3hSal1Cyj3KGNCiy7TdxG93dYli6kv90tQ</w:t>
      </w:r>
    </w:p>
    <w:p w14:paraId="3F090223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Q0DtDGzaynmDEh2hmnxsINmRr9l5qh8qlHVsGbJZqIyVxce15hCh2tywFa//</w:t>
      </w:r>
      <w:proofErr w:type="spellStart"/>
      <w:r w:rsidRPr="00775BB3">
        <w:rPr>
          <w:rFonts w:ascii="Arial" w:hAnsi="Arial" w:cs="Arial"/>
          <w:sz w:val="20"/>
          <w:szCs w:val="20"/>
        </w:rPr>
        <w:t>uCIF</w:t>
      </w:r>
      <w:proofErr w:type="spellEnd"/>
    </w:p>
    <w:p w14:paraId="57A3DCE5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L4pl3C6lgcchU8i3UN9bIPkie0cr0zebLm9uZp0Nfc2DxcJeZBpI+nDq6pCqJS/l</w:t>
      </w:r>
    </w:p>
    <w:p w14:paraId="445E1169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5GhHWjXvImiwHG8HCaLde2DLBtxnyHWJ7LrE7Oypk9flHQxHCVLRzyYgRoSH0Mqb</w:t>
      </w:r>
    </w:p>
    <w:p w14:paraId="67CEC947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proofErr w:type="spellStart"/>
      <w:r w:rsidRPr="00775BB3">
        <w:rPr>
          <w:rFonts w:ascii="Arial" w:hAnsi="Arial" w:cs="Arial"/>
          <w:sz w:val="20"/>
          <w:szCs w:val="20"/>
        </w:rPr>
        <w:t>dgnx</w:t>
      </w:r>
      <w:proofErr w:type="spellEnd"/>
      <w:r w:rsidRPr="00775BB3">
        <w:rPr>
          <w:rFonts w:ascii="Arial" w:hAnsi="Arial" w:cs="Arial"/>
          <w:sz w:val="20"/>
          <w:szCs w:val="20"/>
        </w:rPr>
        <w:t>+/AGanwO0+r27MLCVGi5RMCggKB/</w:t>
      </w:r>
      <w:proofErr w:type="spellStart"/>
      <w:r w:rsidRPr="00775BB3">
        <w:rPr>
          <w:rFonts w:ascii="Arial" w:hAnsi="Arial" w:cs="Arial"/>
          <w:sz w:val="20"/>
          <w:szCs w:val="20"/>
        </w:rPr>
        <w:t>zDMFhjGlcx</w:t>
      </w:r>
      <w:proofErr w:type="spellEnd"/>
      <w:r w:rsidRPr="00775BB3">
        <w:rPr>
          <w:rFonts w:ascii="Arial" w:hAnsi="Arial" w:cs="Arial"/>
          <w:sz w:val="20"/>
          <w:szCs w:val="20"/>
        </w:rPr>
        <w:t>/2TzxNthCeqsGS1j0ydEH7</w:t>
      </w:r>
    </w:p>
    <w:p w14:paraId="030C845C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qi2/v0qdSyvTDaZ+PILt6+j1J0LcOg1MN3EnFkMxfXaNS4JzPsJdP+SAL1yQVUg5</w:t>
      </w:r>
    </w:p>
    <w:p w14:paraId="123E6F8D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El3qLBx0akrq5nh4A0+7eVIVblQJu2pIdmzTizJjax7vWmwUL58pp+uORAEZSawI</w:t>
      </w:r>
    </w:p>
    <w:p w14:paraId="004A3B90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lastRenderedPageBreak/>
        <w:t>l75wJcz+9Y6ebacSAb9mkcuq0pbYnVoZtGOHLIXOwM0EZV7IUwEMANR0OLZvmed+</w:t>
      </w:r>
    </w:p>
    <w:p w14:paraId="3ADBA46E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qYYCX5a6ccNm37vR/TtT1A7ZNhsvxeVEDOf0eJ9/sjDBxsmdb3yycGc7Dv1u1koq</w:t>
      </w:r>
    </w:p>
    <w:p w14:paraId="173FF4BE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SfQUr9c9V7CvHxfSeRcPuXCgRUIIrEYfbXKUoOahONKUtvWlwWnYTCe1Nwr+VL33</w:t>
      </w:r>
    </w:p>
    <w:p w14:paraId="0B9CEAA7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JX/</w:t>
      </w:r>
      <w:proofErr w:type="spellStart"/>
      <w:r w:rsidRPr="00775BB3">
        <w:rPr>
          <w:rFonts w:ascii="Arial" w:hAnsi="Arial" w:cs="Arial"/>
          <w:sz w:val="20"/>
          <w:szCs w:val="20"/>
        </w:rPr>
        <w:t>YlFWCr</w:t>
      </w:r>
      <w:proofErr w:type="spellEnd"/>
      <w:r w:rsidRPr="00775BB3">
        <w:rPr>
          <w:rFonts w:ascii="Arial" w:hAnsi="Arial" w:cs="Arial"/>
          <w:sz w:val="20"/>
          <w:szCs w:val="20"/>
        </w:rPr>
        <w:t>/JjUsRVrL9jnlOx6S1Qq/ADqUFTyb+Gn6SttB6xjq4oojRbKz0u3suW</w:t>
      </w:r>
    </w:p>
    <w:p w14:paraId="1DE2C30A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Jp3twNv5Zl/ZUND1LH56hG0pbhaggVVLTfnzJD5xGTK++HMi3ugg3JUDYXdk20Ns</w:t>
      </w:r>
    </w:p>
    <w:p w14:paraId="1F611D38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e1HYVhMa6R1bhqR73vlemu09VSjr7KDlWKdo4ZrU/7OzX/h0MfAvn1VMNVQ8PQdw</w:t>
      </w:r>
    </w:p>
    <w:p w14:paraId="6BAAA4DD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HHv0HIcLQJPZafuIiVXGpYWC3+z1xMB91YZq7PiNZL7+neaIPtiGDaf3T5xhKLDM</w:t>
      </w:r>
    </w:p>
    <w:p w14:paraId="0C83A2FB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f1SNWaYjAqEhOEwAiJpPGkQQVXxVfghhGlm4jbFSaDcm7y3/rx3A3s43N0Ybzhgz</w:t>
      </w:r>
    </w:p>
    <w:p w14:paraId="311031DB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qg6RkAaM71NLcb2ouYpEINy8RF4/pu5UvAETBdasa7ntKqhnqDiJYwARAQABwsD8</w:t>
      </w:r>
    </w:p>
    <w:p w14:paraId="55555AA6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BBgBCAAmFiEEHH0YsbKYdiLa9oNHzkXYGaOV7KsFAmVeyFMFCQWjmoACGwwACgkQ</w:t>
      </w:r>
    </w:p>
    <w:p w14:paraId="46838612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zkXYGaOV7KuPgwv+MdnrKzBA9RO6BKp/JLpOuQGgT8Unl3QzQZUNbMR29PtokgRJ</w:t>
      </w:r>
    </w:p>
    <w:p w14:paraId="3EBB2C5E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ARvVyjDtEuXaHbP92Tz6b5a/2t/fwVJgF41BlW5NReaNchGb87+hLAqXaZlKJQXv</w:t>
      </w:r>
    </w:p>
    <w:p w14:paraId="2DA1E518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YvE28iLeyPecBdFmE57uAXOVGQwpP93+bFaKFb60898HGCJvcmIhfpaKhXjWLoGw</w:t>
      </w:r>
    </w:p>
    <w:p w14:paraId="36DEA67B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gWnfd1jr9FAqTZy3Ha8VbfLdL9zvoKsk+PwTH2PiVWTx5EgWk90vgbQpUg5/</w:t>
      </w:r>
      <w:proofErr w:type="spellStart"/>
      <w:r w:rsidRPr="00775BB3">
        <w:rPr>
          <w:rFonts w:ascii="Arial" w:hAnsi="Arial" w:cs="Arial"/>
          <w:sz w:val="20"/>
          <w:szCs w:val="20"/>
        </w:rPr>
        <w:t>snzw</w:t>
      </w:r>
      <w:proofErr w:type="spellEnd"/>
    </w:p>
    <w:p w14:paraId="16A59195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uMil2eC6GjrLSmyMlyD4qNXaVW+8f3uHI/iC39OwZDa/5wVx1Qzk05YNFqdqLfBt</w:t>
      </w:r>
    </w:p>
    <w:p w14:paraId="68CEACE3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XboPwb9pOeQQWbB3CZn/13Uz+wN/JREvLkd5pk3RQ7VCfeJje3wPX9tTdemUEtkK</w:t>
      </w:r>
    </w:p>
    <w:p w14:paraId="5BCB5D4D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DkNXXuc0kNo9GnzlER/4PKo4LOZ/d3HdFlGxpUxu+H7jM0DnzL4zDEdyJ9TjG2Rl</w:t>
      </w:r>
    </w:p>
    <w:p w14:paraId="23C72ED6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u2q3JQe+dCW4HXuctUVr7WMsbqcip50MPjhhOHjpRTQ9J0nCSBdYyHhE7AKAvQzO</w:t>
      </w:r>
    </w:p>
    <w:p w14:paraId="2B5C95BE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rOMrcTKhxxNo44ph</w:t>
      </w:r>
    </w:p>
    <w:p w14:paraId="19E9773D" w14:textId="77777777" w:rsidR="00775BB3" w:rsidRPr="00775BB3" w:rsidRDefault="00775BB3" w:rsidP="00775BB3">
      <w:pPr>
        <w:ind w:left="851"/>
        <w:jc w:val="both"/>
        <w:rPr>
          <w:rFonts w:ascii="Arial" w:hAnsi="Arial" w:cs="Arial"/>
          <w:sz w:val="20"/>
          <w:szCs w:val="20"/>
        </w:rPr>
      </w:pPr>
      <w:r w:rsidRPr="00775BB3">
        <w:rPr>
          <w:rFonts w:ascii="Arial" w:hAnsi="Arial" w:cs="Arial"/>
          <w:sz w:val="20"/>
          <w:szCs w:val="20"/>
        </w:rPr>
        <w:t>=8kas</w:t>
      </w:r>
    </w:p>
    <w:p w14:paraId="2C901124" w14:textId="77777777" w:rsidR="00775BB3" w:rsidRDefault="00775BB3" w:rsidP="00775BB3">
      <w:pPr>
        <w:ind w:left="851"/>
        <w:jc w:val="both"/>
      </w:pPr>
      <w:r>
        <w:t>-----END PGP PUBLIC KEY BLOCK-----</w:t>
      </w:r>
    </w:p>
    <w:p w14:paraId="6CE034C2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7054E059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color w:val="000000"/>
        </w:rPr>
        <w:t xml:space="preserve">File PGP </w:t>
      </w:r>
      <w:r w:rsidRPr="0056541A">
        <w:rPr>
          <w:rFonts w:ascii="Arial" w:eastAsia="Avenir" w:hAnsi="Arial" w:cs="Arial"/>
          <w:i/>
          <w:color w:val="000000"/>
        </w:rPr>
        <w:t>key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tersedia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gramStart"/>
      <w:r w:rsidRPr="0056541A">
        <w:rPr>
          <w:rFonts w:ascii="Arial" w:eastAsia="Avenir" w:hAnsi="Arial" w:cs="Arial"/>
          <w:color w:val="000000"/>
        </w:rPr>
        <w:t>pada :</w:t>
      </w:r>
      <w:proofErr w:type="gramEnd"/>
      <w:r w:rsidRPr="0056541A">
        <w:rPr>
          <w:rFonts w:ascii="Arial" w:eastAsia="Avenir" w:hAnsi="Arial" w:cs="Arial"/>
          <w:color w:val="000000"/>
        </w:rPr>
        <w:t xml:space="preserve"> </w:t>
      </w:r>
    </w:p>
    <w:p w14:paraId="032FA980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color w:val="000000"/>
        </w:rPr>
        <w:t>https://websitecsirt.go.id /</w:t>
      </w:r>
      <w:proofErr w:type="spellStart"/>
      <w:r w:rsidRPr="0056541A">
        <w:rPr>
          <w:rFonts w:ascii="Arial" w:eastAsia="Avenir" w:hAnsi="Arial" w:cs="Arial"/>
          <w:color w:val="000000"/>
        </w:rPr>
        <w:t>publickey.asc</w:t>
      </w:r>
      <w:proofErr w:type="spellEnd"/>
    </w:p>
    <w:p w14:paraId="56864E05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  <w:u w:val="single"/>
        </w:rPr>
      </w:pPr>
    </w:p>
    <w:p w14:paraId="796BEA56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Anggota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Tim </w:t>
      </w:r>
    </w:p>
    <w:p w14:paraId="3C09D1E4" w14:textId="3597BB80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Ketua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adalah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Pejabat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Pimpinan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Tinggi </w:t>
      </w:r>
      <w:proofErr w:type="spellStart"/>
      <w:r w:rsidRPr="0056541A">
        <w:rPr>
          <w:rFonts w:ascii="Arial" w:eastAsia="Avenir" w:hAnsi="Arial" w:cs="Arial"/>
          <w:color w:val="000000"/>
        </w:rPr>
        <w:t>Pratama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dengan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bidang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tugas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teknologi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Pr="0056541A">
        <w:rPr>
          <w:rFonts w:ascii="Arial" w:eastAsia="Avenir" w:hAnsi="Arial" w:cs="Arial"/>
          <w:color w:val="000000"/>
        </w:rPr>
        <w:t>komunikasi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. </w:t>
      </w:r>
      <w:r w:rsidR="00E906EA" w:rsidRPr="0056541A">
        <w:rPr>
          <w:rFonts w:ascii="Arial" w:eastAsia="Avenir" w:hAnsi="Arial" w:cs="Arial"/>
          <w:color w:val="000000"/>
        </w:rPr>
        <w:t xml:space="preserve">Tim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adalah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Pejabat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E906EA" w:rsidRPr="0056541A">
        <w:rPr>
          <w:rFonts w:ascii="Arial" w:eastAsia="Avenir" w:hAnsi="Arial" w:cs="Arial"/>
          <w:color w:val="000000"/>
        </w:rPr>
        <w:t xml:space="preserve">Administrator, </w:t>
      </w:r>
      <w:proofErr w:type="spellStart"/>
      <w:r w:rsidR="00E906EA" w:rsidRPr="0056541A">
        <w:rPr>
          <w:rFonts w:ascii="Arial" w:eastAsia="Avenir" w:hAnsi="Arial" w:cs="Arial"/>
          <w:color w:val="000000"/>
        </w:rPr>
        <w:t>Pejabat</w:t>
      </w:r>
      <w:proofErr w:type="spellEnd"/>
      <w:r w:rsidR="00E906EA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E906EA" w:rsidRPr="0056541A">
        <w:rPr>
          <w:rFonts w:ascii="Arial" w:eastAsia="Avenir" w:hAnsi="Arial" w:cs="Arial"/>
          <w:color w:val="000000"/>
        </w:rPr>
        <w:t>Pengawas</w:t>
      </w:r>
      <w:proofErr w:type="spellEnd"/>
      <w:r w:rsidR="00E906EA" w:rsidRPr="0056541A">
        <w:rPr>
          <w:rFonts w:ascii="Arial" w:eastAsia="Avenir" w:hAnsi="Arial" w:cs="Arial"/>
          <w:color w:val="000000"/>
        </w:rPr>
        <w:t xml:space="preserve">, </w:t>
      </w:r>
      <w:proofErr w:type="spellStart"/>
      <w:r w:rsidR="00E906EA" w:rsidRPr="0056541A">
        <w:rPr>
          <w:rFonts w:ascii="Arial" w:eastAsia="Avenir" w:hAnsi="Arial" w:cs="Arial"/>
          <w:color w:val="000000"/>
        </w:rPr>
        <w:t>Pejabat</w:t>
      </w:r>
      <w:proofErr w:type="spellEnd"/>
      <w:r w:rsidR="00E906EA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Fungsional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, </w:t>
      </w:r>
      <w:proofErr w:type="spellStart"/>
      <w:r w:rsidRPr="0056541A">
        <w:rPr>
          <w:rFonts w:ascii="Arial" w:eastAsia="Avenir" w:hAnsi="Arial" w:cs="Arial"/>
          <w:color w:val="000000"/>
        </w:rPr>
        <w:t>serta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E906EA" w:rsidRPr="0056541A">
        <w:rPr>
          <w:rFonts w:ascii="Arial" w:eastAsia="Avenir" w:hAnsi="Arial" w:cs="Arial"/>
          <w:color w:val="000000"/>
        </w:rPr>
        <w:t>Pelaksana</w:t>
      </w:r>
      <w:proofErr w:type="spellEnd"/>
      <w:r w:rsidR="00E906EA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Pengelola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Teknologi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Pr="0056541A">
        <w:rPr>
          <w:rFonts w:ascii="Arial" w:eastAsia="Avenir" w:hAnsi="Arial" w:cs="Arial"/>
          <w:color w:val="000000"/>
        </w:rPr>
        <w:t>Komunikasi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pada </w:t>
      </w:r>
      <w:r w:rsidR="006D40FB" w:rsidRPr="0056541A">
        <w:rPr>
          <w:rFonts w:ascii="Arial" w:eastAsia="Avenir" w:hAnsi="Arial" w:cs="Arial"/>
          <w:color w:val="000000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  <w:color w:val="000000"/>
        </w:rPr>
        <w:t>Angkasa</w:t>
      </w:r>
      <w:proofErr w:type="spellEnd"/>
      <w:r w:rsidR="006D40FB" w:rsidRPr="0056541A">
        <w:rPr>
          <w:rFonts w:ascii="Arial" w:eastAsia="Avenir" w:hAnsi="Arial" w:cs="Arial"/>
          <w:color w:val="000000"/>
        </w:rPr>
        <w:t xml:space="preserve"> Pura I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dengan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bidang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tugas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teknologi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="00E906EA"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="00E906EA" w:rsidRPr="0056541A">
        <w:rPr>
          <w:rFonts w:ascii="Arial" w:eastAsia="Avenir" w:hAnsi="Arial" w:cs="Arial"/>
          <w:color w:val="000000"/>
        </w:rPr>
        <w:t>komunikasi</w:t>
      </w:r>
      <w:proofErr w:type="spellEnd"/>
      <w:r w:rsidRPr="0056541A">
        <w:rPr>
          <w:rFonts w:ascii="Arial" w:eastAsia="Avenir" w:hAnsi="Arial" w:cs="Arial"/>
          <w:color w:val="000000"/>
        </w:rPr>
        <w:t>.</w:t>
      </w:r>
    </w:p>
    <w:p w14:paraId="5FC5D9FD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Arial" w:eastAsia="Avenir" w:hAnsi="Arial" w:cs="Arial"/>
          <w:color w:val="000000"/>
        </w:rPr>
      </w:pPr>
    </w:p>
    <w:p w14:paraId="4448A7A9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/Data </w:t>
      </w:r>
      <w:proofErr w:type="gramStart"/>
      <w:r w:rsidRPr="0056541A">
        <w:rPr>
          <w:rFonts w:ascii="Arial" w:eastAsia="Avenir" w:hAnsi="Arial" w:cs="Arial"/>
          <w:b/>
          <w:color w:val="000000"/>
        </w:rPr>
        <w:t>lain</w:t>
      </w:r>
      <w:proofErr w:type="gramEnd"/>
      <w:r w:rsidRPr="0056541A">
        <w:rPr>
          <w:rFonts w:ascii="Arial" w:eastAsia="Avenir" w:hAnsi="Arial" w:cs="Arial"/>
          <w:b/>
          <w:color w:val="000000"/>
        </w:rPr>
        <w:t xml:space="preserve"> </w:t>
      </w:r>
    </w:p>
    <w:p w14:paraId="3254D5B0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Tidak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ada</w:t>
      </w:r>
      <w:proofErr w:type="spellEnd"/>
      <w:r w:rsidRPr="0056541A">
        <w:rPr>
          <w:rFonts w:ascii="Arial" w:eastAsia="Avenir" w:hAnsi="Arial" w:cs="Arial"/>
          <w:color w:val="000000"/>
        </w:rPr>
        <w:t>.</w:t>
      </w:r>
    </w:p>
    <w:p w14:paraId="7B968BDD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59808FB3" w14:textId="6E9A4F6B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567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Catatan-catatan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pada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Kontak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r w:rsidR="006D40FB" w:rsidRPr="0056541A">
        <w:rPr>
          <w:rFonts w:ascii="Arial" w:eastAsia="Avenir" w:hAnsi="Arial" w:cs="Arial"/>
          <w:b/>
          <w:color w:val="000000"/>
        </w:rPr>
        <w:t>AP1-CSIRT</w:t>
      </w:r>
      <w:r w:rsidRPr="0056541A">
        <w:rPr>
          <w:rFonts w:ascii="Arial" w:eastAsia="Avenir" w:hAnsi="Arial" w:cs="Arial"/>
          <w:b/>
          <w:color w:val="000000"/>
        </w:rPr>
        <w:t xml:space="preserve"> </w:t>
      </w:r>
    </w:p>
    <w:p w14:paraId="3415ADF4" w14:textId="05CB10F3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Metode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Pr="0056541A">
        <w:rPr>
          <w:rFonts w:ascii="Arial" w:eastAsia="Avenir" w:hAnsi="Arial" w:cs="Arial"/>
          <w:color w:val="000000"/>
        </w:rPr>
        <w:t>disarankan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untuk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menghubungi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adalah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melalui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Pr="0056541A">
        <w:rPr>
          <w:rFonts w:ascii="Arial" w:eastAsia="Avenir" w:hAnsi="Arial" w:cs="Arial"/>
          <w:i/>
          <w:color w:val="000000"/>
        </w:rPr>
        <w:t>e-mail</w:t>
      </w:r>
      <w:r w:rsidRPr="0056541A">
        <w:rPr>
          <w:rFonts w:ascii="Arial" w:eastAsia="Avenir" w:hAnsi="Arial" w:cs="Arial"/>
          <w:color w:val="000000"/>
        </w:rPr>
        <w:t xml:space="preserve"> pada </w:t>
      </w:r>
      <w:proofErr w:type="spellStart"/>
      <w:r w:rsidRPr="0056541A">
        <w:rPr>
          <w:rFonts w:ascii="Arial" w:eastAsia="Avenir" w:hAnsi="Arial" w:cs="Arial"/>
          <w:color w:val="000000"/>
        </w:rPr>
        <w:t>alamat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csirt</w:t>
      </w:r>
      <w:proofErr w:type="spellEnd"/>
      <w:r w:rsidRPr="0056541A">
        <w:rPr>
          <w:rFonts w:ascii="Arial" w:eastAsia="Avenir" w:hAnsi="Arial" w:cs="Arial"/>
        </w:rPr>
        <w:t>[at]</w:t>
      </w:r>
      <w:r w:rsidR="008A3C8F" w:rsidRPr="0056541A">
        <w:rPr>
          <w:rFonts w:ascii="Arial" w:eastAsia="Avenir" w:hAnsi="Arial" w:cs="Arial"/>
        </w:rPr>
        <w:t>ap1</w:t>
      </w:r>
      <w:r w:rsidRPr="0056541A">
        <w:rPr>
          <w:rFonts w:ascii="Arial" w:eastAsia="Avenir" w:hAnsi="Arial" w:cs="Arial"/>
        </w:rPr>
        <w:t>.go.id</w:t>
      </w:r>
      <w:r w:rsidRPr="0056541A">
        <w:rPr>
          <w:rFonts w:ascii="Arial" w:eastAsia="Avenir" w:hAnsi="Arial" w:cs="Arial"/>
          <w:color w:val="000000"/>
        </w:rPr>
        <w:t>.</w:t>
      </w:r>
    </w:p>
    <w:p w14:paraId="3EBF4102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venir" w:hAnsi="Arial" w:cs="Arial"/>
          <w:color w:val="000000"/>
        </w:rPr>
      </w:pPr>
    </w:p>
    <w:p w14:paraId="4A2DBB9F" w14:textId="22E446DF" w:rsidR="008B7F6B" w:rsidRPr="0056541A" w:rsidRDefault="008B7F6B" w:rsidP="008B7F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Mengenai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r w:rsidR="008A3C8F" w:rsidRPr="0056541A">
        <w:rPr>
          <w:rFonts w:ascii="Arial" w:eastAsia="Avenir" w:hAnsi="Arial" w:cs="Arial"/>
          <w:b/>
          <w:color w:val="000000"/>
        </w:rPr>
        <w:t>AP1</w:t>
      </w:r>
      <w:r w:rsidRPr="0056541A">
        <w:rPr>
          <w:rFonts w:ascii="Arial" w:eastAsia="Avenir" w:hAnsi="Arial" w:cs="Arial"/>
          <w:b/>
          <w:color w:val="000000"/>
        </w:rPr>
        <w:t>-CSIRT</w:t>
      </w:r>
    </w:p>
    <w:p w14:paraId="5783B10E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567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Visi</w:t>
      </w:r>
      <w:proofErr w:type="spellEnd"/>
    </w:p>
    <w:p w14:paraId="722C4E4F" w14:textId="5101859C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0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Visi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adalah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mewujudkan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pengelolaan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keamanan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di </w:t>
      </w:r>
      <w:proofErr w:type="spellStart"/>
      <w:r w:rsidRPr="0056541A">
        <w:rPr>
          <w:rFonts w:ascii="Arial" w:eastAsia="Avenir" w:hAnsi="Arial" w:cs="Arial"/>
          <w:color w:val="000000"/>
        </w:rPr>
        <w:t>lingkungan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  <w:color w:val="000000"/>
        </w:rPr>
        <w:t>Angkasa</w:t>
      </w:r>
      <w:proofErr w:type="spellEnd"/>
      <w:r w:rsidR="006D40FB" w:rsidRPr="0056541A">
        <w:rPr>
          <w:rFonts w:ascii="Arial" w:eastAsia="Avenir" w:hAnsi="Arial" w:cs="Arial"/>
          <w:color w:val="000000"/>
        </w:rPr>
        <w:t xml:space="preserve"> Pura I</w:t>
      </w:r>
      <w:r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Pr="0056541A">
        <w:rPr>
          <w:rFonts w:ascii="Arial" w:eastAsia="Avenir" w:hAnsi="Arial" w:cs="Arial"/>
          <w:color w:val="000000"/>
        </w:rPr>
        <w:t>sesuai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dengan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prinsip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keamanan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yaitu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untuk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menjamin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ketersediaan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(</w:t>
      </w:r>
      <w:r w:rsidRPr="0056541A">
        <w:rPr>
          <w:rFonts w:ascii="Arial" w:eastAsia="Avenir" w:hAnsi="Arial" w:cs="Arial"/>
          <w:i/>
          <w:iCs/>
          <w:color w:val="000000"/>
        </w:rPr>
        <w:t>availability</w:t>
      </w:r>
      <w:r w:rsidRPr="0056541A">
        <w:rPr>
          <w:rFonts w:ascii="Arial" w:eastAsia="Avenir" w:hAnsi="Arial" w:cs="Arial"/>
          <w:color w:val="000000"/>
        </w:rPr>
        <w:t xml:space="preserve">), </w:t>
      </w:r>
      <w:proofErr w:type="spellStart"/>
      <w:r w:rsidRPr="0056541A">
        <w:rPr>
          <w:rFonts w:ascii="Arial" w:eastAsia="Avenir" w:hAnsi="Arial" w:cs="Arial"/>
          <w:color w:val="000000"/>
        </w:rPr>
        <w:t>keutuhan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(</w:t>
      </w:r>
      <w:r w:rsidRPr="0056541A">
        <w:rPr>
          <w:rFonts w:ascii="Arial" w:eastAsia="Avenir" w:hAnsi="Arial" w:cs="Arial"/>
          <w:i/>
          <w:iCs/>
          <w:color w:val="000000"/>
        </w:rPr>
        <w:t>integrity</w:t>
      </w:r>
      <w:r w:rsidRPr="0056541A">
        <w:rPr>
          <w:rFonts w:ascii="Arial" w:eastAsia="Avenir" w:hAnsi="Arial" w:cs="Arial"/>
          <w:color w:val="000000"/>
        </w:rPr>
        <w:t>), dan</w:t>
      </w:r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kerahasiaan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(</w:t>
      </w:r>
      <w:r w:rsidRPr="0056541A">
        <w:rPr>
          <w:rFonts w:ascii="Arial" w:eastAsia="Avenir" w:hAnsi="Arial" w:cs="Arial"/>
          <w:i/>
          <w:iCs/>
          <w:color w:val="000000"/>
        </w:rPr>
        <w:t>confidentiality</w:t>
      </w:r>
      <w:r w:rsidRPr="0056541A">
        <w:rPr>
          <w:rFonts w:ascii="Arial" w:eastAsia="Avenir" w:hAnsi="Arial" w:cs="Arial"/>
          <w:color w:val="000000"/>
        </w:rPr>
        <w:t xml:space="preserve">) </w:t>
      </w:r>
      <w:proofErr w:type="spellStart"/>
      <w:r w:rsidRPr="0056541A">
        <w:rPr>
          <w:rFonts w:ascii="Arial" w:eastAsia="Avenir" w:hAnsi="Arial" w:cs="Arial"/>
          <w:color w:val="000000"/>
        </w:rPr>
        <w:t>Aset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  <w:color w:val="000000"/>
        </w:rPr>
        <w:t>Angkasa</w:t>
      </w:r>
      <w:proofErr w:type="spellEnd"/>
      <w:r w:rsidR="006D40FB" w:rsidRPr="0056541A">
        <w:rPr>
          <w:rFonts w:ascii="Arial" w:eastAsia="Avenir" w:hAnsi="Arial" w:cs="Arial"/>
          <w:color w:val="000000"/>
        </w:rPr>
        <w:t xml:space="preserve"> Pura I</w:t>
      </w:r>
      <w:r w:rsidRPr="0056541A">
        <w:rPr>
          <w:rFonts w:ascii="Arial" w:eastAsia="Avenir" w:hAnsi="Arial" w:cs="Arial"/>
          <w:color w:val="000000"/>
        </w:rPr>
        <w:t>.</w:t>
      </w:r>
    </w:p>
    <w:p w14:paraId="5FAAFBF1" w14:textId="77777777" w:rsidR="002C38DA" w:rsidRPr="0056541A" w:rsidRDefault="002C38DA" w:rsidP="008B7F6B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0"/>
        <w:jc w:val="both"/>
        <w:rPr>
          <w:rFonts w:ascii="Arial" w:eastAsia="Avenir" w:hAnsi="Arial" w:cs="Arial"/>
          <w:color w:val="000000"/>
        </w:rPr>
      </w:pPr>
    </w:p>
    <w:p w14:paraId="28C51FF1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left="850" w:hanging="562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Misi</w:t>
      </w:r>
      <w:proofErr w:type="spellEnd"/>
    </w:p>
    <w:p w14:paraId="2D67221D" w14:textId="3545FE52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Misi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dari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, </w:t>
      </w:r>
      <w:proofErr w:type="spellStart"/>
      <w:proofErr w:type="gramStart"/>
      <w:r w:rsidRPr="0056541A">
        <w:rPr>
          <w:rFonts w:ascii="Arial" w:eastAsia="Avenir" w:hAnsi="Arial" w:cs="Arial"/>
          <w:color w:val="000000"/>
        </w:rPr>
        <w:t>yaitu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:</w:t>
      </w:r>
      <w:proofErr w:type="gramEnd"/>
      <w:r w:rsidRPr="0056541A">
        <w:rPr>
          <w:rFonts w:ascii="Arial" w:eastAsia="Avenir" w:hAnsi="Arial" w:cs="Arial"/>
          <w:color w:val="000000"/>
        </w:rPr>
        <w:t xml:space="preserve"> </w:t>
      </w:r>
    </w:p>
    <w:p w14:paraId="689489E6" w14:textId="77777777" w:rsidR="008B7F6B" w:rsidRPr="0056541A" w:rsidRDefault="008B7F6B" w:rsidP="008B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Mendorong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kegiatan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pengamanan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Pr="0056541A">
        <w:rPr>
          <w:rFonts w:ascii="Arial" w:eastAsia="Avenir" w:hAnsi="Arial" w:cs="Arial"/>
          <w:color w:val="000000"/>
        </w:rPr>
        <w:t>pencegahan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insiden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keamanan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>.</w:t>
      </w:r>
    </w:p>
    <w:p w14:paraId="257B34D1" w14:textId="4E085E16" w:rsidR="008B7F6B" w:rsidRPr="0056541A" w:rsidRDefault="008B7F6B" w:rsidP="008B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Membangun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kesadaran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keamanan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pada </w:t>
      </w:r>
      <w:proofErr w:type="spellStart"/>
      <w:r w:rsidRPr="0056541A">
        <w:rPr>
          <w:rFonts w:ascii="Arial" w:eastAsia="Avenir" w:hAnsi="Arial" w:cs="Arial"/>
          <w:color w:val="000000"/>
        </w:rPr>
        <w:t>sumber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daya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manusia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di </w:t>
      </w:r>
      <w:proofErr w:type="spellStart"/>
      <w:r w:rsidRPr="0056541A">
        <w:rPr>
          <w:rFonts w:ascii="Arial" w:eastAsia="Avenir" w:hAnsi="Arial" w:cs="Arial"/>
          <w:color w:val="000000"/>
        </w:rPr>
        <w:t>lingkungan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  <w:color w:val="000000"/>
        </w:rPr>
        <w:t>Angkasa</w:t>
      </w:r>
      <w:proofErr w:type="spellEnd"/>
      <w:r w:rsidR="006D40FB" w:rsidRPr="0056541A">
        <w:rPr>
          <w:rFonts w:ascii="Arial" w:eastAsia="Avenir" w:hAnsi="Arial" w:cs="Arial"/>
          <w:color w:val="000000"/>
        </w:rPr>
        <w:t xml:space="preserve"> Pura I</w:t>
      </w:r>
      <w:r w:rsidRPr="0056541A">
        <w:rPr>
          <w:rFonts w:ascii="Arial" w:eastAsia="Avenir" w:hAnsi="Arial" w:cs="Arial"/>
          <w:color w:val="000000"/>
        </w:rPr>
        <w:t>.</w:t>
      </w:r>
    </w:p>
    <w:p w14:paraId="02A5FDDC" w14:textId="6AD32CCA" w:rsidR="008B7F6B" w:rsidRPr="0056541A" w:rsidRDefault="008B7F6B" w:rsidP="008B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Menjamin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keamanan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pada </w:t>
      </w:r>
      <w:proofErr w:type="spellStart"/>
      <w:r w:rsidRPr="0056541A">
        <w:rPr>
          <w:rFonts w:ascii="Arial" w:eastAsia="Avenir" w:hAnsi="Arial" w:cs="Arial"/>
          <w:color w:val="000000"/>
        </w:rPr>
        <w:t>aset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  <w:color w:val="000000"/>
        </w:rPr>
        <w:t>Angkasa</w:t>
      </w:r>
      <w:proofErr w:type="spellEnd"/>
      <w:r w:rsidR="006D40FB" w:rsidRPr="0056541A">
        <w:rPr>
          <w:rFonts w:ascii="Arial" w:eastAsia="Avenir" w:hAnsi="Arial" w:cs="Arial"/>
          <w:color w:val="000000"/>
        </w:rPr>
        <w:t xml:space="preserve"> Pura I</w:t>
      </w:r>
      <w:r w:rsidRPr="0056541A">
        <w:rPr>
          <w:rFonts w:ascii="Arial" w:eastAsia="Avenir" w:hAnsi="Arial" w:cs="Arial"/>
          <w:color w:val="000000"/>
        </w:rPr>
        <w:t>.</w:t>
      </w:r>
    </w:p>
    <w:p w14:paraId="3508A2C9" w14:textId="7D6F16C2" w:rsidR="008B7F6B" w:rsidRPr="0056541A" w:rsidRDefault="008B7F6B" w:rsidP="008B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Melaksanakan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evaluasi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secara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berkala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keandalan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sistem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keamanan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teknologi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di </w:t>
      </w:r>
      <w:proofErr w:type="spellStart"/>
      <w:r w:rsidRPr="0056541A">
        <w:rPr>
          <w:rFonts w:ascii="Arial" w:eastAsia="Avenir" w:hAnsi="Arial" w:cs="Arial"/>
          <w:color w:val="000000"/>
        </w:rPr>
        <w:t>lingkungan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  <w:color w:val="000000"/>
        </w:rPr>
        <w:t>Angkasa</w:t>
      </w:r>
      <w:proofErr w:type="spellEnd"/>
      <w:r w:rsidR="006D40FB" w:rsidRPr="0056541A">
        <w:rPr>
          <w:rFonts w:ascii="Arial" w:eastAsia="Avenir" w:hAnsi="Arial" w:cs="Arial"/>
          <w:color w:val="000000"/>
        </w:rPr>
        <w:t xml:space="preserve"> Pura I</w:t>
      </w:r>
      <w:r w:rsidRPr="0056541A">
        <w:rPr>
          <w:rFonts w:ascii="Arial" w:eastAsia="Avenir" w:hAnsi="Arial" w:cs="Arial"/>
          <w:color w:val="000000"/>
        </w:rPr>
        <w:t>.</w:t>
      </w:r>
    </w:p>
    <w:p w14:paraId="2759C5E6" w14:textId="2177D633" w:rsidR="008B7F6B" w:rsidRPr="0056541A" w:rsidRDefault="008B7F6B" w:rsidP="008B7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1526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Meningkatkan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kompetensi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Pr="0056541A">
        <w:rPr>
          <w:rFonts w:ascii="Arial" w:eastAsia="Avenir" w:hAnsi="Arial" w:cs="Arial"/>
          <w:color w:val="000000"/>
        </w:rPr>
        <w:t>kapasitas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sumber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daya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penanggulangan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Pr="0056541A">
        <w:rPr>
          <w:rFonts w:ascii="Arial" w:eastAsia="Avenir" w:hAnsi="Arial" w:cs="Arial"/>
          <w:color w:val="000000"/>
        </w:rPr>
        <w:t>pemulihan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keamanan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siber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di </w:t>
      </w:r>
      <w:proofErr w:type="spellStart"/>
      <w:r w:rsidRPr="0056541A">
        <w:rPr>
          <w:rFonts w:ascii="Arial" w:eastAsia="Avenir" w:hAnsi="Arial" w:cs="Arial"/>
          <w:color w:val="000000"/>
        </w:rPr>
        <w:t>lingkungan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  <w:color w:val="000000"/>
        </w:rPr>
        <w:t>Angkasa</w:t>
      </w:r>
      <w:proofErr w:type="spellEnd"/>
      <w:r w:rsidR="006D40FB" w:rsidRPr="0056541A">
        <w:rPr>
          <w:rFonts w:ascii="Arial" w:eastAsia="Avenir" w:hAnsi="Arial" w:cs="Arial"/>
          <w:color w:val="000000"/>
        </w:rPr>
        <w:t xml:space="preserve"> Pura I</w:t>
      </w:r>
      <w:r w:rsidRPr="0056541A">
        <w:rPr>
          <w:rFonts w:ascii="Arial" w:eastAsia="Avenir" w:hAnsi="Arial" w:cs="Arial"/>
          <w:color w:val="000000"/>
        </w:rPr>
        <w:t>.</w:t>
      </w:r>
    </w:p>
    <w:p w14:paraId="3A09E0F9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Konstituen</w:t>
      </w:r>
      <w:proofErr w:type="spellEnd"/>
    </w:p>
    <w:p w14:paraId="280870D2" w14:textId="4DA16305" w:rsidR="008B7F6B" w:rsidRPr="0056541A" w:rsidRDefault="008B7F6B" w:rsidP="008B7F6B">
      <w:pPr>
        <w:spacing w:after="240" w:line="276" w:lineRule="auto"/>
        <w:ind w:left="907"/>
        <w:jc w:val="both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Konstituen</w:t>
      </w:r>
      <w:proofErr w:type="spellEnd"/>
      <w:r w:rsidRPr="0056541A">
        <w:rPr>
          <w:rFonts w:ascii="Arial" w:eastAsia="Avenir" w:hAnsi="Arial" w:cs="Arial"/>
        </w:rPr>
        <w:t xml:space="preserve"> </w:t>
      </w:r>
      <w:r w:rsidR="006D40FB" w:rsidRPr="0056541A">
        <w:rPr>
          <w:rFonts w:ascii="Arial" w:eastAsia="Avenir" w:hAnsi="Arial" w:cs="Arial"/>
        </w:rPr>
        <w:t>AP1-CSIRT</w:t>
      </w:r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meliputi</w:t>
      </w:r>
      <w:proofErr w:type="spellEnd"/>
      <w:r w:rsidRPr="0056541A">
        <w:rPr>
          <w:rFonts w:ascii="Arial" w:eastAsia="Avenir" w:hAnsi="Arial" w:cs="Arial"/>
        </w:rPr>
        <w:t xml:space="preserve"> </w:t>
      </w:r>
      <w:r w:rsidR="006D40FB" w:rsidRPr="0056541A">
        <w:rPr>
          <w:rFonts w:ascii="Arial" w:eastAsia="Avenir" w:hAnsi="Arial" w:cs="Arial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</w:rPr>
        <w:t>Angkasa</w:t>
      </w:r>
      <w:proofErr w:type="spellEnd"/>
      <w:r w:rsidR="006D40FB" w:rsidRPr="0056541A">
        <w:rPr>
          <w:rFonts w:ascii="Arial" w:eastAsia="Avenir" w:hAnsi="Arial" w:cs="Arial"/>
        </w:rPr>
        <w:t xml:space="preserve"> Pura I</w:t>
      </w:r>
      <w:r w:rsidRPr="0056541A">
        <w:rPr>
          <w:rFonts w:ascii="Arial" w:eastAsia="Avenir" w:hAnsi="Arial" w:cs="Arial"/>
        </w:rPr>
        <w:t xml:space="preserve"> dan </w:t>
      </w:r>
      <w:proofErr w:type="spellStart"/>
      <w:r w:rsidR="008A3C8F" w:rsidRPr="0056541A">
        <w:rPr>
          <w:rFonts w:ascii="Arial" w:eastAsia="Avenir" w:hAnsi="Arial" w:cs="Arial"/>
        </w:rPr>
        <w:t>seluruh</w:t>
      </w:r>
      <w:proofErr w:type="spellEnd"/>
      <w:r w:rsidR="008A3C8F" w:rsidRPr="0056541A">
        <w:rPr>
          <w:rFonts w:ascii="Arial" w:eastAsia="Avenir" w:hAnsi="Arial" w:cs="Arial"/>
        </w:rPr>
        <w:t xml:space="preserve"> </w:t>
      </w:r>
      <w:proofErr w:type="spellStart"/>
      <w:r w:rsidR="008A3C8F" w:rsidRPr="0056541A">
        <w:rPr>
          <w:rFonts w:ascii="Arial" w:eastAsia="Avenir" w:hAnsi="Arial" w:cs="Arial"/>
        </w:rPr>
        <w:t>kantor</w:t>
      </w:r>
      <w:proofErr w:type="spellEnd"/>
      <w:r w:rsidR="008A3C8F" w:rsidRPr="0056541A">
        <w:rPr>
          <w:rFonts w:ascii="Arial" w:eastAsia="Avenir" w:hAnsi="Arial" w:cs="Arial"/>
        </w:rPr>
        <w:t xml:space="preserve"> </w:t>
      </w:r>
      <w:proofErr w:type="spellStart"/>
      <w:r w:rsidR="008A3C8F" w:rsidRPr="0056541A">
        <w:rPr>
          <w:rFonts w:ascii="Arial" w:eastAsia="Avenir" w:hAnsi="Arial" w:cs="Arial"/>
        </w:rPr>
        <w:t>cabang</w:t>
      </w:r>
      <w:proofErr w:type="spellEnd"/>
      <w:r w:rsidR="008A3C8F" w:rsidRPr="0056541A">
        <w:rPr>
          <w:rFonts w:ascii="Arial" w:eastAsia="Avenir" w:hAnsi="Arial" w:cs="Arial"/>
        </w:rPr>
        <w:t xml:space="preserve"> </w:t>
      </w:r>
    </w:p>
    <w:p w14:paraId="66DD0340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color w:val="000000"/>
        </w:rPr>
        <w:t>Sponsorship dan/</w:t>
      </w:r>
      <w:proofErr w:type="spellStart"/>
      <w:r w:rsidRPr="0056541A">
        <w:rPr>
          <w:rFonts w:ascii="Arial" w:eastAsia="Avenir" w:hAnsi="Arial" w:cs="Arial"/>
          <w:b/>
          <w:color w:val="000000"/>
        </w:rPr>
        <w:t>atau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Afiliasi</w:t>
      </w:r>
      <w:proofErr w:type="spellEnd"/>
    </w:p>
    <w:p w14:paraId="47D29BB8" w14:textId="7877F487" w:rsidR="008B7F6B" w:rsidRPr="0056541A" w:rsidRDefault="008A3C8F" w:rsidP="008B7F6B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0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</w:rPr>
        <w:t>Rencana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Kerja</w:t>
      </w:r>
      <w:proofErr w:type="spellEnd"/>
      <w:r w:rsidRPr="0056541A">
        <w:rPr>
          <w:rFonts w:ascii="Arial" w:eastAsia="Avenir" w:hAnsi="Arial" w:cs="Arial"/>
        </w:rPr>
        <w:t xml:space="preserve"> dan </w:t>
      </w:r>
      <w:proofErr w:type="spellStart"/>
      <w:r w:rsidRPr="0056541A">
        <w:rPr>
          <w:rFonts w:ascii="Arial" w:eastAsia="Avenir" w:hAnsi="Arial" w:cs="Arial"/>
        </w:rPr>
        <w:t>Anggaran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gramStart"/>
      <w:r w:rsidRPr="0056541A">
        <w:rPr>
          <w:rFonts w:ascii="Arial" w:eastAsia="Avenir" w:hAnsi="Arial" w:cs="Arial"/>
        </w:rPr>
        <w:t xml:space="preserve">Perusahaan </w:t>
      </w:r>
      <w:r w:rsidR="008B7F6B"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PT.</w:t>
      </w:r>
      <w:proofErr w:type="gramEnd"/>
      <w:r w:rsidR="006D40F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6D40FB" w:rsidRPr="0056541A">
        <w:rPr>
          <w:rFonts w:ascii="Arial" w:eastAsia="Avenir" w:hAnsi="Arial" w:cs="Arial"/>
          <w:color w:val="000000"/>
        </w:rPr>
        <w:t>Angkasa</w:t>
      </w:r>
      <w:proofErr w:type="spellEnd"/>
      <w:r w:rsidR="006D40FB" w:rsidRPr="0056541A">
        <w:rPr>
          <w:rFonts w:ascii="Arial" w:eastAsia="Avenir" w:hAnsi="Arial" w:cs="Arial"/>
          <w:color w:val="000000"/>
        </w:rPr>
        <w:t xml:space="preserve"> Pura I</w:t>
      </w:r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</w:rPr>
        <w:t>Republik</w:t>
      </w:r>
      <w:proofErr w:type="spellEnd"/>
      <w:r w:rsidR="008B7F6B" w:rsidRPr="0056541A">
        <w:rPr>
          <w:rFonts w:ascii="Arial" w:eastAsia="Avenir" w:hAnsi="Arial" w:cs="Arial"/>
        </w:rPr>
        <w:t xml:space="preserve"> Indonesia</w:t>
      </w:r>
      <w:r w:rsidR="008B7F6B" w:rsidRPr="0056541A">
        <w:rPr>
          <w:rFonts w:ascii="Arial" w:eastAsia="Avenir" w:hAnsi="Arial" w:cs="Arial"/>
          <w:color w:val="000000"/>
        </w:rPr>
        <w:t>.</w:t>
      </w:r>
    </w:p>
    <w:p w14:paraId="75ACCA24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Otoritas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</w:p>
    <w:p w14:paraId="00D3C14A" w14:textId="0F632607" w:rsidR="008B7F6B" w:rsidRPr="0056541A" w:rsidRDefault="006D40F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0"/>
        <w:jc w:val="both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color w:val="000000"/>
        </w:rPr>
        <w:t>AP1-CSIRT</w:t>
      </w:r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merespon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melaksanakan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penanganan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secara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teknis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terhadap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insiden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keamanan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siber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terjadi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di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lingkungan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r w:rsidRPr="0056541A">
        <w:rPr>
          <w:rFonts w:ascii="Arial" w:eastAsia="Avenir" w:hAnsi="Arial" w:cs="Arial"/>
        </w:rPr>
        <w:t xml:space="preserve">PT. </w:t>
      </w:r>
      <w:proofErr w:type="spellStart"/>
      <w:r w:rsidRPr="0056541A">
        <w:rPr>
          <w:rFonts w:ascii="Arial" w:eastAsia="Avenir" w:hAnsi="Arial" w:cs="Arial"/>
        </w:rPr>
        <w:t>Angkasa</w:t>
      </w:r>
      <w:proofErr w:type="spellEnd"/>
      <w:r w:rsidRPr="0056541A">
        <w:rPr>
          <w:rFonts w:ascii="Arial" w:eastAsia="Avenir" w:hAnsi="Arial" w:cs="Arial"/>
        </w:rPr>
        <w:t xml:space="preserve"> Pura I</w:t>
      </w:r>
      <w:r w:rsidR="008B7F6B" w:rsidRPr="0056541A">
        <w:rPr>
          <w:rFonts w:ascii="Arial" w:eastAsia="Avenir" w:hAnsi="Arial" w:cs="Arial"/>
        </w:rPr>
        <w:t xml:space="preserve"> dan </w:t>
      </w:r>
      <w:r w:rsidR="00CB2434" w:rsidRPr="0056541A">
        <w:rPr>
          <w:rFonts w:ascii="Arial" w:eastAsia="Avenir" w:hAnsi="Arial" w:cs="Arial"/>
        </w:rPr>
        <w:t xml:space="preserve">unit </w:t>
      </w:r>
      <w:proofErr w:type="spellStart"/>
      <w:r w:rsidR="00CB2434" w:rsidRPr="0056541A">
        <w:rPr>
          <w:rFonts w:ascii="Arial" w:eastAsia="Avenir" w:hAnsi="Arial" w:cs="Arial"/>
        </w:rPr>
        <w:t>kerja</w:t>
      </w:r>
      <w:proofErr w:type="spellEnd"/>
      <w:r w:rsidR="00CB2434" w:rsidRPr="0056541A">
        <w:rPr>
          <w:rFonts w:ascii="Arial" w:eastAsia="Avenir" w:hAnsi="Arial" w:cs="Arial"/>
        </w:rPr>
        <w:t xml:space="preserve"> </w:t>
      </w:r>
      <w:proofErr w:type="spellStart"/>
      <w:r w:rsidR="008B7F6B" w:rsidRPr="0056541A">
        <w:rPr>
          <w:rFonts w:ascii="Arial" w:eastAsia="Avenir" w:hAnsi="Arial" w:cs="Arial"/>
        </w:rPr>
        <w:t>dibawahnya</w:t>
      </w:r>
      <w:proofErr w:type="spellEnd"/>
      <w:r w:rsidR="008B7F6B" w:rsidRPr="0056541A">
        <w:rPr>
          <w:rFonts w:ascii="Arial" w:eastAsia="Avenir" w:hAnsi="Arial" w:cs="Arial"/>
        </w:rPr>
        <w:t>.</w:t>
      </w:r>
    </w:p>
    <w:p w14:paraId="56AAF13F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rPr>
          <w:rFonts w:ascii="Arial" w:eastAsia="Avenir" w:hAnsi="Arial" w:cs="Arial"/>
          <w:color w:val="000000"/>
        </w:rPr>
      </w:pPr>
    </w:p>
    <w:p w14:paraId="76F5F505" w14:textId="77777777" w:rsidR="008B7F6B" w:rsidRPr="0056541A" w:rsidRDefault="008B7F6B" w:rsidP="008B7F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Kebijakan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–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Kebijakan</w:t>
      </w:r>
      <w:proofErr w:type="spellEnd"/>
    </w:p>
    <w:p w14:paraId="54C5C524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Jenis-jenis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Insiden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dan Tingkat/</w:t>
      </w:r>
      <w:r w:rsidRPr="0056541A">
        <w:rPr>
          <w:rFonts w:ascii="Arial" w:eastAsia="Avenir" w:hAnsi="Arial" w:cs="Arial"/>
          <w:b/>
          <w:i/>
          <w:color w:val="000000"/>
        </w:rPr>
        <w:t>Level</w:t>
      </w:r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Dukungan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</w:p>
    <w:p w14:paraId="4228C786" w14:textId="72591E84" w:rsidR="008B7F6B" w:rsidRPr="0056541A" w:rsidRDefault="006D40FB" w:rsidP="008B7F6B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0"/>
        <w:jc w:val="both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color w:val="000000"/>
        </w:rPr>
        <w:t>AP1-CSIRT</w:t>
      </w:r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memiliki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kewenangan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untuk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menangani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berbagai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insiden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keamanan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siber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terjadi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atau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mengancam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konstituen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r w:rsidRPr="0056541A">
        <w:rPr>
          <w:rFonts w:ascii="Arial" w:eastAsia="Avenir" w:hAnsi="Arial" w:cs="Arial"/>
          <w:color w:val="000000"/>
        </w:rPr>
        <w:t>AP1-CSIRT</w:t>
      </w:r>
      <w:r w:rsidR="008B7F6B" w:rsidRPr="0056541A">
        <w:rPr>
          <w:rFonts w:ascii="Arial" w:eastAsia="Avenir" w:hAnsi="Arial" w:cs="Arial"/>
          <w:color w:val="000000"/>
        </w:rPr>
        <w:t xml:space="preserve">.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Dukungan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diberikan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oleh </w:t>
      </w:r>
      <w:r w:rsidRPr="0056541A">
        <w:rPr>
          <w:rFonts w:ascii="Arial" w:eastAsia="Avenir" w:hAnsi="Arial" w:cs="Arial"/>
          <w:color w:val="000000"/>
        </w:rPr>
        <w:t>AP1-CSIRT</w:t>
      </w:r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kepada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konstituen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dapat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bervariasi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bergantung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dari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jenis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dampak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insiden</w:t>
      </w:r>
      <w:proofErr w:type="spellEnd"/>
      <w:r w:rsidR="008B7F6B" w:rsidRPr="0056541A">
        <w:rPr>
          <w:rFonts w:ascii="Arial" w:eastAsia="Avenir" w:hAnsi="Arial" w:cs="Arial"/>
          <w:color w:val="000000"/>
        </w:rPr>
        <w:t>.</w:t>
      </w:r>
    </w:p>
    <w:p w14:paraId="317B4A87" w14:textId="6B781669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Kerja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sama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,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Interaksi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dan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Pengungkapan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b/>
          <w:color w:val="000000"/>
        </w:rPr>
        <w:t>/ data</w:t>
      </w:r>
    </w:p>
    <w:p w14:paraId="61E6F7A1" w14:textId="701F104A" w:rsidR="008B7F6B" w:rsidRPr="0056541A" w:rsidRDefault="006D40FB" w:rsidP="008B7F6B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850"/>
        <w:jc w:val="both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color w:val="000000"/>
        </w:rPr>
        <w:t>AP1-CSIRT</w:t>
      </w:r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akan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menjalin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kerja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sama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berbagi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informasi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dengan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CSIRT</w:t>
      </w:r>
      <w:r w:rsidR="004563CC" w:rsidRPr="0056541A">
        <w:rPr>
          <w:rFonts w:ascii="Arial" w:eastAsia="Avenir" w:hAnsi="Arial" w:cs="Arial"/>
          <w:color w:val="000000"/>
        </w:rPr>
        <w:t>/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organisasi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lainnya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dalam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lingkup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keamanan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siber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.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Seluruh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informasi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diterima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oleh </w:t>
      </w:r>
      <w:r w:rsidRPr="0056541A">
        <w:rPr>
          <w:rFonts w:ascii="Arial" w:eastAsia="Avenir" w:hAnsi="Arial" w:cs="Arial"/>
          <w:color w:val="000000"/>
        </w:rPr>
        <w:t>AP1-CSIRT</w:t>
      </w:r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akan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8B7F6B" w:rsidRPr="0056541A">
        <w:rPr>
          <w:rFonts w:ascii="Arial" w:eastAsia="Avenir" w:hAnsi="Arial" w:cs="Arial"/>
          <w:color w:val="000000"/>
        </w:rPr>
        <w:t>dirahasiakan</w:t>
      </w:r>
      <w:proofErr w:type="spellEnd"/>
      <w:r w:rsidR="008B7F6B" w:rsidRPr="0056541A">
        <w:rPr>
          <w:rFonts w:ascii="Arial" w:eastAsia="Avenir" w:hAnsi="Arial" w:cs="Arial"/>
          <w:color w:val="000000"/>
        </w:rPr>
        <w:t>.</w:t>
      </w:r>
    </w:p>
    <w:p w14:paraId="74B6CC7A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Komunikasi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dan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Autentikasi</w:t>
      </w:r>
      <w:proofErr w:type="spellEnd"/>
    </w:p>
    <w:p w14:paraId="23CF613A" w14:textId="697756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lastRenderedPageBreak/>
        <w:t>Untuk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komunikasi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biasa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dapat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menggunakan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alamat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e-mail dan </w:t>
      </w:r>
      <w:proofErr w:type="spellStart"/>
      <w:r w:rsidRPr="0056541A">
        <w:rPr>
          <w:rFonts w:ascii="Arial" w:eastAsia="Avenir" w:hAnsi="Arial" w:cs="Arial"/>
        </w:rPr>
        <w:t>telepon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. </w:t>
      </w:r>
      <w:proofErr w:type="spellStart"/>
      <w:r w:rsidRPr="0056541A">
        <w:rPr>
          <w:rFonts w:ascii="Arial" w:eastAsia="Avenir" w:hAnsi="Arial" w:cs="Arial"/>
          <w:color w:val="000000"/>
        </w:rPr>
        <w:t>Namun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, </w:t>
      </w:r>
      <w:proofErr w:type="spellStart"/>
      <w:r w:rsidRPr="0056541A">
        <w:rPr>
          <w:rFonts w:ascii="Arial" w:eastAsia="Avenir" w:hAnsi="Arial" w:cs="Arial"/>
          <w:color w:val="000000"/>
        </w:rPr>
        <w:t>untuk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komunikasi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Pr="0056541A">
        <w:rPr>
          <w:rFonts w:ascii="Arial" w:eastAsia="Avenir" w:hAnsi="Arial" w:cs="Arial"/>
          <w:color w:val="000000"/>
        </w:rPr>
        <w:t>memuat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informasi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rahasia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dapat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menggunakan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e-mail yang </w:t>
      </w:r>
      <w:proofErr w:type="spellStart"/>
      <w:r w:rsidRPr="0056541A">
        <w:rPr>
          <w:rFonts w:ascii="Arial" w:eastAsia="Avenir" w:hAnsi="Arial" w:cs="Arial"/>
          <w:color w:val="000000"/>
        </w:rPr>
        <w:t>ter-enkripsi</w:t>
      </w:r>
      <w:proofErr w:type="spellEnd"/>
      <w:r w:rsidRPr="0056541A">
        <w:rPr>
          <w:rFonts w:ascii="Arial" w:eastAsia="Avenir" w:hAnsi="Arial" w:cs="Arial"/>
          <w:color w:val="000000"/>
        </w:rPr>
        <w:t>.</w:t>
      </w:r>
    </w:p>
    <w:p w14:paraId="14D630CF" w14:textId="77777777" w:rsidR="00F7279E" w:rsidRPr="0056541A" w:rsidRDefault="00F7279E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jc w:val="both"/>
        <w:rPr>
          <w:rFonts w:ascii="Arial" w:eastAsia="Avenir" w:hAnsi="Arial" w:cs="Arial"/>
          <w:color w:val="000000"/>
        </w:rPr>
      </w:pPr>
    </w:p>
    <w:p w14:paraId="19C9837E" w14:textId="77777777" w:rsidR="000945A8" w:rsidRPr="0056541A" w:rsidRDefault="000945A8">
      <w:pPr>
        <w:spacing w:after="120" w:line="360" w:lineRule="auto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color w:val="000000"/>
        </w:rPr>
        <w:br w:type="page"/>
      </w:r>
    </w:p>
    <w:p w14:paraId="65D1C01D" w14:textId="6AA6BDBA" w:rsidR="008B7F6B" w:rsidRPr="0056541A" w:rsidRDefault="008B7F6B" w:rsidP="008B7F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lastRenderedPageBreak/>
        <w:t>Layanan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</w:p>
    <w:p w14:paraId="3AC414C4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25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Layanan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Utama</w:t>
      </w:r>
    </w:p>
    <w:p w14:paraId="0F5D8331" w14:textId="17F20B1C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Layanan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utama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dari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proofErr w:type="gramStart"/>
      <w:r w:rsidRPr="0056541A">
        <w:rPr>
          <w:rFonts w:ascii="Arial" w:eastAsia="Avenir" w:hAnsi="Arial" w:cs="Arial"/>
          <w:color w:val="000000"/>
        </w:rPr>
        <w:t>yaitu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:</w:t>
      </w:r>
      <w:proofErr w:type="gramEnd"/>
    </w:p>
    <w:p w14:paraId="117E9611" w14:textId="77777777" w:rsidR="008B7F6B" w:rsidRPr="0056541A" w:rsidRDefault="008B7F6B" w:rsidP="008B7F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709"/>
        <w:jc w:val="both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Pemberian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Peringatan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Terkait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Keamanan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Siber</w:t>
      </w:r>
      <w:proofErr w:type="spellEnd"/>
    </w:p>
    <w:p w14:paraId="404FC48C" w14:textId="1A053D93" w:rsidR="008B7F6B" w:rsidRPr="0056541A" w:rsidRDefault="008B7F6B" w:rsidP="008B7F6B">
      <w:pPr>
        <w:spacing w:after="0" w:line="276" w:lineRule="auto"/>
        <w:ind w:left="1560"/>
        <w:jc w:val="both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Layanan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ini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dilaksanakan</w:t>
      </w:r>
      <w:proofErr w:type="spellEnd"/>
      <w:r w:rsidRPr="0056541A">
        <w:rPr>
          <w:rFonts w:ascii="Arial" w:eastAsia="Avenir" w:hAnsi="Arial" w:cs="Arial"/>
        </w:rPr>
        <w:t xml:space="preserve"> oleh </w:t>
      </w:r>
      <w:r w:rsidR="006D40FB" w:rsidRPr="0056541A">
        <w:rPr>
          <w:rFonts w:ascii="Arial" w:eastAsia="Avenir" w:hAnsi="Arial" w:cs="Arial"/>
        </w:rPr>
        <w:t>AP1-CSIRT</w:t>
      </w:r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berupa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pemberian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peringatan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adanya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insiden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siber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kepada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pemilik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sistem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elektronik</w:t>
      </w:r>
      <w:proofErr w:type="spellEnd"/>
      <w:r w:rsidRPr="0056541A">
        <w:rPr>
          <w:rFonts w:ascii="Arial" w:eastAsia="Avenir" w:hAnsi="Arial" w:cs="Arial"/>
        </w:rPr>
        <w:t xml:space="preserve"> dan </w:t>
      </w:r>
      <w:proofErr w:type="spellStart"/>
      <w:r w:rsidRPr="0056541A">
        <w:rPr>
          <w:rFonts w:ascii="Arial" w:eastAsia="Avenir" w:hAnsi="Arial" w:cs="Arial"/>
        </w:rPr>
        <w:t>informasi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statistik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terkait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layanan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ini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diberikan</w:t>
      </w:r>
      <w:proofErr w:type="spellEnd"/>
      <w:r w:rsidRPr="0056541A">
        <w:rPr>
          <w:rFonts w:ascii="Arial" w:eastAsia="Avenir" w:hAnsi="Arial" w:cs="Arial"/>
        </w:rPr>
        <w:t xml:space="preserve"> oleh </w:t>
      </w:r>
      <w:r w:rsidR="006D40FB" w:rsidRPr="0056541A">
        <w:rPr>
          <w:rFonts w:ascii="Arial" w:eastAsia="Avenir" w:hAnsi="Arial" w:cs="Arial"/>
        </w:rPr>
        <w:t>AP1-CSIRT</w:t>
      </w:r>
      <w:r w:rsidRPr="0056541A">
        <w:rPr>
          <w:rFonts w:ascii="Arial" w:eastAsia="Avenir" w:hAnsi="Arial" w:cs="Arial"/>
        </w:rPr>
        <w:t xml:space="preserve"> </w:t>
      </w:r>
    </w:p>
    <w:p w14:paraId="4F33F571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920"/>
        <w:rPr>
          <w:rFonts w:ascii="Arial" w:eastAsia="Avenir" w:hAnsi="Arial" w:cs="Arial"/>
          <w:color w:val="000000"/>
        </w:rPr>
      </w:pPr>
    </w:p>
    <w:p w14:paraId="175BCDF0" w14:textId="77777777" w:rsidR="008B7F6B" w:rsidRPr="0056541A" w:rsidRDefault="008B7F6B" w:rsidP="008B7F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 w:hanging="709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Penanganan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Insiden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Siber</w:t>
      </w:r>
      <w:proofErr w:type="spellEnd"/>
    </w:p>
    <w:p w14:paraId="37F83A84" w14:textId="77777777" w:rsidR="008B7F6B" w:rsidRPr="0056541A" w:rsidRDefault="008B7F6B" w:rsidP="008B7F6B">
      <w:pPr>
        <w:spacing w:after="0" w:line="276" w:lineRule="auto"/>
        <w:ind w:left="1620"/>
        <w:jc w:val="both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Layanan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ini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merupakan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layanan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teknis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terkait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penanganan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insiden</w:t>
      </w:r>
      <w:proofErr w:type="spellEnd"/>
      <w:r w:rsidRPr="0056541A">
        <w:rPr>
          <w:rFonts w:ascii="Arial" w:eastAsia="Avenir" w:hAnsi="Arial" w:cs="Arial"/>
        </w:rPr>
        <w:t xml:space="preserve"> yang </w:t>
      </w:r>
      <w:proofErr w:type="spellStart"/>
      <w:r w:rsidRPr="0056541A">
        <w:rPr>
          <w:rFonts w:ascii="Arial" w:eastAsia="Avenir" w:hAnsi="Arial" w:cs="Arial"/>
        </w:rPr>
        <w:t>terjadi</w:t>
      </w:r>
      <w:proofErr w:type="spellEnd"/>
      <w:r w:rsidRPr="0056541A">
        <w:rPr>
          <w:rFonts w:ascii="Arial" w:eastAsia="Avenir" w:hAnsi="Arial" w:cs="Arial"/>
        </w:rPr>
        <w:t xml:space="preserve"> pada </w:t>
      </w:r>
      <w:proofErr w:type="spellStart"/>
      <w:r w:rsidRPr="0056541A">
        <w:rPr>
          <w:rFonts w:ascii="Arial" w:eastAsia="Avenir" w:hAnsi="Arial" w:cs="Arial"/>
        </w:rPr>
        <w:t>konstituen</w:t>
      </w:r>
      <w:proofErr w:type="spellEnd"/>
      <w:r w:rsidRPr="0056541A">
        <w:rPr>
          <w:rFonts w:ascii="Arial" w:eastAsia="Avenir" w:hAnsi="Arial" w:cs="Arial"/>
        </w:rPr>
        <w:t xml:space="preserve"> yang </w:t>
      </w:r>
      <w:proofErr w:type="spellStart"/>
      <w:r w:rsidRPr="0056541A">
        <w:rPr>
          <w:rFonts w:ascii="Arial" w:eastAsia="Avenir" w:hAnsi="Arial" w:cs="Arial"/>
        </w:rPr>
        <w:t>meliputi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koordinasi</w:t>
      </w:r>
      <w:proofErr w:type="spellEnd"/>
      <w:r w:rsidRPr="0056541A">
        <w:rPr>
          <w:rFonts w:ascii="Arial" w:eastAsia="Avenir" w:hAnsi="Arial" w:cs="Arial"/>
        </w:rPr>
        <w:t xml:space="preserve">, </w:t>
      </w:r>
      <w:proofErr w:type="spellStart"/>
      <w:r w:rsidRPr="0056541A">
        <w:rPr>
          <w:rFonts w:ascii="Arial" w:eastAsia="Avenir" w:hAnsi="Arial" w:cs="Arial"/>
        </w:rPr>
        <w:t>analisis</w:t>
      </w:r>
      <w:proofErr w:type="spellEnd"/>
      <w:r w:rsidRPr="0056541A">
        <w:rPr>
          <w:rFonts w:ascii="Arial" w:eastAsia="Avenir" w:hAnsi="Arial" w:cs="Arial"/>
        </w:rPr>
        <w:t xml:space="preserve">, </w:t>
      </w:r>
      <w:proofErr w:type="spellStart"/>
      <w:r w:rsidRPr="0056541A">
        <w:rPr>
          <w:rFonts w:ascii="Arial" w:eastAsia="Avenir" w:hAnsi="Arial" w:cs="Arial"/>
        </w:rPr>
        <w:t>rekomendasi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teknis</w:t>
      </w:r>
      <w:proofErr w:type="spellEnd"/>
      <w:r w:rsidRPr="0056541A">
        <w:rPr>
          <w:rFonts w:ascii="Arial" w:eastAsia="Avenir" w:hAnsi="Arial" w:cs="Arial"/>
        </w:rPr>
        <w:t xml:space="preserve">, dan </w:t>
      </w:r>
      <w:proofErr w:type="spellStart"/>
      <w:r w:rsidRPr="0056541A">
        <w:rPr>
          <w:rFonts w:ascii="Arial" w:eastAsia="Avenir" w:hAnsi="Arial" w:cs="Arial"/>
        </w:rPr>
        <w:t>bantuan</w:t>
      </w:r>
      <w:proofErr w:type="spellEnd"/>
      <w:r w:rsidRPr="0056541A">
        <w:rPr>
          <w:rFonts w:ascii="Arial" w:eastAsia="Avenir" w:hAnsi="Arial" w:cs="Arial"/>
        </w:rPr>
        <w:t xml:space="preserve"> on-site </w:t>
      </w:r>
      <w:proofErr w:type="spellStart"/>
      <w:r w:rsidRPr="0056541A">
        <w:rPr>
          <w:rFonts w:ascii="Arial" w:eastAsia="Avenir" w:hAnsi="Arial" w:cs="Arial"/>
        </w:rPr>
        <w:t>jika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diperlukan</w:t>
      </w:r>
      <w:proofErr w:type="spellEnd"/>
      <w:r w:rsidRPr="0056541A">
        <w:rPr>
          <w:rFonts w:ascii="Arial" w:eastAsia="Avenir" w:hAnsi="Arial" w:cs="Arial"/>
        </w:rPr>
        <w:t xml:space="preserve">, agar </w:t>
      </w:r>
      <w:proofErr w:type="spellStart"/>
      <w:r w:rsidRPr="0056541A">
        <w:rPr>
          <w:rFonts w:ascii="Arial" w:eastAsia="Avenir" w:hAnsi="Arial" w:cs="Arial"/>
        </w:rPr>
        <w:t>sebuah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insiden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tidak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terulang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kembali</w:t>
      </w:r>
      <w:proofErr w:type="spellEnd"/>
      <w:r w:rsidRPr="0056541A">
        <w:rPr>
          <w:rFonts w:ascii="Arial" w:eastAsia="Avenir" w:hAnsi="Arial" w:cs="Arial"/>
        </w:rPr>
        <w:t>.</w:t>
      </w:r>
    </w:p>
    <w:p w14:paraId="48E9BAFC" w14:textId="77777777" w:rsidR="008B7F6B" w:rsidRPr="0056541A" w:rsidRDefault="008B7F6B" w:rsidP="008B7F6B">
      <w:pPr>
        <w:spacing w:after="0" w:line="276" w:lineRule="auto"/>
        <w:ind w:left="810"/>
        <w:jc w:val="both"/>
        <w:rPr>
          <w:rFonts w:ascii="Arial" w:eastAsia="Avenir" w:hAnsi="Arial" w:cs="Arial"/>
        </w:rPr>
      </w:pPr>
    </w:p>
    <w:p w14:paraId="49B73801" w14:textId="77777777" w:rsidR="008B7F6B" w:rsidRPr="0056541A" w:rsidRDefault="008B7F6B" w:rsidP="008B7F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491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Layanan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Tambahan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</w:p>
    <w:p w14:paraId="14EC4BC4" w14:textId="6DAABF1D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Layanan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tambahan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dari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  <w:color w:val="000000"/>
        </w:rPr>
        <w:t>AP1-CSIRT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proofErr w:type="gramStart"/>
      <w:r w:rsidRPr="0056541A">
        <w:rPr>
          <w:rFonts w:ascii="Arial" w:eastAsia="Avenir" w:hAnsi="Arial" w:cs="Arial"/>
          <w:color w:val="000000"/>
        </w:rPr>
        <w:t>yaitu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:</w:t>
      </w:r>
      <w:proofErr w:type="gramEnd"/>
    </w:p>
    <w:p w14:paraId="48236A08" w14:textId="77777777" w:rsidR="008B7F6B" w:rsidRPr="0056541A" w:rsidRDefault="008B7F6B" w:rsidP="008B7F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60" w:hanging="709"/>
        <w:jc w:val="both"/>
        <w:rPr>
          <w:rFonts w:ascii="Arial" w:eastAsia="Avenir" w:hAnsi="Arial" w:cs="Arial"/>
          <w:b/>
        </w:rPr>
      </w:pPr>
      <w:proofErr w:type="spellStart"/>
      <w:r w:rsidRPr="0056541A">
        <w:rPr>
          <w:rFonts w:ascii="Arial" w:eastAsia="Avenir" w:hAnsi="Arial" w:cs="Arial"/>
          <w:b/>
        </w:rPr>
        <w:t>Konsultasi</w:t>
      </w:r>
      <w:proofErr w:type="spellEnd"/>
      <w:r w:rsidRPr="0056541A">
        <w:rPr>
          <w:rFonts w:ascii="Arial" w:eastAsia="Avenir" w:hAnsi="Arial" w:cs="Arial"/>
          <w:b/>
        </w:rPr>
        <w:t xml:space="preserve"> </w:t>
      </w:r>
      <w:proofErr w:type="spellStart"/>
      <w:r w:rsidRPr="0056541A">
        <w:rPr>
          <w:rFonts w:ascii="Arial" w:eastAsia="Avenir" w:hAnsi="Arial" w:cs="Arial"/>
          <w:b/>
        </w:rPr>
        <w:t>terkait</w:t>
      </w:r>
      <w:proofErr w:type="spellEnd"/>
      <w:r w:rsidRPr="0056541A">
        <w:rPr>
          <w:rFonts w:ascii="Arial" w:eastAsia="Avenir" w:hAnsi="Arial" w:cs="Arial"/>
          <w:b/>
        </w:rPr>
        <w:t xml:space="preserve"> </w:t>
      </w:r>
      <w:proofErr w:type="spellStart"/>
      <w:r w:rsidRPr="0056541A">
        <w:rPr>
          <w:rFonts w:ascii="Arial" w:eastAsia="Avenir" w:hAnsi="Arial" w:cs="Arial"/>
          <w:b/>
        </w:rPr>
        <w:t>kesiapan</w:t>
      </w:r>
      <w:proofErr w:type="spellEnd"/>
      <w:r w:rsidRPr="0056541A">
        <w:rPr>
          <w:rFonts w:ascii="Arial" w:eastAsia="Avenir" w:hAnsi="Arial" w:cs="Arial"/>
          <w:b/>
        </w:rPr>
        <w:t xml:space="preserve"> </w:t>
      </w:r>
      <w:proofErr w:type="spellStart"/>
      <w:r w:rsidRPr="0056541A">
        <w:rPr>
          <w:rFonts w:ascii="Arial" w:eastAsia="Avenir" w:hAnsi="Arial" w:cs="Arial"/>
          <w:b/>
        </w:rPr>
        <w:t>penanganan</w:t>
      </w:r>
      <w:proofErr w:type="spellEnd"/>
      <w:r w:rsidRPr="0056541A">
        <w:rPr>
          <w:rFonts w:ascii="Arial" w:eastAsia="Avenir" w:hAnsi="Arial" w:cs="Arial"/>
          <w:b/>
        </w:rPr>
        <w:t xml:space="preserve"> </w:t>
      </w:r>
      <w:proofErr w:type="spellStart"/>
      <w:r w:rsidRPr="0056541A">
        <w:rPr>
          <w:rFonts w:ascii="Arial" w:eastAsia="Avenir" w:hAnsi="Arial" w:cs="Arial"/>
          <w:b/>
        </w:rPr>
        <w:t>insiden</w:t>
      </w:r>
      <w:proofErr w:type="spellEnd"/>
      <w:r w:rsidRPr="0056541A">
        <w:rPr>
          <w:rFonts w:ascii="Arial" w:eastAsia="Avenir" w:hAnsi="Arial" w:cs="Arial"/>
          <w:b/>
        </w:rPr>
        <w:t xml:space="preserve"> </w:t>
      </w:r>
      <w:proofErr w:type="spellStart"/>
      <w:r w:rsidRPr="0056541A">
        <w:rPr>
          <w:rFonts w:ascii="Arial" w:eastAsia="Avenir" w:hAnsi="Arial" w:cs="Arial"/>
          <w:b/>
        </w:rPr>
        <w:t>siber</w:t>
      </w:r>
      <w:proofErr w:type="spellEnd"/>
    </w:p>
    <w:p w14:paraId="11A787DB" w14:textId="4AE7AF76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1555"/>
        <w:jc w:val="both"/>
        <w:rPr>
          <w:rFonts w:ascii="Arial" w:eastAsia="Avenir" w:hAnsi="Arial" w:cs="Arial"/>
          <w:bCs/>
        </w:rPr>
      </w:pPr>
      <w:proofErr w:type="spellStart"/>
      <w:r w:rsidRPr="0056541A">
        <w:rPr>
          <w:rFonts w:ascii="Arial" w:eastAsia="Avenir" w:hAnsi="Arial" w:cs="Arial"/>
          <w:bCs/>
        </w:rPr>
        <w:t>Layanan</w:t>
      </w:r>
      <w:proofErr w:type="spellEnd"/>
      <w:r w:rsidRPr="0056541A">
        <w:rPr>
          <w:rFonts w:ascii="Arial" w:eastAsia="Avenir" w:hAnsi="Arial" w:cs="Arial"/>
          <w:bCs/>
        </w:rPr>
        <w:t xml:space="preserve"> </w:t>
      </w:r>
      <w:proofErr w:type="spellStart"/>
      <w:r w:rsidRPr="0056541A">
        <w:rPr>
          <w:rFonts w:ascii="Arial" w:eastAsia="Avenir" w:hAnsi="Arial" w:cs="Arial"/>
          <w:bCs/>
        </w:rPr>
        <w:t>ini</w:t>
      </w:r>
      <w:proofErr w:type="spellEnd"/>
      <w:r w:rsidRPr="0056541A">
        <w:rPr>
          <w:rFonts w:ascii="Arial" w:eastAsia="Avenir" w:hAnsi="Arial" w:cs="Arial"/>
          <w:bCs/>
        </w:rPr>
        <w:t xml:space="preserve"> </w:t>
      </w:r>
      <w:proofErr w:type="spellStart"/>
      <w:r w:rsidRPr="0056541A">
        <w:rPr>
          <w:rFonts w:ascii="Arial" w:eastAsia="Avenir" w:hAnsi="Arial" w:cs="Arial"/>
          <w:bCs/>
        </w:rPr>
        <w:t>berupa</w:t>
      </w:r>
      <w:proofErr w:type="spellEnd"/>
      <w:r w:rsidRPr="0056541A">
        <w:rPr>
          <w:rFonts w:ascii="Arial" w:eastAsia="Avenir" w:hAnsi="Arial" w:cs="Arial"/>
          <w:bCs/>
        </w:rPr>
        <w:t xml:space="preserve"> </w:t>
      </w:r>
      <w:proofErr w:type="spellStart"/>
      <w:r w:rsidRPr="0056541A">
        <w:rPr>
          <w:rFonts w:ascii="Arial" w:eastAsia="Avenir" w:hAnsi="Arial" w:cs="Arial"/>
          <w:bCs/>
        </w:rPr>
        <w:t>konsultasi</w:t>
      </w:r>
      <w:proofErr w:type="spellEnd"/>
      <w:r w:rsidRPr="0056541A">
        <w:rPr>
          <w:rFonts w:ascii="Arial" w:eastAsia="Avenir" w:hAnsi="Arial" w:cs="Arial"/>
          <w:bCs/>
        </w:rPr>
        <w:t xml:space="preserve"> </w:t>
      </w:r>
      <w:proofErr w:type="spellStart"/>
      <w:r w:rsidRPr="0056541A">
        <w:rPr>
          <w:rFonts w:ascii="Arial" w:eastAsia="Avenir" w:hAnsi="Arial" w:cs="Arial"/>
          <w:bCs/>
        </w:rPr>
        <w:t>terkait</w:t>
      </w:r>
      <w:proofErr w:type="spellEnd"/>
      <w:r w:rsidRPr="0056541A">
        <w:rPr>
          <w:rFonts w:ascii="Arial" w:eastAsia="Avenir" w:hAnsi="Arial" w:cs="Arial"/>
          <w:bCs/>
        </w:rPr>
        <w:t xml:space="preserve"> </w:t>
      </w:r>
      <w:proofErr w:type="spellStart"/>
      <w:r w:rsidRPr="0056541A">
        <w:rPr>
          <w:rFonts w:ascii="Arial" w:eastAsia="Avenir" w:hAnsi="Arial" w:cs="Arial"/>
          <w:bCs/>
        </w:rPr>
        <w:t>kesiapan</w:t>
      </w:r>
      <w:proofErr w:type="spellEnd"/>
      <w:r w:rsidRPr="0056541A">
        <w:rPr>
          <w:rFonts w:ascii="Arial" w:eastAsia="Avenir" w:hAnsi="Arial" w:cs="Arial"/>
          <w:bCs/>
        </w:rPr>
        <w:t xml:space="preserve"> </w:t>
      </w:r>
      <w:proofErr w:type="spellStart"/>
      <w:r w:rsidRPr="0056541A">
        <w:rPr>
          <w:rFonts w:ascii="Arial" w:eastAsia="Avenir" w:hAnsi="Arial" w:cs="Arial"/>
          <w:bCs/>
        </w:rPr>
        <w:t>penanggulangan</w:t>
      </w:r>
      <w:proofErr w:type="spellEnd"/>
      <w:r w:rsidRPr="0056541A">
        <w:rPr>
          <w:rFonts w:ascii="Arial" w:eastAsia="Avenir" w:hAnsi="Arial" w:cs="Arial"/>
          <w:bCs/>
        </w:rPr>
        <w:t xml:space="preserve"> dan </w:t>
      </w:r>
      <w:proofErr w:type="spellStart"/>
      <w:r w:rsidRPr="0056541A">
        <w:rPr>
          <w:rFonts w:ascii="Arial" w:eastAsia="Avenir" w:hAnsi="Arial" w:cs="Arial"/>
          <w:bCs/>
        </w:rPr>
        <w:t>pemulihan</w:t>
      </w:r>
      <w:proofErr w:type="spellEnd"/>
      <w:r w:rsidRPr="0056541A">
        <w:rPr>
          <w:rFonts w:ascii="Arial" w:eastAsia="Avenir" w:hAnsi="Arial" w:cs="Arial"/>
          <w:bCs/>
        </w:rPr>
        <w:t xml:space="preserve"> </w:t>
      </w:r>
      <w:proofErr w:type="spellStart"/>
      <w:r w:rsidRPr="0056541A">
        <w:rPr>
          <w:rFonts w:ascii="Arial" w:eastAsia="Avenir" w:hAnsi="Arial" w:cs="Arial"/>
          <w:bCs/>
        </w:rPr>
        <w:t>insiden</w:t>
      </w:r>
      <w:proofErr w:type="spellEnd"/>
      <w:r w:rsidRPr="0056541A">
        <w:rPr>
          <w:rFonts w:ascii="Arial" w:eastAsia="Avenir" w:hAnsi="Arial" w:cs="Arial"/>
          <w:bCs/>
        </w:rPr>
        <w:t xml:space="preserve"> </w:t>
      </w:r>
      <w:r w:rsidRPr="0056541A">
        <w:rPr>
          <w:rFonts w:ascii="Arial" w:eastAsia="Avenir" w:hAnsi="Arial" w:cs="Arial"/>
          <w:color w:val="000000"/>
        </w:rPr>
        <w:t xml:space="preserve">yang </w:t>
      </w:r>
      <w:proofErr w:type="spellStart"/>
      <w:r w:rsidRPr="0056541A">
        <w:rPr>
          <w:rFonts w:ascii="Arial" w:eastAsia="Avenir" w:hAnsi="Arial" w:cs="Arial"/>
          <w:color w:val="000000"/>
        </w:rPr>
        <w:t>terjadi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di </w:t>
      </w:r>
      <w:proofErr w:type="spellStart"/>
      <w:r w:rsidRPr="0056541A">
        <w:rPr>
          <w:rFonts w:ascii="Arial" w:eastAsia="Avenir" w:hAnsi="Arial" w:cs="Arial"/>
          <w:color w:val="000000"/>
        </w:rPr>
        <w:t>lingkungan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="006D40FB" w:rsidRPr="0056541A">
        <w:rPr>
          <w:rFonts w:ascii="Arial" w:eastAsia="Avenir" w:hAnsi="Arial" w:cs="Arial"/>
        </w:rPr>
        <w:t xml:space="preserve">PT. </w:t>
      </w:r>
      <w:proofErr w:type="spellStart"/>
      <w:r w:rsidR="006D40FB" w:rsidRPr="0056541A">
        <w:rPr>
          <w:rFonts w:ascii="Arial" w:eastAsia="Avenir" w:hAnsi="Arial" w:cs="Arial"/>
        </w:rPr>
        <w:t>Angkasa</w:t>
      </w:r>
      <w:proofErr w:type="spellEnd"/>
      <w:r w:rsidR="006D40FB" w:rsidRPr="0056541A">
        <w:rPr>
          <w:rFonts w:ascii="Arial" w:eastAsia="Avenir" w:hAnsi="Arial" w:cs="Arial"/>
        </w:rPr>
        <w:t xml:space="preserve"> Pura I</w:t>
      </w:r>
      <w:r w:rsidRPr="0056541A">
        <w:rPr>
          <w:rFonts w:ascii="Arial" w:eastAsia="Avenir" w:hAnsi="Arial" w:cs="Arial"/>
        </w:rPr>
        <w:t xml:space="preserve"> dan </w:t>
      </w:r>
      <w:r w:rsidR="00CB2434" w:rsidRPr="0056541A">
        <w:rPr>
          <w:rFonts w:ascii="Arial" w:eastAsia="Avenir" w:hAnsi="Arial" w:cs="Arial"/>
        </w:rPr>
        <w:t xml:space="preserve">unit </w:t>
      </w:r>
      <w:proofErr w:type="spellStart"/>
      <w:r w:rsidR="00CB2434" w:rsidRPr="0056541A">
        <w:rPr>
          <w:rFonts w:ascii="Arial" w:eastAsia="Avenir" w:hAnsi="Arial" w:cs="Arial"/>
        </w:rPr>
        <w:t>kerja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dibawahnya</w:t>
      </w:r>
      <w:proofErr w:type="spellEnd"/>
      <w:r w:rsidR="004563CC" w:rsidRPr="0056541A">
        <w:rPr>
          <w:rFonts w:ascii="Arial" w:eastAsia="Avenir" w:hAnsi="Arial" w:cs="Arial"/>
        </w:rPr>
        <w:t>.</w:t>
      </w:r>
    </w:p>
    <w:p w14:paraId="631392F4" w14:textId="77777777" w:rsidR="008B7F6B" w:rsidRPr="0056541A" w:rsidRDefault="008B7F6B" w:rsidP="008B7F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560" w:hanging="709"/>
        <w:jc w:val="both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</w:rPr>
        <w:t xml:space="preserve">Pembangunan </w:t>
      </w:r>
      <w:proofErr w:type="spellStart"/>
      <w:r w:rsidRPr="0056541A">
        <w:rPr>
          <w:rFonts w:ascii="Arial" w:eastAsia="Avenir" w:hAnsi="Arial" w:cs="Arial"/>
          <w:b/>
        </w:rPr>
        <w:t>kesadaran</w:t>
      </w:r>
      <w:proofErr w:type="spellEnd"/>
      <w:r w:rsidRPr="0056541A">
        <w:rPr>
          <w:rFonts w:ascii="Arial" w:eastAsia="Avenir" w:hAnsi="Arial" w:cs="Arial"/>
          <w:b/>
        </w:rPr>
        <w:t xml:space="preserve"> dan </w:t>
      </w:r>
      <w:proofErr w:type="spellStart"/>
      <w:r w:rsidRPr="0056541A">
        <w:rPr>
          <w:rFonts w:ascii="Arial" w:eastAsia="Avenir" w:hAnsi="Arial" w:cs="Arial"/>
          <w:b/>
        </w:rPr>
        <w:t>kepedulian</w:t>
      </w:r>
      <w:proofErr w:type="spellEnd"/>
      <w:r w:rsidRPr="0056541A">
        <w:rPr>
          <w:rFonts w:ascii="Arial" w:eastAsia="Avenir" w:hAnsi="Arial" w:cs="Arial"/>
          <w:b/>
        </w:rPr>
        <w:t xml:space="preserve"> </w:t>
      </w:r>
      <w:proofErr w:type="spellStart"/>
      <w:r w:rsidRPr="0056541A">
        <w:rPr>
          <w:rFonts w:ascii="Arial" w:eastAsia="Avenir" w:hAnsi="Arial" w:cs="Arial"/>
          <w:b/>
        </w:rPr>
        <w:t>terhadap</w:t>
      </w:r>
      <w:proofErr w:type="spellEnd"/>
      <w:r w:rsidRPr="0056541A">
        <w:rPr>
          <w:rFonts w:ascii="Arial" w:eastAsia="Avenir" w:hAnsi="Arial" w:cs="Arial"/>
          <w:b/>
        </w:rPr>
        <w:t xml:space="preserve"> </w:t>
      </w:r>
      <w:proofErr w:type="spellStart"/>
      <w:r w:rsidRPr="0056541A">
        <w:rPr>
          <w:rFonts w:ascii="Arial" w:eastAsia="Avenir" w:hAnsi="Arial" w:cs="Arial"/>
          <w:b/>
        </w:rPr>
        <w:t>keamanan</w:t>
      </w:r>
      <w:proofErr w:type="spellEnd"/>
      <w:r w:rsidRPr="0056541A">
        <w:rPr>
          <w:rFonts w:ascii="Arial" w:eastAsia="Avenir" w:hAnsi="Arial" w:cs="Arial"/>
          <w:b/>
        </w:rPr>
        <w:t xml:space="preserve"> </w:t>
      </w:r>
      <w:proofErr w:type="spellStart"/>
      <w:r w:rsidRPr="0056541A">
        <w:rPr>
          <w:rFonts w:ascii="Arial" w:eastAsia="Avenir" w:hAnsi="Arial" w:cs="Arial"/>
          <w:b/>
        </w:rPr>
        <w:t>siber</w:t>
      </w:r>
      <w:proofErr w:type="spellEnd"/>
    </w:p>
    <w:p w14:paraId="00F995E7" w14:textId="2E1A9919" w:rsidR="008B7F6B" w:rsidRPr="0056541A" w:rsidRDefault="008B7F6B" w:rsidP="004936B4">
      <w:pPr>
        <w:spacing w:after="0" w:line="276" w:lineRule="auto"/>
        <w:ind w:left="1560"/>
        <w:jc w:val="both"/>
        <w:rPr>
          <w:rFonts w:ascii="Arial" w:eastAsia="Avenir" w:hAnsi="Arial" w:cs="Arial"/>
        </w:rPr>
      </w:pPr>
      <w:proofErr w:type="spellStart"/>
      <w:r w:rsidRPr="0056541A">
        <w:rPr>
          <w:rFonts w:ascii="Arial" w:eastAsia="Avenir" w:hAnsi="Arial" w:cs="Arial"/>
        </w:rPr>
        <w:t>Layanan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ini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berupa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sosialisasi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kepada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konstituen</w:t>
      </w:r>
      <w:proofErr w:type="spellEnd"/>
      <w:r w:rsidRPr="0056541A">
        <w:rPr>
          <w:rFonts w:ascii="Arial" w:eastAsia="Avenir" w:hAnsi="Arial" w:cs="Arial"/>
        </w:rPr>
        <w:t xml:space="preserve"> </w:t>
      </w:r>
      <w:r w:rsidR="006D40FB" w:rsidRPr="0056541A">
        <w:rPr>
          <w:rFonts w:ascii="Arial" w:eastAsia="Avenir" w:hAnsi="Arial" w:cs="Arial"/>
        </w:rPr>
        <w:t>AP1-CSIRT</w:t>
      </w:r>
      <w:r w:rsidRPr="0056541A">
        <w:rPr>
          <w:rFonts w:ascii="Arial" w:eastAsia="Avenir" w:hAnsi="Arial" w:cs="Arial"/>
        </w:rPr>
        <w:t xml:space="preserve"> yang </w:t>
      </w:r>
      <w:proofErr w:type="spellStart"/>
      <w:r w:rsidRPr="0056541A">
        <w:rPr>
          <w:rFonts w:ascii="Arial" w:eastAsia="Avenir" w:hAnsi="Arial" w:cs="Arial"/>
        </w:rPr>
        <w:t>bertujuan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untuk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meningkatkan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kesadaran</w:t>
      </w:r>
      <w:proofErr w:type="spellEnd"/>
      <w:r w:rsidRPr="0056541A">
        <w:rPr>
          <w:rFonts w:ascii="Arial" w:eastAsia="Avenir" w:hAnsi="Arial" w:cs="Arial"/>
        </w:rPr>
        <w:t xml:space="preserve"> dan </w:t>
      </w:r>
      <w:proofErr w:type="spellStart"/>
      <w:r w:rsidRPr="0056541A">
        <w:rPr>
          <w:rFonts w:ascii="Arial" w:eastAsia="Avenir" w:hAnsi="Arial" w:cs="Arial"/>
        </w:rPr>
        <w:t>kepedulian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tentang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keamanan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informasi</w:t>
      </w:r>
      <w:proofErr w:type="spellEnd"/>
      <w:r w:rsidRPr="0056541A">
        <w:rPr>
          <w:rFonts w:ascii="Arial" w:eastAsia="Avenir" w:hAnsi="Arial" w:cs="Arial"/>
        </w:rPr>
        <w:t>.</w:t>
      </w:r>
    </w:p>
    <w:p w14:paraId="32214BB0" w14:textId="77777777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/>
        <w:rPr>
          <w:rFonts w:ascii="Arial" w:eastAsia="Avenir" w:hAnsi="Arial" w:cs="Arial"/>
          <w:color w:val="000000"/>
        </w:rPr>
      </w:pPr>
    </w:p>
    <w:p w14:paraId="42615FF0" w14:textId="77777777" w:rsidR="008B7F6B" w:rsidRPr="0056541A" w:rsidRDefault="008B7F6B" w:rsidP="008B7F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venir" w:hAnsi="Arial" w:cs="Arial"/>
          <w:b/>
          <w:color w:val="000000"/>
        </w:rPr>
      </w:pPr>
      <w:proofErr w:type="spellStart"/>
      <w:r w:rsidRPr="0056541A">
        <w:rPr>
          <w:rFonts w:ascii="Arial" w:eastAsia="Avenir" w:hAnsi="Arial" w:cs="Arial"/>
          <w:b/>
          <w:color w:val="000000"/>
        </w:rPr>
        <w:t>Pelaporan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b/>
          <w:color w:val="000000"/>
        </w:rPr>
        <w:t>Insiden</w:t>
      </w:r>
      <w:proofErr w:type="spellEnd"/>
      <w:r w:rsidRPr="0056541A">
        <w:rPr>
          <w:rFonts w:ascii="Arial" w:eastAsia="Avenir" w:hAnsi="Arial" w:cs="Arial"/>
          <w:b/>
          <w:color w:val="000000"/>
        </w:rPr>
        <w:t xml:space="preserve"> </w:t>
      </w:r>
    </w:p>
    <w:p w14:paraId="2CAA3FD6" w14:textId="1FEA43F8" w:rsidR="008B7F6B" w:rsidRPr="0056541A" w:rsidRDefault="008B7F6B" w:rsidP="008B7F6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Laporan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insiden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keamanan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siber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dapat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di input oleh </w:t>
      </w:r>
      <w:proofErr w:type="spellStart"/>
      <w:r w:rsidRPr="0056541A">
        <w:rPr>
          <w:rFonts w:ascii="Arial" w:eastAsia="Avenir" w:hAnsi="Arial" w:cs="Arial"/>
          <w:color w:val="000000"/>
        </w:rPr>
        <w:t>konstituen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melalui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aplikasi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L</w:t>
      </w:r>
      <w:r w:rsidRPr="0056541A">
        <w:rPr>
          <w:rFonts w:ascii="Arial" w:eastAsia="Avenir" w:hAnsi="Arial" w:cs="Arial"/>
        </w:rPr>
        <w:t>APORKAN INSIDEN</w:t>
      </w:r>
      <w:r w:rsidR="004563CC" w:rsidRPr="0056541A">
        <w:rPr>
          <w:rFonts w:ascii="Arial" w:eastAsia="Avenir" w:hAnsi="Arial" w:cs="Arial"/>
        </w:rPr>
        <w:t xml:space="preserve"> pada website </w:t>
      </w:r>
      <w:r w:rsidR="006D40FB" w:rsidRPr="0056541A">
        <w:rPr>
          <w:rFonts w:ascii="Arial" w:eastAsia="Avenir" w:hAnsi="Arial" w:cs="Arial"/>
        </w:rPr>
        <w:t>AP1-CSIRT</w:t>
      </w:r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atau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dikirimkan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alamat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csirt</w:t>
      </w:r>
      <w:proofErr w:type="spellEnd"/>
      <w:r w:rsidRPr="0056541A">
        <w:rPr>
          <w:rFonts w:ascii="Arial" w:eastAsia="Avenir" w:hAnsi="Arial" w:cs="Arial"/>
        </w:rPr>
        <w:t>[at]</w:t>
      </w:r>
      <w:r w:rsidR="00CB2434" w:rsidRPr="0056541A">
        <w:rPr>
          <w:rFonts w:ascii="Arial" w:eastAsia="Avenir" w:hAnsi="Arial" w:cs="Arial"/>
        </w:rPr>
        <w:t>ap1.c</w:t>
      </w:r>
      <w:r w:rsidRPr="0056541A">
        <w:rPr>
          <w:rFonts w:ascii="Arial" w:eastAsia="Avenir" w:hAnsi="Arial" w:cs="Arial"/>
        </w:rPr>
        <w:t>o.id</w:t>
      </w:r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dengan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proofErr w:type="gramStart"/>
      <w:r w:rsidRPr="0056541A">
        <w:rPr>
          <w:rFonts w:ascii="Arial" w:eastAsia="Avenir" w:hAnsi="Arial" w:cs="Arial"/>
          <w:color w:val="000000"/>
        </w:rPr>
        <w:t>melampirkan</w:t>
      </w:r>
      <w:proofErr w:type="spellEnd"/>
      <w:r w:rsidR="004936B4" w:rsidRPr="0056541A">
        <w:rPr>
          <w:rFonts w:ascii="Arial" w:eastAsia="Avenir" w:hAnsi="Arial" w:cs="Arial"/>
          <w:color w:val="000000"/>
        </w:rPr>
        <w:t xml:space="preserve"> </w:t>
      </w:r>
      <w:r w:rsidRPr="0056541A">
        <w:rPr>
          <w:rFonts w:ascii="Arial" w:eastAsia="Avenir" w:hAnsi="Arial" w:cs="Arial"/>
          <w:color w:val="000000"/>
        </w:rPr>
        <w:t>:</w:t>
      </w:r>
      <w:proofErr w:type="gramEnd"/>
    </w:p>
    <w:p w14:paraId="14764674" w14:textId="39D5693D" w:rsidR="004563CC" w:rsidRPr="0056541A" w:rsidRDefault="004563CC" w:rsidP="008B7F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Penjelasan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insiden</w:t>
      </w:r>
      <w:proofErr w:type="spellEnd"/>
      <w:r w:rsidRPr="0056541A">
        <w:rPr>
          <w:rFonts w:ascii="Arial" w:eastAsia="Avenir" w:hAnsi="Arial" w:cs="Arial"/>
          <w:color w:val="000000"/>
        </w:rPr>
        <w:t>.</w:t>
      </w:r>
    </w:p>
    <w:p w14:paraId="64B0C7E6" w14:textId="745C5002" w:rsidR="008B7F6B" w:rsidRPr="0056541A" w:rsidRDefault="008B7F6B" w:rsidP="008B7F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venir" w:hAnsi="Arial" w:cs="Arial"/>
          <w:color w:val="000000"/>
        </w:rPr>
      </w:pPr>
      <w:r w:rsidRPr="0056541A">
        <w:rPr>
          <w:rFonts w:ascii="Arial" w:eastAsia="Avenir" w:hAnsi="Arial" w:cs="Arial"/>
          <w:color w:val="000000"/>
        </w:rPr>
        <w:t xml:space="preserve">Bukti </w:t>
      </w:r>
      <w:proofErr w:type="spellStart"/>
      <w:r w:rsidRPr="0056541A">
        <w:rPr>
          <w:rFonts w:ascii="Arial" w:eastAsia="Avenir" w:hAnsi="Arial" w:cs="Arial"/>
          <w:color w:val="000000"/>
        </w:rPr>
        <w:t>insiden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berupa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foto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atau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i/>
          <w:color w:val="000000"/>
        </w:rPr>
        <w:t>screenshoot</w:t>
      </w:r>
      <w:proofErr w:type="spellEnd"/>
      <w:r w:rsidRPr="0056541A">
        <w:rPr>
          <w:rFonts w:ascii="Arial" w:eastAsia="Avenir" w:hAnsi="Arial" w:cs="Arial"/>
          <w:i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atau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r w:rsidRPr="0056541A">
        <w:rPr>
          <w:rFonts w:ascii="Arial" w:eastAsia="Avenir" w:hAnsi="Arial" w:cs="Arial"/>
          <w:i/>
          <w:color w:val="000000"/>
        </w:rPr>
        <w:t xml:space="preserve">log file </w:t>
      </w:r>
      <w:r w:rsidRPr="0056541A">
        <w:rPr>
          <w:rFonts w:ascii="Arial" w:eastAsia="Avenir" w:hAnsi="Arial" w:cs="Arial"/>
          <w:color w:val="000000"/>
        </w:rPr>
        <w:t xml:space="preserve">yang </w:t>
      </w:r>
      <w:proofErr w:type="spellStart"/>
      <w:r w:rsidRPr="0056541A">
        <w:rPr>
          <w:rFonts w:ascii="Arial" w:eastAsia="Avenir" w:hAnsi="Arial" w:cs="Arial"/>
          <w:color w:val="000000"/>
        </w:rPr>
        <w:t>ditemukan</w:t>
      </w:r>
      <w:proofErr w:type="spellEnd"/>
    </w:p>
    <w:p w14:paraId="6CF1B425" w14:textId="246B97C6" w:rsidR="008B7F6B" w:rsidRPr="0056541A" w:rsidRDefault="008B7F6B" w:rsidP="008B7F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Atau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4936B4" w:rsidRPr="0056541A">
        <w:rPr>
          <w:rFonts w:ascii="Arial" w:eastAsia="Avenir" w:hAnsi="Arial" w:cs="Arial"/>
          <w:color w:val="000000"/>
        </w:rPr>
        <w:t>penjelasan</w:t>
      </w:r>
      <w:proofErr w:type="spellEnd"/>
      <w:r w:rsidR="004936B4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4936B4" w:rsidRPr="0056541A">
        <w:rPr>
          <w:rFonts w:ascii="Arial" w:eastAsia="Avenir" w:hAnsi="Arial" w:cs="Arial"/>
          <w:color w:val="000000"/>
        </w:rPr>
        <w:t>tambahan</w:t>
      </w:r>
      <w:proofErr w:type="spellEnd"/>
      <w:r w:rsidR="004936B4"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="004936B4" w:rsidRPr="0056541A">
        <w:rPr>
          <w:rFonts w:ascii="Arial" w:eastAsia="Avenir" w:hAnsi="Arial" w:cs="Arial"/>
          <w:color w:val="000000"/>
        </w:rPr>
        <w:t>lainnya</w:t>
      </w:r>
      <w:proofErr w:type="spellEnd"/>
      <w:r w:rsidR="004936B4" w:rsidRPr="0056541A">
        <w:rPr>
          <w:rFonts w:ascii="Arial" w:eastAsia="Avenir" w:hAnsi="Arial" w:cs="Arial"/>
          <w:color w:val="000000"/>
        </w:rPr>
        <w:t>.</w:t>
      </w:r>
    </w:p>
    <w:p w14:paraId="22C84676" w14:textId="295078CE" w:rsidR="00EE4943" w:rsidRPr="0056541A" w:rsidRDefault="00EE4943">
      <w:pPr>
        <w:spacing w:after="120" w:line="360" w:lineRule="auto"/>
        <w:rPr>
          <w:rFonts w:ascii="Arial" w:eastAsia="Avenir" w:hAnsi="Arial" w:cs="Arial"/>
          <w:b/>
          <w:i/>
          <w:color w:val="000000"/>
        </w:rPr>
      </w:pPr>
    </w:p>
    <w:p w14:paraId="758B0896" w14:textId="78F9D0B2" w:rsidR="008B7F6B" w:rsidRPr="0056541A" w:rsidRDefault="008B7F6B" w:rsidP="008B7F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rPr>
          <w:rFonts w:ascii="Arial" w:eastAsia="Avenir" w:hAnsi="Arial" w:cs="Arial"/>
          <w:b/>
          <w:color w:val="000000"/>
        </w:rPr>
      </w:pPr>
      <w:r w:rsidRPr="0056541A">
        <w:rPr>
          <w:rFonts w:ascii="Arial" w:eastAsia="Avenir" w:hAnsi="Arial" w:cs="Arial"/>
          <w:b/>
          <w:i/>
          <w:color w:val="000000"/>
        </w:rPr>
        <w:t>Disclaimer</w:t>
      </w:r>
    </w:p>
    <w:p w14:paraId="71D561B8" w14:textId="77777777" w:rsidR="008B7F6B" w:rsidRPr="00493C37" w:rsidRDefault="008B7F6B" w:rsidP="004936B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jc w:val="both"/>
        <w:rPr>
          <w:rFonts w:ascii="Arial" w:eastAsia="Avenir" w:hAnsi="Arial" w:cs="Arial"/>
          <w:color w:val="000000"/>
        </w:rPr>
      </w:pPr>
      <w:proofErr w:type="spellStart"/>
      <w:r w:rsidRPr="0056541A">
        <w:rPr>
          <w:rFonts w:ascii="Arial" w:eastAsia="Avenir" w:hAnsi="Arial" w:cs="Arial"/>
          <w:color w:val="000000"/>
        </w:rPr>
        <w:t>Terkait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penanganan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jenis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insiden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, </w:t>
      </w:r>
      <w:proofErr w:type="spellStart"/>
      <w:r w:rsidRPr="0056541A">
        <w:rPr>
          <w:rFonts w:ascii="Arial" w:eastAsia="Avenir" w:hAnsi="Arial" w:cs="Arial"/>
        </w:rPr>
        <w:t>menyesuaikan</w:t>
      </w:r>
      <w:proofErr w:type="spellEnd"/>
      <w:r w:rsidRPr="0056541A">
        <w:rPr>
          <w:rFonts w:ascii="Arial" w:eastAsia="Avenir" w:hAnsi="Arial" w:cs="Arial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tingkat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dan </w:t>
      </w:r>
      <w:proofErr w:type="spellStart"/>
      <w:r w:rsidRPr="0056541A">
        <w:rPr>
          <w:rFonts w:ascii="Arial" w:eastAsia="Avenir" w:hAnsi="Arial" w:cs="Arial"/>
          <w:color w:val="000000"/>
        </w:rPr>
        <w:t>dampak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insiden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serta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  <w:color w:val="000000"/>
        </w:rPr>
        <w:t>ketersediaan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</w:t>
      </w:r>
      <w:proofErr w:type="spellStart"/>
      <w:r w:rsidRPr="0056541A">
        <w:rPr>
          <w:rFonts w:ascii="Arial" w:eastAsia="Avenir" w:hAnsi="Arial" w:cs="Arial"/>
        </w:rPr>
        <w:t>perangkat</w:t>
      </w:r>
      <w:proofErr w:type="spellEnd"/>
      <w:r w:rsidRPr="0056541A">
        <w:rPr>
          <w:rFonts w:ascii="Arial" w:eastAsia="Avenir" w:hAnsi="Arial" w:cs="Arial"/>
        </w:rPr>
        <w:t xml:space="preserve"> </w:t>
      </w:r>
      <w:r w:rsidRPr="0056541A">
        <w:rPr>
          <w:rFonts w:ascii="Arial" w:eastAsia="Avenir" w:hAnsi="Arial" w:cs="Arial"/>
          <w:color w:val="000000"/>
        </w:rPr>
        <w:t xml:space="preserve">dan </w:t>
      </w:r>
      <w:proofErr w:type="spellStart"/>
      <w:r w:rsidRPr="0056541A">
        <w:rPr>
          <w:rFonts w:ascii="Arial" w:eastAsia="Avenir" w:hAnsi="Arial" w:cs="Arial"/>
        </w:rPr>
        <w:t>sumberdaya</w:t>
      </w:r>
      <w:proofErr w:type="spellEnd"/>
      <w:r w:rsidRPr="0056541A">
        <w:rPr>
          <w:rFonts w:ascii="Arial" w:eastAsia="Avenir" w:hAnsi="Arial" w:cs="Arial"/>
          <w:color w:val="000000"/>
        </w:rPr>
        <w:t xml:space="preserve"> yang </w:t>
      </w:r>
      <w:proofErr w:type="spellStart"/>
      <w:r w:rsidRPr="0056541A">
        <w:rPr>
          <w:rFonts w:ascii="Arial" w:eastAsia="Avenir" w:hAnsi="Arial" w:cs="Arial"/>
          <w:color w:val="000000"/>
        </w:rPr>
        <w:t>dimiliki</w:t>
      </w:r>
      <w:proofErr w:type="spellEnd"/>
      <w:r w:rsidRPr="0056541A">
        <w:rPr>
          <w:rFonts w:ascii="Arial" w:eastAsia="Avenir" w:hAnsi="Arial" w:cs="Arial"/>
          <w:color w:val="000000"/>
        </w:rPr>
        <w:t>.</w:t>
      </w:r>
      <w:bookmarkEnd w:id="0"/>
    </w:p>
    <w:p w14:paraId="7FE5D5E4" w14:textId="77777777" w:rsidR="00DD136B" w:rsidRDefault="00DD136B"/>
    <w:sectPr w:rsidR="00DD136B" w:rsidSect="000945A8">
      <w:headerReference w:type="even" r:id="rId8"/>
      <w:headerReference w:type="default" r:id="rId9"/>
      <w:pgSz w:w="11906" w:h="16838" w:code="9"/>
      <w:pgMar w:top="1440" w:right="1440" w:bottom="1440" w:left="1440" w:header="706" w:footer="70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EDA2D" w14:textId="77777777" w:rsidR="0059454A" w:rsidRDefault="0059454A">
      <w:pPr>
        <w:spacing w:after="0" w:line="240" w:lineRule="auto"/>
      </w:pPr>
      <w:r>
        <w:separator/>
      </w:r>
    </w:p>
  </w:endnote>
  <w:endnote w:type="continuationSeparator" w:id="0">
    <w:p w14:paraId="206EB530" w14:textId="77777777" w:rsidR="0059454A" w:rsidRDefault="0059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Stencil">
    <w:panose1 w:val="040409050D0802020404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726B" w14:textId="77777777" w:rsidR="0059454A" w:rsidRDefault="0059454A">
      <w:pPr>
        <w:spacing w:after="0" w:line="240" w:lineRule="auto"/>
      </w:pPr>
      <w:r>
        <w:separator/>
      </w:r>
    </w:p>
  </w:footnote>
  <w:footnote w:type="continuationSeparator" w:id="0">
    <w:p w14:paraId="26A78001" w14:textId="77777777" w:rsidR="0059454A" w:rsidRDefault="0059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8DA18" w14:textId="3807FE0C" w:rsidR="00C303FF" w:rsidRDefault="008B7F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2212BA2B" wp14:editId="5C47580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222240" cy="3157220"/>
              <wp:effectExtent l="161925" t="1238250" r="0" b="70040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5222240" cy="315722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030559" w14:textId="77777777" w:rsidR="008B7F6B" w:rsidRDefault="008B7F6B" w:rsidP="008B7F6B">
                          <w:pPr>
                            <w:jc w:val="center"/>
                            <w:rPr>
                              <w:rFonts w:ascii="Stencil" w:hAnsi="Stencil"/>
                              <w:color w:val="E7E6E6" w:themeColor="background2"/>
                              <w:sz w:val="2"/>
                              <w:szCs w:val="2"/>
                              <w14:textFill>
                                <w14:solidFill>
                                  <w14:schemeClr w14:val="bg2">
                                    <w14:alpha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Stencil" w:hAnsi="Stencil"/>
                              <w:color w:val="E7E6E6" w:themeColor="background2"/>
                              <w:sz w:val="2"/>
                              <w:szCs w:val="2"/>
                              <w14:textFill>
                                <w14:solidFill>
                                  <w14:schemeClr w14:val="bg2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2BA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411.2pt;height:248.6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" o:allowincell="f" filled="f" stroked="f">
              <v:stroke joinstyle="round"/>
              <o:lock v:ext="edit" shapetype="t"/>
              <v:textbox style="mso-fit-shape-to-text:t">
                <w:txbxContent>
                  <w:p w14:paraId="02030559" w14:textId="77777777" w:rsidR="008B7F6B" w:rsidRDefault="008B7F6B" w:rsidP="008B7F6B">
                    <w:pPr>
                      <w:jc w:val="center"/>
                      <w:rPr>
                        <w:rFonts w:ascii="Stencil" w:hAnsi="Stencil"/>
                        <w:color w:val="E7E6E6" w:themeColor="background2"/>
                        <w:sz w:val="2"/>
                        <w:szCs w:val="2"/>
                        <w14:textFill>
                          <w14:solidFill>
                            <w14:schemeClr w14:val="bg2">
                              <w14:alpha w14:val="50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ascii="Stencil" w:hAnsi="Stencil"/>
                        <w:color w:val="E7E6E6" w:themeColor="background2"/>
                        <w:sz w:val="2"/>
                        <w:szCs w:val="2"/>
                        <w14:textFill>
                          <w14:solidFill>
                            <w14:schemeClr w14:val="bg2">
                              <w14:alpha w14:val="50000"/>
                            </w14:scheme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BA4F4" w14:textId="6C1708BD" w:rsidR="00C303FF" w:rsidRDefault="008B7F6B">
    <w:pPr>
      <w:pStyle w:val="Header"/>
    </w:pPr>
    <w:r>
      <w:tab/>
      <w:t>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D2B92"/>
    <w:multiLevelType w:val="multilevel"/>
    <w:tmpl w:val="6DBAF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3DB15D7F"/>
    <w:multiLevelType w:val="multilevel"/>
    <w:tmpl w:val="3EFCABE0"/>
    <w:lvl w:ilvl="0">
      <w:start w:val="1"/>
      <w:numFmt w:val="lowerLetter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C7B3BB4"/>
    <w:multiLevelType w:val="multilevel"/>
    <w:tmpl w:val="63120ECE"/>
    <w:lvl w:ilvl="0">
      <w:start w:val="1"/>
      <w:numFmt w:val="lowerLetter"/>
      <w:lvlText w:val="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2250" w:hanging="360"/>
      </w:pPr>
    </w:lvl>
    <w:lvl w:ilvl="2">
      <w:start w:val="1"/>
      <w:numFmt w:val="lowerRoman"/>
      <w:lvlText w:val="%3."/>
      <w:lvlJc w:val="right"/>
      <w:pPr>
        <w:ind w:left="2970" w:hanging="180"/>
      </w:pPr>
    </w:lvl>
    <w:lvl w:ilvl="3">
      <w:start w:val="1"/>
      <w:numFmt w:val="decimal"/>
      <w:lvlText w:val="%4."/>
      <w:lvlJc w:val="left"/>
      <w:pPr>
        <w:ind w:left="3690" w:hanging="360"/>
      </w:pPr>
    </w:lvl>
    <w:lvl w:ilvl="4">
      <w:start w:val="1"/>
      <w:numFmt w:val="lowerLetter"/>
      <w:lvlText w:val="%5."/>
      <w:lvlJc w:val="left"/>
      <w:pPr>
        <w:ind w:left="4410" w:hanging="360"/>
      </w:pPr>
    </w:lvl>
    <w:lvl w:ilvl="5">
      <w:start w:val="1"/>
      <w:numFmt w:val="lowerRoman"/>
      <w:lvlText w:val="%6."/>
      <w:lvlJc w:val="right"/>
      <w:pPr>
        <w:ind w:left="5130" w:hanging="180"/>
      </w:pPr>
    </w:lvl>
    <w:lvl w:ilvl="6">
      <w:start w:val="1"/>
      <w:numFmt w:val="decimal"/>
      <w:lvlText w:val="%7."/>
      <w:lvlJc w:val="left"/>
      <w:pPr>
        <w:ind w:left="5850" w:hanging="360"/>
      </w:pPr>
    </w:lvl>
    <w:lvl w:ilvl="7">
      <w:start w:val="1"/>
      <w:numFmt w:val="lowerLetter"/>
      <w:lvlText w:val="%8."/>
      <w:lvlJc w:val="left"/>
      <w:pPr>
        <w:ind w:left="6570" w:hanging="360"/>
      </w:pPr>
    </w:lvl>
    <w:lvl w:ilvl="8">
      <w:start w:val="1"/>
      <w:numFmt w:val="lowerRoman"/>
      <w:lvlText w:val="%9."/>
      <w:lvlJc w:val="right"/>
      <w:pPr>
        <w:ind w:left="7290" w:hanging="180"/>
      </w:pPr>
    </w:lvl>
  </w:abstractNum>
  <w:num w:numId="1" w16cid:durableId="1934777002">
    <w:abstractNumId w:val="2"/>
  </w:num>
  <w:num w:numId="2" w16cid:durableId="41950545">
    <w:abstractNumId w:val="1"/>
  </w:num>
  <w:num w:numId="3" w16cid:durableId="137241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B"/>
    <w:rsid w:val="00005BA4"/>
    <w:rsid w:val="0003173E"/>
    <w:rsid w:val="000945A8"/>
    <w:rsid w:val="001456A5"/>
    <w:rsid w:val="001B5C11"/>
    <w:rsid w:val="00230AA3"/>
    <w:rsid w:val="00272696"/>
    <w:rsid w:val="002C38DA"/>
    <w:rsid w:val="00375B25"/>
    <w:rsid w:val="00407C2C"/>
    <w:rsid w:val="00425B4E"/>
    <w:rsid w:val="004563CC"/>
    <w:rsid w:val="00457968"/>
    <w:rsid w:val="004936B4"/>
    <w:rsid w:val="0056541A"/>
    <w:rsid w:val="0059454A"/>
    <w:rsid w:val="005A24B3"/>
    <w:rsid w:val="00680FD4"/>
    <w:rsid w:val="00692DEB"/>
    <w:rsid w:val="006C28B7"/>
    <w:rsid w:val="006D32E3"/>
    <w:rsid w:val="006D40FB"/>
    <w:rsid w:val="007676EA"/>
    <w:rsid w:val="00775BB3"/>
    <w:rsid w:val="008A3C8F"/>
    <w:rsid w:val="008B7F6B"/>
    <w:rsid w:val="00965854"/>
    <w:rsid w:val="00A160CA"/>
    <w:rsid w:val="00AE7927"/>
    <w:rsid w:val="00B11689"/>
    <w:rsid w:val="00BE3B1A"/>
    <w:rsid w:val="00BF63B7"/>
    <w:rsid w:val="00C1239C"/>
    <w:rsid w:val="00C303FF"/>
    <w:rsid w:val="00CB2434"/>
    <w:rsid w:val="00D26F48"/>
    <w:rsid w:val="00DD136B"/>
    <w:rsid w:val="00DD17B8"/>
    <w:rsid w:val="00DE2E81"/>
    <w:rsid w:val="00E906EA"/>
    <w:rsid w:val="00EA79A6"/>
    <w:rsid w:val="00EE4943"/>
    <w:rsid w:val="00F7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6869"/>
  <w15:chartTrackingRefBased/>
  <w15:docId w15:val="{609F83DC-7833-4F63-97B3-B30D5890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F6B"/>
    <w:pPr>
      <w:spacing w:after="160" w:line="259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B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B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B"/>
    <w:rPr>
      <w:rFonts w:ascii="Calibri" w:eastAsia="Calibri" w:hAnsi="Calibri" w:cs="Calibri"/>
      <w:kern w:val="0"/>
      <w14:ligatures w14:val="none"/>
    </w:rPr>
  </w:style>
  <w:style w:type="table" w:styleId="TableGrid">
    <w:name w:val="Table Grid"/>
    <w:basedOn w:val="TableNormal"/>
    <w:rsid w:val="001B5C11"/>
    <w:pPr>
      <w:widowControl w:val="0"/>
      <w:spacing w:after="0" w:line="240" w:lineRule="auto"/>
      <w:jc w:val="both"/>
    </w:pPr>
    <w:rPr>
      <w:rFonts w:ascii="Century" w:eastAsia="MS Mincho" w:hAnsi="Century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7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0330B-6C0A-430F-89A8-C5902BE83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Fortech</dc:creator>
  <cp:keywords/>
  <dc:description/>
  <cp:lastModifiedBy>Hafil Hammadi</cp:lastModifiedBy>
  <cp:revision>3</cp:revision>
  <cp:lastPrinted>2023-05-04T09:52:00Z</cp:lastPrinted>
  <dcterms:created xsi:type="dcterms:W3CDTF">2023-11-24T03:51:00Z</dcterms:created>
  <dcterms:modified xsi:type="dcterms:W3CDTF">2023-11-24T03:53:00Z</dcterms:modified>
</cp:coreProperties>
</file>