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F1B" w:rsidRDefault="00DD0E45">
      <w:pPr>
        <w:shd w:val="clear" w:color="auto" w:fill="1F4E79"/>
        <w:spacing w:after="60"/>
      </w:pPr>
      <w:r>
        <w:rPr>
          <w:b/>
          <w:bCs/>
          <w:color w:val="FFFFFF"/>
          <w:sz w:val="52"/>
          <w:szCs w:val="52"/>
        </w:rPr>
        <w:t xml:space="preserve">  HDB Resale Flat Prices</w:t>
      </w:r>
    </w:p>
    <w:p w:rsidR="00885F1B" w:rsidRDefault="00DD0E45">
      <w:pPr>
        <w:shd w:val="clear" w:color="auto" w:fill="2E75B6"/>
        <w:spacing w:after="240"/>
      </w:pPr>
      <w:r>
        <w:rPr>
          <w:i/>
          <w:iCs/>
          <w:color w:val="FFFFFF"/>
          <w:sz w:val="26"/>
          <w:szCs w:val="26"/>
        </w:rPr>
        <w:t xml:space="preserve">  ETL Download Script — README &amp; Developer Guide</w:t>
      </w:r>
    </w:p>
    <w:p w:rsidR="00885F1B" w:rsidRDefault="00DD0E45">
      <w:pPr>
        <w:pStyle w:val="Heading1"/>
        <w:pBdr>
          <w:bottom w:val="single" w:sz="6" w:space="1" w:color="2E75B6"/>
        </w:pBdr>
      </w:pPr>
      <w:r>
        <w:t>Overview</w:t>
      </w:r>
    </w:p>
    <w:p w:rsidR="00885F1B" w:rsidRDefault="00DD0E45">
      <w:pPr>
        <w:spacing w:before="80" w:after="80"/>
      </w:pPr>
      <w:r>
        <w:rPr>
          <w:color w:val="2C2C2C"/>
        </w:rPr>
        <w:t>This Python script automates the discovery and download of HDB Resale Flat Price datasets from data.gov.sg (Collection ID: 189). Instead of hardcoding dataset IDs, it dynamically identifies the correct datasets by matching configurable keywords against dat</w:t>
      </w:r>
      <w:r>
        <w:rPr>
          <w:color w:val="2C2C2C"/>
        </w:rPr>
        <w:t>aset names — making it resilient to future changes in dataset IDs.</w:t>
      </w:r>
    </w:p>
    <w:p w:rsidR="00885F1B" w:rsidRDefault="00885F1B">
      <w:pPr>
        <w:spacing w:before="80" w:after="80"/>
      </w:pPr>
    </w:p>
    <w:p w:rsidR="00885F1B" w:rsidRDefault="00DD0E45">
      <w:pPr>
        <w:pBdr>
          <w:left w:val="single" w:sz="12" w:space="0" w:color="2E75B6"/>
        </w:pBdr>
        <w:shd w:val="clear" w:color="auto" w:fill="D6E4F0"/>
        <w:spacing w:before="120" w:after="120"/>
        <w:ind w:left="360"/>
      </w:pPr>
      <w:r>
        <w:rPr>
          <w:i/>
          <w:iCs/>
          <w:color w:val="1F4E79"/>
          <w:sz w:val="20"/>
          <w:szCs w:val="20"/>
        </w:rPr>
        <w:t>💡</w:t>
      </w:r>
      <w:r>
        <w:rPr>
          <w:i/>
          <w:iCs/>
          <w:color w:val="1F4E79"/>
          <w:sz w:val="20"/>
          <w:szCs w:val="20"/>
        </w:rPr>
        <w:t xml:space="preserve"> No manual dataset IDs required. Just configure KEYWORDS and run.</w:t>
      </w:r>
    </w:p>
    <w:p w:rsidR="00885F1B" w:rsidRDefault="00885F1B">
      <w:pPr>
        <w:spacing w:before="80" w:after="80"/>
      </w:pPr>
    </w:p>
    <w:p w:rsidR="00885F1B" w:rsidRDefault="00DD0E45">
      <w:pPr>
        <w:pStyle w:val="Heading1"/>
        <w:pBdr>
          <w:bottom w:val="single" w:sz="6" w:space="1" w:color="2E75B6"/>
        </w:pBdr>
      </w:pPr>
      <w:r>
        <w:t>File Structure</w:t>
      </w:r>
    </w:p>
    <w:p w:rsidR="00885F1B" w:rsidRDefault="00DD0E45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etl_pipeline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</w:p>
    <w:p w:rsidR="00885F1B" w:rsidRDefault="00DD0E45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etl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</w:p>
    <w:p w:rsidR="00885F1B" w:rsidRDefault="00DD0E45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├── download_hdb_data.py     ← Main downloader module</w:t>
      </w:r>
    </w:p>
    <w:p w:rsidR="00885F1B" w:rsidRDefault="00DD0E45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└── hdb_etl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.py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← Entry point (imports &amp; calls the module)</w:t>
      </w:r>
    </w:p>
    <w:p w:rsidR="00885F1B" w:rsidRDefault="00DD0E45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hdb_data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                    ← Output folder (auto-created on run)</w:t>
      </w:r>
    </w:p>
    <w:p w:rsidR="00885F1B" w:rsidRDefault="00DD0E45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├── </w:t>
      </w:r>
      <w:r w:rsidRPr="00DD0E45">
        <w:rPr>
          <w:rFonts w:ascii="Courier New" w:eastAsia="Courier New" w:hAnsi="Courier New" w:cs="Courier New"/>
          <w:color w:val="D4D4D4"/>
          <w:sz w:val="16"/>
          <w:szCs w:val="16"/>
        </w:rPr>
        <w:t>Resale_Flat_Prices_Based_on_Registration_Date_From_Mar_2012_to_Dec_2014.csv</w:t>
      </w:r>
    </w:p>
    <w:p w:rsidR="00885F1B" w:rsidRPr="00DD0E45" w:rsidRDefault="00DD0E45">
      <w:pPr>
        <w:shd w:val="clear" w:color="auto" w:fill="1E1E1E"/>
        <w:spacing w:before="40" w:after="40"/>
        <w:ind w:left="360" w:right="360"/>
        <w:rPr>
          <w:sz w:val="16"/>
          <w:szCs w:val="16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└── </w:t>
      </w:r>
      <w:r w:rsidRPr="00DD0E45">
        <w:rPr>
          <w:rFonts w:ascii="Courier New" w:eastAsia="Courier New" w:hAnsi="Courier New" w:cs="Courier New"/>
          <w:color w:val="D4D4D4"/>
          <w:sz w:val="16"/>
          <w:szCs w:val="16"/>
        </w:rPr>
        <w:t>Resale_Flat_Prices_Based_on_Registration_Date_From_Jan_2015_to_Dec_2016.csv</w:t>
      </w:r>
    </w:p>
    <w:p w:rsidR="00885F1B" w:rsidRDefault="00885F1B">
      <w:pPr>
        <w:spacing w:before="80" w:after="80"/>
      </w:pPr>
    </w:p>
    <w:p w:rsidR="00885F1B" w:rsidRDefault="00DD0E45">
      <w:pPr>
        <w:pStyle w:val="Heading1"/>
        <w:pBdr>
          <w:bottom w:val="single" w:sz="6" w:space="1" w:color="2E75B6"/>
        </w:pBdr>
      </w:pPr>
      <w:r>
        <w:t>Configuration</w:t>
      </w:r>
    </w:p>
    <w:p w:rsidR="00885F1B" w:rsidRDefault="00DD0E45">
      <w:pPr>
        <w:spacing w:before="80" w:after="80"/>
      </w:pPr>
      <w:r>
        <w:rPr>
          <w:color w:val="2C2C2C"/>
        </w:rPr>
        <w:t>All configuration lives at the top of d</w:t>
      </w:r>
      <w:r>
        <w:rPr>
          <w:color w:val="2C2C2C"/>
        </w:rPr>
        <w:t>ownload_hdb_data.py as module-level constants:</w:t>
      </w:r>
    </w:p>
    <w:p w:rsidR="00885F1B" w:rsidRDefault="00885F1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885F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b/>
                <w:bCs/>
                <w:color w:val="FFFFFF"/>
                <w:sz w:val="20"/>
                <w:szCs w:val="20"/>
              </w:rPr>
              <w:t>Constant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b/>
                <w:bCs/>
                <w:color w:val="FFFFFF"/>
                <w:sz w:val="20"/>
                <w:szCs w:val="20"/>
              </w:rPr>
              <w:t>Default Value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85F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COLLECTION_ID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189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data.gov.sg collection ID for HDB Resale Flat Prices</w:t>
            </w:r>
          </w:p>
        </w:tc>
      </w:tr>
      <w:tr w:rsidR="00885F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COLLECTION_API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api-production.data.gov.sg/v2/...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Base URL for collection &amp; dataset metadata</w:t>
            </w:r>
          </w:p>
        </w:tc>
      </w:tr>
      <w:tr w:rsidR="00885F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DATASET_API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api-open.data.gov.sg/v1/...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Base URL for initiating and polling downloads</w:t>
            </w:r>
          </w:p>
        </w:tc>
      </w:tr>
      <w:tr w:rsidR="00885F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OUTPUT_DIR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proofErr w:type="spellStart"/>
            <w:r>
              <w:rPr>
                <w:color w:val="2C2C2C"/>
                <w:sz w:val="20"/>
                <w:szCs w:val="20"/>
              </w:rPr>
              <w:t>hdb_data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Local folder where CSV files are saved</w:t>
            </w:r>
          </w:p>
        </w:tc>
      </w:tr>
      <w:tr w:rsidR="00885F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KEYWORDS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[(...), (...)]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List of keyword tuples used to match datasets by name</w:t>
            </w:r>
          </w:p>
        </w:tc>
      </w:tr>
    </w:tbl>
    <w:p w:rsidR="00885F1B" w:rsidRDefault="00885F1B">
      <w:pPr>
        <w:spacing w:before="80" w:after="80"/>
      </w:pPr>
    </w:p>
    <w:p w:rsidR="00885F1B" w:rsidRDefault="00DD0E45">
      <w:pPr>
        <w:pStyle w:val="Heading2"/>
      </w:pPr>
      <w:r>
        <w:t>Configuring KEYWORDS</w:t>
      </w:r>
    </w:p>
    <w:p w:rsidR="00885F1B" w:rsidRDefault="00DD0E45">
      <w:pPr>
        <w:spacing w:before="80" w:after="80"/>
      </w:pPr>
      <w:r>
        <w:rPr>
          <w:color w:val="2C2C2C"/>
        </w:rPr>
        <w:lastRenderedPageBreak/>
        <w:t>KEYWORDS is a list of tuples. Each tuple targets one dataset — all keywords in a tuple must appear in the dataset name (case-insensitive).</w:t>
      </w:r>
    </w:p>
    <w:p w:rsidR="00885F1B" w:rsidRDefault="00885F1B">
      <w:pPr>
        <w:spacing w:before="80" w:after="80"/>
      </w:pPr>
    </w:p>
    <w:p w:rsidR="00885F1B" w:rsidRDefault="00DD0E45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KEYWORDS = [</w:t>
      </w:r>
    </w:p>
    <w:p w:rsidR="00885F1B" w:rsidRDefault="00DD0E45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("Registration Date", "Mar 2012", "Dec 2014"),</w:t>
      </w:r>
    </w:p>
    <w:p w:rsidR="00885F1B" w:rsidRDefault="00DD0E45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("Registration Date", "Jan 2015", "Dec 2016"),</w:t>
      </w:r>
    </w:p>
    <w:p w:rsidR="00885F1B" w:rsidRDefault="00DD0E45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:rsidR="00885F1B" w:rsidRDefault="00885F1B">
      <w:pPr>
        <w:spacing w:before="80" w:after="80"/>
      </w:pPr>
    </w:p>
    <w:p w:rsidR="00885F1B" w:rsidRDefault="00DD0E45">
      <w:pPr>
        <w:spacing w:before="80" w:after="80"/>
      </w:pPr>
      <w:r>
        <w:rPr>
          <w:color w:val="2C2C2C"/>
        </w:rPr>
        <w:t>To target different datasets, simply change the keywords. For example, to download the 2017-onwards dataset:</w:t>
      </w:r>
    </w:p>
    <w:p w:rsidR="00885F1B" w:rsidRDefault="00DD0E45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KEYWORDS = [("Registration Date", "Jan 2017")]</w:t>
      </w:r>
    </w:p>
    <w:p w:rsidR="00885F1B" w:rsidRDefault="00885F1B">
      <w:pPr>
        <w:spacing w:before="80" w:after="80"/>
      </w:pPr>
    </w:p>
    <w:p w:rsidR="00885F1B" w:rsidRDefault="00DD0E45">
      <w:pPr>
        <w:pStyle w:val="Heading1"/>
        <w:pBdr>
          <w:bottom w:val="single" w:sz="6" w:space="1" w:color="2E75B6"/>
        </w:pBdr>
      </w:pPr>
      <w:r>
        <w:t>How It Works</w:t>
      </w:r>
    </w:p>
    <w:p w:rsidR="00885F1B" w:rsidRDefault="00DD0E45">
      <w:pPr>
        <w:spacing w:before="80" w:after="80"/>
      </w:pPr>
      <w:r>
        <w:rPr>
          <w:color w:val="2C2C2C"/>
        </w:rPr>
        <w:t>The script runs a 3-phase pipeline:</w:t>
      </w:r>
    </w:p>
    <w:p w:rsidR="00885F1B" w:rsidRDefault="00885F1B">
      <w:pPr>
        <w:spacing w:before="80" w:after="80"/>
      </w:pPr>
    </w:p>
    <w:p w:rsidR="00885F1B" w:rsidRDefault="00DD0E45">
      <w:pPr>
        <w:pStyle w:val="Heading2"/>
      </w:pPr>
      <w:r>
        <w:t xml:space="preserve">Phase 1 — Discover </w:t>
      </w:r>
      <w:proofErr w:type="gramStart"/>
      <w:r>
        <w:t>Datasets  (</w:t>
      </w:r>
      <w:proofErr w:type="spellStart"/>
      <w:proofErr w:type="gramEnd"/>
      <w:r>
        <w:t>discover_datasets</w:t>
      </w:r>
      <w:proofErr w:type="spellEnd"/>
      <w:r>
        <w:t>)</w:t>
      </w:r>
    </w:p>
    <w:p w:rsidR="00885F1B" w:rsidRDefault="00DD0E45">
      <w:pPr>
        <w:pStyle w:val="ListParagraph"/>
        <w:numPr>
          <w:ilvl w:val="0"/>
          <w:numId w:val="2"/>
        </w:numPr>
        <w:spacing w:before="60" w:after="60"/>
      </w:pPr>
      <w:r>
        <w:t>Calls the Collection API to fetch metadata for Collection 189</w:t>
      </w:r>
    </w:p>
    <w:p w:rsidR="00885F1B" w:rsidRDefault="00DD0E45">
      <w:pPr>
        <w:pStyle w:val="ListParagraph"/>
        <w:numPr>
          <w:ilvl w:val="0"/>
          <w:numId w:val="2"/>
        </w:numPr>
        <w:spacing w:before="60" w:after="60"/>
      </w:pPr>
      <w:r>
        <w:t>Iterates over all child dataset IDs and fetches each dataset's name</w:t>
      </w:r>
    </w:p>
    <w:p w:rsidR="00885F1B" w:rsidRDefault="00DD0E45">
      <w:pPr>
        <w:pStyle w:val="ListParagraph"/>
        <w:numPr>
          <w:ilvl w:val="0"/>
          <w:numId w:val="2"/>
        </w:numPr>
        <w:spacing w:before="60" w:after="60"/>
      </w:pPr>
      <w:r>
        <w:t>Matches each KEYWORDS tuple against the dataset names</w:t>
      </w:r>
    </w:p>
    <w:p w:rsidR="00885F1B" w:rsidRDefault="00DD0E45">
      <w:pPr>
        <w:pStyle w:val="ListParagraph"/>
        <w:numPr>
          <w:ilvl w:val="0"/>
          <w:numId w:val="2"/>
        </w:numPr>
        <w:spacing w:before="60" w:after="60"/>
      </w:pPr>
      <w:r>
        <w:t xml:space="preserve">Returns a </w:t>
      </w:r>
      <w:proofErr w:type="spellStart"/>
      <w:r>
        <w:t>dict</w:t>
      </w:r>
      <w:proofErr w:type="spellEnd"/>
      <w:r>
        <w:t xml:space="preserve"> of </w:t>
      </w:r>
      <w:proofErr w:type="gramStart"/>
      <w:r>
        <w:t xml:space="preserve">{ </w:t>
      </w:r>
      <w:proofErr w:type="spellStart"/>
      <w:r>
        <w:t>dat</w:t>
      </w:r>
      <w:r>
        <w:t>aset</w:t>
      </w:r>
      <w:proofErr w:type="gramEnd"/>
      <w:r>
        <w:t>_id</w:t>
      </w:r>
      <w:proofErr w:type="spellEnd"/>
      <w:r>
        <w:t>: (name, filename) } for matched datasets</w:t>
      </w:r>
    </w:p>
    <w:p w:rsidR="00885F1B" w:rsidRDefault="00885F1B">
      <w:pPr>
        <w:spacing w:before="80" w:after="80"/>
      </w:pPr>
    </w:p>
    <w:p w:rsidR="00885F1B" w:rsidRDefault="00DD0E45">
      <w:pPr>
        <w:pStyle w:val="Heading2"/>
      </w:pPr>
      <w:r>
        <w:t xml:space="preserve">Phase 2 — Initiate &amp; </w:t>
      </w:r>
      <w:proofErr w:type="gramStart"/>
      <w:r>
        <w:t>Poll  (</w:t>
      </w:r>
      <w:proofErr w:type="spellStart"/>
      <w:proofErr w:type="gramEnd"/>
      <w:r>
        <w:t>download_dataset</w:t>
      </w:r>
      <w:proofErr w:type="spellEnd"/>
      <w:r>
        <w:t>)</w:t>
      </w:r>
    </w:p>
    <w:p w:rsidR="00885F1B" w:rsidRDefault="00DD0E45">
      <w:pPr>
        <w:spacing w:before="80" w:after="80"/>
      </w:pPr>
      <w:r>
        <w:rPr>
          <w:color w:val="2C2C2C"/>
        </w:rPr>
        <w:t xml:space="preserve">data.gov.sg uses an </w:t>
      </w:r>
      <w:proofErr w:type="spellStart"/>
      <w:r>
        <w:rPr>
          <w:color w:val="2C2C2C"/>
        </w:rPr>
        <w:t>async</w:t>
      </w:r>
      <w:proofErr w:type="spellEnd"/>
      <w:r>
        <w:rPr>
          <w:color w:val="2C2C2C"/>
        </w:rPr>
        <w:t xml:space="preserve"> download flow. For each matched dataset:</w:t>
      </w:r>
    </w:p>
    <w:p w:rsidR="00885F1B" w:rsidRDefault="00DD0E45">
      <w:pPr>
        <w:pStyle w:val="ListParagraph"/>
        <w:numPr>
          <w:ilvl w:val="0"/>
          <w:numId w:val="3"/>
        </w:numPr>
        <w:spacing w:before="60" w:after="60"/>
      </w:pPr>
      <w:r>
        <w:rPr>
          <w:color w:val="2C2C2C"/>
        </w:rPr>
        <w:t>Step 1 — Initiate: POST to /initiate-download to queue the file for preparation</w:t>
      </w:r>
    </w:p>
    <w:p w:rsidR="00885F1B" w:rsidRDefault="00DD0E45">
      <w:pPr>
        <w:pStyle w:val="ListParagraph"/>
        <w:numPr>
          <w:ilvl w:val="0"/>
          <w:numId w:val="3"/>
        </w:numPr>
        <w:spacing w:before="60" w:after="60"/>
      </w:pPr>
      <w:r>
        <w:rPr>
          <w:color w:val="2C2C2C"/>
        </w:rPr>
        <w:t>Step 2 — Poll: GET /poll-download repeatedly until a signed download URL is returned</w:t>
      </w:r>
    </w:p>
    <w:p w:rsidR="00885F1B" w:rsidRDefault="00DD0E45">
      <w:pPr>
        <w:pStyle w:val="ListParagraph"/>
        <w:numPr>
          <w:ilvl w:val="0"/>
          <w:numId w:val="3"/>
        </w:numPr>
        <w:spacing w:before="60" w:after="60"/>
      </w:pPr>
      <w:r>
        <w:rPr>
          <w:color w:val="2C2C2C"/>
        </w:rPr>
        <w:t>Step 3 — Download: Stream the CSV from the signed URL and save to disk</w:t>
      </w:r>
    </w:p>
    <w:p w:rsidR="00885F1B" w:rsidRDefault="00885F1B">
      <w:pPr>
        <w:spacing w:before="80" w:after="80"/>
      </w:pPr>
    </w:p>
    <w:p w:rsidR="00885F1B" w:rsidRDefault="00DD0E45">
      <w:pPr>
        <w:pBdr>
          <w:left w:val="single" w:sz="12" w:space="0" w:color="2E75B6"/>
        </w:pBdr>
        <w:shd w:val="clear" w:color="auto" w:fill="D6E4F0"/>
        <w:spacing w:before="120" w:after="120"/>
        <w:ind w:left="360"/>
      </w:pPr>
      <w:r>
        <w:rPr>
          <w:i/>
          <w:iCs/>
          <w:color w:val="1F4E79"/>
          <w:sz w:val="20"/>
          <w:szCs w:val="20"/>
        </w:rPr>
        <w:t>💡</w:t>
      </w:r>
      <w:r>
        <w:rPr>
          <w:i/>
          <w:iCs/>
          <w:color w:val="1F4E79"/>
          <w:sz w:val="20"/>
          <w:szCs w:val="20"/>
        </w:rPr>
        <w:t xml:space="preserve"> A 5-second pause is added after initiating before polling begins, to give the server time to pre</w:t>
      </w:r>
      <w:r>
        <w:rPr>
          <w:i/>
          <w:iCs/>
          <w:color w:val="1F4E79"/>
          <w:sz w:val="20"/>
          <w:szCs w:val="20"/>
        </w:rPr>
        <w:t>pare the file.</w:t>
      </w:r>
    </w:p>
    <w:p w:rsidR="00885F1B" w:rsidRDefault="00885F1B">
      <w:pPr>
        <w:spacing w:before="80" w:after="80"/>
      </w:pPr>
    </w:p>
    <w:p w:rsidR="00885F1B" w:rsidRDefault="00DD0E45">
      <w:pPr>
        <w:pStyle w:val="Heading2"/>
      </w:pPr>
      <w:r>
        <w:t xml:space="preserve">Phase 3 — Rate Limit </w:t>
      </w:r>
      <w:proofErr w:type="gramStart"/>
      <w:r>
        <w:t>Handling  (</w:t>
      </w:r>
      <w:proofErr w:type="spellStart"/>
      <w:proofErr w:type="gramEnd"/>
      <w:r>
        <w:t>get_with_retry</w:t>
      </w:r>
      <w:proofErr w:type="spellEnd"/>
      <w:r>
        <w:t>)</w:t>
      </w:r>
    </w:p>
    <w:p w:rsidR="00885F1B" w:rsidRDefault="00DD0E45">
      <w:pPr>
        <w:spacing w:before="80" w:after="80"/>
      </w:pPr>
      <w:r>
        <w:rPr>
          <w:color w:val="2C2C2C"/>
        </w:rPr>
        <w:t xml:space="preserve">All API requests are routed through </w:t>
      </w:r>
      <w:proofErr w:type="spellStart"/>
      <w:r>
        <w:rPr>
          <w:color w:val="2C2C2C"/>
        </w:rPr>
        <w:t>get_with_</w:t>
      </w:r>
      <w:proofErr w:type="gramStart"/>
      <w:r>
        <w:rPr>
          <w:color w:val="2C2C2C"/>
        </w:rPr>
        <w:t>retry</w:t>
      </w:r>
      <w:proofErr w:type="spellEnd"/>
      <w:r>
        <w:rPr>
          <w:color w:val="2C2C2C"/>
        </w:rPr>
        <w:t>(</w:t>
      </w:r>
      <w:proofErr w:type="gramEnd"/>
      <w:r>
        <w:rPr>
          <w:color w:val="2C2C2C"/>
        </w:rPr>
        <w:t xml:space="preserve">), which handles HTTP 429 (Too Many Requests) responses using exponential </w:t>
      </w:r>
      <w:proofErr w:type="spellStart"/>
      <w:r>
        <w:rPr>
          <w:color w:val="2C2C2C"/>
        </w:rPr>
        <w:t>backoff</w:t>
      </w:r>
      <w:proofErr w:type="spellEnd"/>
      <w:r>
        <w:rPr>
          <w:color w:val="2C2C2C"/>
        </w:rPr>
        <w:t>:</w:t>
      </w:r>
    </w:p>
    <w:p w:rsidR="00885F1B" w:rsidRDefault="00885F1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85F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b/>
                <w:bCs/>
                <w:color w:val="FFFFFF"/>
                <w:sz w:val="20"/>
                <w:szCs w:val="20"/>
              </w:rPr>
              <w:t>Retry Attempt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b/>
                <w:bCs/>
                <w:color w:val="FFFFFF"/>
                <w:sz w:val="20"/>
                <w:szCs w:val="20"/>
              </w:rPr>
              <w:t>Wait Before Retry</w:t>
            </w:r>
          </w:p>
        </w:tc>
      </w:tr>
      <w:tr w:rsidR="00885F1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1st retry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10 seconds</w:t>
            </w:r>
          </w:p>
        </w:tc>
      </w:tr>
      <w:tr w:rsidR="00885F1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lastRenderedPageBreak/>
              <w:t>2nd retry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20 seconds</w:t>
            </w:r>
          </w:p>
        </w:tc>
      </w:tr>
      <w:tr w:rsidR="00885F1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3rd retry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40 seconds</w:t>
            </w:r>
          </w:p>
        </w:tc>
      </w:tr>
      <w:tr w:rsidR="00885F1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4th retry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80 seconds</w:t>
            </w:r>
          </w:p>
        </w:tc>
      </w:tr>
      <w:tr w:rsidR="00885F1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5th retry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160 seconds</w:t>
            </w:r>
          </w:p>
        </w:tc>
      </w:tr>
      <w:tr w:rsidR="00885F1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6th retry (final)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320 seconds</w:t>
            </w:r>
          </w:p>
        </w:tc>
      </w:tr>
    </w:tbl>
    <w:p w:rsidR="00885F1B" w:rsidRDefault="00885F1B">
      <w:pPr>
        <w:spacing w:before="80" w:after="80"/>
      </w:pPr>
    </w:p>
    <w:p w:rsidR="00885F1B" w:rsidRDefault="00DD0E45">
      <w:pPr>
        <w:spacing w:before="80" w:after="80"/>
      </w:pPr>
      <w:r>
        <w:rPr>
          <w:color w:val="2C2C2C"/>
        </w:rPr>
        <w:t>A 15-second pause is also inserted between downloading each dataset to further reduce the chance of hitting rate limits.</w:t>
      </w:r>
    </w:p>
    <w:p w:rsidR="00885F1B" w:rsidRDefault="00885F1B">
      <w:pPr>
        <w:spacing w:before="80" w:after="80"/>
      </w:pPr>
    </w:p>
    <w:p w:rsidR="00885F1B" w:rsidRDefault="00DD0E45">
      <w:pPr>
        <w:pStyle w:val="Heading1"/>
        <w:pBdr>
          <w:bottom w:val="single" w:sz="6" w:space="1" w:color="2E75B6"/>
        </w:pBdr>
      </w:pPr>
      <w:r>
        <w:t>Function Reference</w:t>
      </w:r>
    </w:p>
    <w:p w:rsidR="00885F1B" w:rsidRDefault="00885F1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4"/>
        <w:gridCol w:w="2052"/>
        <w:gridCol w:w="1985"/>
        <w:gridCol w:w="2069"/>
      </w:tblGrid>
      <w:tr w:rsidR="00885F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b/>
                <w:bCs/>
                <w:color w:val="FFFFFF"/>
                <w:sz w:val="20"/>
                <w:szCs w:val="20"/>
              </w:rPr>
              <w:t>Parameters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85F1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proofErr w:type="spellStart"/>
            <w:r>
              <w:rPr>
                <w:color w:val="2C2C2C"/>
                <w:sz w:val="20"/>
                <w:szCs w:val="20"/>
              </w:rPr>
              <w:t>get_with_retry</w:t>
            </w:r>
            <w:proofErr w:type="spellEnd"/>
            <w:r>
              <w:rPr>
                <w:color w:val="2C2C2C"/>
                <w:sz w:val="20"/>
                <w:szCs w:val="20"/>
              </w:rPr>
              <w:t>()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proofErr w:type="spellStart"/>
            <w:r>
              <w:rPr>
                <w:color w:val="2C2C2C"/>
                <w:sz w:val="20"/>
                <w:szCs w:val="20"/>
              </w:rPr>
              <w:t>url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2C2C"/>
                <w:sz w:val="20"/>
                <w:szCs w:val="20"/>
              </w:rPr>
              <w:t>max_retries</w:t>
            </w:r>
            <w:proofErr w:type="spellEnd"/>
            <w:r>
              <w:rPr>
                <w:color w:val="2C2C2C"/>
                <w:sz w:val="20"/>
                <w:szCs w:val="20"/>
              </w:rPr>
              <w:t>=6, timeout=30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proofErr w:type="spellStart"/>
            <w:r>
              <w:rPr>
                <w:color w:val="2C2C2C"/>
                <w:sz w:val="20"/>
                <w:szCs w:val="20"/>
              </w:rPr>
              <w:t>requests.Response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 xml:space="preserve">Makes a GET request with exponential </w:t>
            </w:r>
            <w:proofErr w:type="spellStart"/>
            <w:r>
              <w:rPr>
                <w:color w:val="2C2C2C"/>
                <w:sz w:val="20"/>
                <w:szCs w:val="20"/>
              </w:rPr>
              <w:t>backoff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on 429 errors</w:t>
            </w:r>
          </w:p>
        </w:tc>
      </w:tr>
      <w:tr w:rsidR="00885F1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proofErr w:type="spellStart"/>
            <w:r>
              <w:rPr>
                <w:color w:val="2C2C2C"/>
                <w:sz w:val="20"/>
                <w:szCs w:val="20"/>
              </w:rPr>
              <w:t>discover_datasets</w:t>
            </w:r>
            <w:proofErr w:type="spellEnd"/>
            <w:r>
              <w:rPr>
                <w:color w:val="2C2C2C"/>
                <w:sz w:val="20"/>
                <w:szCs w:val="20"/>
              </w:rPr>
              <w:t>()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 xml:space="preserve">keywords, </w:t>
            </w:r>
            <w:proofErr w:type="spellStart"/>
            <w:r>
              <w:rPr>
                <w:color w:val="2C2C2C"/>
                <w:sz w:val="20"/>
                <w:szCs w:val="20"/>
              </w:rPr>
              <w:t>collection_id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2C2C"/>
                <w:sz w:val="20"/>
                <w:szCs w:val="20"/>
              </w:rPr>
              <w:t>collection_api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proofErr w:type="spellStart"/>
            <w:r>
              <w:rPr>
                <w:color w:val="2C2C2C"/>
                <w:sz w:val="20"/>
                <w:szCs w:val="20"/>
              </w:rPr>
              <w:t>dict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{ id: (name, filename) }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Fetches collection metadata and returns datasets matching all keywords</w:t>
            </w:r>
          </w:p>
        </w:tc>
      </w:tr>
      <w:tr w:rsidR="00885F1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proofErr w:type="spellStart"/>
            <w:r>
              <w:rPr>
                <w:color w:val="2C2C2C"/>
                <w:sz w:val="20"/>
                <w:szCs w:val="20"/>
              </w:rPr>
              <w:t>download_dataset</w:t>
            </w:r>
            <w:proofErr w:type="spellEnd"/>
            <w:r>
              <w:rPr>
                <w:color w:val="2C2C2C"/>
                <w:sz w:val="20"/>
                <w:szCs w:val="20"/>
              </w:rPr>
              <w:t>()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proofErr w:type="spellStart"/>
            <w:r>
              <w:rPr>
                <w:color w:val="2C2C2C"/>
                <w:sz w:val="20"/>
                <w:szCs w:val="20"/>
              </w:rPr>
              <w:t>dataset_id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, name, filename, </w:t>
            </w:r>
            <w:proofErr w:type="spellStart"/>
            <w:r>
              <w:rPr>
                <w:color w:val="2C2C2C"/>
                <w:sz w:val="20"/>
                <w:szCs w:val="20"/>
              </w:rPr>
              <w:t>output_dir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2C2C"/>
                <w:sz w:val="20"/>
                <w:szCs w:val="20"/>
              </w:rPr>
              <w:t>dataset_api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proofErr w:type="spellStart"/>
            <w:r>
              <w:rPr>
                <w:color w:val="2C2C2C"/>
                <w:sz w:val="20"/>
                <w:szCs w:val="20"/>
              </w:rPr>
              <w:t>str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C2C2C"/>
                <w:sz w:val="20"/>
                <w:szCs w:val="20"/>
              </w:rPr>
              <w:t>filepath</w:t>
            </w:r>
            <w:proofErr w:type="spellEnd"/>
            <w:r>
              <w:rPr>
                <w:color w:val="2C2C2C"/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Runs the full initiate → poll → download flow for one dataset</w:t>
            </w:r>
          </w:p>
        </w:tc>
      </w:tr>
      <w:tr w:rsidR="00885F1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proofErr w:type="spellStart"/>
            <w:r>
              <w:rPr>
                <w:color w:val="2C2C2C"/>
                <w:sz w:val="20"/>
                <w:szCs w:val="20"/>
              </w:rPr>
              <w:t>processing_download_hdb_data</w:t>
            </w:r>
            <w:proofErr w:type="spellEnd"/>
            <w:r>
              <w:rPr>
                <w:color w:val="2C2C2C"/>
                <w:sz w:val="20"/>
                <w:szCs w:val="20"/>
              </w:rPr>
              <w:t>()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 xml:space="preserve">keywords, </w:t>
            </w:r>
            <w:proofErr w:type="spellStart"/>
            <w:r>
              <w:rPr>
                <w:color w:val="2C2C2C"/>
                <w:sz w:val="20"/>
                <w:szCs w:val="20"/>
              </w:rPr>
              <w:t>output_dir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None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Orchestrates the full pipeline: discovers then downloads all matched datasets</w:t>
            </w:r>
          </w:p>
        </w:tc>
      </w:tr>
    </w:tbl>
    <w:p w:rsidR="00885F1B" w:rsidRDefault="00885F1B">
      <w:pPr>
        <w:spacing w:before="80" w:after="80"/>
      </w:pPr>
    </w:p>
    <w:p w:rsidR="00885F1B" w:rsidRDefault="00DD0E45">
      <w:pPr>
        <w:pStyle w:val="Heading1"/>
        <w:pBdr>
          <w:bottom w:val="single" w:sz="6" w:space="1" w:color="2E75B6"/>
        </w:pBdr>
      </w:pPr>
      <w:r>
        <w:t>Usage</w:t>
      </w:r>
    </w:p>
    <w:p w:rsidR="00885F1B" w:rsidRDefault="00DD0E45">
      <w:pPr>
        <w:pStyle w:val="Heading2"/>
      </w:pPr>
      <w:r>
        <w:t>Option 1 — Import and call from another file (recommended)</w:t>
      </w:r>
    </w:p>
    <w:p w:rsidR="00885F1B" w:rsidRDefault="00DD0E45">
      <w:pPr>
        <w:spacing w:before="80" w:after="80"/>
      </w:pPr>
      <w:r>
        <w:rPr>
          <w:color w:val="2C2C2C"/>
        </w:rPr>
        <w:t>Since download_hdb_data.py is a pure module (no if __name__ == '__main__' guard), simply import and call:</w:t>
      </w:r>
    </w:p>
    <w:p w:rsidR="00885F1B" w:rsidRDefault="00885F1B">
      <w:pPr>
        <w:spacing w:before="80" w:after="80"/>
      </w:pPr>
    </w:p>
    <w:p w:rsidR="00885F1B" w:rsidRDefault="00DD0E45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run_pipeline.py</w:t>
      </w:r>
    </w:p>
    <w:p w:rsidR="00885F1B" w:rsidRDefault="00DD0E45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download_hdb_data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processing_download_hdb_data</w:t>
      </w:r>
      <w:proofErr w:type="spellEnd"/>
    </w:p>
    <w:p w:rsidR="00885F1B" w:rsidRDefault="00885F1B">
      <w:pPr>
        <w:shd w:val="clear" w:color="auto" w:fill="1E1E1E"/>
        <w:spacing w:before="40" w:after="40"/>
        <w:ind w:left="360" w:right="360"/>
      </w:pPr>
    </w:p>
    <w:p w:rsidR="00885F1B" w:rsidRDefault="00DD0E45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processing_download_hdb_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:rsidR="00885F1B" w:rsidRDefault="00885F1B">
      <w:pPr>
        <w:spacing w:before="80" w:after="80"/>
      </w:pPr>
    </w:p>
    <w:p w:rsidR="00885F1B" w:rsidRDefault="00DD0E45">
      <w:pPr>
        <w:pStyle w:val="Heading2"/>
      </w:pPr>
      <w:r>
        <w:t>Option 2 — Call individual functions for fine-grained control</w:t>
      </w:r>
    </w:p>
    <w:p w:rsidR="00885F1B" w:rsidRDefault="00DD0E45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download_hdb_data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discover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_datasets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download_dataset</w:t>
      </w:r>
      <w:proofErr w:type="spellEnd"/>
    </w:p>
    <w:p w:rsidR="00885F1B" w:rsidRDefault="00885F1B">
      <w:pPr>
        <w:shd w:val="clear" w:color="auto" w:fill="1E1E1E"/>
        <w:spacing w:before="40" w:after="40"/>
        <w:ind w:left="360" w:right="360"/>
      </w:pPr>
    </w:p>
    <w:p w:rsidR="00885F1B" w:rsidRDefault="00DD0E45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matched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discover_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datasets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</w:p>
    <w:p w:rsidR="00885F1B" w:rsidRDefault="00DD0E45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keywords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("Registration Date", "Mar 2012", "Dec 2014")]</w:t>
      </w:r>
    </w:p>
    <w:p w:rsidR="00885F1B" w:rsidRDefault="00DD0E45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:rsidR="00885F1B" w:rsidRDefault="00DD0E45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ds_id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(name, filename) in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matched.items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():</w:t>
      </w:r>
    </w:p>
    <w:p w:rsidR="00885F1B" w:rsidRDefault="00DD0E45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download_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dataset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ds_id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name, filename,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output_dir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my_folder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")</w:t>
      </w:r>
    </w:p>
    <w:p w:rsidR="00885F1B" w:rsidRDefault="00885F1B">
      <w:pPr>
        <w:spacing w:before="80" w:after="80"/>
      </w:pPr>
    </w:p>
    <w:p w:rsidR="00885F1B" w:rsidRDefault="00DD0E45">
      <w:pPr>
        <w:pStyle w:val="Heading2"/>
      </w:pPr>
      <w:r>
        <w:t>Option 3 — Override defaults inline</w:t>
      </w:r>
    </w:p>
    <w:p w:rsidR="00885F1B" w:rsidRDefault="00DD0E45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processing_download_hdb_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</w:p>
    <w:p w:rsidR="00885F1B" w:rsidRDefault="00DD0E45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keywords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("Registration Date", "Jan 2017")],</w:t>
      </w:r>
    </w:p>
    <w:p w:rsidR="00885F1B" w:rsidRDefault="00DD0E45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output_dir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raw_dat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</w:t>
      </w:r>
    </w:p>
    <w:p w:rsidR="00885F1B" w:rsidRDefault="00DD0E45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:rsidR="00885F1B" w:rsidRDefault="00885F1B">
      <w:pPr>
        <w:spacing w:before="80" w:after="80"/>
      </w:pPr>
    </w:p>
    <w:p w:rsidR="00885F1B" w:rsidRDefault="00DD0E45">
      <w:pPr>
        <w:pStyle w:val="Heading1"/>
        <w:pBdr>
          <w:bottom w:val="single" w:sz="6" w:space="1" w:color="2E75B6"/>
        </w:pBdr>
      </w:pPr>
      <w:r>
        <w:t>Dependencies</w:t>
      </w:r>
    </w:p>
    <w:p w:rsidR="00885F1B" w:rsidRDefault="00DD0E45">
      <w:pPr>
        <w:spacing w:before="80" w:after="80"/>
      </w:pPr>
      <w:r>
        <w:rPr>
          <w:color w:val="2C2C2C"/>
        </w:rPr>
        <w:t>Install required packages using pip:</w:t>
      </w:r>
    </w:p>
    <w:p w:rsidR="00885F1B" w:rsidRDefault="00885F1B">
      <w:pPr>
        <w:spacing w:before="80" w:after="80"/>
      </w:pPr>
    </w:p>
    <w:p w:rsidR="00885F1B" w:rsidRDefault="00DD0E45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pip install requests</w:t>
      </w:r>
    </w:p>
    <w:p w:rsidR="00885F1B" w:rsidRDefault="00885F1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885F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b/>
                <w:bCs/>
                <w:color w:val="FFFFFF"/>
                <w:sz w:val="20"/>
                <w:szCs w:val="20"/>
              </w:rPr>
              <w:t>Install</w:t>
            </w:r>
          </w:p>
        </w:tc>
      </w:tr>
      <w:tr w:rsidR="00885F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requests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HTTP calls to the data.gov.sg API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pip install requests</w:t>
            </w:r>
          </w:p>
        </w:tc>
      </w:tr>
      <w:tr w:rsidR="00885F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proofErr w:type="spellStart"/>
            <w:r>
              <w:rPr>
                <w:color w:val="2C2C2C"/>
                <w:sz w:val="20"/>
                <w:szCs w:val="20"/>
              </w:rPr>
              <w:t>os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File path handling and directory creation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Built-in (no install needed)</w:t>
            </w:r>
          </w:p>
        </w:tc>
      </w:tr>
      <w:tr w:rsidR="00885F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time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Sleep/wait between retries and requests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Built-in (no install needed)</w:t>
            </w:r>
          </w:p>
        </w:tc>
      </w:tr>
    </w:tbl>
    <w:p w:rsidR="00885F1B" w:rsidRDefault="00885F1B">
      <w:pPr>
        <w:spacing w:before="80" w:after="80"/>
      </w:pPr>
    </w:p>
    <w:p w:rsidR="00885F1B" w:rsidRDefault="00DD0E45">
      <w:pPr>
        <w:pStyle w:val="Heading1"/>
        <w:pBdr>
          <w:bottom w:val="single" w:sz="6" w:space="1" w:color="2E75B6"/>
        </w:pBdr>
      </w:pPr>
      <w:r>
        <w:t>Troubleshooting</w:t>
      </w:r>
    </w:p>
    <w:p w:rsidR="00885F1B" w:rsidRDefault="00885F1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885F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885F1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proofErr w:type="spellStart"/>
            <w:r>
              <w:rPr>
                <w:color w:val="2C2C2C"/>
                <w:sz w:val="20"/>
                <w:szCs w:val="20"/>
              </w:rPr>
              <w:t>ConnectionError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C2C2C"/>
                <w:sz w:val="20"/>
                <w:szCs w:val="20"/>
              </w:rPr>
              <w:t>getaddrinfo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failed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DNS resolution failed — machine cannot reach the API host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 xml:space="preserve">Disconnect VPN. Run: </w:t>
            </w:r>
            <w:proofErr w:type="spellStart"/>
            <w:r>
              <w:rPr>
                <w:color w:val="2C2C2C"/>
                <w:sz w:val="20"/>
                <w:szCs w:val="20"/>
              </w:rPr>
              <w:t>nslookup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api-open.data.gov.sg</w:t>
            </w:r>
          </w:p>
        </w:tc>
      </w:tr>
      <w:tr w:rsidR="00885F1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429 Too Many Requests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API rate limit exceeded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 xml:space="preserve">Script auto-retries with </w:t>
            </w:r>
            <w:proofErr w:type="spellStart"/>
            <w:r>
              <w:rPr>
                <w:color w:val="2C2C2C"/>
                <w:sz w:val="20"/>
                <w:szCs w:val="20"/>
              </w:rPr>
              <w:t>backoff</w:t>
            </w:r>
            <w:proofErr w:type="spellEnd"/>
            <w:r>
              <w:rPr>
                <w:color w:val="2C2C2C"/>
                <w:sz w:val="20"/>
                <w:szCs w:val="20"/>
              </w:rPr>
              <w:t>. Wait a few minutes before running again if it persists.</w:t>
            </w:r>
          </w:p>
        </w:tc>
      </w:tr>
      <w:tr w:rsidR="00885F1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lastRenderedPageBreak/>
              <w:t>No match found for keywords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Keyword tuple did not match any dataset name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Check spelling. Keywords are case-insensitive but must match substrings in the dataset name exactly.</w:t>
            </w:r>
          </w:p>
        </w:tc>
      </w:tr>
      <w:tr w:rsidR="00885F1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Initiate failed (code != 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API rejected the initiate-download request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Check dataset ID is valid. Inspect the raw JSON response printed in the error.</w:t>
            </w:r>
          </w:p>
        </w:tc>
      </w:tr>
      <w:tr w:rsidR="00885F1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Timed out waiting for URL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Poll-download never returned a URL after 14 attempts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The server may be slow. Increase the poll attempt limit or wait and retry.</w:t>
            </w:r>
          </w:p>
        </w:tc>
      </w:tr>
    </w:tbl>
    <w:p w:rsidR="00885F1B" w:rsidRDefault="00885F1B">
      <w:pPr>
        <w:spacing w:before="80" w:after="80"/>
      </w:pPr>
    </w:p>
    <w:p w:rsidR="00885F1B" w:rsidRDefault="00DD0E45">
      <w:pPr>
        <w:pStyle w:val="Heading1"/>
        <w:pBdr>
          <w:bottom w:val="single" w:sz="6" w:space="1" w:color="2E75B6"/>
        </w:pBdr>
      </w:pPr>
      <w:r>
        <w:t>API Endpoints Reference</w:t>
      </w:r>
    </w:p>
    <w:p w:rsidR="00885F1B" w:rsidRDefault="00885F1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55"/>
        <w:gridCol w:w="1077"/>
        <w:gridCol w:w="2628"/>
      </w:tblGrid>
      <w:tr w:rsidR="00885F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85F1B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api-production.data.gov.sg/v2/public/api/collections/{id}/metadata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GET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Fetch collection metadata and list of child dataset IDs</w:t>
            </w:r>
          </w:p>
        </w:tc>
      </w:tr>
      <w:tr w:rsidR="00885F1B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api-production.data.gov.sg/v2/public/</w:t>
            </w:r>
            <w:proofErr w:type="spellStart"/>
            <w:r>
              <w:rPr>
                <w:color w:val="2C2C2C"/>
                <w:sz w:val="20"/>
                <w:szCs w:val="20"/>
              </w:rPr>
              <w:t>api</w:t>
            </w:r>
            <w:proofErr w:type="spellEnd"/>
            <w:r>
              <w:rPr>
                <w:color w:val="2C2C2C"/>
                <w:sz w:val="20"/>
                <w:szCs w:val="20"/>
              </w:rPr>
              <w:t>/datasets/{id}/metadata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GET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Fetch a dataset's human-readable name and details</w:t>
            </w:r>
          </w:p>
        </w:tc>
      </w:tr>
      <w:tr w:rsidR="00885F1B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api-open.data.gov.sg/v1/public/api/datasets/{id}/initiate-download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GET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Queue the dataset file for download preparation</w:t>
            </w:r>
          </w:p>
        </w:tc>
      </w:tr>
      <w:tr w:rsidR="00885F1B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api-open.data.gov.sg/v1/public/</w:t>
            </w:r>
            <w:proofErr w:type="spellStart"/>
            <w:r>
              <w:rPr>
                <w:color w:val="2C2C2C"/>
                <w:sz w:val="20"/>
                <w:szCs w:val="20"/>
              </w:rPr>
              <w:t>api</w:t>
            </w:r>
            <w:proofErr w:type="spellEnd"/>
            <w:r>
              <w:rPr>
                <w:color w:val="2C2C2C"/>
                <w:sz w:val="20"/>
                <w:szCs w:val="20"/>
              </w:rPr>
              <w:t>/datasets/{id}/poll-download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GET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F1B" w:rsidRDefault="00DD0E45">
            <w:r>
              <w:rPr>
                <w:color w:val="2C2C2C"/>
                <w:sz w:val="20"/>
                <w:szCs w:val="20"/>
              </w:rPr>
              <w:t>Poll for a signed download URL once the file is ready</w:t>
            </w:r>
          </w:p>
        </w:tc>
      </w:tr>
    </w:tbl>
    <w:p w:rsidR="00885F1B" w:rsidRDefault="00885F1B">
      <w:pPr>
        <w:spacing w:before="80" w:after="80"/>
      </w:pPr>
    </w:p>
    <w:p w:rsidR="00885F1B" w:rsidRDefault="00DD0E45">
      <w:pPr>
        <w:pBdr>
          <w:top w:val="single" w:sz="6" w:space="1" w:color="2E75B6"/>
        </w:pBdr>
        <w:spacing w:before="400"/>
      </w:pPr>
      <w:r>
        <w:rPr>
          <w:i/>
          <w:iCs/>
          <w:color w:val="888888"/>
          <w:sz w:val="18"/>
          <w:szCs w:val="18"/>
        </w:rPr>
        <w:t xml:space="preserve">Data source: data.gov.sg — Collection 189 (HDB Resale Flat </w:t>
      </w:r>
      <w:proofErr w:type="gramStart"/>
      <w:r>
        <w:rPr>
          <w:i/>
          <w:iCs/>
          <w:color w:val="888888"/>
          <w:sz w:val="18"/>
          <w:szCs w:val="18"/>
        </w:rPr>
        <w:t>P</w:t>
      </w:r>
      <w:bookmarkStart w:id="0" w:name="_GoBack"/>
      <w:bookmarkEnd w:id="0"/>
      <w:r>
        <w:rPr>
          <w:i/>
          <w:iCs/>
          <w:color w:val="888888"/>
          <w:sz w:val="18"/>
          <w:szCs w:val="18"/>
        </w:rPr>
        <w:t>rices)</w:t>
      </w:r>
      <w:proofErr w:type="gramEnd"/>
    </w:p>
    <w:sectPr w:rsidR="00885F1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E37CB6"/>
    <w:multiLevelType w:val="hybridMultilevel"/>
    <w:tmpl w:val="65CCA87E"/>
    <w:lvl w:ilvl="0" w:tplc="84260C80">
      <w:start w:val="1"/>
      <w:numFmt w:val="bullet"/>
      <w:lvlText w:val="●"/>
      <w:lvlJc w:val="left"/>
      <w:pPr>
        <w:ind w:left="720" w:hanging="360"/>
      </w:pPr>
    </w:lvl>
    <w:lvl w:ilvl="1" w:tplc="0CEAEC62">
      <w:start w:val="1"/>
      <w:numFmt w:val="bullet"/>
      <w:lvlText w:val="○"/>
      <w:lvlJc w:val="left"/>
      <w:pPr>
        <w:ind w:left="1440" w:hanging="360"/>
      </w:pPr>
    </w:lvl>
    <w:lvl w:ilvl="2" w:tplc="2D1C03C4">
      <w:start w:val="1"/>
      <w:numFmt w:val="bullet"/>
      <w:lvlText w:val="■"/>
      <w:lvlJc w:val="left"/>
      <w:pPr>
        <w:ind w:left="2160" w:hanging="360"/>
      </w:pPr>
    </w:lvl>
    <w:lvl w:ilvl="3" w:tplc="D8F60AFA">
      <w:start w:val="1"/>
      <w:numFmt w:val="bullet"/>
      <w:lvlText w:val="●"/>
      <w:lvlJc w:val="left"/>
      <w:pPr>
        <w:ind w:left="2880" w:hanging="360"/>
      </w:pPr>
    </w:lvl>
    <w:lvl w:ilvl="4" w:tplc="7B6ED2BE">
      <w:start w:val="1"/>
      <w:numFmt w:val="bullet"/>
      <w:lvlText w:val="○"/>
      <w:lvlJc w:val="left"/>
      <w:pPr>
        <w:ind w:left="3600" w:hanging="360"/>
      </w:pPr>
    </w:lvl>
    <w:lvl w:ilvl="5" w:tplc="4A76E982">
      <w:start w:val="1"/>
      <w:numFmt w:val="bullet"/>
      <w:lvlText w:val="■"/>
      <w:lvlJc w:val="left"/>
      <w:pPr>
        <w:ind w:left="4320" w:hanging="360"/>
      </w:pPr>
    </w:lvl>
    <w:lvl w:ilvl="6" w:tplc="B61CE2EE">
      <w:start w:val="1"/>
      <w:numFmt w:val="bullet"/>
      <w:lvlText w:val="●"/>
      <w:lvlJc w:val="left"/>
      <w:pPr>
        <w:ind w:left="5040" w:hanging="360"/>
      </w:pPr>
    </w:lvl>
    <w:lvl w:ilvl="7" w:tplc="604CC7F0">
      <w:start w:val="1"/>
      <w:numFmt w:val="bullet"/>
      <w:lvlText w:val="●"/>
      <w:lvlJc w:val="left"/>
      <w:pPr>
        <w:ind w:left="5760" w:hanging="360"/>
      </w:pPr>
    </w:lvl>
    <w:lvl w:ilvl="8" w:tplc="F08CAE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F1687A"/>
    <w:multiLevelType w:val="hybridMultilevel"/>
    <w:tmpl w:val="DF960A12"/>
    <w:lvl w:ilvl="0" w:tplc="BB3C9DE0">
      <w:start w:val="1"/>
      <w:numFmt w:val="bullet"/>
      <w:lvlText w:val="•"/>
      <w:lvlJc w:val="left"/>
      <w:pPr>
        <w:ind w:left="720" w:hanging="360"/>
      </w:pPr>
    </w:lvl>
    <w:lvl w:ilvl="1" w:tplc="292001AE">
      <w:start w:val="1"/>
      <w:numFmt w:val="bullet"/>
      <w:lvlText w:val="◦"/>
      <w:lvlJc w:val="left"/>
      <w:pPr>
        <w:ind w:left="1080" w:hanging="360"/>
      </w:pPr>
    </w:lvl>
    <w:lvl w:ilvl="2" w:tplc="EA66091E">
      <w:numFmt w:val="decimal"/>
      <w:lvlText w:val=""/>
      <w:lvlJc w:val="left"/>
    </w:lvl>
    <w:lvl w:ilvl="3" w:tplc="471C5D9A">
      <w:numFmt w:val="decimal"/>
      <w:lvlText w:val=""/>
      <w:lvlJc w:val="left"/>
    </w:lvl>
    <w:lvl w:ilvl="4" w:tplc="666CB9E2">
      <w:numFmt w:val="decimal"/>
      <w:lvlText w:val=""/>
      <w:lvlJc w:val="left"/>
    </w:lvl>
    <w:lvl w:ilvl="5" w:tplc="9260D150">
      <w:numFmt w:val="decimal"/>
      <w:lvlText w:val=""/>
      <w:lvlJc w:val="left"/>
    </w:lvl>
    <w:lvl w:ilvl="6" w:tplc="8B6EA008">
      <w:numFmt w:val="decimal"/>
      <w:lvlText w:val=""/>
      <w:lvlJc w:val="left"/>
    </w:lvl>
    <w:lvl w:ilvl="7" w:tplc="F84C4710">
      <w:numFmt w:val="decimal"/>
      <w:lvlText w:val=""/>
      <w:lvlJc w:val="left"/>
    </w:lvl>
    <w:lvl w:ilvl="8" w:tplc="896C591A">
      <w:numFmt w:val="decimal"/>
      <w:lvlText w:val=""/>
      <w:lvlJc w:val="left"/>
    </w:lvl>
  </w:abstractNum>
  <w:abstractNum w:abstractNumId="2" w15:restartNumberingAfterBreak="0">
    <w:nsid w:val="6BA6186F"/>
    <w:multiLevelType w:val="hybridMultilevel"/>
    <w:tmpl w:val="268C2EEA"/>
    <w:lvl w:ilvl="0" w:tplc="37DEAFCE">
      <w:start w:val="1"/>
      <w:numFmt w:val="decimal"/>
      <w:lvlText w:val="%1."/>
      <w:lvlJc w:val="left"/>
      <w:pPr>
        <w:ind w:left="720" w:hanging="360"/>
      </w:pPr>
    </w:lvl>
    <w:lvl w:ilvl="1" w:tplc="E8D60EF0">
      <w:numFmt w:val="decimal"/>
      <w:lvlText w:val=""/>
      <w:lvlJc w:val="left"/>
    </w:lvl>
    <w:lvl w:ilvl="2" w:tplc="62CC8B78">
      <w:numFmt w:val="decimal"/>
      <w:lvlText w:val=""/>
      <w:lvlJc w:val="left"/>
    </w:lvl>
    <w:lvl w:ilvl="3" w:tplc="E9E45056">
      <w:numFmt w:val="decimal"/>
      <w:lvlText w:val=""/>
      <w:lvlJc w:val="left"/>
    </w:lvl>
    <w:lvl w:ilvl="4" w:tplc="5D4ED126">
      <w:numFmt w:val="decimal"/>
      <w:lvlText w:val=""/>
      <w:lvlJc w:val="left"/>
    </w:lvl>
    <w:lvl w:ilvl="5" w:tplc="5BE4BF0E">
      <w:numFmt w:val="decimal"/>
      <w:lvlText w:val=""/>
      <w:lvlJc w:val="left"/>
    </w:lvl>
    <w:lvl w:ilvl="6" w:tplc="18AA7F06">
      <w:numFmt w:val="decimal"/>
      <w:lvlText w:val=""/>
      <w:lvlJc w:val="left"/>
    </w:lvl>
    <w:lvl w:ilvl="7" w:tplc="9C308C1C">
      <w:numFmt w:val="decimal"/>
      <w:lvlText w:val=""/>
      <w:lvlJc w:val="left"/>
    </w:lvl>
    <w:lvl w:ilvl="8" w:tplc="99C0CCA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F1B"/>
    <w:rsid w:val="00885F1B"/>
    <w:rsid w:val="00DD0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AAC74"/>
  <w15:docId w15:val="{EFE17F04-26D1-4B47-A33D-4EDE7EB26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8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2C2C2C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11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935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temp acc</cp:lastModifiedBy>
  <cp:revision>2</cp:revision>
  <dcterms:created xsi:type="dcterms:W3CDTF">2026-02-19T04:50:00Z</dcterms:created>
  <dcterms:modified xsi:type="dcterms:W3CDTF">2026-02-19T04:50:00Z</dcterms:modified>
</cp:coreProperties>
</file>