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8683" w14:textId="2F9A7F76" w:rsidR="00675DCD" w:rsidRDefault="00675DCD" w:rsidP="00D05B3D">
      <w:pPr>
        <w:spacing w:after="0" w:line="480" w:lineRule="auto"/>
        <w:rPr>
          <w:rFonts w:ascii="Times New Roman" w:hAnsi="Times New Roman" w:cs="Times New Roman"/>
          <w:sz w:val="24"/>
          <w:szCs w:val="24"/>
        </w:rPr>
      </w:pPr>
      <w:bookmarkStart w:id="0" w:name="_Hlk123215983"/>
      <w:r w:rsidRPr="00675DCD">
        <w:rPr>
          <w:rFonts w:ascii="Times New Roman" w:hAnsi="Times New Roman" w:cs="Times New Roman"/>
          <w:i/>
          <w:iCs/>
          <w:sz w:val="24"/>
          <w:szCs w:val="24"/>
        </w:rPr>
        <w:t>Ecological Applications</w:t>
      </w:r>
      <w:r>
        <w:rPr>
          <w:rFonts w:ascii="Times New Roman" w:hAnsi="Times New Roman" w:cs="Times New Roman"/>
          <w:sz w:val="24"/>
          <w:szCs w:val="24"/>
        </w:rPr>
        <w:t xml:space="preserve"> Article</w:t>
      </w:r>
    </w:p>
    <w:p w14:paraId="059365E4" w14:textId="77777777"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Title: </w:t>
      </w:r>
    </w:p>
    <w:bookmarkEnd w:id="0"/>
    <w:p w14:paraId="253E02E1" w14:textId="3B5D0FB5" w:rsidR="00FB38DD" w:rsidRDefault="00FB38DD" w:rsidP="00D05B3D">
      <w:pPr>
        <w:spacing w:after="0" w:line="480" w:lineRule="auto"/>
        <w:rPr>
          <w:rFonts w:ascii="Times New Roman" w:hAnsi="Times New Roman" w:cs="Times New Roman"/>
          <w:sz w:val="24"/>
          <w:szCs w:val="24"/>
        </w:rPr>
      </w:pPr>
      <w:r w:rsidRPr="00FB38DD">
        <w:rPr>
          <w:rFonts w:ascii="Times New Roman" w:hAnsi="Times New Roman" w:cs="Times New Roman"/>
          <w:sz w:val="24"/>
          <w:szCs w:val="24"/>
        </w:rPr>
        <w:t>Are native plants always better for wildlife than invasives? Insights from a community-level bird-exclusion experiment</w:t>
      </w:r>
    </w:p>
    <w:p w14:paraId="7C306313" w14:textId="77777777" w:rsidR="00FB38DD" w:rsidRDefault="00FB38DD" w:rsidP="00D05B3D">
      <w:pPr>
        <w:spacing w:after="0" w:line="480" w:lineRule="auto"/>
        <w:rPr>
          <w:rFonts w:ascii="Times New Roman" w:hAnsi="Times New Roman" w:cs="Times New Roman"/>
          <w:sz w:val="24"/>
          <w:szCs w:val="24"/>
        </w:rPr>
      </w:pPr>
    </w:p>
    <w:p w14:paraId="5D2D5DE2" w14:textId="2A89BA1A"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Author(s):</w:t>
      </w:r>
    </w:p>
    <w:p w14:paraId="07969121" w14:textId="4C5F30F4"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Robert E. Clark</w:t>
      </w:r>
      <w:r w:rsidR="00035096">
        <w:rPr>
          <w:rFonts w:ascii="Times New Roman" w:hAnsi="Times New Roman" w:cs="Times New Roman"/>
          <w:sz w:val="24"/>
          <w:szCs w:val="24"/>
        </w:rPr>
        <w:t>*</w:t>
      </w:r>
      <w:r w:rsidRPr="006B1C5D">
        <w:rPr>
          <w:rFonts w:ascii="Times New Roman" w:hAnsi="Times New Roman" w:cs="Times New Roman"/>
          <w:sz w:val="24"/>
          <w:szCs w:val="24"/>
          <w:vertAlign w:val="superscript"/>
        </w:rPr>
        <w:t>1</w:t>
      </w:r>
      <w:r w:rsidR="002C1048">
        <w:rPr>
          <w:rFonts w:ascii="Times New Roman" w:hAnsi="Times New Roman" w:cs="Times New Roman"/>
          <w:sz w:val="24"/>
          <w:szCs w:val="24"/>
          <w:vertAlign w:val="superscript"/>
        </w:rPr>
        <w:t>,</w:t>
      </w:r>
      <w:r w:rsidRPr="006B1C5D">
        <w:rPr>
          <w:rFonts w:ascii="Times New Roman" w:hAnsi="Times New Roman" w:cs="Times New Roman"/>
          <w:sz w:val="24"/>
          <w:szCs w:val="24"/>
          <w:vertAlign w:val="superscript"/>
        </w:rPr>
        <w:t>2</w:t>
      </w:r>
      <w:r w:rsidR="00FC6B0E">
        <w:rPr>
          <w:rFonts w:ascii="Times New Roman" w:hAnsi="Times New Roman" w:cs="Times New Roman"/>
          <w:sz w:val="24"/>
          <w:szCs w:val="24"/>
          <w:vertAlign w:val="superscript"/>
        </w:rPr>
        <w:t>,3</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xml:space="preserve">, Timothy C.W. </w:t>
      </w:r>
      <w:r w:rsidR="00FC6B0E">
        <w:rPr>
          <w:rFonts w:ascii="Times New Roman" w:hAnsi="Times New Roman" w:cs="Times New Roman"/>
          <w:sz w:val="24"/>
          <w:szCs w:val="24"/>
        </w:rPr>
        <w:t>Ku</w:t>
      </w:r>
      <w:r w:rsidR="00FC6B0E">
        <w:rPr>
          <w:rFonts w:ascii="Times New Roman" w:hAnsi="Times New Roman" w:cs="Times New Roman"/>
          <w:sz w:val="24"/>
          <w:szCs w:val="24"/>
          <w:vertAlign w:val="superscript"/>
        </w:rPr>
        <w:t>4</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3A767234" w14:textId="77777777" w:rsidR="00675DCD" w:rsidRDefault="00675DCD" w:rsidP="00D05B3D">
      <w:pPr>
        <w:spacing w:after="0" w:line="480" w:lineRule="auto"/>
        <w:rPr>
          <w:rFonts w:ascii="Times New Roman" w:hAnsi="Times New Roman" w:cs="Times New Roman"/>
          <w:sz w:val="24"/>
          <w:szCs w:val="24"/>
        </w:rPr>
      </w:pPr>
    </w:p>
    <w:p w14:paraId="001568F9" w14:textId="54898314"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99705A7" w14:textId="77777777" w:rsidR="00675DCD" w:rsidRP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1</w:t>
      </w:r>
      <w:r>
        <w:rPr>
          <w:rFonts w:ascii="Times New Roman" w:hAnsi="Times New Roman" w:cs="Times New Roman"/>
          <w:sz w:val="24"/>
          <w:szCs w:val="24"/>
        </w:rPr>
        <w:t xml:space="preserve"> Great Hollow Nature Preserve &amp; Ecological Research Center, </w:t>
      </w:r>
      <w:r w:rsidRPr="00675DCD">
        <w:rPr>
          <w:rFonts w:ascii="Times New Roman" w:hAnsi="Times New Roman" w:cs="Times New Roman"/>
          <w:sz w:val="24"/>
          <w:szCs w:val="24"/>
        </w:rPr>
        <w:t>225 State Route 37</w:t>
      </w:r>
    </w:p>
    <w:p w14:paraId="71A59C4C" w14:textId="44481DCA" w:rsidR="00675DCD" w:rsidRDefault="00675DCD" w:rsidP="00675DCD">
      <w:pPr>
        <w:spacing w:after="0" w:line="480" w:lineRule="auto"/>
        <w:rPr>
          <w:rFonts w:ascii="Times New Roman" w:hAnsi="Times New Roman" w:cs="Times New Roman"/>
          <w:sz w:val="24"/>
          <w:szCs w:val="24"/>
        </w:rPr>
      </w:pPr>
      <w:r w:rsidRPr="00675DCD">
        <w:rPr>
          <w:rFonts w:ascii="Times New Roman" w:hAnsi="Times New Roman" w:cs="Times New Roman"/>
          <w:sz w:val="24"/>
          <w:szCs w:val="24"/>
        </w:rPr>
        <w:t>New Fairfield, CT</w:t>
      </w:r>
      <w:r>
        <w:rPr>
          <w:rFonts w:ascii="Times New Roman" w:hAnsi="Times New Roman" w:cs="Times New Roman"/>
          <w:sz w:val="24"/>
          <w:szCs w:val="24"/>
        </w:rPr>
        <w:t xml:space="preserve"> USA</w:t>
      </w:r>
    </w:p>
    <w:p w14:paraId="796A0BFD" w14:textId="1D29D468" w:rsid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2</w:t>
      </w:r>
      <w:r>
        <w:rPr>
          <w:rFonts w:ascii="Times New Roman" w:hAnsi="Times New Roman" w:cs="Times New Roman"/>
          <w:sz w:val="24"/>
          <w:szCs w:val="24"/>
        </w:rPr>
        <w:t xml:space="preserve"> EcoData Technology LLC, 59 Lagana Ave, Plantsville CT USA</w:t>
      </w:r>
    </w:p>
    <w:p w14:paraId="5E4F3B14" w14:textId="77777777" w:rsidR="004A7887" w:rsidRPr="004A7887" w:rsidRDefault="00FC6B0E" w:rsidP="004A7887">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Pr>
          <w:rFonts w:ascii="Times New Roman" w:hAnsi="Times New Roman" w:cs="Times New Roman"/>
          <w:sz w:val="24"/>
          <w:szCs w:val="24"/>
        </w:rPr>
        <w:t xml:space="preserve"> Washington State University, </w:t>
      </w:r>
      <w:r w:rsidR="004A7887">
        <w:rPr>
          <w:rFonts w:ascii="Times New Roman" w:hAnsi="Times New Roman" w:cs="Times New Roman"/>
          <w:sz w:val="24"/>
          <w:szCs w:val="24"/>
        </w:rPr>
        <w:t xml:space="preserve">Department of Entomology, </w:t>
      </w:r>
      <w:r w:rsidR="004A7887" w:rsidRPr="004A7887">
        <w:rPr>
          <w:rFonts w:ascii="Times New Roman" w:hAnsi="Times New Roman" w:cs="Times New Roman"/>
          <w:sz w:val="24"/>
          <w:szCs w:val="24"/>
        </w:rPr>
        <w:t>100 Dairy Road</w:t>
      </w:r>
    </w:p>
    <w:p w14:paraId="233818DC" w14:textId="2945ADF6" w:rsidR="00FC6B0E" w:rsidRDefault="004A7887" w:rsidP="004A7887">
      <w:pPr>
        <w:spacing w:after="0" w:line="480" w:lineRule="auto"/>
        <w:rPr>
          <w:rFonts w:ascii="Times New Roman" w:hAnsi="Times New Roman" w:cs="Times New Roman"/>
          <w:sz w:val="24"/>
          <w:szCs w:val="24"/>
        </w:rPr>
      </w:pPr>
      <w:r w:rsidRPr="004A7887">
        <w:rPr>
          <w:rFonts w:ascii="Times New Roman" w:hAnsi="Times New Roman" w:cs="Times New Roman"/>
          <w:sz w:val="24"/>
          <w:szCs w:val="24"/>
        </w:rPr>
        <w:t xml:space="preserve">Pullman, WA </w:t>
      </w:r>
      <w:r>
        <w:rPr>
          <w:rFonts w:ascii="Times New Roman" w:hAnsi="Times New Roman" w:cs="Times New Roman"/>
          <w:sz w:val="24"/>
          <w:szCs w:val="24"/>
        </w:rPr>
        <w:t>USA</w:t>
      </w:r>
    </w:p>
    <w:p w14:paraId="745AD6D4" w14:textId="71A57702" w:rsidR="00675DCD" w:rsidRDefault="00FC6B0E" w:rsidP="00675DCD">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675DCD">
        <w:rPr>
          <w:rFonts w:ascii="Times New Roman" w:hAnsi="Times New Roman" w:cs="Times New Roman"/>
          <w:sz w:val="24"/>
          <w:szCs w:val="24"/>
        </w:rPr>
        <w:t xml:space="preserve">Wesleyan University, Department of Earth &amp; Environmental Sciences, </w:t>
      </w:r>
      <w:r w:rsidR="00675DCD" w:rsidRPr="00675DCD">
        <w:rPr>
          <w:rFonts w:ascii="Times New Roman" w:hAnsi="Times New Roman" w:cs="Times New Roman"/>
          <w:sz w:val="24"/>
          <w:szCs w:val="24"/>
        </w:rPr>
        <w:t>45 Wyllys Ave, Middletown, CT</w:t>
      </w:r>
      <w:r w:rsidR="00675DCD">
        <w:rPr>
          <w:rFonts w:ascii="Times New Roman" w:hAnsi="Times New Roman" w:cs="Times New Roman"/>
          <w:sz w:val="24"/>
          <w:szCs w:val="24"/>
        </w:rPr>
        <w:t xml:space="preserve"> USA</w:t>
      </w:r>
    </w:p>
    <w:p w14:paraId="04CABD23" w14:textId="1125562D" w:rsidR="00D05B3D" w:rsidRDefault="0003509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Corresponding author: </w:t>
      </w:r>
      <w:r w:rsidR="00CC6A81">
        <w:rPr>
          <w:rFonts w:ascii="Times New Roman" w:hAnsi="Times New Roman" w:cs="Times New Roman"/>
          <w:sz w:val="24"/>
          <w:szCs w:val="24"/>
        </w:rPr>
        <w:t>r</w:t>
      </w:r>
      <w:r w:rsidR="001D3380">
        <w:rPr>
          <w:rFonts w:ascii="Times New Roman" w:hAnsi="Times New Roman" w:cs="Times New Roman"/>
          <w:sz w:val="24"/>
          <w:szCs w:val="24"/>
        </w:rPr>
        <w:t>obert.e.clark@wsu.edu</w:t>
      </w:r>
    </w:p>
    <w:p w14:paraId="3648B0AC" w14:textId="62490BA7" w:rsidR="00675DCD" w:rsidRDefault="00675DCD">
      <w:pPr>
        <w:rPr>
          <w:rFonts w:ascii="Times New Roman" w:hAnsi="Times New Roman" w:cs="Times New Roman"/>
          <w:sz w:val="24"/>
          <w:szCs w:val="24"/>
        </w:rPr>
      </w:pPr>
      <w:r>
        <w:rPr>
          <w:rFonts w:ascii="Times New Roman" w:hAnsi="Times New Roman" w:cs="Times New Roman"/>
          <w:sz w:val="24"/>
          <w:szCs w:val="24"/>
        </w:rPr>
        <w:t>Open research statement:</w:t>
      </w:r>
      <w:r w:rsidR="0061588F">
        <w:rPr>
          <w:rFonts w:ascii="Times New Roman" w:hAnsi="Times New Roman" w:cs="Times New Roman"/>
          <w:sz w:val="24"/>
          <w:szCs w:val="24"/>
        </w:rPr>
        <w:t xml:space="preserve"> </w:t>
      </w:r>
      <w:r w:rsidR="00CC6A81" w:rsidRPr="00CC6A81">
        <w:rPr>
          <w:rFonts w:ascii="Times New Roman" w:hAnsi="Times New Roman" w:cs="Times New Roman"/>
          <w:sz w:val="24"/>
          <w:szCs w:val="24"/>
        </w:rPr>
        <w:t>Data are provided for peer review (shared either privately or publicly in a repository).</w:t>
      </w:r>
      <w:r w:rsidR="00CC6A81">
        <w:rPr>
          <w:rFonts w:ascii="Times New Roman" w:hAnsi="Times New Roman" w:cs="Times New Roman"/>
          <w:sz w:val="24"/>
          <w:szCs w:val="24"/>
        </w:rPr>
        <w:t xml:space="preserve"> </w:t>
      </w:r>
      <w:r w:rsidR="002F1A54" w:rsidRPr="002F1A54">
        <w:rPr>
          <w:rFonts w:ascii="Times New Roman" w:hAnsi="Times New Roman" w:cs="Times New Roman"/>
          <w:sz w:val="24"/>
          <w:szCs w:val="24"/>
        </w:rPr>
        <w:t xml:space="preserve">Upon acceptance, </w:t>
      </w:r>
      <w:r w:rsidR="002F1A54">
        <w:rPr>
          <w:rFonts w:ascii="Times New Roman" w:hAnsi="Times New Roman" w:cs="Times New Roman"/>
          <w:sz w:val="24"/>
          <w:szCs w:val="24"/>
        </w:rPr>
        <w:t>data and R code</w:t>
      </w:r>
      <w:r w:rsidR="002F1A54" w:rsidRPr="002F1A54">
        <w:rPr>
          <w:rFonts w:ascii="Times New Roman" w:hAnsi="Times New Roman" w:cs="Times New Roman"/>
          <w:sz w:val="24"/>
          <w:szCs w:val="24"/>
        </w:rPr>
        <w:t xml:space="preserve"> will be provided via </w:t>
      </w:r>
      <w:hyperlink r:id="rId5" w:history="1">
        <w:r w:rsidR="002F1A54" w:rsidRPr="00165367">
          <w:rPr>
            <w:rStyle w:val="Hyperlink"/>
            <w:rFonts w:ascii="Times New Roman" w:hAnsi="Times New Roman" w:cs="Times New Roman"/>
            <w:sz w:val="24"/>
            <w:szCs w:val="24"/>
          </w:rPr>
          <w:t>https://github.com/robclark19/HamburgerForest</w:t>
        </w:r>
      </w:hyperlink>
      <w:r w:rsidR="002F1A54">
        <w:rPr>
          <w:rFonts w:ascii="Times New Roman" w:hAnsi="Times New Roman" w:cs="Times New Roman"/>
          <w:sz w:val="24"/>
          <w:szCs w:val="24"/>
        </w:rPr>
        <w:t>.</w:t>
      </w:r>
    </w:p>
    <w:p w14:paraId="5B571530" w14:textId="77777777" w:rsidR="00675DCD" w:rsidRDefault="00675DCD" w:rsidP="00675DCD">
      <w:pPr>
        <w:spacing w:after="0" w:line="480" w:lineRule="auto"/>
        <w:rPr>
          <w:rFonts w:ascii="Times New Roman" w:hAnsi="Times New Roman" w:cs="Times New Roman"/>
          <w:sz w:val="24"/>
          <w:szCs w:val="24"/>
        </w:rPr>
      </w:pPr>
    </w:p>
    <w:p w14:paraId="36D4C4B4" w14:textId="77777777" w:rsidR="00675DCD" w:rsidRDefault="00675DCD" w:rsidP="00675DCD">
      <w:pPr>
        <w:spacing w:after="0" w:line="480" w:lineRule="auto"/>
        <w:rPr>
          <w:rFonts w:ascii="Times New Roman" w:hAnsi="Times New Roman" w:cs="Times New Roman"/>
          <w:sz w:val="24"/>
          <w:szCs w:val="24"/>
        </w:rPr>
      </w:pPr>
      <w:r>
        <w:rPr>
          <w:rFonts w:ascii="Times New Roman" w:hAnsi="Times New Roman" w:cs="Times New Roman"/>
          <w:sz w:val="24"/>
          <w:szCs w:val="24"/>
        </w:rPr>
        <w:t>Keywords:</w:t>
      </w:r>
    </w:p>
    <w:p w14:paraId="30EF5C1F" w14:textId="77777777" w:rsidR="004A7887" w:rsidRDefault="00675DCD" w:rsidP="004A7887">
      <w:pPr>
        <w:rPr>
          <w:rFonts w:ascii="Times New Roman" w:hAnsi="Times New Roman" w:cs="Times New Roman"/>
          <w:sz w:val="24"/>
          <w:szCs w:val="24"/>
        </w:rPr>
      </w:pPr>
      <w:r>
        <w:rPr>
          <w:rFonts w:ascii="Times New Roman" w:hAnsi="Times New Roman" w:cs="Times New Roman"/>
          <w:sz w:val="24"/>
          <w:szCs w:val="24"/>
        </w:rPr>
        <w:t>Invasive species, invasive plants, non-native plants, insectivores, songbirds, forests, food webs, habitat restoration</w:t>
      </w:r>
    </w:p>
    <w:p w14:paraId="6E2965A4" w14:textId="77777777" w:rsidR="004A7887" w:rsidRDefault="004A7887" w:rsidP="004A7887">
      <w:pPr>
        <w:rPr>
          <w:rFonts w:ascii="Times New Roman" w:hAnsi="Times New Roman" w:cs="Times New Roman"/>
          <w:sz w:val="24"/>
          <w:szCs w:val="24"/>
        </w:rPr>
      </w:pPr>
    </w:p>
    <w:p w14:paraId="2BD37F8B" w14:textId="77777777" w:rsidR="004A7887" w:rsidRDefault="004A7887" w:rsidP="004A7887">
      <w:pPr>
        <w:rPr>
          <w:rFonts w:ascii="Times New Roman" w:hAnsi="Times New Roman" w:cs="Times New Roman"/>
          <w:sz w:val="24"/>
          <w:szCs w:val="24"/>
        </w:rPr>
      </w:pPr>
    </w:p>
    <w:p w14:paraId="0AD3639A" w14:textId="31DDFA2E" w:rsidR="009F317C" w:rsidRDefault="00C55ED2" w:rsidP="00E07E5A">
      <w:pPr>
        <w:rPr>
          <w:rFonts w:ascii="Times New Roman" w:hAnsi="Times New Roman" w:cs="Times New Roman"/>
          <w:sz w:val="24"/>
          <w:szCs w:val="24"/>
        </w:rPr>
      </w:pPr>
      <w:r>
        <w:rPr>
          <w:rFonts w:ascii="Times New Roman" w:hAnsi="Times New Roman" w:cs="Times New Roman"/>
          <w:sz w:val="24"/>
          <w:szCs w:val="24"/>
        </w:rPr>
        <w:t>Abstract</w:t>
      </w:r>
      <w:r w:rsidR="00CF2687">
        <w:rPr>
          <w:rFonts w:ascii="Times New Roman" w:hAnsi="Times New Roman" w:cs="Times New Roman"/>
          <w:sz w:val="24"/>
          <w:szCs w:val="24"/>
        </w:rPr>
        <w:t>:</w:t>
      </w:r>
    </w:p>
    <w:p w14:paraId="74B3E5A6" w14:textId="513F42D6" w:rsidR="00CF2687" w:rsidRDefault="00D67D2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Biological invasions </w:t>
      </w:r>
      <w:r w:rsidR="009627D8">
        <w:rPr>
          <w:rFonts w:ascii="Times New Roman" w:hAnsi="Times New Roman" w:cs="Times New Roman"/>
          <w:sz w:val="24"/>
          <w:szCs w:val="24"/>
        </w:rPr>
        <w:t xml:space="preserve">can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D05B3D">
        <w:rPr>
          <w:rFonts w:ascii="Times New Roman" w:hAnsi="Times New Roman" w:cs="Times New Roman"/>
          <w:sz w:val="24"/>
          <w:szCs w:val="24"/>
        </w:rPr>
        <w:t>Non-native i</w:t>
      </w:r>
      <w:r w:rsidR="00B1116F">
        <w:rPr>
          <w:rFonts w:ascii="Times New Roman" w:hAnsi="Times New Roman" w:cs="Times New Roman"/>
          <w:sz w:val="24"/>
          <w:szCs w:val="24"/>
        </w:rPr>
        <w:t>nvasive</w:t>
      </w:r>
      <w:r w:rsidR="00D05B3D">
        <w:rPr>
          <w:rFonts w:ascii="Times New Roman" w:hAnsi="Times New Roman" w:cs="Times New Roman"/>
          <w:sz w:val="24"/>
          <w:szCs w:val="24"/>
        </w:rPr>
        <w:t xml:space="preserve"> (NNI)</w:t>
      </w:r>
      <w:r w:rsidR="00B1116F">
        <w:rPr>
          <w:rFonts w:ascii="Times New Roman" w:hAnsi="Times New Roman" w:cs="Times New Roman"/>
          <w:sz w:val="24"/>
          <w:szCs w:val="24"/>
        </w:rPr>
        <w:t xml:space="preserve"> species </w:t>
      </w:r>
      <w:r w:rsidR="00775CEB">
        <w:rPr>
          <w:rFonts w:ascii="Times New Roman" w:hAnsi="Times New Roman" w:cs="Times New Roman"/>
          <w:sz w:val="24"/>
          <w:szCs w:val="24"/>
        </w:rPr>
        <w:t xml:space="preserve">are now ranked as a leading </w:t>
      </w:r>
      <w:r w:rsidR="002C1048">
        <w:rPr>
          <w:rFonts w:ascii="Times New Roman" w:hAnsi="Times New Roman" w:cs="Times New Roman"/>
          <w:sz w:val="24"/>
          <w:szCs w:val="24"/>
        </w:rPr>
        <w:t>driver</w:t>
      </w:r>
      <w:r w:rsidR="00B1116F">
        <w:rPr>
          <w:rFonts w:ascii="Times New Roman" w:hAnsi="Times New Roman" w:cs="Times New Roman"/>
          <w:sz w:val="24"/>
          <w:szCs w:val="24"/>
        </w:rPr>
        <w:t xml:space="preserve"> of </w:t>
      </w:r>
      <w:r w:rsidR="00775CEB">
        <w:rPr>
          <w:rFonts w:ascii="Times New Roman" w:hAnsi="Times New Roman" w:cs="Times New Roman"/>
          <w:sz w:val="24"/>
          <w:szCs w:val="24"/>
        </w:rPr>
        <w:t>biodiversity and protected species</w:t>
      </w:r>
      <w:r w:rsidR="002C1048">
        <w:rPr>
          <w:rFonts w:ascii="Times New Roman" w:hAnsi="Times New Roman" w:cs="Times New Roman"/>
          <w:sz w:val="24"/>
          <w:szCs w:val="24"/>
        </w:rPr>
        <w:t xml:space="preserve"> declines around the world</w:t>
      </w:r>
      <w:r w:rsidR="00B1116F">
        <w:rPr>
          <w:rFonts w:ascii="Times New Roman" w:hAnsi="Times New Roman" w:cs="Times New Roman"/>
          <w:sz w:val="24"/>
          <w:szCs w:val="24"/>
        </w:rPr>
        <w:t xml:space="preserve">. In </w:t>
      </w:r>
      <w:r w:rsidR="00D05B3D">
        <w:rPr>
          <w:rFonts w:ascii="Times New Roman" w:hAnsi="Times New Roman" w:cs="Times New Roman"/>
          <w:sz w:val="24"/>
          <w:szCs w:val="24"/>
        </w:rPr>
        <w:t xml:space="preserve">temperate forests of </w:t>
      </w:r>
      <w:r w:rsidR="00B1116F">
        <w:rPr>
          <w:rFonts w:ascii="Times New Roman" w:hAnsi="Times New Roman" w:cs="Times New Roman"/>
          <w:sz w:val="24"/>
          <w:szCs w:val="24"/>
        </w:rPr>
        <w:t>eastern North America</w:t>
      </w:r>
      <w:r w:rsidR="00E07E5A">
        <w:rPr>
          <w:rFonts w:ascii="Times New Roman" w:hAnsi="Times New Roman" w:cs="Times New Roman"/>
          <w:sz w:val="24"/>
          <w:szCs w:val="24"/>
        </w:rPr>
        <w:t xml:space="preserve"> </w:t>
      </w:r>
      <w:r w:rsidR="00B1116F">
        <w:rPr>
          <w:rFonts w:ascii="Times New Roman" w:hAnsi="Times New Roman" w:cs="Times New Roman"/>
          <w:sz w:val="24"/>
          <w:szCs w:val="24"/>
        </w:rPr>
        <w:t>und</w:t>
      </w:r>
      <w:r w:rsidR="00775CEB">
        <w:rPr>
          <w:rFonts w:ascii="Times New Roman" w:hAnsi="Times New Roman" w:cs="Times New Roman"/>
          <w:sz w:val="24"/>
          <w:szCs w:val="24"/>
        </w:rPr>
        <w:t xml:space="preserve">erstory plant communities are frequently dominated by </w:t>
      </w:r>
      <w:r w:rsidR="007E66C9">
        <w:rPr>
          <w:rFonts w:ascii="Times New Roman" w:hAnsi="Times New Roman" w:cs="Times New Roman"/>
          <w:sz w:val="24"/>
          <w:szCs w:val="24"/>
        </w:rPr>
        <w:t>NNI woody shrubs and trees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 xml:space="preserve">many species of insectivorous birds and mammals, </w:t>
      </w:r>
      <w:r w:rsidR="00B33FD3">
        <w:rPr>
          <w:rFonts w:ascii="Times New Roman" w:hAnsi="Times New Roman" w:cs="Times New Roman"/>
          <w:sz w:val="24"/>
          <w:szCs w:val="24"/>
        </w:rPr>
        <w:t xml:space="preserve">there is concern that </w:t>
      </w:r>
      <w:r w:rsidR="007E66C9">
        <w:rPr>
          <w:rFonts w:ascii="Times New Roman" w:hAnsi="Times New Roman" w:cs="Times New Roman"/>
          <w:sz w:val="24"/>
          <w:szCs w:val="24"/>
        </w:rPr>
        <w:t xml:space="preserve">these </w:t>
      </w:r>
      <w:r w:rsidR="00B33FD3">
        <w:rPr>
          <w:rFonts w:ascii="Times New Roman" w:hAnsi="Times New Roman" w:cs="Times New Roman"/>
          <w:sz w:val="24"/>
          <w:szCs w:val="24"/>
        </w:rPr>
        <w:t>NNI</w:t>
      </w:r>
      <w:r w:rsidR="00C770E1">
        <w:rPr>
          <w:rFonts w:ascii="Times New Roman" w:hAnsi="Times New Roman" w:cs="Times New Roman"/>
          <w:sz w:val="24"/>
          <w:szCs w:val="24"/>
        </w:rPr>
        <w:t xml:space="preserve"> plants</w:t>
      </w:r>
      <w:r w:rsidR="00B33FD3">
        <w:rPr>
          <w:rFonts w:ascii="Times New Roman" w:hAnsi="Times New Roman" w:cs="Times New Roman"/>
          <w:sz w:val="24"/>
          <w:szCs w:val="24"/>
        </w:rPr>
        <w:t xml:space="preserve"> can </w:t>
      </w:r>
      <w:r w:rsidR="00C770E1">
        <w:rPr>
          <w:rFonts w:ascii="Times New Roman" w:hAnsi="Times New Roman" w:cs="Times New Roman"/>
          <w:sz w:val="24"/>
          <w:szCs w:val="24"/>
        </w:rPr>
        <w:t xml:space="preserve">threaten populations by </w:t>
      </w:r>
      <w:r w:rsidR="00D05B3D">
        <w:rPr>
          <w:rFonts w:ascii="Times New Roman" w:hAnsi="Times New Roman" w:cs="Times New Roman"/>
          <w:sz w:val="24"/>
          <w:szCs w:val="24"/>
        </w:rPr>
        <w:t xml:space="preserve">providing fewer </w:t>
      </w:r>
      <w:r w:rsidR="00C770E1">
        <w:rPr>
          <w:rFonts w:ascii="Times New Roman" w:hAnsi="Times New Roman" w:cs="Times New Roman"/>
          <w:sz w:val="24"/>
          <w:szCs w:val="24"/>
        </w:rPr>
        <w:t>food resources and</w:t>
      </w:r>
      <w:r w:rsidR="00A24107">
        <w:rPr>
          <w:rFonts w:ascii="Times New Roman" w:hAnsi="Times New Roman" w:cs="Times New Roman"/>
          <w:sz w:val="24"/>
          <w:szCs w:val="24"/>
        </w:rPr>
        <w:t>/or</w:t>
      </w:r>
      <w:r w:rsidR="00C770E1">
        <w:rPr>
          <w:rFonts w:ascii="Times New Roman" w:hAnsi="Times New Roman" w:cs="Times New Roman"/>
          <w:sz w:val="24"/>
          <w:szCs w:val="24"/>
        </w:rPr>
        <w:t xml:space="preserve"> food</w:t>
      </w:r>
      <w:r w:rsidR="00D05B3D">
        <w:rPr>
          <w:rFonts w:ascii="Times New Roman" w:hAnsi="Times New Roman" w:cs="Times New Roman"/>
          <w:sz w:val="24"/>
          <w:szCs w:val="24"/>
        </w:rPr>
        <w:t>s</w:t>
      </w:r>
      <w:r w:rsidR="00C770E1">
        <w:rPr>
          <w:rFonts w:ascii="Times New Roman" w:hAnsi="Times New Roman" w:cs="Times New Roman"/>
          <w:sz w:val="24"/>
          <w:szCs w:val="24"/>
        </w:rPr>
        <w:t xml:space="preserve"> of lower quality.</w:t>
      </w:r>
      <w:r w:rsidR="00BC1F01">
        <w:rPr>
          <w:rFonts w:ascii="Times New Roman" w:hAnsi="Times New Roman" w:cs="Times New Roman"/>
          <w:sz w:val="24"/>
          <w:szCs w:val="24"/>
        </w:rPr>
        <w:t xml:space="preserve"> Conservation </w:t>
      </w:r>
      <w:r w:rsidR="00B016EC">
        <w:rPr>
          <w:rFonts w:ascii="Times New Roman" w:hAnsi="Times New Roman" w:cs="Times New Roman"/>
          <w:sz w:val="24"/>
          <w:szCs w:val="24"/>
        </w:rPr>
        <w:t xml:space="preserve">practitioners </w:t>
      </w:r>
      <w:r w:rsidR="00BC1F01">
        <w:rPr>
          <w:rFonts w:ascii="Times New Roman" w:hAnsi="Times New Roman" w:cs="Times New Roman"/>
          <w:sz w:val="24"/>
          <w:szCs w:val="24"/>
        </w:rPr>
        <w:t xml:space="preserve">expend significant </w:t>
      </w:r>
      <w:r w:rsidR="00B33FD3">
        <w:rPr>
          <w:rFonts w:ascii="Times New Roman" w:hAnsi="Times New Roman" w:cs="Times New Roman"/>
          <w:sz w:val="24"/>
          <w:szCs w:val="24"/>
        </w:rPr>
        <w:t xml:space="preserve">resources </w:t>
      </w:r>
      <w:r w:rsidR="00BC1F01">
        <w:rPr>
          <w:rFonts w:ascii="Times New Roman" w:hAnsi="Times New Roman" w:cs="Times New Roman"/>
          <w:sz w:val="24"/>
          <w:szCs w:val="24"/>
        </w:rPr>
        <w:t xml:space="preserve">to remove </w:t>
      </w:r>
      <w:r w:rsidR="00B33FD3">
        <w:rPr>
          <w:rFonts w:ascii="Times New Roman" w:hAnsi="Times New Roman" w:cs="Times New Roman"/>
          <w:sz w:val="24"/>
          <w:szCs w:val="24"/>
        </w:rPr>
        <w:t>NNI</w:t>
      </w:r>
      <w:r w:rsidR="00BC1F01">
        <w:rPr>
          <w:rFonts w:ascii="Times New Roman" w:hAnsi="Times New Roman" w:cs="Times New Roman"/>
          <w:sz w:val="24"/>
          <w:szCs w:val="24"/>
        </w:rPr>
        <w:t xml:space="preserve"> plants, but evidence that this removal improves food </w:t>
      </w:r>
      <w:r w:rsidR="00B33FD3">
        <w:rPr>
          <w:rFonts w:ascii="Times New Roman" w:hAnsi="Times New Roman" w:cs="Times New Roman"/>
          <w:sz w:val="24"/>
          <w:szCs w:val="24"/>
        </w:rPr>
        <w:t xml:space="preserve">abundance or quality </w:t>
      </w:r>
      <w:r w:rsidR="00BC1F01">
        <w:rPr>
          <w:rFonts w:ascii="Times New Roman" w:hAnsi="Times New Roman" w:cs="Times New Roman"/>
          <w:sz w:val="24"/>
          <w:szCs w:val="24"/>
        </w:rPr>
        <w:t xml:space="preserve">to wildlife is </w:t>
      </w:r>
      <w:r w:rsidR="00B016EC">
        <w:rPr>
          <w:rFonts w:ascii="Times New Roman" w:hAnsi="Times New Roman" w:cs="Times New Roman"/>
          <w:sz w:val="24"/>
          <w:szCs w:val="24"/>
        </w:rPr>
        <w:t>scant</w:t>
      </w:r>
      <w:r w:rsidR="00A906B6">
        <w:rPr>
          <w:rFonts w:ascii="Times New Roman" w:hAnsi="Times New Roman" w:cs="Times New Roman"/>
          <w:sz w:val="24"/>
          <w:szCs w:val="24"/>
        </w:rPr>
        <w:t xml:space="preserve">. Using a </w:t>
      </w:r>
      <w:r w:rsidR="004D29A3">
        <w:rPr>
          <w:rFonts w:ascii="Times New Roman" w:hAnsi="Times New Roman" w:cs="Times New Roman"/>
          <w:sz w:val="24"/>
          <w:szCs w:val="24"/>
        </w:rPr>
        <w:t xml:space="preserve">bird </w:t>
      </w:r>
      <w:r w:rsidR="00A906B6">
        <w:rPr>
          <w:rFonts w:ascii="Times New Roman" w:hAnsi="Times New Roman" w:cs="Times New Roman"/>
          <w:sz w:val="24"/>
          <w:szCs w:val="24"/>
        </w:rPr>
        <w:t>exclusion experiment</w:t>
      </w:r>
      <w:r w:rsidR="00B016EC">
        <w:rPr>
          <w:rFonts w:ascii="Times New Roman" w:hAnsi="Times New Roman" w:cs="Times New Roman"/>
          <w:sz w:val="24"/>
          <w:szCs w:val="24"/>
        </w:rPr>
        <w:t>, we compared</w:t>
      </w:r>
      <w:r w:rsidR="00C8352C">
        <w:rPr>
          <w:rFonts w:ascii="Times New Roman" w:hAnsi="Times New Roman" w:cs="Times New Roman"/>
          <w:sz w:val="24"/>
          <w:szCs w:val="24"/>
        </w:rPr>
        <w:t xml:space="preserve"> </w:t>
      </w:r>
      <w:r w:rsidR="00B016EC">
        <w:rPr>
          <w:rFonts w:ascii="Times New Roman" w:hAnsi="Times New Roman" w:cs="Times New Roman"/>
          <w:sz w:val="24"/>
          <w:szCs w:val="24"/>
        </w:rPr>
        <w:t xml:space="preserve">arthropod abundance, biomass, and quality (protein content of herbivores and spiders), and </w:t>
      </w:r>
      <w:r w:rsidR="00A24107">
        <w:rPr>
          <w:rFonts w:ascii="Times New Roman" w:hAnsi="Times New Roman" w:cs="Times New Roman"/>
          <w:sz w:val="24"/>
          <w:szCs w:val="24"/>
        </w:rPr>
        <w:t>bird</w:t>
      </w:r>
      <w:r w:rsidR="009627D8">
        <w:rPr>
          <w:rFonts w:ascii="Times New Roman" w:hAnsi="Times New Roman" w:cs="Times New Roman"/>
          <w:sz w:val="24"/>
          <w:szCs w:val="24"/>
        </w:rPr>
        <w:t xml:space="preserve"> foraging </w:t>
      </w:r>
      <w:r w:rsidR="00523016">
        <w:rPr>
          <w:rFonts w:ascii="Times New Roman" w:hAnsi="Times New Roman" w:cs="Times New Roman"/>
          <w:sz w:val="24"/>
          <w:szCs w:val="24"/>
        </w:rPr>
        <w:t>intensity among</w:t>
      </w:r>
      <w:r w:rsidR="004D29A3">
        <w:rPr>
          <w:rFonts w:ascii="Times New Roman" w:hAnsi="Times New Roman" w:cs="Times New Roman"/>
          <w:sz w:val="24"/>
          <w:szCs w:val="24"/>
        </w:rPr>
        <w:t xml:space="preserve"> four NNI and six native woody plant species in a Connecticut, USA forest to examine how NNI plants affect the tri-trophic relationship </w:t>
      </w:r>
      <w:r w:rsidR="00B33FD3">
        <w:rPr>
          <w:rFonts w:ascii="Times New Roman" w:hAnsi="Times New Roman" w:cs="Times New Roman"/>
          <w:sz w:val="24"/>
          <w:szCs w:val="24"/>
        </w:rPr>
        <w:t>among</w:t>
      </w:r>
      <w:r w:rsidR="004D29A3">
        <w:rPr>
          <w:rFonts w:ascii="Times New Roman" w:hAnsi="Times New Roman" w:cs="Times New Roman"/>
          <w:sz w:val="24"/>
          <w:szCs w:val="24"/>
        </w:rPr>
        <w:t xml:space="preserve"> forest understory plants, branch-dwelling arthropods, and </w:t>
      </w:r>
      <w:r w:rsidR="009627D8">
        <w:rPr>
          <w:rFonts w:ascii="Times New Roman" w:hAnsi="Times New Roman" w:cs="Times New Roman"/>
          <w:sz w:val="24"/>
          <w:szCs w:val="24"/>
        </w:rPr>
        <w:t>insectivorous</w:t>
      </w:r>
      <w:r w:rsidR="004D29A3">
        <w:rPr>
          <w:rFonts w:ascii="Times New Roman" w:hAnsi="Times New Roman" w:cs="Times New Roman"/>
          <w:sz w:val="24"/>
          <w:szCs w:val="24"/>
        </w:rPr>
        <w:t xml:space="preserve"> </w:t>
      </w:r>
      <w:r w:rsidR="004A59C6">
        <w:rPr>
          <w:rFonts w:ascii="Times New Roman" w:hAnsi="Times New Roman" w:cs="Times New Roman"/>
          <w:sz w:val="24"/>
          <w:szCs w:val="24"/>
        </w:rPr>
        <w:t>song</w:t>
      </w:r>
      <w:r w:rsidR="004D29A3">
        <w:rPr>
          <w:rFonts w:ascii="Times New Roman" w:hAnsi="Times New Roman" w:cs="Times New Roman"/>
          <w:sz w:val="24"/>
          <w:szCs w:val="24"/>
        </w:rPr>
        <w:t>birds</w:t>
      </w:r>
      <w:r w:rsidR="00C8352C">
        <w:rPr>
          <w:rFonts w:ascii="Times New Roman" w:hAnsi="Times New Roman" w:cs="Times New Roman"/>
          <w:sz w:val="24"/>
          <w:szCs w:val="24"/>
        </w:rPr>
        <w:t xml:space="preserve">. </w:t>
      </w:r>
      <w:r w:rsidR="008B43BF">
        <w:rPr>
          <w:rFonts w:ascii="Times New Roman" w:hAnsi="Times New Roman" w:cs="Times New Roman"/>
          <w:sz w:val="24"/>
          <w:szCs w:val="24"/>
        </w:rPr>
        <w:t xml:space="preserve">All </w:t>
      </w:r>
      <w:r w:rsidR="00A24107">
        <w:rPr>
          <w:rFonts w:ascii="Times New Roman" w:hAnsi="Times New Roman" w:cs="Times New Roman"/>
          <w:sz w:val="24"/>
          <w:szCs w:val="24"/>
        </w:rPr>
        <w:t>four</w:t>
      </w:r>
      <w:r w:rsidR="008B43BF">
        <w:rPr>
          <w:rFonts w:ascii="Times New Roman" w:hAnsi="Times New Roman" w:cs="Times New Roman"/>
          <w:sz w:val="24"/>
          <w:szCs w:val="24"/>
        </w:rPr>
        <w:t xml:space="preserve"> lines of evidence </w:t>
      </w:r>
      <w:r w:rsidR="00A24107">
        <w:rPr>
          <w:rFonts w:ascii="Times New Roman" w:hAnsi="Times New Roman" w:cs="Times New Roman"/>
          <w:sz w:val="24"/>
          <w:szCs w:val="24"/>
        </w:rPr>
        <w:t>suggest</w:t>
      </w:r>
      <w:r w:rsidR="004D29A3">
        <w:rPr>
          <w:rFonts w:ascii="Times New Roman" w:hAnsi="Times New Roman" w:cs="Times New Roman"/>
          <w:sz w:val="24"/>
          <w:szCs w:val="24"/>
        </w:rPr>
        <w:t>ed</w:t>
      </w:r>
      <w:r w:rsidR="00A24107">
        <w:rPr>
          <w:rFonts w:ascii="Times New Roman" w:hAnsi="Times New Roman" w:cs="Times New Roman"/>
          <w:sz w:val="24"/>
          <w:szCs w:val="24"/>
        </w:rPr>
        <w:t xml:space="preserve"> </w:t>
      </w:r>
      <w:r w:rsidR="00807FEA">
        <w:rPr>
          <w:rFonts w:ascii="Times New Roman" w:hAnsi="Times New Roman" w:cs="Times New Roman"/>
          <w:sz w:val="24"/>
          <w:szCs w:val="24"/>
        </w:rPr>
        <w:t xml:space="preserve">the </w:t>
      </w:r>
      <w:r w:rsidR="004D29A3">
        <w:rPr>
          <w:rFonts w:ascii="Times New Roman" w:hAnsi="Times New Roman" w:cs="Times New Roman"/>
          <w:sz w:val="24"/>
          <w:szCs w:val="24"/>
        </w:rPr>
        <w:t xml:space="preserve">NNI </w:t>
      </w:r>
      <w:r w:rsidR="00807FEA">
        <w:rPr>
          <w:rFonts w:ascii="Times New Roman" w:hAnsi="Times New Roman" w:cs="Times New Roman"/>
          <w:sz w:val="24"/>
          <w:szCs w:val="24"/>
        </w:rPr>
        <w:t xml:space="preserve">plants </w:t>
      </w:r>
      <w:r w:rsidR="00523016">
        <w:rPr>
          <w:rFonts w:ascii="Times New Roman" w:hAnsi="Times New Roman" w:cs="Times New Roman"/>
          <w:sz w:val="24"/>
          <w:szCs w:val="24"/>
        </w:rPr>
        <w:t>were not poorer foraging opportunities for songbirds</w:t>
      </w:r>
      <w:r w:rsidR="00A24107">
        <w:rPr>
          <w:rFonts w:ascii="Times New Roman" w:hAnsi="Times New Roman" w:cs="Times New Roman"/>
          <w:sz w:val="24"/>
          <w:szCs w:val="24"/>
        </w:rPr>
        <w:t xml:space="preserve">. </w:t>
      </w:r>
      <w:r w:rsidR="00807FEA">
        <w:rPr>
          <w:rFonts w:ascii="Times New Roman" w:hAnsi="Times New Roman" w:cs="Times New Roman"/>
          <w:sz w:val="24"/>
          <w:szCs w:val="24"/>
        </w:rPr>
        <w:t>S</w:t>
      </w:r>
      <w:r w:rsidR="00F26E4A">
        <w:rPr>
          <w:rFonts w:ascii="Times New Roman" w:hAnsi="Times New Roman" w:cs="Times New Roman"/>
          <w:sz w:val="24"/>
          <w:szCs w:val="24"/>
        </w:rPr>
        <w:t xml:space="preserve">ome </w:t>
      </w:r>
      <w:r w:rsidR="004A59C6">
        <w:rPr>
          <w:rFonts w:ascii="Times New Roman" w:hAnsi="Times New Roman" w:cs="Times New Roman"/>
          <w:sz w:val="24"/>
          <w:szCs w:val="24"/>
        </w:rPr>
        <w:t xml:space="preserve">NNI </w:t>
      </w:r>
      <w:r w:rsidR="00A24107">
        <w:rPr>
          <w:rFonts w:ascii="Times New Roman" w:hAnsi="Times New Roman" w:cs="Times New Roman"/>
          <w:sz w:val="24"/>
          <w:szCs w:val="24"/>
        </w:rPr>
        <w:t>species</w:t>
      </w:r>
      <w:r w:rsidR="00807FEA">
        <w:rPr>
          <w:rFonts w:ascii="Times New Roman" w:hAnsi="Times New Roman" w:cs="Times New Roman"/>
          <w:sz w:val="24"/>
          <w:szCs w:val="24"/>
        </w:rPr>
        <w:t>, such as</w:t>
      </w:r>
      <w:r w:rsidR="00A24107">
        <w:rPr>
          <w:rFonts w:ascii="Times New Roman" w:hAnsi="Times New Roman" w:cs="Times New Roman"/>
          <w:sz w:val="24"/>
          <w:szCs w:val="24"/>
        </w:rPr>
        <w:t xml:space="preserve"> </w:t>
      </w:r>
      <w:r w:rsidR="004A59C6">
        <w:rPr>
          <w:rFonts w:ascii="Times New Roman" w:hAnsi="Times New Roman" w:cs="Times New Roman"/>
          <w:sz w:val="24"/>
          <w:szCs w:val="24"/>
        </w:rPr>
        <w:t>h</w:t>
      </w:r>
      <w:r w:rsidR="00A24107">
        <w:rPr>
          <w:rFonts w:ascii="Times New Roman" w:hAnsi="Times New Roman" w:cs="Times New Roman"/>
          <w:sz w:val="24"/>
          <w:szCs w:val="24"/>
        </w:rPr>
        <w:t xml:space="preserve">oneysuckle </w:t>
      </w:r>
      <w:r w:rsidR="004A59C6">
        <w:rPr>
          <w:rFonts w:ascii="Times New Roman" w:hAnsi="Times New Roman" w:cs="Times New Roman"/>
          <w:sz w:val="24"/>
          <w:szCs w:val="24"/>
        </w:rPr>
        <w:t>(</w:t>
      </w:r>
      <w:r w:rsidR="004A59C6">
        <w:rPr>
          <w:rFonts w:ascii="Times New Roman" w:hAnsi="Times New Roman" w:cs="Times New Roman"/>
          <w:i/>
          <w:iCs/>
          <w:sz w:val="24"/>
          <w:szCs w:val="24"/>
        </w:rPr>
        <w:t xml:space="preserve">Lonicera </w:t>
      </w:r>
      <w:proofErr w:type="spellStart"/>
      <w:r w:rsidR="004A59C6">
        <w:rPr>
          <w:rFonts w:ascii="Times New Roman" w:hAnsi="Times New Roman" w:cs="Times New Roman"/>
          <w:i/>
          <w:iCs/>
          <w:sz w:val="24"/>
          <w:szCs w:val="24"/>
        </w:rPr>
        <w:t>morrowii</w:t>
      </w:r>
      <w:proofErr w:type="spellEnd"/>
      <w:r w:rsidR="004A59C6">
        <w:rPr>
          <w:rFonts w:ascii="Times New Roman" w:hAnsi="Times New Roman" w:cs="Times New Roman"/>
          <w:sz w:val="24"/>
          <w:szCs w:val="24"/>
        </w:rPr>
        <w:t>)</w:t>
      </w:r>
      <w:r w:rsidR="00807FEA">
        <w:rPr>
          <w:rFonts w:ascii="Times New Roman" w:hAnsi="Times New Roman" w:cs="Times New Roman"/>
          <w:sz w:val="24"/>
          <w:szCs w:val="24"/>
        </w:rPr>
        <w:t>,</w:t>
      </w:r>
      <w:r w:rsidR="004A59C6">
        <w:rPr>
          <w:rFonts w:ascii="Times New Roman" w:hAnsi="Times New Roman" w:cs="Times New Roman"/>
          <w:sz w:val="24"/>
          <w:szCs w:val="24"/>
        </w:rPr>
        <w:t xml:space="preserve"> supported </w:t>
      </w:r>
      <w:r w:rsidR="00F26E4A">
        <w:rPr>
          <w:rFonts w:ascii="Times New Roman" w:hAnsi="Times New Roman" w:cs="Times New Roman"/>
          <w:sz w:val="24"/>
          <w:szCs w:val="24"/>
        </w:rPr>
        <w:t xml:space="preserve">higher arthropod biomass </w:t>
      </w:r>
      <w:r w:rsidR="001A51A5">
        <w:rPr>
          <w:rFonts w:ascii="Times New Roman" w:hAnsi="Times New Roman" w:cs="Times New Roman"/>
          <w:sz w:val="24"/>
          <w:szCs w:val="24"/>
        </w:rPr>
        <w:t xml:space="preserve">and </w:t>
      </w:r>
      <w:r w:rsidR="009627D8">
        <w:rPr>
          <w:rFonts w:ascii="Times New Roman" w:hAnsi="Times New Roman" w:cs="Times New Roman"/>
          <w:sz w:val="24"/>
          <w:szCs w:val="24"/>
        </w:rPr>
        <w:t xml:space="preserve">protein </w:t>
      </w:r>
      <w:r w:rsidR="00F26E4A">
        <w:rPr>
          <w:rFonts w:ascii="Times New Roman" w:hAnsi="Times New Roman" w:cs="Times New Roman"/>
          <w:sz w:val="24"/>
          <w:szCs w:val="24"/>
        </w:rPr>
        <w:t>content</w:t>
      </w:r>
      <w:r w:rsidR="00807FEA">
        <w:rPr>
          <w:rFonts w:ascii="Times New Roman" w:hAnsi="Times New Roman" w:cs="Times New Roman"/>
          <w:sz w:val="24"/>
          <w:szCs w:val="24"/>
        </w:rPr>
        <w:t xml:space="preserve"> than the native plants</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w:t>
      </w:r>
      <w:r w:rsidR="004A59C6">
        <w:rPr>
          <w:rFonts w:ascii="Times New Roman" w:hAnsi="Times New Roman" w:cs="Times New Roman"/>
          <w:sz w:val="24"/>
          <w:szCs w:val="24"/>
        </w:rPr>
        <w:t xml:space="preserve">one NNI, </w:t>
      </w:r>
      <w:r w:rsidR="00F26E4A">
        <w:rPr>
          <w:rFonts w:ascii="Times New Roman" w:hAnsi="Times New Roman" w:cs="Times New Roman"/>
          <w:sz w:val="24"/>
          <w:szCs w:val="24"/>
        </w:rPr>
        <w:t>Japanese barberry</w:t>
      </w:r>
      <w:r w:rsidR="004A59C6">
        <w:rPr>
          <w:rFonts w:ascii="Times New Roman" w:hAnsi="Times New Roman" w:cs="Times New Roman"/>
          <w:sz w:val="24"/>
          <w:szCs w:val="24"/>
        </w:rPr>
        <w:t>,</w:t>
      </w:r>
      <w:r w:rsidR="00F26E4A">
        <w:rPr>
          <w:rFonts w:ascii="Times New Roman" w:hAnsi="Times New Roman" w:cs="Times New Roman"/>
          <w:sz w:val="24"/>
          <w:szCs w:val="24"/>
        </w:rPr>
        <w:t xml:space="preserve"> had fewer arthropods </w:t>
      </w:r>
      <w:r w:rsidR="000D7154">
        <w:rPr>
          <w:rFonts w:ascii="Times New Roman" w:hAnsi="Times New Roman" w:cs="Times New Roman"/>
          <w:sz w:val="24"/>
          <w:szCs w:val="24"/>
        </w:rPr>
        <w:t xml:space="preserve">overall </w:t>
      </w:r>
      <w:r w:rsidR="00F26E4A">
        <w:rPr>
          <w:rFonts w:ascii="Times New Roman" w:hAnsi="Times New Roman" w:cs="Times New Roman"/>
          <w:sz w:val="24"/>
          <w:szCs w:val="24"/>
        </w:rPr>
        <w:t>and spider</w:t>
      </w:r>
      <w:r w:rsidR="000D7154">
        <w:rPr>
          <w:rFonts w:ascii="Times New Roman" w:hAnsi="Times New Roman" w:cs="Times New Roman"/>
          <w:sz w:val="24"/>
          <w:szCs w:val="24"/>
        </w:rPr>
        <w:t>s</w:t>
      </w:r>
      <w:r w:rsidR="00F26E4A">
        <w:rPr>
          <w:rFonts w:ascii="Times New Roman" w:hAnsi="Times New Roman" w:cs="Times New Roman"/>
          <w:sz w:val="24"/>
          <w:szCs w:val="24"/>
        </w:rPr>
        <w:t xml:space="preserve"> </w:t>
      </w:r>
      <w:r w:rsidR="000D7154">
        <w:rPr>
          <w:rFonts w:ascii="Times New Roman" w:hAnsi="Times New Roman" w:cs="Times New Roman"/>
          <w:sz w:val="24"/>
          <w:szCs w:val="24"/>
        </w:rPr>
        <w:t xml:space="preserve">from it </w:t>
      </w:r>
      <w:r w:rsidR="00F26E4A">
        <w:rPr>
          <w:rFonts w:ascii="Times New Roman" w:hAnsi="Times New Roman" w:cs="Times New Roman"/>
          <w:sz w:val="24"/>
          <w:szCs w:val="24"/>
        </w:rPr>
        <w:t xml:space="preserve">had significantly lower </w:t>
      </w:r>
      <w:r w:rsidR="009627D8">
        <w:rPr>
          <w:rFonts w:ascii="Times New Roman" w:hAnsi="Times New Roman" w:cs="Times New Roman"/>
          <w:sz w:val="24"/>
          <w:szCs w:val="24"/>
        </w:rPr>
        <w:t>protein</w:t>
      </w:r>
      <w:r w:rsidR="00F26E4A">
        <w:rPr>
          <w:rFonts w:ascii="Times New Roman" w:hAnsi="Times New Roman" w:cs="Times New Roman"/>
          <w:sz w:val="24"/>
          <w:szCs w:val="24"/>
        </w:rPr>
        <w:t xml:space="preserve"> content.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9627D8">
        <w:rPr>
          <w:rFonts w:ascii="Times New Roman" w:hAnsi="Times New Roman" w:cs="Times New Roman"/>
          <w:sz w:val="24"/>
          <w:szCs w:val="24"/>
        </w:rPr>
        <w:t xml:space="preserve"> from other food web experiments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r w:rsidR="00A906B6">
        <w:rPr>
          <w:rFonts w:ascii="Times New Roman" w:hAnsi="Times New Roman" w:cs="Times New Roman"/>
          <w:sz w:val="24"/>
          <w:szCs w:val="24"/>
        </w:rPr>
        <w:t>the</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predation effects </w:t>
      </w:r>
      <w:r w:rsidR="00A906B6">
        <w:rPr>
          <w:rFonts w:ascii="Times New Roman" w:hAnsi="Times New Roman" w:cs="Times New Roman"/>
          <w:sz w:val="24"/>
          <w:szCs w:val="24"/>
        </w:rPr>
        <w:t xml:space="preserve">of birds </w:t>
      </w:r>
      <w:r w:rsidR="00BA38B2">
        <w:rPr>
          <w:rFonts w:ascii="Times New Roman" w:hAnsi="Times New Roman" w:cs="Times New Roman"/>
          <w:sz w:val="24"/>
          <w:szCs w:val="24"/>
        </w:rPr>
        <w:t xml:space="preserve">were of similar magnitude on native and </w:t>
      </w:r>
      <w:r w:rsidR="00E936AC">
        <w:rPr>
          <w:rFonts w:ascii="Times New Roman" w:hAnsi="Times New Roman" w:cs="Times New Roman"/>
          <w:sz w:val="24"/>
          <w:szCs w:val="24"/>
        </w:rPr>
        <w:t>NNI plants</w:t>
      </w:r>
      <w:r w:rsidR="00BA38B2">
        <w:rPr>
          <w:rFonts w:ascii="Times New Roman" w:hAnsi="Times New Roman" w:cs="Times New Roman"/>
          <w:sz w:val="24"/>
          <w:szCs w:val="24"/>
        </w:rPr>
        <w:t xml:space="preserve">, </w:t>
      </w:r>
      <w:r w:rsidR="00807FEA">
        <w:rPr>
          <w:rFonts w:ascii="Times New Roman" w:hAnsi="Times New Roman" w:cs="Times New Roman"/>
          <w:sz w:val="24"/>
          <w:szCs w:val="24"/>
        </w:rPr>
        <w:t xml:space="preserve">demonstrating that </w:t>
      </w:r>
      <w:r w:rsidR="00A906B6">
        <w:rPr>
          <w:rFonts w:ascii="Times New Roman" w:hAnsi="Times New Roman" w:cs="Times New Roman"/>
          <w:sz w:val="24"/>
          <w:szCs w:val="24"/>
        </w:rPr>
        <w:t>insectivorous songbirds forage</w:t>
      </w:r>
      <w:r w:rsidR="00807FEA">
        <w:rPr>
          <w:rFonts w:ascii="Times New Roman" w:hAnsi="Times New Roman" w:cs="Times New Roman"/>
          <w:sz w:val="24"/>
          <w:szCs w:val="24"/>
        </w:rPr>
        <w:t>d</w:t>
      </w:r>
      <w:r w:rsidR="00E936AC">
        <w:rPr>
          <w:rFonts w:ascii="Times New Roman" w:hAnsi="Times New Roman" w:cs="Times New Roman"/>
          <w:sz w:val="24"/>
          <w:szCs w:val="24"/>
        </w:rPr>
        <w:t xml:space="preserve"> as intensively on</w:t>
      </w:r>
      <w:r w:rsidR="00A906B6">
        <w:rPr>
          <w:rFonts w:ascii="Times New Roman" w:hAnsi="Times New Roman" w:cs="Times New Roman"/>
          <w:sz w:val="24"/>
          <w:szCs w:val="24"/>
        </w:rPr>
        <w:t xml:space="preserve"> </w:t>
      </w:r>
      <w:r w:rsidR="00807FEA">
        <w:rPr>
          <w:rFonts w:ascii="Times New Roman" w:hAnsi="Times New Roman" w:cs="Times New Roman"/>
          <w:sz w:val="24"/>
          <w:szCs w:val="24"/>
        </w:rPr>
        <w:t xml:space="preserve">the </w:t>
      </w:r>
      <w:r w:rsidR="00E936AC">
        <w:rPr>
          <w:rFonts w:ascii="Times New Roman" w:hAnsi="Times New Roman" w:cs="Times New Roman"/>
          <w:sz w:val="24"/>
          <w:szCs w:val="24"/>
        </w:rPr>
        <w:t>NNI</w:t>
      </w:r>
      <w:r w:rsidR="00BA38B2">
        <w:rPr>
          <w:rFonts w:ascii="Times New Roman" w:hAnsi="Times New Roman" w:cs="Times New Roman"/>
          <w:sz w:val="24"/>
          <w:szCs w:val="24"/>
        </w:rPr>
        <w:t xml:space="preserve"> plants </w:t>
      </w:r>
      <w:r w:rsidR="00E936AC">
        <w:rPr>
          <w:rFonts w:ascii="Times New Roman" w:hAnsi="Times New Roman" w:cs="Times New Roman"/>
          <w:sz w:val="24"/>
          <w:szCs w:val="24"/>
        </w:rPr>
        <w:t xml:space="preserve">as they </w:t>
      </w:r>
      <w:r w:rsidR="00807FEA">
        <w:rPr>
          <w:rFonts w:ascii="Times New Roman" w:hAnsi="Times New Roman" w:cs="Times New Roman"/>
          <w:sz w:val="24"/>
          <w:szCs w:val="24"/>
        </w:rPr>
        <w:t xml:space="preserve">did </w:t>
      </w:r>
      <w:r w:rsidR="00E936AC">
        <w:rPr>
          <w:rFonts w:ascii="Times New Roman" w:hAnsi="Times New Roman" w:cs="Times New Roman"/>
          <w:sz w:val="24"/>
          <w:szCs w:val="24"/>
        </w:rPr>
        <w:t xml:space="preserve">on </w:t>
      </w:r>
      <w:r w:rsidR="00807FEA">
        <w:rPr>
          <w:rFonts w:ascii="Times New Roman" w:hAnsi="Times New Roman" w:cs="Times New Roman"/>
          <w:sz w:val="24"/>
          <w:szCs w:val="24"/>
        </w:rPr>
        <w:t xml:space="preserve">the </w:t>
      </w:r>
      <w:r w:rsidR="00E936AC">
        <w:rPr>
          <w:rFonts w:ascii="Times New Roman" w:hAnsi="Times New Roman" w:cs="Times New Roman"/>
          <w:sz w:val="24"/>
          <w:szCs w:val="24"/>
        </w:rPr>
        <w:t>native plants</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r w:rsidR="00E936AC">
        <w:rPr>
          <w:rFonts w:ascii="Times New Roman" w:hAnsi="Times New Roman" w:cs="Times New Roman"/>
          <w:sz w:val="24"/>
          <w:szCs w:val="24"/>
        </w:rPr>
        <w:t>We recommend a</w:t>
      </w:r>
      <w:r w:rsidR="003B5D10">
        <w:rPr>
          <w:rFonts w:ascii="Times New Roman" w:hAnsi="Times New Roman" w:cs="Times New Roman"/>
          <w:sz w:val="24"/>
          <w:szCs w:val="24"/>
        </w:rPr>
        <w:t xml:space="preserve"> more nuanced</w:t>
      </w:r>
      <w:r w:rsidR="001A51A5">
        <w:rPr>
          <w:rFonts w:ascii="Times New Roman" w:hAnsi="Times New Roman" w:cs="Times New Roman"/>
          <w:sz w:val="24"/>
          <w:szCs w:val="24"/>
        </w:rPr>
        <w:t>,</w:t>
      </w:r>
      <w:r w:rsidR="003B5D10">
        <w:rPr>
          <w:rFonts w:ascii="Times New Roman" w:hAnsi="Times New Roman" w:cs="Times New Roman"/>
          <w:sz w:val="24"/>
          <w:szCs w:val="24"/>
        </w:rPr>
        <w:t xml:space="preserve"> </w:t>
      </w:r>
      <w:r w:rsidR="009627D8">
        <w:rPr>
          <w:rFonts w:ascii="Times New Roman" w:hAnsi="Times New Roman" w:cs="Times New Roman"/>
          <w:sz w:val="24"/>
          <w:szCs w:val="24"/>
        </w:rPr>
        <w:t>regionally tailored</w:t>
      </w:r>
      <w:r w:rsidR="001A51A5">
        <w:rPr>
          <w:rFonts w:ascii="Times New Roman" w:hAnsi="Times New Roman" w:cs="Times New Roman"/>
          <w:sz w:val="24"/>
          <w:szCs w:val="24"/>
        </w:rPr>
        <w:t xml:space="preserve"> and</w:t>
      </w:r>
      <w:r w:rsidR="009627D8">
        <w:rPr>
          <w:rFonts w:ascii="Times New Roman" w:hAnsi="Times New Roman" w:cs="Times New Roman"/>
          <w:sz w:val="24"/>
          <w:szCs w:val="24"/>
        </w:rPr>
        <w:t xml:space="preserve"> </w:t>
      </w:r>
      <w:r w:rsidR="001A51A5">
        <w:rPr>
          <w:rFonts w:ascii="Times New Roman" w:hAnsi="Times New Roman" w:cs="Times New Roman"/>
          <w:sz w:val="24"/>
          <w:szCs w:val="24"/>
        </w:rPr>
        <w:t xml:space="preserve">evidence-based </w:t>
      </w:r>
      <w:r w:rsidR="003B5D10">
        <w:rPr>
          <w:rFonts w:ascii="Times New Roman" w:hAnsi="Times New Roman" w:cs="Times New Roman"/>
          <w:sz w:val="24"/>
          <w:szCs w:val="24"/>
        </w:rPr>
        <w:t xml:space="preserve">approach to </w:t>
      </w:r>
      <w:r w:rsidR="00E936AC">
        <w:rPr>
          <w:rFonts w:ascii="Times New Roman" w:hAnsi="Times New Roman" w:cs="Times New Roman"/>
          <w:sz w:val="24"/>
          <w:szCs w:val="24"/>
        </w:rPr>
        <w:t>NNI</w:t>
      </w:r>
      <w:r w:rsidR="00A24107">
        <w:rPr>
          <w:rFonts w:ascii="Times New Roman" w:hAnsi="Times New Roman" w:cs="Times New Roman"/>
          <w:sz w:val="24"/>
          <w:szCs w:val="24"/>
        </w:rPr>
        <w:t xml:space="preserve"> plant managemen</w:t>
      </w:r>
      <w:r w:rsidR="00467E81">
        <w:rPr>
          <w:rFonts w:ascii="Times New Roman" w:hAnsi="Times New Roman" w:cs="Times New Roman"/>
          <w:sz w:val="24"/>
          <w:szCs w:val="24"/>
        </w:rPr>
        <w:t xml:space="preserve">t </w:t>
      </w:r>
      <w:r w:rsidR="00854C6D">
        <w:rPr>
          <w:rFonts w:ascii="Times New Roman" w:hAnsi="Times New Roman" w:cs="Times New Roman"/>
          <w:sz w:val="24"/>
          <w:szCs w:val="24"/>
        </w:rPr>
        <w:t>that</w:t>
      </w:r>
      <w:r w:rsidR="00467E81">
        <w:rPr>
          <w:rFonts w:ascii="Times New Roman" w:hAnsi="Times New Roman" w:cs="Times New Roman"/>
          <w:sz w:val="24"/>
          <w:szCs w:val="24"/>
        </w:rPr>
        <w:t xml:space="preserve"> </w:t>
      </w:r>
      <w:r w:rsidR="004E54E9">
        <w:rPr>
          <w:rFonts w:ascii="Times New Roman" w:hAnsi="Times New Roman" w:cs="Times New Roman"/>
          <w:sz w:val="24"/>
          <w:szCs w:val="24"/>
        </w:rPr>
        <w:t xml:space="preserve">targets </w:t>
      </w:r>
      <w:r w:rsidR="00467E81">
        <w:rPr>
          <w:rFonts w:ascii="Times New Roman" w:hAnsi="Times New Roman" w:cs="Times New Roman"/>
          <w:sz w:val="24"/>
          <w:szCs w:val="24"/>
        </w:rPr>
        <w:t>species that</w:t>
      </w:r>
      <w:r w:rsidR="001A51A5">
        <w:rPr>
          <w:rFonts w:ascii="Times New Roman" w:hAnsi="Times New Roman" w:cs="Times New Roman"/>
          <w:sz w:val="24"/>
          <w:szCs w:val="24"/>
        </w:rPr>
        <w:t xml:space="preserve"> provide</w:t>
      </w:r>
      <w:r w:rsidR="00467E81">
        <w:rPr>
          <w:rFonts w:ascii="Times New Roman" w:hAnsi="Times New Roman" w:cs="Times New Roman"/>
          <w:sz w:val="24"/>
          <w:szCs w:val="24"/>
        </w:rPr>
        <w:t xml:space="preserve"> low-quality foraging opportunities</w:t>
      </w:r>
      <w:r w:rsidR="00A906B6">
        <w:rPr>
          <w:rFonts w:ascii="Times New Roman" w:hAnsi="Times New Roman" w:cs="Times New Roman"/>
          <w:sz w:val="24"/>
          <w:szCs w:val="24"/>
        </w:rPr>
        <w:t xml:space="preserve"> </w:t>
      </w:r>
      <w:r w:rsidR="00854C6D">
        <w:rPr>
          <w:rFonts w:ascii="Times New Roman" w:hAnsi="Times New Roman" w:cs="Times New Roman"/>
          <w:sz w:val="24"/>
          <w:szCs w:val="24"/>
        </w:rPr>
        <w:t>relative to the</w:t>
      </w:r>
      <w:r w:rsidR="009627D8">
        <w:rPr>
          <w:rFonts w:ascii="Times New Roman" w:hAnsi="Times New Roman" w:cs="Times New Roman"/>
          <w:sz w:val="24"/>
          <w:szCs w:val="24"/>
        </w:rPr>
        <w:t xml:space="preserve"> quality of</w:t>
      </w:r>
      <w:r w:rsidR="00A906B6">
        <w:rPr>
          <w:rFonts w:ascii="Times New Roman" w:hAnsi="Times New Roman" w:cs="Times New Roman"/>
          <w:sz w:val="24"/>
          <w:szCs w:val="24"/>
        </w:rPr>
        <w:t xml:space="preserve"> </w:t>
      </w:r>
      <w:r w:rsidR="009627D8">
        <w:rPr>
          <w:rFonts w:ascii="Times New Roman" w:hAnsi="Times New Roman" w:cs="Times New Roman"/>
          <w:sz w:val="24"/>
          <w:szCs w:val="24"/>
        </w:rPr>
        <w:t xml:space="preserve">the </w:t>
      </w:r>
      <w:r w:rsidR="00A906B6">
        <w:rPr>
          <w:rFonts w:ascii="Times New Roman" w:hAnsi="Times New Roman" w:cs="Times New Roman"/>
          <w:sz w:val="24"/>
          <w:szCs w:val="24"/>
        </w:rPr>
        <w:t xml:space="preserve">local </w:t>
      </w:r>
      <w:r w:rsidR="001A51A5">
        <w:rPr>
          <w:rFonts w:ascii="Times New Roman" w:hAnsi="Times New Roman" w:cs="Times New Roman"/>
          <w:sz w:val="24"/>
          <w:szCs w:val="24"/>
        </w:rPr>
        <w:t xml:space="preserve">native </w:t>
      </w:r>
      <w:r w:rsidR="00A906B6">
        <w:rPr>
          <w:rFonts w:ascii="Times New Roman" w:hAnsi="Times New Roman" w:cs="Times New Roman"/>
          <w:sz w:val="24"/>
          <w:szCs w:val="24"/>
        </w:rPr>
        <w:t>plant community</w:t>
      </w:r>
      <w:r w:rsidR="00467E81">
        <w:rPr>
          <w:rFonts w:ascii="Times New Roman" w:hAnsi="Times New Roman" w:cs="Times New Roman"/>
          <w:sz w:val="24"/>
          <w:szCs w:val="24"/>
        </w:rPr>
        <w:t>.</w:t>
      </w:r>
    </w:p>
    <w:p w14:paraId="5A2492CF" w14:textId="77777777" w:rsidR="00604C69" w:rsidRDefault="00604C69" w:rsidP="00D05B3D">
      <w:pPr>
        <w:spacing w:after="0" w:line="480" w:lineRule="auto"/>
        <w:rPr>
          <w:rFonts w:ascii="Times New Roman" w:hAnsi="Times New Roman" w:cs="Times New Roman"/>
          <w:sz w:val="24"/>
          <w:szCs w:val="24"/>
        </w:rPr>
      </w:pPr>
    </w:p>
    <w:p w14:paraId="3CA2EE0A" w14:textId="5D387670"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Introduction</w:t>
      </w:r>
      <w:r w:rsidR="00004E24">
        <w:rPr>
          <w:rFonts w:ascii="Times New Roman" w:hAnsi="Times New Roman" w:cs="Times New Roman"/>
          <w:sz w:val="24"/>
          <w:szCs w:val="24"/>
        </w:rPr>
        <w:t>:</w:t>
      </w:r>
    </w:p>
    <w:p w14:paraId="2B6FBCF3" w14:textId="46415016" w:rsidR="00B52BC4" w:rsidRDefault="00B52BC4" w:rsidP="008A3C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54E9">
        <w:rPr>
          <w:rFonts w:ascii="Times New Roman" w:hAnsi="Times New Roman" w:cs="Times New Roman"/>
          <w:sz w:val="24"/>
          <w:szCs w:val="24"/>
        </w:rPr>
        <w:t>Non-native i</w:t>
      </w:r>
      <w:r>
        <w:rPr>
          <w:rFonts w:ascii="Times New Roman" w:hAnsi="Times New Roman" w:cs="Times New Roman"/>
          <w:sz w:val="24"/>
          <w:szCs w:val="24"/>
        </w:rPr>
        <w:t>nvasive</w:t>
      </w:r>
      <w:r w:rsidR="004E54E9">
        <w:rPr>
          <w:rFonts w:ascii="Times New Roman" w:hAnsi="Times New Roman" w:cs="Times New Roman"/>
          <w:sz w:val="24"/>
          <w:szCs w:val="24"/>
        </w:rPr>
        <w:t xml:space="preserve"> (NNI)</w:t>
      </w:r>
      <w:r>
        <w:rPr>
          <w:rFonts w:ascii="Times New Roman" w:hAnsi="Times New Roman" w:cs="Times New Roman"/>
          <w:sz w:val="24"/>
          <w:szCs w:val="24"/>
        </w:rPr>
        <w:t xml:space="preserve"> species are </w:t>
      </w:r>
      <w:r w:rsidR="00C5064B">
        <w:rPr>
          <w:rFonts w:ascii="Times New Roman" w:hAnsi="Times New Roman" w:cs="Times New Roman"/>
          <w:sz w:val="24"/>
          <w:szCs w:val="24"/>
        </w:rPr>
        <w:t xml:space="preserve">widely considered to be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w:t>
      </w:r>
      <w:r w:rsidR="00A94F08">
        <w:rPr>
          <w:rFonts w:ascii="Times New Roman" w:hAnsi="Times New Roman" w:cs="Times New Roman"/>
          <w:sz w:val="24"/>
          <w:szCs w:val="24"/>
        </w:rPr>
        <w:t xml:space="preserve">global </w:t>
      </w:r>
      <w:r>
        <w:rPr>
          <w:rFonts w:ascii="Times New Roman" w:hAnsi="Times New Roman" w:cs="Times New Roman"/>
          <w:sz w:val="24"/>
          <w:szCs w:val="24"/>
        </w:rPr>
        <w:t xml:space="preserve">biodiversity decline </w:t>
      </w:r>
      <w:r w:rsidR="00875792">
        <w:rPr>
          <w:rFonts w:ascii="Times New Roman" w:hAnsi="Times New Roman" w:cs="Times New Roman"/>
          <w:sz w:val="24"/>
          <w:szCs w:val="24"/>
        </w:rPr>
        <w:t>(Bellard et al. 2016)</w:t>
      </w:r>
      <w:r w:rsidR="00C5064B">
        <w:rPr>
          <w:rFonts w:ascii="Times New Roman" w:hAnsi="Times New Roman" w:cs="Times New Roman"/>
          <w:sz w:val="24"/>
          <w:szCs w:val="24"/>
        </w:rPr>
        <w:t>. In the United States alone,</w:t>
      </w:r>
      <w:r w:rsidR="00930C05">
        <w:rPr>
          <w:rFonts w:ascii="Times New Roman" w:hAnsi="Times New Roman" w:cs="Times New Roman"/>
          <w:sz w:val="24"/>
          <w:szCs w:val="24"/>
        </w:rPr>
        <w:t xml:space="preserve"> NNI species are estimated to </w:t>
      </w:r>
      <w:r w:rsidR="00807FEA">
        <w:rPr>
          <w:rFonts w:ascii="Times New Roman" w:hAnsi="Times New Roman" w:cs="Times New Roman"/>
          <w:sz w:val="24"/>
          <w:szCs w:val="24"/>
        </w:rPr>
        <w:t xml:space="preserve">also </w:t>
      </w:r>
      <w:r w:rsidR="00930C05">
        <w:rPr>
          <w:rFonts w:ascii="Times New Roman" w:hAnsi="Times New Roman" w:cs="Times New Roman"/>
          <w:sz w:val="24"/>
          <w:szCs w:val="24"/>
        </w:rPr>
        <w:t xml:space="preserve">cause a yearly average of $19.9 billion in economic losses </w:t>
      </w:r>
      <w:r w:rsidR="00AF7326">
        <w:rPr>
          <w:rFonts w:ascii="Times New Roman" w:hAnsi="Times New Roman" w:cs="Times New Roman"/>
          <w:sz w:val="24"/>
          <w:szCs w:val="24"/>
        </w:rPr>
        <w:t>(</w:t>
      </w:r>
      <w:proofErr w:type="spellStart"/>
      <w:r w:rsidR="00AF7326">
        <w:rPr>
          <w:rFonts w:ascii="Times New Roman" w:hAnsi="Times New Roman" w:cs="Times New Roman"/>
          <w:sz w:val="24"/>
          <w:szCs w:val="24"/>
        </w:rPr>
        <w:t>Fantle</w:t>
      </w:r>
      <w:proofErr w:type="spellEnd"/>
      <w:r w:rsidR="00AF7326">
        <w:rPr>
          <w:rFonts w:ascii="Times New Roman" w:hAnsi="Times New Roman" w:cs="Times New Roman"/>
          <w:sz w:val="24"/>
          <w:szCs w:val="24"/>
        </w:rPr>
        <w:t xml:space="preserve">-Lepczyk et al. 2021) </w:t>
      </w:r>
      <w:r w:rsidR="00930C05">
        <w:rPr>
          <w:rFonts w:ascii="Times New Roman" w:hAnsi="Times New Roman" w:cs="Times New Roman"/>
          <w:sz w:val="24"/>
          <w:szCs w:val="24"/>
        </w:rPr>
        <w:t xml:space="preserve">and $120 billion is annually spent on their management </w:t>
      </w:r>
      <w:r w:rsidR="00956310">
        <w:rPr>
          <w:rFonts w:ascii="Times New Roman" w:hAnsi="Times New Roman" w:cs="Times New Roman"/>
          <w:sz w:val="24"/>
          <w:szCs w:val="24"/>
        </w:rPr>
        <w:t>(Piment</w:t>
      </w:r>
      <w:r w:rsidR="00934660">
        <w:rPr>
          <w:rFonts w:ascii="Times New Roman" w:hAnsi="Times New Roman" w:cs="Times New Roman"/>
          <w:sz w:val="24"/>
          <w:szCs w:val="24"/>
        </w:rPr>
        <w:t>e</w:t>
      </w:r>
      <w:r w:rsidR="00956310">
        <w:rPr>
          <w:rFonts w:ascii="Times New Roman" w:hAnsi="Times New Roman" w:cs="Times New Roman"/>
          <w:sz w:val="24"/>
          <w:szCs w:val="24"/>
        </w:rPr>
        <w:t>l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sidR="00AF7326">
        <w:rPr>
          <w:rFonts w:ascii="Times New Roman" w:hAnsi="Times New Roman" w:cs="Times New Roman"/>
          <w:sz w:val="24"/>
          <w:szCs w:val="24"/>
        </w:rPr>
        <w:t>.</w:t>
      </w:r>
      <w:r w:rsidR="00694CA6">
        <w:rPr>
          <w:rFonts w:ascii="Times New Roman" w:hAnsi="Times New Roman" w:cs="Times New Roman"/>
          <w:sz w:val="24"/>
          <w:szCs w:val="24"/>
        </w:rPr>
        <w:t xml:space="preserve"> </w:t>
      </w:r>
      <w:r>
        <w:rPr>
          <w:rFonts w:ascii="Times New Roman" w:hAnsi="Times New Roman" w:cs="Times New Roman"/>
          <w:sz w:val="24"/>
          <w:szCs w:val="24"/>
        </w:rPr>
        <w:t xml:space="preserve"> </w:t>
      </w:r>
      <w:r w:rsidR="00E7035F">
        <w:rPr>
          <w:rFonts w:ascii="Times New Roman" w:hAnsi="Times New Roman" w:cs="Times New Roman"/>
          <w:sz w:val="24"/>
          <w:szCs w:val="24"/>
        </w:rPr>
        <w:t>NNI</w:t>
      </w:r>
      <w:r>
        <w:rPr>
          <w:rFonts w:ascii="Times New Roman" w:hAnsi="Times New Roman" w:cs="Times New Roman"/>
          <w:sz w:val="24"/>
          <w:szCs w:val="24"/>
        </w:rPr>
        <w:t xml:space="preser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r w:rsidR="007C388E">
        <w:rPr>
          <w:rFonts w:ascii="Times New Roman" w:hAnsi="Times New Roman" w:cs="Times New Roman"/>
          <w:sz w:val="24"/>
          <w:szCs w:val="24"/>
        </w:rPr>
        <w:t xml:space="preserve">Nevertheless, </w:t>
      </w:r>
      <w:r w:rsidR="003673F6">
        <w:rPr>
          <w:rFonts w:ascii="Times New Roman" w:hAnsi="Times New Roman" w:cs="Times New Roman"/>
          <w:sz w:val="24"/>
          <w:szCs w:val="24"/>
        </w:rPr>
        <w:t>the cost</w:t>
      </w:r>
      <w:r w:rsidR="007C388E">
        <w:rPr>
          <w:rFonts w:ascii="Times New Roman" w:hAnsi="Times New Roman" w:cs="Times New Roman"/>
          <w:sz w:val="24"/>
          <w:szCs w:val="24"/>
        </w:rPr>
        <w:t>s</w:t>
      </w:r>
      <w:r w:rsidR="003673F6">
        <w:rPr>
          <w:rFonts w:ascii="Times New Roman" w:hAnsi="Times New Roman" w:cs="Times New Roman"/>
          <w:sz w:val="24"/>
          <w:szCs w:val="24"/>
        </w:rPr>
        <w:t xml:space="preserve"> of </w:t>
      </w:r>
      <w:r w:rsidR="00623897">
        <w:rPr>
          <w:rFonts w:ascii="Times New Roman" w:hAnsi="Times New Roman" w:cs="Times New Roman"/>
          <w:sz w:val="24"/>
          <w:szCs w:val="24"/>
        </w:rPr>
        <w:t>NNI</w:t>
      </w:r>
      <w:r w:rsidR="007C388E">
        <w:rPr>
          <w:rFonts w:ascii="Times New Roman" w:hAnsi="Times New Roman" w:cs="Times New Roman"/>
          <w:sz w:val="24"/>
          <w:szCs w:val="24"/>
        </w:rPr>
        <w:t xml:space="preserve"> plant </w:t>
      </w:r>
      <w:r w:rsidR="003673F6">
        <w:rPr>
          <w:rFonts w:ascii="Times New Roman" w:hAnsi="Times New Roman" w:cs="Times New Roman"/>
          <w:sz w:val="24"/>
          <w:szCs w:val="24"/>
        </w:rPr>
        <w:t>management</w:t>
      </w:r>
      <w:r w:rsidR="007C388E">
        <w:rPr>
          <w:rFonts w:ascii="Times New Roman" w:hAnsi="Times New Roman" w:cs="Times New Roman"/>
          <w:sz w:val="24"/>
          <w:szCs w:val="24"/>
        </w:rPr>
        <w:t xml:space="preserve"> have not been trivial when quantified, reaching average annual totals of</w:t>
      </w:r>
      <w:r w:rsidR="003673F6">
        <w:rPr>
          <w:rFonts w:ascii="Times New Roman" w:hAnsi="Times New Roman" w:cs="Times New Roman"/>
          <w:sz w:val="24"/>
          <w:szCs w:val="24"/>
        </w:rPr>
        <w:t xml:space="preserve"> $82 million </w:t>
      </w:r>
      <w:r w:rsidR="007C388E">
        <w:rPr>
          <w:rFonts w:ascii="Times New Roman" w:hAnsi="Times New Roman" w:cs="Times New Roman"/>
          <w:sz w:val="24"/>
          <w:szCs w:val="24"/>
        </w:rPr>
        <w:t>in California</w:t>
      </w:r>
      <w:r w:rsidR="003673F6">
        <w:rPr>
          <w:rFonts w:ascii="Times New Roman" w:hAnsi="Times New Roman" w:cs="Times New Roman"/>
          <w:sz w:val="24"/>
          <w:szCs w:val="24"/>
        </w:rPr>
        <w:t xml:space="preserve"> (</w:t>
      </w:r>
      <w:r w:rsidR="003673F6" w:rsidRPr="003673F6">
        <w:rPr>
          <w:rFonts w:ascii="Times New Roman" w:hAnsi="Times New Roman" w:cs="Times New Roman"/>
          <w:sz w:val="24"/>
          <w:szCs w:val="24"/>
        </w:rPr>
        <w:t>California Invasive Plant Council</w:t>
      </w:r>
      <w:r w:rsidR="003673F6">
        <w:rPr>
          <w:rFonts w:ascii="Times New Roman" w:hAnsi="Times New Roman" w:cs="Times New Roman"/>
          <w:sz w:val="24"/>
          <w:szCs w:val="24"/>
        </w:rPr>
        <w:t>, 2022)</w:t>
      </w:r>
      <w:r w:rsidR="007C388E">
        <w:rPr>
          <w:rFonts w:ascii="Times New Roman" w:hAnsi="Times New Roman" w:cs="Times New Roman"/>
          <w:sz w:val="24"/>
          <w:szCs w:val="24"/>
        </w:rPr>
        <w:t xml:space="preserve"> and $45 million in Florida (Hiatt et al. 2019)</w:t>
      </w:r>
      <w:r w:rsidR="003673F6">
        <w:rPr>
          <w:rFonts w:ascii="Times New Roman" w:hAnsi="Times New Roman" w:cs="Times New Roman"/>
          <w:sz w:val="24"/>
          <w:szCs w:val="24"/>
        </w:rPr>
        <w:t>.</w:t>
      </w:r>
      <w:r w:rsidR="00623897">
        <w:rPr>
          <w:rFonts w:ascii="Times New Roman" w:hAnsi="Times New Roman" w:cs="Times New Roman"/>
          <w:sz w:val="24"/>
          <w:szCs w:val="24"/>
        </w:rPr>
        <w:t xml:space="preserve"> Despite the high cost, NNI plant removal is often thought to be a necessity for restoring ecosystem services and biotic integrity.</w:t>
      </w:r>
      <w:r w:rsidR="00B35962">
        <w:rPr>
          <w:rFonts w:ascii="Times New Roman" w:hAnsi="Times New Roman" w:cs="Times New Roman"/>
          <w:sz w:val="24"/>
          <w:szCs w:val="24"/>
        </w:rPr>
        <w:t xml:space="preserve"> </w:t>
      </w:r>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383F71">
        <w:rPr>
          <w:rFonts w:ascii="Times New Roman" w:hAnsi="Times New Roman" w:cs="Times New Roman"/>
          <w:sz w:val="24"/>
          <w:szCs w:val="24"/>
        </w:rPr>
        <w:t xml:space="preserve">NNI </w:t>
      </w:r>
      <w:r w:rsidR="00CA32AB">
        <w:rPr>
          <w:rFonts w:ascii="Times New Roman" w:hAnsi="Times New Roman" w:cs="Times New Roman"/>
          <w:sz w:val="24"/>
          <w:szCs w:val="24"/>
        </w:rPr>
        <w:t>plant</w:t>
      </w:r>
      <w:r w:rsidR="00807FEA">
        <w:rPr>
          <w:rFonts w:ascii="Times New Roman" w:hAnsi="Times New Roman" w:cs="Times New Roman"/>
          <w:sz w:val="24"/>
          <w:szCs w:val="24"/>
        </w:rPr>
        <w:t>s</w:t>
      </w:r>
      <w:r w:rsidR="00CA32AB">
        <w:rPr>
          <w:rFonts w:ascii="Times New Roman" w:hAnsi="Times New Roman" w:cs="Times New Roman"/>
          <w:sz w:val="24"/>
          <w:szCs w:val="24"/>
        </w:rPr>
        <w:t xml:space="preserve">, there is still not a consensus on whether such practices actually </w:t>
      </w:r>
      <w:r w:rsidR="003E10E2">
        <w:rPr>
          <w:rFonts w:ascii="Times New Roman" w:hAnsi="Times New Roman" w:cs="Times New Roman"/>
          <w:sz w:val="24"/>
          <w:szCs w:val="24"/>
        </w:rPr>
        <w:t xml:space="preserve">benefit </w:t>
      </w:r>
      <w:r w:rsidR="00807FEA">
        <w:rPr>
          <w:rFonts w:ascii="Times New Roman" w:hAnsi="Times New Roman" w:cs="Times New Roman"/>
          <w:sz w:val="24"/>
          <w:szCs w:val="24"/>
        </w:rPr>
        <w:t>wildlife communities</w:t>
      </w:r>
      <w:r w:rsidR="004A7887">
        <w:rPr>
          <w:rFonts w:ascii="Times New Roman" w:hAnsi="Times New Roman" w:cs="Times New Roman"/>
          <w:sz w:val="24"/>
          <w:szCs w:val="24"/>
        </w:rPr>
        <w:t xml:space="preserv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w:t>
      </w:r>
      <w:r w:rsidR="002C6AB9">
        <w:rPr>
          <w:rFonts w:ascii="Times New Roman" w:hAnsi="Times New Roman" w:cs="Times New Roman"/>
          <w:sz w:val="24"/>
          <w:szCs w:val="24"/>
        </w:rPr>
        <w:t xml:space="preserve">, and in some cases, </w:t>
      </w:r>
      <w:r w:rsidR="00383F71">
        <w:rPr>
          <w:rFonts w:ascii="Times New Roman" w:hAnsi="Times New Roman" w:cs="Times New Roman"/>
          <w:sz w:val="24"/>
          <w:szCs w:val="24"/>
        </w:rPr>
        <w:t>NNI plant removal</w:t>
      </w:r>
      <w:r w:rsidR="002C6AB9">
        <w:rPr>
          <w:rFonts w:ascii="Times New Roman" w:hAnsi="Times New Roman" w:cs="Times New Roman"/>
          <w:sz w:val="24"/>
          <w:szCs w:val="24"/>
        </w:rPr>
        <w:t xml:space="preserve"> can </w:t>
      </w:r>
      <w:r w:rsidR="00383F71">
        <w:rPr>
          <w:rFonts w:ascii="Times New Roman" w:hAnsi="Times New Roman" w:cs="Times New Roman"/>
          <w:sz w:val="24"/>
          <w:szCs w:val="24"/>
        </w:rPr>
        <w:t xml:space="preserve">even </w:t>
      </w:r>
      <w:r w:rsidR="002C6AB9">
        <w:rPr>
          <w:rFonts w:ascii="Times New Roman" w:hAnsi="Times New Roman" w:cs="Times New Roman"/>
          <w:sz w:val="24"/>
          <w:szCs w:val="24"/>
        </w:rPr>
        <w:t>have unintended negative consequences (Zavaleta et al. 2001, Lehtinen et al. 2022</w:t>
      </w:r>
      <w:proofErr w:type="gramStart"/>
      <w:r w:rsidR="002C6AB9">
        <w:rPr>
          <w:rFonts w:ascii="Times New Roman" w:hAnsi="Times New Roman" w:cs="Times New Roman"/>
          <w:sz w:val="24"/>
          <w:szCs w:val="24"/>
        </w:rPr>
        <w:t xml:space="preserve">) </w:t>
      </w:r>
      <w:r w:rsidR="00CA32AB">
        <w:rPr>
          <w:rFonts w:ascii="Times New Roman" w:hAnsi="Times New Roman" w:cs="Times New Roman"/>
          <w:sz w:val="24"/>
          <w:szCs w:val="24"/>
        </w:rPr>
        <w:t>.</w:t>
      </w:r>
      <w:proofErr w:type="gramEnd"/>
      <w:r w:rsidR="00CA32AB">
        <w:rPr>
          <w:rFonts w:ascii="Times New Roman" w:hAnsi="Times New Roman" w:cs="Times New Roman"/>
          <w:sz w:val="24"/>
          <w:szCs w:val="24"/>
        </w:rPr>
        <w:t xml:space="preserve"> </w:t>
      </w:r>
      <w:r w:rsidR="0072076F">
        <w:rPr>
          <w:rFonts w:ascii="Times New Roman" w:hAnsi="Times New Roman" w:cs="Times New Roman"/>
          <w:sz w:val="24"/>
          <w:szCs w:val="24"/>
        </w:rPr>
        <w:t>E</w:t>
      </w:r>
      <w:r w:rsidR="00875623">
        <w:rPr>
          <w:rFonts w:ascii="Times New Roman" w:hAnsi="Times New Roman" w:cs="Times New Roman"/>
          <w:sz w:val="24"/>
          <w:szCs w:val="24"/>
        </w:rPr>
        <w:t xml:space="preserve">ffective management </w:t>
      </w:r>
      <w:r w:rsidR="0072076F">
        <w:rPr>
          <w:rFonts w:ascii="Times New Roman" w:hAnsi="Times New Roman" w:cs="Times New Roman"/>
          <w:sz w:val="24"/>
          <w:szCs w:val="24"/>
        </w:rPr>
        <w:t xml:space="preserve">requires knowledge of when removal of </w:t>
      </w:r>
      <w:r w:rsidR="0083521C">
        <w:rPr>
          <w:rFonts w:ascii="Times New Roman" w:hAnsi="Times New Roman" w:cs="Times New Roman"/>
          <w:sz w:val="24"/>
          <w:szCs w:val="24"/>
        </w:rPr>
        <w:t xml:space="preserve">a given </w:t>
      </w:r>
      <w:r w:rsidR="004A7887">
        <w:rPr>
          <w:rFonts w:ascii="Times New Roman" w:hAnsi="Times New Roman" w:cs="Times New Roman"/>
          <w:sz w:val="24"/>
          <w:szCs w:val="24"/>
        </w:rPr>
        <w:t>NNI</w:t>
      </w:r>
      <w:r w:rsidR="00563F15">
        <w:rPr>
          <w:rFonts w:ascii="Times New Roman" w:hAnsi="Times New Roman" w:cs="Times New Roman"/>
          <w:sz w:val="24"/>
          <w:szCs w:val="24"/>
        </w:rPr>
        <w:t xml:space="preserve"> species may not be</w:t>
      </w:r>
      <w:r w:rsidR="0072076F">
        <w:rPr>
          <w:rFonts w:ascii="Times New Roman" w:hAnsi="Times New Roman" w:cs="Times New Roman"/>
          <w:sz w:val="24"/>
          <w:szCs w:val="24"/>
        </w:rPr>
        <w:t xml:space="preserve"> justified based on restoration goals</w:t>
      </w:r>
      <w:r w:rsidR="003B36D1">
        <w:rPr>
          <w:rFonts w:ascii="Times New Roman" w:hAnsi="Times New Roman" w:cs="Times New Roman"/>
          <w:sz w:val="24"/>
          <w:szCs w:val="24"/>
        </w:rPr>
        <w:t xml:space="preserve"> (D’Antonio and Meyerson 2002)</w:t>
      </w:r>
      <w:r w:rsidR="00563F15">
        <w:rPr>
          <w:rFonts w:ascii="Times New Roman" w:hAnsi="Times New Roman" w:cs="Times New Roman"/>
          <w:sz w:val="24"/>
          <w:szCs w:val="24"/>
        </w:rPr>
        <w:t xml:space="preserve">. </w:t>
      </w:r>
      <w:r w:rsidR="00875623">
        <w:rPr>
          <w:rFonts w:ascii="Times New Roman" w:hAnsi="Times New Roman" w:cs="Times New Roman"/>
          <w:sz w:val="24"/>
          <w:szCs w:val="24"/>
        </w:rPr>
        <w:t xml:space="preserve">Decisions about prioritizing some </w:t>
      </w:r>
      <w:r w:rsidR="004A7887">
        <w:rPr>
          <w:rFonts w:ascii="Times New Roman" w:hAnsi="Times New Roman" w:cs="Times New Roman"/>
          <w:sz w:val="24"/>
          <w:szCs w:val="24"/>
        </w:rPr>
        <w:t>NNI</w:t>
      </w:r>
      <w:r w:rsidR="00875623">
        <w:rPr>
          <w:rFonts w:ascii="Times New Roman" w:hAnsi="Times New Roman" w:cs="Times New Roman"/>
          <w:sz w:val="24"/>
          <w:szCs w:val="24"/>
        </w:rPr>
        <w:t xml:space="preserve"> species removal over others is critical since </w:t>
      </w:r>
      <w:r w:rsidR="0083521C">
        <w:rPr>
          <w:rFonts w:ascii="Times New Roman" w:hAnsi="Times New Roman" w:cs="Times New Roman"/>
          <w:sz w:val="24"/>
          <w:szCs w:val="24"/>
        </w:rPr>
        <w:t>conservation</w:t>
      </w:r>
      <w:r w:rsidR="00875623">
        <w:rPr>
          <w:rFonts w:ascii="Times New Roman" w:hAnsi="Times New Roman" w:cs="Times New Roman"/>
          <w:sz w:val="24"/>
          <w:szCs w:val="24"/>
        </w:rPr>
        <w:t xml:space="preserve"> </w:t>
      </w:r>
      <w:r w:rsidR="00563F15">
        <w:rPr>
          <w:rFonts w:ascii="Times New Roman" w:hAnsi="Times New Roman" w:cs="Times New Roman"/>
          <w:sz w:val="24"/>
          <w:szCs w:val="24"/>
        </w:rPr>
        <w:t>resources are severely limited relative to the ecological challenge at hand (</w:t>
      </w:r>
      <w:r w:rsidR="0026478A">
        <w:rPr>
          <w:rFonts w:ascii="Times New Roman" w:hAnsi="Times New Roman" w:cs="Times New Roman"/>
          <w:sz w:val="24"/>
          <w:szCs w:val="24"/>
        </w:rPr>
        <w:t>Arponen 2012</w:t>
      </w:r>
      <w:r w:rsidR="00AE31E2">
        <w:rPr>
          <w:rFonts w:ascii="Times New Roman" w:hAnsi="Times New Roman" w:cs="Times New Roman"/>
          <w:sz w:val="24"/>
          <w:szCs w:val="24"/>
        </w:rPr>
        <w:t>,</w:t>
      </w:r>
      <w:r w:rsidR="00795EE2">
        <w:rPr>
          <w:rFonts w:ascii="Times New Roman" w:hAnsi="Times New Roman" w:cs="Times New Roman"/>
          <w:sz w:val="24"/>
          <w:szCs w:val="24"/>
        </w:rPr>
        <w:t xml:space="preserve"> </w:t>
      </w:r>
      <w:r w:rsidR="009E0C7C">
        <w:rPr>
          <w:rFonts w:ascii="Times New Roman" w:hAnsi="Times New Roman" w:cs="Times New Roman"/>
          <w:sz w:val="24"/>
          <w:szCs w:val="24"/>
        </w:rPr>
        <w:t xml:space="preserve">Courtois et al. 2018, </w:t>
      </w:r>
      <w:r w:rsidR="00694CA6">
        <w:rPr>
          <w:rFonts w:ascii="Times New Roman" w:hAnsi="Times New Roman" w:cs="Times New Roman"/>
          <w:sz w:val="24"/>
          <w:szCs w:val="24"/>
        </w:rPr>
        <w:t xml:space="preserve">Eppinga </w:t>
      </w:r>
      <w:r w:rsidR="00AE31E2">
        <w:rPr>
          <w:rFonts w:ascii="Times New Roman" w:hAnsi="Times New Roman" w:cs="Times New Roman"/>
          <w:sz w:val="24"/>
          <w:szCs w:val="24"/>
        </w:rPr>
        <w:t>et al. 2021</w:t>
      </w:r>
      <w:r w:rsidR="00563F15">
        <w:rPr>
          <w:rFonts w:ascii="Times New Roman" w:hAnsi="Times New Roman" w:cs="Times New Roman"/>
          <w:sz w:val="24"/>
          <w:szCs w:val="24"/>
        </w:rPr>
        <w:t>).</w:t>
      </w:r>
    </w:p>
    <w:p w14:paraId="2E35FBC1" w14:textId="727E6853" w:rsidR="008A3C60"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principle, removing NNI plants improves habitat quality for native plants (Hartman and McCarthy, 2004) and native wildlife (Schneider and Miller, 2014). Notably, removal of particularly aggressive </w:t>
      </w:r>
      <w:r w:rsidR="004A7887">
        <w:rPr>
          <w:rFonts w:ascii="Times New Roman" w:hAnsi="Times New Roman" w:cs="Times New Roman"/>
          <w:sz w:val="24"/>
          <w:szCs w:val="24"/>
        </w:rPr>
        <w:t>NNI</w:t>
      </w:r>
      <w:r>
        <w:rPr>
          <w:rFonts w:ascii="Times New Roman" w:hAnsi="Times New Roman" w:cs="Times New Roman"/>
          <w:sz w:val="24"/>
          <w:szCs w:val="24"/>
        </w:rPr>
        <w:t xml:space="preserve"> plant species that form monocultures can drive recovery of </w:t>
      </w:r>
      <w:r>
        <w:rPr>
          <w:rFonts w:ascii="Times New Roman" w:hAnsi="Times New Roman" w:cs="Times New Roman"/>
          <w:sz w:val="24"/>
          <w:szCs w:val="24"/>
        </w:rPr>
        <w:lastRenderedPageBreak/>
        <w:t xml:space="preserve">arthropod assemblages, which are an important food source for other wildlife (Gratton and Denno, 2005). </w:t>
      </w:r>
      <w:r w:rsidR="00E1350C">
        <w:rPr>
          <w:rFonts w:ascii="Times New Roman" w:hAnsi="Times New Roman" w:cs="Times New Roman"/>
          <w:sz w:val="24"/>
          <w:szCs w:val="24"/>
        </w:rPr>
        <w:t xml:space="preserve">Plant invasions </w:t>
      </w:r>
      <w:r w:rsidR="0083521C">
        <w:rPr>
          <w:rFonts w:ascii="Times New Roman" w:hAnsi="Times New Roman" w:cs="Times New Roman"/>
          <w:sz w:val="24"/>
          <w:szCs w:val="24"/>
        </w:rPr>
        <w:t xml:space="preserve">often </w:t>
      </w:r>
      <w:r w:rsidR="00E1350C">
        <w:rPr>
          <w:rFonts w:ascii="Times New Roman" w:hAnsi="Times New Roman" w:cs="Times New Roman"/>
          <w:sz w:val="24"/>
          <w:szCs w:val="24"/>
        </w:rPr>
        <w:t xml:space="preserve">have cascading impacts </w:t>
      </w:r>
      <w:r w:rsidR="002B3927">
        <w:rPr>
          <w:rFonts w:ascii="Times New Roman" w:hAnsi="Times New Roman" w:cs="Times New Roman"/>
          <w:sz w:val="24"/>
          <w:szCs w:val="24"/>
        </w:rPr>
        <w:t>on ecological communi</w:t>
      </w:r>
      <w:r w:rsidR="00BA1394">
        <w:rPr>
          <w:rFonts w:ascii="Times New Roman" w:hAnsi="Times New Roman" w:cs="Times New Roman"/>
          <w:sz w:val="24"/>
          <w:szCs w:val="24"/>
        </w:rPr>
        <w:t>ties</w:t>
      </w:r>
      <w:r w:rsidR="002B3927">
        <w:rPr>
          <w:rFonts w:ascii="Times New Roman" w:hAnsi="Times New Roman" w:cs="Times New Roman"/>
          <w:sz w:val="24"/>
          <w:szCs w:val="24"/>
        </w:rPr>
        <w:t xml:space="preserve"> because they </w:t>
      </w:r>
      <w:r w:rsidR="0083521C">
        <w:rPr>
          <w:rFonts w:ascii="Times New Roman" w:hAnsi="Times New Roman" w:cs="Times New Roman"/>
          <w:sz w:val="24"/>
          <w:szCs w:val="24"/>
        </w:rPr>
        <w:t xml:space="preserve">can </w:t>
      </w:r>
      <w:r w:rsidR="002B3927">
        <w:rPr>
          <w:rFonts w:ascii="Times New Roman" w:hAnsi="Times New Roman" w:cs="Times New Roman"/>
          <w:sz w:val="24"/>
          <w:szCs w:val="24"/>
        </w:rPr>
        <w:t xml:space="preserve">directly modify </w:t>
      </w:r>
      <w:r w:rsidR="00BA1394">
        <w:rPr>
          <w:rFonts w:ascii="Times New Roman" w:hAnsi="Times New Roman" w:cs="Times New Roman"/>
          <w:sz w:val="24"/>
          <w:szCs w:val="24"/>
        </w:rPr>
        <w:t>both</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above-ground and soil food webs</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McCary et al. 2016</w:t>
      </w:r>
      <w:r w:rsidR="002B3927">
        <w:rPr>
          <w:rFonts w:ascii="Times New Roman" w:hAnsi="Times New Roman" w:cs="Times New Roman"/>
          <w:sz w:val="24"/>
          <w:szCs w:val="24"/>
        </w:rPr>
        <w:t>)</w:t>
      </w:r>
      <w:r w:rsidR="00E1350C">
        <w:rPr>
          <w:rFonts w:ascii="Times New Roman" w:hAnsi="Times New Roman" w:cs="Times New Roman"/>
          <w:sz w:val="24"/>
          <w:szCs w:val="24"/>
        </w:rPr>
        <w:t>.</w:t>
      </w:r>
      <w:r>
        <w:rPr>
          <w:rFonts w:ascii="Times New Roman" w:hAnsi="Times New Roman" w:cs="Times New Roman"/>
          <w:sz w:val="24"/>
          <w:szCs w:val="24"/>
        </w:rPr>
        <w:t xml:space="preserve"> </w:t>
      </w:r>
      <w:r w:rsidR="00383F71">
        <w:rPr>
          <w:rFonts w:ascii="Times New Roman" w:hAnsi="Times New Roman" w:cs="Times New Roman"/>
          <w:sz w:val="24"/>
          <w:szCs w:val="24"/>
        </w:rPr>
        <w:t>NNI plants</w:t>
      </w:r>
      <w:r w:rsidR="00E1350C">
        <w:rPr>
          <w:rFonts w:ascii="Times New Roman" w:hAnsi="Times New Roman" w:cs="Times New Roman"/>
          <w:sz w:val="24"/>
          <w:szCs w:val="24"/>
        </w:rPr>
        <w:t xml:space="preserve"> are prevalent in </w:t>
      </w:r>
      <w:r w:rsidR="00A94F08">
        <w:rPr>
          <w:rFonts w:ascii="Times New Roman" w:hAnsi="Times New Roman" w:cs="Times New Roman"/>
          <w:sz w:val="24"/>
          <w:szCs w:val="24"/>
        </w:rPr>
        <w:t xml:space="preserve">degraded </w:t>
      </w:r>
      <w:r w:rsidR="00E1350C">
        <w:rPr>
          <w:rFonts w:ascii="Times New Roman" w:hAnsi="Times New Roman" w:cs="Times New Roman"/>
          <w:sz w:val="24"/>
          <w:szCs w:val="24"/>
        </w:rPr>
        <w:t>habitats</w:t>
      </w:r>
      <w:r w:rsidR="00B7742D">
        <w:rPr>
          <w:rFonts w:ascii="Times New Roman" w:hAnsi="Times New Roman" w:cs="Times New Roman"/>
          <w:sz w:val="24"/>
          <w:szCs w:val="24"/>
        </w:rPr>
        <w:t xml:space="preserve"> with a history of intensive land-use practices</w:t>
      </w:r>
      <w:r w:rsidR="00E1350C">
        <w:rPr>
          <w:rFonts w:ascii="Times New Roman" w:hAnsi="Times New Roman" w:cs="Times New Roman"/>
          <w:sz w:val="24"/>
          <w:szCs w:val="24"/>
        </w:rPr>
        <w:t xml:space="preserve"> (</w:t>
      </w:r>
      <w:r w:rsidR="005423C0">
        <w:rPr>
          <w:rFonts w:ascii="Times New Roman" w:hAnsi="Times New Roman" w:cs="Times New Roman"/>
          <w:sz w:val="24"/>
          <w:szCs w:val="24"/>
        </w:rPr>
        <w:t xml:space="preserve">Mosher et al. 2009, </w:t>
      </w:r>
      <w:r w:rsidR="00E1350C">
        <w:rPr>
          <w:rFonts w:ascii="Times New Roman" w:hAnsi="Times New Roman" w:cs="Times New Roman"/>
          <w:sz w:val="24"/>
          <w:szCs w:val="24"/>
        </w:rPr>
        <w:t>Wang et al. 2016</w:t>
      </w:r>
      <w:r w:rsidR="00B7742D">
        <w:rPr>
          <w:rFonts w:ascii="Times New Roman" w:hAnsi="Times New Roman" w:cs="Times New Roman"/>
          <w:sz w:val="24"/>
          <w:szCs w:val="24"/>
        </w:rPr>
        <w:t>.</w:t>
      </w:r>
      <w:r w:rsidR="00E1350C">
        <w:rPr>
          <w:rFonts w:ascii="Times New Roman" w:hAnsi="Times New Roman" w:cs="Times New Roman"/>
          <w:sz w:val="24"/>
          <w:szCs w:val="24"/>
        </w:rPr>
        <w:t xml:space="preserve"> </w:t>
      </w:r>
      <w:r w:rsidR="00B44A35">
        <w:rPr>
          <w:rFonts w:ascii="Times New Roman" w:hAnsi="Times New Roman" w:cs="Times New Roman"/>
          <w:sz w:val="24"/>
          <w:szCs w:val="24"/>
        </w:rPr>
        <w:t>Furthermore,</w:t>
      </w:r>
      <w:r w:rsidR="00E1350C">
        <w:rPr>
          <w:rFonts w:ascii="Times New Roman" w:hAnsi="Times New Roman" w:cs="Times New Roman"/>
          <w:sz w:val="24"/>
          <w:szCs w:val="24"/>
        </w:rPr>
        <w:t xml:space="preserve"> new </w:t>
      </w:r>
      <w:r w:rsidR="00795EE2">
        <w:rPr>
          <w:rFonts w:ascii="Times New Roman" w:hAnsi="Times New Roman" w:cs="Times New Roman"/>
          <w:sz w:val="24"/>
          <w:szCs w:val="24"/>
        </w:rPr>
        <w:t xml:space="preserve">non-native </w:t>
      </w:r>
      <w:r w:rsidR="00E1350C">
        <w:rPr>
          <w:rFonts w:ascii="Times New Roman" w:hAnsi="Times New Roman" w:cs="Times New Roman"/>
          <w:sz w:val="24"/>
          <w:szCs w:val="24"/>
        </w:rPr>
        <w:t xml:space="preserve">plant species are expected </w:t>
      </w:r>
      <w:r w:rsidR="00C54E92">
        <w:rPr>
          <w:rFonts w:ascii="Times New Roman" w:hAnsi="Times New Roman" w:cs="Times New Roman"/>
          <w:sz w:val="24"/>
          <w:szCs w:val="24"/>
        </w:rPr>
        <w:t xml:space="preserve">to </w:t>
      </w:r>
      <w:r w:rsidR="0083521C">
        <w:rPr>
          <w:rFonts w:ascii="Times New Roman" w:hAnsi="Times New Roman" w:cs="Times New Roman"/>
          <w:sz w:val="24"/>
          <w:szCs w:val="24"/>
        </w:rPr>
        <w:t>become established in</w:t>
      </w:r>
      <w:r w:rsidR="00B44A35">
        <w:rPr>
          <w:rFonts w:ascii="Times New Roman" w:hAnsi="Times New Roman" w:cs="Times New Roman"/>
          <w:sz w:val="24"/>
          <w:szCs w:val="24"/>
        </w:rPr>
        <w:t xml:space="preserve"> anthropogenically modified habitats</w:t>
      </w:r>
      <w:r w:rsidR="0083521C">
        <w:rPr>
          <w:rFonts w:ascii="Times New Roman" w:hAnsi="Times New Roman" w:cs="Times New Roman"/>
          <w:sz w:val="24"/>
          <w:szCs w:val="24"/>
        </w:rPr>
        <w:t xml:space="preserve"> over time</w:t>
      </w:r>
      <w:r w:rsidR="00E1350C">
        <w:rPr>
          <w:rFonts w:ascii="Times New Roman" w:hAnsi="Times New Roman" w:cs="Times New Roman"/>
          <w:sz w:val="24"/>
          <w:szCs w:val="24"/>
        </w:rPr>
        <w:t xml:space="preserve"> (</w:t>
      </w:r>
      <w:proofErr w:type="spellStart"/>
      <w:r w:rsidR="00E1350C" w:rsidRPr="00B44A35">
        <w:rPr>
          <w:rFonts w:ascii="Times New Roman" w:hAnsi="Times New Roman" w:cs="Times New Roman"/>
          <w:sz w:val="24"/>
          <w:szCs w:val="24"/>
        </w:rPr>
        <w:t>Seebens</w:t>
      </w:r>
      <w:proofErr w:type="spellEnd"/>
      <w:r w:rsidR="00E1350C" w:rsidRPr="00B44A35">
        <w:rPr>
          <w:rFonts w:ascii="Times New Roman" w:hAnsi="Times New Roman" w:cs="Times New Roman"/>
          <w:sz w:val="24"/>
          <w:szCs w:val="24"/>
        </w:rPr>
        <w:t xml:space="preserve"> et al. 2017</w:t>
      </w:r>
      <w:r w:rsidR="00374A99">
        <w:rPr>
          <w:rFonts w:ascii="Times New Roman" w:hAnsi="Times New Roman" w:cs="Times New Roman"/>
          <w:sz w:val="24"/>
          <w:szCs w:val="24"/>
        </w:rPr>
        <w:t>, Ho</w:t>
      </w:r>
      <w:r w:rsidR="00934660">
        <w:rPr>
          <w:rFonts w:ascii="Times New Roman" w:hAnsi="Times New Roman" w:cs="Times New Roman"/>
          <w:sz w:val="24"/>
          <w:szCs w:val="24"/>
        </w:rPr>
        <w:t>l</w:t>
      </w:r>
      <w:r w:rsidR="00374A99">
        <w:rPr>
          <w:rFonts w:ascii="Times New Roman" w:hAnsi="Times New Roman" w:cs="Times New Roman"/>
          <w:sz w:val="24"/>
          <w:szCs w:val="24"/>
        </w:rPr>
        <w:t>mes et al. 2021</w:t>
      </w:r>
      <w:r w:rsidR="00E1350C">
        <w:rPr>
          <w:rFonts w:ascii="Times New Roman" w:hAnsi="Times New Roman" w:cs="Times New Roman"/>
          <w:sz w:val="24"/>
          <w:szCs w:val="24"/>
        </w:rPr>
        <w:t xml:space="preserve">). Consequently, </w:t>
      </w:r>
      <w:r w:rsidR="003E526A">
        <w:rPr>
          <w:rFonts w:ascii="Times New Roman" w:hAnsi="Times New Roman" w:cs="Times New Roman"/>
          <w:sz w:val="24"/>
          <w:szCs w:val="24"/>
        </w:rPr>
        <w:t xml:space="preserve">understanding the </w:t>
      </w:r>
      <w:r w:rsidR="00E1350C">
        <w:rPr>
          <w:rFonts w:ascii="Times New Roman" w:hAnsi="Times New Roman" w:cs="Times New Roman"/>
          <w:sz w:val="24"/>
          <w:szCs w:val="24"/>
        </w:rPr>
        <w:t>mechanism</w:t>
      </w:r>
      <w:r w:rsidR="003E526A">
        <w:rPr>
          <w:rFonts w:ascii="Times New Roman" w:hAnsi="Times New Roman" w:cs="Times New Roman"/>
          <w:sz w:val="24"/>
          <w:szCs w:val="24"/>
        </w:rPr>
        <w:t>s</w:t>
      </w:r>
      <w:r w:rsidR="00E1350C">
        <w:rPr>
          <w:rFonts w:ascii="Times New Roman" w:hAnsi="Times New Roman" w:cs="Times New Roman"/>
          <w:sz w:val="24"/>
          <w:szCs w:val="24"/>
        </w:rPr>
        <w:t xml:space="preserve"> by which </w:t>
      </w:r>
      <w:r w:rsidR="00795EE2">
        <w:rPr>
          <w:rFonts w:ascii="Times New Roman" w:hAnsi="Times New Roman" w:cs="Times New Roman"/>
          <w:sz w:val="24"/>
          <w:szCs w:val="24"/>
        </w:rPr>
        <w:t xml:space="preserve">non-native </w:t>
      </w:r>
      <w:r w:rsidR="00E1350C">
        <w:rPr>
          <w:rFonts w:ascii="Times New Roman" w:hAnsi="Times New Roman" w:cs="Times New Roman"/>
          <w:sz w:val="24"/>
          <w:szCs w:val="24"/>
        </w:rPr>
        <w:t>plants disrupt food webs</w:t>
      </w:r>
      <w:r w:rsidR="00B44A35">
        <w:rPr>
          <w:rFonts w:ascii="Times New Roman" w:hAnsi="Times New Roman" w:cs="Times New Roman"/>
          <w:sz w:val="24"/>
          <w:szCs w:val="24"/>
        </w:rPr>
        <w:t xml:space="preserve"> </w:t>
      </w:r>
      <w:r w:rsidR="003E526A">
        <w:rPr>
          <w:rFonts w:ascii="Times New Roman" w:hAnsi="Times New Roman" w:cs="Times New Roman"/>
          <w:sz w:val="24"/>
          <w:szCs w:val="24"/>
        </w:rPr>
        <w:t xml:space="preserve">and identifying </w:t>
      </w:r>
      <w:r w:rsidR="00C7064C">
        <w:rPr>
          <w:rFonts w:ascii="Times New Roman" w:hAnsi="Times New Roman" w:cs="Times New Roman"/>
          <w:sz w:val="24"/>
          <w:szCs w:val="24"/>
        </w:rPr>
        <w:t>effective</w:t>
      </w:r>
      <w:r w:rsidR="003E526A">
        <w:rPr>
          <w:rFonts w:ascii="Times New Roman" w:hAnsi="Times New Roman" w:cs="Times New Roman"/>
          <w:sz w:val="24"/>
          <w:szCs w:val="24"/>
        </w:rPr>
        <w:t xml:space="preserve"> solutions have become priorities for ecologists and land managers</w:t>
      </w:r>
      <w:r w:rsidR="00E1350C">
        <w:rPr>
          <w:rFonts w:ascii="Times New Roman" w:hAnsi="Times New Roman" w:cs="Times New Roman"/>
          <w:sz w:val="24"/>
          <w:szCs w:val="24"/>
        </w:rPr>
        <w:t xml:space="preserve">. </w:t>
      </w:r>
    </w:p>
    <w:p w14:paraId="5EFCA3FA" w14:textId="0B581ACE" w:rsidR="00036EDA"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Typically,</w:t>
      </w:r>
      <w:r w:rsidR="00B44A35">
        <w:rPr>
          <w:rFonts w:ascii="Times New Roman" w:hAnsi="Times New Roman" w:cs="Times New Roman"/>
          <w:sz w:val="24"/>
          <w:szCs w:val="24"/>
        </w:rPr>
        <w:t xml:space="preserve"> </w:t>
      </w:r>
      <w:r w:rsidR="00C54E92">
        <w:rPr>
          <w:rFonts w:ascii="Times New Roman" w:hAnsi="Times New Roman" w:cs="Times New Roman"/>
          <w:sz w:val="24"/>
          <w:szCs w:val="24"/>
        </w:rPr>
        <w:t>NNI</w:t>
      </w:r>
      <w:r w:rsidR="00B44A35">
        <w:rPr>
          <w:rFonts w:ascii="Times New Roman" w:hAnsi="Times New Roman" w:cs="Times New Roman"/>
          <w:sz w:val="24"/>
          <w:szCs w:val="24"/>
        </w:rPr>
        <w:t xml:space="preserve"> 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r w:rsidR="00863A4D">
        <w:rPr>
          <w:rFonts w:ascii="Times New Roman" w:hAnsi="Times New Roman" w:cs="Times New Roman"/>
          <w:sz w:val="24"/>
          <w:szCs w:val="24"/>
        </w:rPr>
        <w:t>S</w:t>
      </w:r>
      <w:r w:rsidR="0083521C">
        <w:rPr>
          <w:rFonts w:ascii="Times New Roman" w:hAnsi="Times New Roman" w:cs="Times New Roman"/>
          <w:sz w:val="24"/>
          <w:szCs w:val="24"/>
        </w:rPr>
        <w:t xml:space="preserve">ome studies have shown </w:t>
      </w:r>
      <w:r w:rsidR="00985514">
        <w:rPr>
          <w:rFonts w:ascii="Times New Roman" w:hAnsi="Times New Roman" w:cs="Times New Roman"/>
          <w:sz w:val="24"/>
          <w:szCs w:val="24"/>
        </w:rPr>
        <w:t xml:space="preserve">lower quality arthropod prey is available to insectivorous birds and mammals </w:t>
      </w:r>
      <w:r w:rsidR="00863A4D">
        <w:rPr>
          <w:rFonts w:ascii="Times New Roman" w:hAnsi="Times New Roman" w:cs="Times New Roman"/>
          <w:sz w:val="24"/>
          <w:szCs w:val="24"/>
        </w:rPr>
        <w:t xml:space="preserve">in habitats dominated by non-native plants. </w:t>
      </w:r>
      <w:r w:rsidR="00985514">
        <w:rPr>
          <w:rFonts w:ascii="Times New Roman" w:hAnsi="Times New Roman" w:cs="Times New Roman"/>
          <w:sz w:val="24"/>
          <w:szCs w:val="24"/>
        </w:rPr>
        <w:t>(</w:t>
      </w:r>
      <w:r w:rsidR="00154C10">
        <w:rPr>
          <w:rFonts w:ascii="Times New Roman" w:hAnsi="Times New Roman" w:cs="Times New Roman"/>
          <w:sz w:val="24"/>
          <w:szCs w:val="24"/>
        </w:rPr>
        <w:t>Gerber et al. 2008, Riedl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However, nutritional quality for herbivores is just one of multiple traits of </w:t>
      </w:r>
      <w:r w:rsidR="00D465EE">
        <w:rPr>
          <w:rFonts w:ascii="Times New Roman" w:hAnsi="Times New Roman" w:cs="Times New Roman"/>
          <w:sz w:val="24"/>
          <w:szCs w:val="24"/>
        </w:rPr>
        <w:t xml:space="preserve">non-native </w:t>
      </w:r>
      <w:r w:rsidR="00552427">
        <w:rPr>
          <w:rFonts w:ascii="Times New Roman" w:hAnsi="Times New Roman" w:cs="Times New Roman"/>
          <w:sz w:val="24"/>
          <w:szCs w:val="24"/>
        </w:rPr>
        <w:t xml:space="preserve">plants that impact food webs. </w:t>
      </w:r>
      <w:r w:rsidR="00863A4D">
        <w:rPr>
          <w:rFonts w:ascii="Times New Roman" w:hAnsi="Times New Roman" w:cs="Times New Roman"/>
          <w:sz w:val="24"/>
          <w:szCs w:val="24"/>
        </w:rPr>
        <w:t>For example, c</w:t>
      </w:r>
      <w:r w:rsidR="00552427">
        <w:rPr>
          <w:rFonts w:ascii="Times New Roman" w:hAnsi="Times New Roman" w:cs="Times New Roman"/>
          <w:sz w:val="24"/>
          <w:szCs w:val="24"/>
        </w:rPr>
        <w:t xml:space="preserve">ompounds released from </w:t>
      </w:r>
      <w:r w:rsidR="004A7887">
        <w:rPr>
          <w:rFonts w:ascii="Times New Roman" w:hAnsi="Times New Roman" w:cs="Times New Roman"/>
          <w:sz w:val="24"/>
          <w:szCs w:val="24"/>
        </w:rPr>
        <w:t>NNI</w:t>
      </w:r>
      <w:r w:rsidR="00552427">
        <w:rPr>
          <w:rFonts w:ascii="Times New Roman" w:hAnsi="Times New Roman" w:cs="Times New Roman"/>
          <w:sz w:val="24"/>
          <w:szCs w:val="24"/>
        </w:rPr>
        <w:t xml:space="preserve"> plants through roots and decaying leaves can impact </w:t>
      </w:r>
      <w:r w:rsidR="00BF5EBA">
        <w:rPr>
          <w:rFonts w:ascii="Times New Roman" w:hAnsi="Times New Roman" w:cs="Times New Roman"/>
          <w:sz w:val="24"/>
          <w:szCs w:val="24"/>
        </w:rPr>
        <w:t>detritus-based food webs (Robison et al. 2021)</w:t>
      </w:r>
      <w:r w:rsidR="00552427">
        <w:rPr>
          <w:rFonts w:ascii="Times New Roman" w:hAnsi="Times New Roman" w:cs="Times New Roman"/>
          <w:sz w:val="24"/>
          <w:szCs w:val="24"/>
        </w:rPr>
        <w:t xml:space="preserve">. </w:t>
      </w:r>
      <w:r w:rsidR="000D36D3">
        <w:rPr>
          <w:rFonts w:ascii="Times New Roman" w:hAnsi="Times New Roman" w:cs="Times New Roman"/>
          <w:sz w:val="24"/>
          <w:szCs w:val="24"/>
        </w:rPr>
        <w:t>Additionally</w:t>
      </w:r>
      <w:r w:rsidR="00552427">
        <w:rPr>
          <w:rFonts w:ascii="Times New Roman" w:hAnsi="Times New Roman" w:cs="Times New Roman"/>
          <w:sz w:val="24"/>
          <w:szCs w:val="24"/>
        </w:rPr>
        <w:t xml:space="preserve">, </w:t>
      </w:r>
      <w:r w:rsidR="00795EE2">
        <w:rPr>
          <w:rFonts w:ascii="Times New Roman" w:hAnsi="Times New Roman" w:cs="Times New Roman"/>
          <w:sz w:val="24"/>
          <w:szCs w:val="24"/>
        </w:rPr>
        <w:t xml:space="preserve">non-native </w:t>
      </w:r>
      <w:r w:rsidR="00552427">
        <w:rPr>
          <w:rFonts w:ascii="Times New Roman" w:hAnsi="Times New Roman" w:cs="Times New Roman"/>
          <w:sz w:val="24"/>
          <w:szCs w:val="24"/>
        </w:rPr>
        <w:t xml:space="preserve">plants have atypical architecture compared to native </w:t>
      </w:r>
      <w:r w:rsidR="00FD1A22">
        <w:rPr>
          <w:rFonts w:ascii="Times New Roman" w:hAnsi="Times New Roman" w:cs="Times New Roman"/>
          <w:sz w:val="24"/>
          <w:szCs w:val="24"/>
        </w:rPr>
        <w:t xml:space="preserve">plants, </w:t>
      </w:r>
      <w:r w:rsidR="00552427">
        <w:rPr>
          <w:rFonts w:ascii="Times New Roman" w:hAnsi="Times New Roman" w:cs="Times New Roman"/>
          <w:sz w:val="24"/>
          <w:szCs w:val="24"/>
        </w:rPr>
        <w:t>leading to different compositions of arthropods independent of the host plant quality (</w:t>
      </w:r>
      <w:r w:rsidR="000D36D3">
        <w:rPr>
          <w:rFonts w:ascii="Times New Roman" w:hAnsi="Times New Roman" w:cs="Times New Roman"/>
          <w:sz w:val="24"/>
          <w:szCs w:val="24"/>
        </w:rPr>
        <w:t>Pearson 2009</w:t>
      </w:r>
      <w:r w:rsidR="00FD1A22">
        <w:rPr>
          <w:rFonts w:ascii="Times New Roman" w:hAnsi="Times New Roman" w:cs="Times New Roman"/>
          <w:sz w:val="24"/>
          <w:szCs w:val="24"/>
        </w:rPr>
        <w:t>, Landsman et al. 202</w:t>
      </w:r>
      <w:r w:rsidR="00934660">
        <w:rPr>
          <w:rFonts w:ascii="Times New Roman" w:hAnsi="Times New Roman" w:cs="Times New Roman"/>
          <w:sz w:val="24"/>
          <w:szCs w:val="24"/>
        </w:rPr>
        <w:t>1</w:t>
      </w:r>
      <w:r w:rsidR="00552427">
        <w:rPr>
          <w:rFonts w:ascii="Times New Roman" w:hAnsi="Times New Roman" w:cs="Times New Roman"/>
          <w:sz w:val="24"/>
          <w:szCs w:val="24"/>
        </w:rPr>
        <w:t>).</w:t>
      </w:r>
      <w:r w:rsidR="00036EDA">
        <w:rPr>
          <w:rFonts w:ascii="Times New Roman" w:hAnsi="Times New Roman" w:cs="Times New Roman"/>
          <w:sz w:val="24"/>
          <w:szCs w:val="24"/>
        </w:rPr>
        <w:t xml:space="preserve"> </w:t>
      </w:r>
      <w:r w:rsidR="000D36D3">
        <w:rPr>
          <w:rFonts w:ascii="Times New Roman" w:hAnsi="Times New Roman" w:cs="Times New Roman"/>
          <w:sz w:val="24"/>
          <w:szCs w:val="24"/>
        </w:rPr>
        <w:t>Each of these trait-based mechanisms provides some insight into the consequences of plant invasion, but</w:t>
      </w:r>
      <w:r w:rsidR="00985514">
        <w:rPr>
          <w:rFonts w:ascii="Times New Roman" w:hAnsi="Times New Roman" w:cs="Times New Roman"/>
          <w:sz w:val="24"/>
          <w:szCs w:val="24"/>
        </w:rPr>
        <w:t xml:space="preserve"> </w:t>
      </w:r>
      <w:r w:rsidR="00863A4D">
        <w:rPr>
          <w:rFonts w:ascii="Times New Roman" w:hAnsi="Times New Roman" w:cs="Times New Roman"/>
          <w:sz w:val="24"/>
          <w:szCs w:val="24"/>
        </w:rPr>
        <w:t>interspecific</w:t>
      </w:r>
      <w:r w:rsidR="00985514">
        <w:rPr>
          <w:rFonts w:ascii="Times New Roman" w:hAnsi="Times New Roman" w:cs="Times New Roman"/>
          <w:sz w:val="24"/>
          <w:szCs w:val="24"/>
        </w:rPr>
        <w:t xml:space="preserve"> comparisons </w:t>
      </w:r>
      <w:r w:rsidR="00ED37B4">
        <w:rPr>
          <w:rFonts w:ascii="Times New Roman" w:hAnsi="Times New Roman" w:cs="Times New Roman"/>
          <w:sz w:val="24"/>
          <w:szCs w:val="24"/>
        </w:rPr>
        <w:t>are needed to</w:t>
      </w:r>
      <w:r w:rsidR="00CC6913">
        <w:rPr>
          <w:rFonts w:ascii="Times New Roman" w:hAnsi="Times New Roman" w:cs="Times New Roman"/>
          <w:sz w:val="24"/>
          <w:szCs w:val="24"/>
        </w:rPr>
        <w:t xml:space="preserve"> help elucidate these pathways. For example, Lind and Parker </w:t>
      </w:r>
      <w:r w:rsidR="00863A4D">
        <w:rPr>
          <w:rFonts w:ascii="Times New Roman" w:hAnsi="Times New Roman" w:cs="Times New Roman"/>
          <w:sz w:val="24"/>
          <w:szCs w:val="24"/>
        </w:rPr>
        <w:t>(</w:t>
      </w:r>
      <w:r w:rsidR="00CC6913">
        <w:rPr>
          <w:rFonts w:ascii="Times New Roman" w:hAnsi="Times New Roman" w:cs="Times New Roman"/>
          <w:sz w:val="24"/>
          <w:szCs w:val="24"/>
        </w:rPr>
        <w:t>2010</w:t>
      </w:r>
      <w:r w:rsidR="00863A4D">
        <w:rPr>
          <w:rFonts w:ascii="Times New Roman" w:hAnsi="Times New Roman" w:cs="Times New Roman"/>
          <w:sz w:val="24"/>
          <w:szCs w:val="24"/>
        </w:rPr>
        <w:t>)</w:t>
      </w:r>
      <w:r w:rsidR="00CC6913">
        <w:rPr>
          <w:rFonts w:ascii="Times New Roman" w:hAnsi="Times New Roman" w:cs="Times New Roman"/>
          <w:sz w:val="24"/>
          <w:szCs w:val="24"/>
        </w:rPr>
        <w:t xml:space="preserve"> compared a range of plant species testing the hypothesis that</w:t>
      </w:r>
      <w:r w:rsidR="00CD0404">
        <w:rPr>
          <w:rFonts w:ascii="Times New Roman" w:hAnsi="Times New Roman" w:cs="Times New Roman"/>
          <w:sz w:val="24"/>
          <w:szCs w:val="24"/>
        </w:rPr>
        <w:t xml:space="preserve"> non-native</w:t>
      </w:r>
      <w:r w:rsidR="00CC6913">
        <w:rPr>
          <w:rFonts w:ascii="Times New Roman" w:hAnsi="Times New Roman" w:cs="Times New Roman"/>
          <w:sz w:val="24"/>
          <w:szCs w:val="24"/>
        </w:rPr>
        <w:t xml:space="preserve"> plants have significantly different defensive chemistry</w:t>
      </w:r>
      <w:r w:rsidR="00ED37B4">
        <w:rPr>
          <w:rFonts w:ascii="Times New Roman" w:hAnsi="Times New Roman" w:cs="Times New Roman"/>
          <w:sz w:val="24"/>
          <w:szCs w:val="24"/>
        </w:rPr>
        <w:t xml:space="preserve"> than natives, but this hypothesis was only supported for a small proportion of the </w:t>
      </w:r>
      <w:r w:rsidR="004A7887">
        <w:rPr>
          <w:rFonts w:ascii="Times New Roman" w:hAnsi="Times New Roman" w:cs="Times New Roman"/>
          <w:sz w:val="24"/>
          <w:szCs w:val="24"/>
        </w:rPr>
        <w:t>NNI</w:t>
      </w:r>
      <w:r w:rsidR="00ED37B4">
        <w:rPr>
          <w:rFonts w:ascii="Times New Roman" w:hAnsi="Times New Roman" w:cs="Times New Roman"/>
          <w:sz w:val="24"/>
          <w:szCs w:val="24"/>
        </w:rPr>
        <w:t xml:space="preserve"> plants examined.</w:t>
      </w:r>
      <w:r w:rsidR="000D36D3">
        <w:rPr>
          <w:rFonts w:ascii="Times New Roman" w:hAnsi="Times New Roman" w:cs="Times New Roman"/>
          <w:sz w:val="24"/>
          <w:szCs w:val="24"/>
        </w:rPr>
        <w:t xml:space="preserve"> </w:t>
      </w:r>
    </w:p>
    <w:p w14:paraId="7F2FE697" w14:textId="22843639" w:rsidR="00A7079F" w:rsidRDefault="00036EDA"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It is expected that by removing </w:t>
      </w:r>
      <w:r w:rsidR="00383F71">
        <w:rPr>
          <w:rFonts w:ascii="Times New Roman" w:hAnsi="Times New Roman" w:cs="Times New Roman"/>
          <w:sz w:val="24"/>
          <w:szCs w:val="24"/>
        </w:rPr>
        <w:t>NNI</w:t>
      </w:r>
      <w:r>
        <w:rPr>
          <w:rFonts w:ascii="Times New Roman" w:hAnsi="Times New Roman" w:cs="Times New Roman"/>
          <w:sz w:val="24"/>
          <w:szCs w:val="24"/>
        </w:rPr>
        <w:t xml:space="preserve"> plants, native plants </w:t>
      </w:r>
      <w:r w:rsidR="00C97511">
        <w:rPr>
          <w:rFonts w:ascii="Times New Roman" w:hAnsi="Times New Roman" w:cs="Times New Roman"/>
          <w:sz w:val="24"/>
          <w:szCs w:val="24"/>
        </w:rPr>
        <w:t xml:space="preserve">have an opportunity to recover, thus </w:t>
      </w:r>
      <w:r w:rsidR="00BC39F5">
        <w:rPr>
          <w:rFonts w:ascii="Times New Roman" w:hAnsi="Times New Roman" w:cs="Times New Roman"/>
          <w:sz w:val="24"/>
          <w:szCs w:val="24"/>
        </w:rPr>
        <w:t>restoring ecosystem services</w:t>
      </w:r>
      <w:r w:rsidR="00C97511">
        <w:rPr>
          <w:rFonts w:ascii="Times New Roman" w:hAnsi="Times New Roman" w:cs="Times New Roman"/>
          <w:sz w:val="24"/>
          <w:szCs w:val="24"/>
        </w:rPr>
        <w:t xml:space="preserve"> (</w:t>
      </w:r>
      <w:r w:rsidR="00BC39F5">
        <w:rPr>
          <w:rFonts w:ascii="Times New Roman" w:hAnsi="Times New Roman" w:cs="Times New Roman"/>
          <w:sz w:val="24"/>
          <w:szCs w:val="24"/>
        </w:rPr>
        <w:t>Hopfensperger et al. 2017)</w:t>
      </w:r>
      <w:r>
        <w:rPr>
          <w:rFonts w:ascii="Times New Roman" w:hAnsi="Times New Roman" w:cs="Times New Roman"/>
          <w:sz w:val="24"/>
          <w:szCs w:val="24"/>
        </w:rPr>
        <w:t xml:space="preserve">. In </w:t>
      </w:r>
      <w:r w:rsidR="00383F71">
        <w:rPr>
          <w:rFonts w:ascii="Times New Roman" w:hAnsi="Times New Roman" w:cs="Times New Roman"/>
          <w:sz w:val="24"/>
          <w:szCs w:val="24"/>
        </w:rPr>
        <w:t xml:space="preserve">residential </w:t>
      </w:r>
      <w:r>
        <w:rPr>
          <w:rFonts w:ascii="Times New Roman" w:hAnsi="Times New Roman" w:cs="Times New Roman"/>
          <w:sz w:val="24"/>
          <w:szCs w:val="24"/>
        </w:rPr>
        <w:t>landscaping scenarios</w:t>
      </w:r>
      <w:r w:rsidR="00657272">
        <w:rPr>
          <w:rFonts w:ascii="Times New Roman" w:hAnsi="Times New Roman" w:cs="Times New Roman"/>
          <w:sz w:val="24"/>
          <w:szCs w:val="24"/>
        </w:rPr>
        <w:t>,</w:t>
      </w:r>
      <w:r>
        <w:rPr>
          <w:rFonts w:ascii="Times New Roman" w:hAnsi="Times New Roman" w:cs="Times New Roman"/>
          <w:sz w:val="24"/>
          <w:szCs w:val="24"/>
        </w:rPr>
        <w:t xml:space="preserve"> native plants are </w:t>
      </w:r>
      <w:r w:rsidR="002E20D3">
        <w:rPr>
          <w:rFonts w:ascii="Times New Roman" w:hAnsi="Times New Roman" w:cs="Times New Roman"/>
          <w:sz w:val="24"/>
          <w:szCs w:val="24"/>
        </w:rPr>
        <w:t xml:space="preserve">recommended </w:t>
      </w:r>
      <w:r>
        <w:rPr>
          <w:rFonts w:ascii="Times New Roman" w:hAnsi="Times New Roman" w:cs="Times New Roman"/>
          <w:sz w:val="24"/>
          <w:szCs w:val="24"/>
        </w:rPr>
        <w:t>as replacements for exotic shrubs</w:t>
      </w:r>
      <w:r w:rsidR="00697809">
        <w:rPr>
          <w:rFonts w:ascii="Times New Roman" w:hAnsi="Times New Roman" w:cs="Times New Roman"/>
          <w:sz w:val="24"/>
          <w:szCs w:val="24"/>
        </w:rPr>
        <w:t xml:space="preserve"> to </w:t>
      </w:r>
      <w:r w:rsidR="002E20D3">
        <w:rPr>
          <w:rFonts w:ascii="Times New Roman" w:hAnsi="Times New Roman" w:cs="Times New Roman"/>
          <w:sz w:val="24"/>
          <w:szCs w:val="24"/>
        </w:rPr>
        <w:t xml:space="preserve">provide </w:t>
      </w:r>
      <w:r w:rsidR="00383F71">
        <w:rPr>
          <w:rFonts w:ascii="Times New Roman" w:hAnsi="Times New Roman" w:cs="Times New Roman"/>
          <w:sz w:val="24"/>
          <w:szCs w:val="24"/>
        </w:rPr>
        <w:t>more insect prey</w:t>
      </w:r>
      <w:r w:rsidR="002E20D3">
        <w:rPr>
          <w:rFonts w:ascii="Times New Roman" w:hAnsi="Times New Roman" w:cs="Times New Roman"/>
          <w:sz w:val="24"/>
          <w:szCs w:val="24"/>
        </w:rPr>
        <w:t xml:space="preserve"> for </w:t>
      </w:r>
      <w:r w:rsidR="00697809">
        <w:rPr>
          <w:rFonts w:ascii="Times New Roman" w:hAnsi="Times New Roman" w:cs="Times New Roman"/>
          <w:sz w:val="24"/>
          <w:szCs w:val="24"/>
        </w:rPr>
        <w:t>bird</w:t>
      </w:r>
      <w:r w:rsidR="002E20D3">
        <w:rPr>
          <w:rFonts w:ascii="Times New Roman" w:hAnsi="Times New Roman" w:cs="Times New Roman"/>
          <w:sz w:val="24"/>
          <w:szCs w:val="24"/>
        </w:rPr>
        <w:t>s</w:t>
      </w:r>
      <w:r w:rsidR="00BC39F5">
        <w:rPr>
          <w:rFonts w:ascii="Times New Roman" w:hAnsi="Times New Roman" w:cs="Times New Roman"/>
          <w:sz w:val="24"/>
          <w:szCs w:val="24"/>
        </w:rPr>
        <w:t xml:space="preserve"> (</w:t>
      </w:r>
      <w:r w:rsidR="00697809">
        <w:rPr>
          <w:rFonts w:ascii="Times New Roman" w:hAnsi="Times New Roman" w:cs="Times New Roman"/>
          <w:sz w:val="24"/>
          <w:szCs w:val="24"/>
        </w:rPr>
        <w:t>Narango et al. 2018, Kramer et al. 2019</w:t>
      </w:r>
      <w:r w:rsidR="00BC39F5">
        <w:rPr>
          <w:rFonts w:ascii="Times New Roman" w:hAnsi="Times New Roman" w:cs="Times New Roman"/>
          <w:sz w:val="24"/>
          <w:szCs w:val="24"/>
        </w:rPr>
        <w:t>)</w:t>
      </w:r>
      <w:r w:rsidR="00697809">
        <w:rPr>
          <w:rFonts w:ascii="Times New Roman" w:hAnsi="Times New Roman" w:cs="Times New Roman"/>
          <w:sz w:val="24"/>
          <w:szCs w:val="24"/>
        </w:rPr>
        <w:t xml:space="preserve">. </w:t>
      </w:r>
      <w:r w:rsidR="009C4161">
        <w:rPr>
          <w:rFonts w:ascii="Times New Roman" w:hAnsi="Times New Roman" w:cs="Times New Roman"/>
          <w:sz w:val="24"/>
          <w:szCs w:val="24"/>
        </w:rPr>
        <w:t>By contrast,</w:t>
      </w:r>
      <w:r>
        <w:rPr>
          <w:rFonts w:ascii="Times New Roman" w:hAnsi="Times New Roman" w:cs="Times New Roman"/>
          <w:sz w:val="24"/>
          <w:szCs w:val="24"/>
        </w:rPr>
        <w:t xml:space="preserve"> in managed forests</w:t>
      </w:r>
      <w:r w:rsidR="00657272">
        <w:rPr>
          <w:rFonts w:ascii="Times New Roman" w:hAnsi="Times New Roman" w:cs="Times New Roman"/>
          <w:sz w:val="24"/>
          <w:szCs w:val="24"/>
        </w:rPr>
        <w:t>,</w:t>
      </w:r>
      <w:r>
        <w:rPr>
          <w:rFonts w:ascii="Times New Roman" w:hAnsi="Times New Roman" w:cs="Times New Roman"/>
          <w:sz w:val="24"/>
          <w:szCs w:val="24"/>
        </w:rPr>
        <w:t xml:space="preserve"> </w:t>
      </w:r>
      <w:r w:rsidR="00657272">
        <w:rPr>
          <w:rFonts w:ascii="Times New Roman" w:hAnsi="Times New Roman" w:cs="Times New Roman"/>
          <w:sz w:val="24"/>
          <w:szCs w:val="24"/>
        </w:rPr>
        <w:t xml:space="preserve">NNI plant </w:t>
      </w:r>
      <w:r>
        <w:rPr>
          <w:rFonts w:ascii="Times New Roman" w:hAnsi="Times New Roman" w:cs="Times New Roman"/>
          <w:sz w:val="24"/>
          <w:szCs w:val="24"/>
        </w:rPr>
        <w:t xml:space="preserve">removal </w:t>
      </w:r>
      <w:r w:rsidR="00BC39F5">
        <w:rPr>
          <w:rFonts w:ascii="Times New Roman" w:hAnsi="Times New Roman" w:cs="Times New Roman"/>
          <w:sz w:val="24"/>
          <w:szCs w:val="24"/>
        </w:rPr>
        <w:t xml:space="preserve">is typically </w:t>
      </w:r>
      <w:r w:rsidR="00657272">
        <w:rPr>
          <w:rFonts w:ascii="Times New Roman" w:hAnsi="Times New Roman" w:cs="Times New Roman"/>
          <w:sz w:val="24"/>
          <w:szCs w:val="24"/>
        </w:rPr>
        <w:t xml:space="preserve">conducted </w:t>
      </w:r>
      <w:r w:rsidR="00BC39F5">
        <w:rPr>
          <w:rFonts w:ascii="Times New Roman" w:hAnsi="Times New Roman" w:cs="Times New Roman"/>
          <w:sz w:val="24"/>
          <w:szCs w:val="24"/>
        </w:rPr>
        <w:t xml:space="preserve">without </w:t>
      </w:r>
      <w:r w:rsidR="00657272">
        <w:rPr>
          <w:rFonts w:ascii="Times New Roman" w:hAnsi="Times New Roman" w:cs="Times New Roman"/>
          <w:sz w:val="24"/>
          <w:szCs w:val="24"/>
        </w:rPr>
        <w:t xml:space="preserve">active </w:t>
      </w:r>
      <w:r w:rsidR="00383F71">
        <w:rPr>
          <w:rFonts w:ascii="Times New Roman" w:hAnsi="Times New Roman" w:cs="Times New Roman"/>
          <w:sz w:val="24"/>
          <w:szCs w:val="24"/>
        </w:rPr>
        <w:t>restoration of native plants</w:t>
      </w:r>
      <w:r w:rsidR="00BC39F5">
        <w:rPr>
          <w:rFonts w:ascii="Times New Roman" w:hAnsi="Times New Roman" w:cs="Times New Roman"/>
          <w:sz w:val="24"/>
          <w:szCs w:val="24"/>
        </w:rPr>
        <w:t xml:space="preserve"> and </w:t>
      </w:r>
      <w:r w:rsidR="00657272">
        <w:rPr>
          <w:rFonts w:ascii="Times New Roman" w:hAnsi="Times New Roman" w:cs="Times New Roman"/>
          <w:sz w:val="24"/>
          <w:szCs w:val="24"/>
        </w:rPr>
        <w:t xml:space="preserve">relies on </w:t>
      </w:r>
      <w:r w:rsidR="00BC39F5">
        <w:rPr>
          <w:rFonts w:ascii="Times New Roman" w:hAnsi="Times New Roman" w:cs="Times New Roman"/>
          <w:sz w:val="24"/>
          <w:szCs w:val="24"/>
        </w:rPr>
        <w:t xml:space="preserve">local native plants </w:t>
      </w:r>
      <w:r w:rsidR="00657272">
        <w:rPr>
          <w:rFonts w:ascii="Times New Roman" w:hAnsi="Times New Roman" w:cs="Times New Roman"/>
          <w:sz w:val="24"/>
          <w:szCs w:val="24"/>
        </w:rPr>
        <w:t>to move into recently cleared areas on their own</w:t>
      </w:r>
      <w:r w:rsidR="00BC39F5">
        <w:rPr>
          <w:rFonts w:ascii="Times New Roman" w:hAnsi="Times New Roman" w:cs="Times New Roman"/>
          <w:sz w:val="24"/>
          <w:szCs w:val="24"/>
        </w:rPr>
        <w:t xml:space="preserve">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Cutway 2017</w:t>
      </w:r>
      <w:r w:rsidR="00BC39F5">
        <w:rPr>
          <w:rFonts w:ascii="Times New Roman" w:hAnsi="Times New Roman" w:cs="Times New Roman"/>
          <w:sz w:val="24"/>
          <w:szCs w:val="24"/>
        </w:rPr>
        <w:t xml:space="preserve">). </w:t>
      </w:r>
      <w:r w:rsidR="00840B7A">
        <w:rPr>
          <w:rFonts w:ascii="Times New Roman" w:hAnsi="Times New Roman" w:cs="Times New Roman"/>
          <w:sz w:val="24"/>
          <w:szCs w:val="24"/>
        </w:rPr>
        <w:t xml:space="preserve">Removal is suggested since habitats dominated by </w:t>
      </w:r>
      <w:r w:rsidR="00383F71">
        <w:rPr>
          <w:rFonts w:ascii="Times New Roman" w:hAnsi="Times New Roman" w:cs="Times New Roman"/>
          <w:sz w:val="24"/>
          <w:szCs w:val="24"/>
        </w:rPr>
        <w:t xml:space="preserve">NNI </w:t>
      </w:r>
      <w:r w:rsidR="00840B7A">
        <w:rPr>
          <w:rFonts w:ascii="Times New Roman" w:hAnsi="Times New Roman" w:cs="Times New Roman"/>
          <w:sz w:val="24"/>
          <w:szCs w:val="24"/>
        </w:rPr>
        <w:t>plants often have lower abundances of plant-feeding arthropods which could be prey for birds, particularly caterpillars or spiders (Richard et al. 2019, Clark and Seewagen 2019).  F</w:t>
      </w:r>
      <w:r w:rsidR="009C4161">
        <w:rPr>
          <w:rFonts w:ascii="Times New Roman" w:hAnsi="Times New Roman" w:cs="Times New Roman"/>
          <w:sz w:val="24"/>
          <w:szCs w:val="24"/>
        </w:rPr>
        <w:t>or wildlife at higher trophic levels</w:t>
      </w:r>
      <w:r w:rsidR="00BC6325">
        <w:rPr>
          <w:rFonts w:ascii="Times New Roman" w:hAnsi="Times New Roman" w:cs="Times New Roman"/>
          <w:sz w:val="24"/>
          <w:szCs w:val="24"/>
        </w:rPr>
        <w:t>,</w:t>
      </w:r>
      <w:r w:rsidR="009C4161">
        <w:rPr>
          <w:rFonts w:ascii="Times New Roman" w:hAnsi="Times New Roman" w:cs="Times New Roman"/>
          <w:sz w:val="24"/>
          <w:szCs w:val="24"/>
        </w:rPr>
        <w:t xml:space="preserve"> the success of this management strategy depends on the presumed superiority of arthropod </w:t>
      </w:r>
      <w:r w:rsidR="00BA795F">
        <w:rPr>
          <w:rFonts w:ascii="Times New Roman" w:hAnsi="Times New Roman" w:cs="Times New Roman"/>
          <w:sz w:val="24"/>
          <w:szCs w:val="24"/>
        </w:rPr>
        <w:t>quantity or quality on native compared to non-native plants.</w:t>
      </w:r>
      <w:r w:rsidR="00840B7A">
        <w:rPr>
          <w:rFonts w:ascii="Times New Roman" w:hAnsi="Times New Roman" w:cs="Times New Roman"/>
          <w:sz w:val="24"/>
          <w:szCs w:val="24"/>
        </w:rPr>
        <w:t xml:space="preserve"> </w:t>
      </w:r>
      <w:r w:rsidR="00BA795F">
        <w:rPr>
          <w:rFonts w:ascii="Times New Roman" w:hAnsi="Times New Roman" w:cs="Times New Roman"/>
          <w:sz w:val="24"/>
          <w:szCs w:val="24"/>
        </w:rPr>
        <w:t xml:space="preserve">However, this assumption has not been rigorously tested, both in general and particularly in the temperate forests of </w:t>
      </w:r>
      <w:r w:rsidR="002E20D3">
        <w:rPr>
          <w:rFonts w:ascii="Times New Roman" w:hAnsi="Times New Roman" w:cs="Times New Roman"/>
          <w:sz w:val="24"/>
          <w:szCs w:val="24"/>
        </w:rPr>
        <w:t>eastern North America</w:t>
      </w:r>
      <w:r w:rsidR="00BA795F">
        <w:rPr>
          <w:rFonts w:ascii="Times New Roman" w:hAnsi="Times New Roman" w:cs="Times New Roman"/>
          <w:sz w:val="24"/>
          <w:szCs w:val="24"/>
        </w:rPr>
        <w:t>.</w:t>
      </w:r>
    </w:p>
    <w:p w14:paraId="3C3644D3" w14:textId="03029F9C" w:rsidR="00972D61" w:rsidRDefault="001849B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7742D">
        <w:rPr>
          <w:rFonts w:ascii="Times New Roman" w:hAnsi="Times New Roman" w:cs="Times New Roman"/>
          <w:sz w:val="24"/>
          <w:szCs w:val="24"/>
        </w:rPr>
        <w:t xml:space="preserve">Our study </w:t>
      </w:r>
      <w:r w:rsidR="00383F71">
        <w:rPr>
          <w:rFonts w:ascii="Times New Roman" w:hAnsi="Times New Roman" w:cs="Times New Roman"/>
          <w:sz w:val="24"/>
          <w:szCs w:val="24"/>
        </w:rPr>
        <w:t>invo</w:t>
      </w:r>
      <w:r w:rsidR="0003479B">
        <w:rPr>
          <w:rFonts w:ascii="Times New Roman" w:hAnsi="Times New Roman" w:cs="Times New Roman"/>
          <w:sz w:val="24"/>
          <w:szCs w:val="24"/>
        </w:rPr>
        <w:t>lv</w:t>
      </w:r>
      <w:r w:rsidR="00383F71">
        <w:rPr>
          <w:rFonts w:ascii="Times New Roman" w:hAnsi="Times New Roman" w:cs="Times New Roman"/>
          <w:sz w:val="24"/>
          <w:szCs w:val="24"/>
        </w:rPr>
        <w:t xml:space="preserve">ed </w:t>
      </w:r>
      <w:r w:rsidR="00B7742D">
        <w:rPr>
          <w:rFonts w:ascii="Times New Roman" w:hAnsi="Times New Roman" w:cs="Times New Roman"/>
          <w:sz w:val="24"/>
          <w:szCs w:val="24"/>
        </w:rPr>
        <w:t xml:space="preserve">a comparison of </w:t>
      </w:r>
      <w:r w:rsidR="00383F71">
        <w:rPr>
          <w:rFonts w:ascii="Times New Roman" w:hAnsi="Times New Roman" w:cs="Times New Roman"/>
          <w:sz w:val="24"/>
          <w:szCs w:val="24"/>
        </w:rPr>
        <w:t>NNI</w:t>
      </w:r>
      <w:r w:rsidR="00B7742D">
        <w:rPr>
          <w:rFonts w:ascii="Times New Roman" w:hAnsi="Times New Roman" w:cs="Times New Roman"/>
          <w:sz w:val="24"/>
          <w:szCs w:val="24"/>
        </w:rPr>
        <w:t xml:space="preserve"> </w:t>
      </w:r>
      <w:r w:rsidR="0003479B">
        <w:rPr>
          <w:rFonts w:ascii="Times New Roman" w:hAnsi="Times New Roman" w:cs="Times New Roman"/>
          <w:sz w:val="24"/>
          <w:szCs w:val="24"/>
        </w:rPr>
        <w:t>and native members of a plant community within a Connecticut, USA mature forest</w:t>
      </w:r>
      <w:r w:rsidR="00B7742D">
        <w:rPr>
          <w:rFonts w:ascii="Times New Roman" w:hAnsi="Times New Roman" w:cs="Times New Roman"/>
          <w:sz w:val="24"/>
          <w:szCs w:val="24"/>
        </w:rPr>
        <w:t>.</w:t>
      </w:r>
      <w:r w:rsidR="00B7742D">
        <w:rPr>
          <w:rStyle w:val="CommentReference"/>
        </w:rPr>
        <w:t xml:space="preserve"> </w:t>
      </w:r>
      <w:r w:rsidR="00B7742D">
        <w:rPr>
          <w:rFonts w:ascii="Times New Roman" w:hAnsi="Times New Roman" w:cs="Times New Roman"/>
          <w:sz w:val="24"/>
          <w:szCs w:val="24"/>
        </w:rPr>
        <w:t>We</w:t>
      </w:r>
      <w:r w:rsidR="00BC33C1">
        <w:rPr>
          <w:rFonts w:ascii="Times New Roman" w:hAnsi="Times New Roman" w:cs="Times New Roman"/>
          <w:sz w:val="24"/>
          <w:szCs w:val="24"/>
        </w:rPr>
        <w:t xml:space="preserve"> tested two hypotheses</w:t>
      </w:r>
      <w:r w:rsidR="00896FE1">
        <w:rPr>
          <w:rFonts w:ascii="Times New Roman" w:hAnsi="Times New Roman" w:cs="Times New Roman"/>
          <w:sz w:val="24"/>
          <w:szCs w:val="24"/>
        </w:rPr>
        <w:t>:</w:t>
      </w:r>
      <w:r w:rsidR="00BC33C1">
        <w:rPr>
          <w:rFonts w:ascii="Times New Roman" w:hAnsi="Times New Roman" w:cs="Times New Roman"/>
          <w:sz w:val="24"/>
          <w:szCs w:val="24"/>
        </w:rPr>
        <w:t xml:space="preserve"> (1) a ‘low food</w:t>
      </w:r>
      <w:r w:rsidR="00B7742D">
        <w:rPr>
          <w:rFonts w:ascii="Times New Roman" w:hAnsi="Times New Roman" w:cs="Times New Roman"/>
          <w:sz w:val="24"/>
          <w:szCs w:val="24"/>
        </w:rPr>
        <w:t xml:space="preserve"> quantity</w:t>
      </w:r>
      <w:r w:rsidR="00BC33C1">
        <w:rPr>
          <w:rFonts w:ascii="Times New Roman" w:hAnsi="Times New Roman" w:cs="Times New Roman"/>
          <w:sz w:val="24"/>
          <w:szCs w:val="24"/>
        </w:rPr>
        <w:t xml:space="preserve"> hypothesis</w:t>
      </w:r>
      <w:r w:rsidR="00F637A7">
        <w:rPr>
          <w:rFonts w:ascii="Times New Roman" w:hAnsi="Times New Roman" w:cs="Times New Roman"/>
          <w:sz w:val="24"/>
          <w:szCs w:val="24"/>
        </w:rPr>
        <w:t>’</w:t>
      </w:r>
      <w:r w:rsidR="00896FE1">
        <w:rPr>
          <w:rFonts w:ascii="Times New Roman" w:hAnsi="Times New Roman" w:cs="Times New Roman"/>
          <w:sz w:val="24"/>
          <w:szCs w:val="24"/>
        </w:rPr>
        <w:t>, and</w:t>
      </w:r>
      <w:r w:rsidR="002B3927">
        <w:rPr>
          <w:rFonts w:ascii="Times New Roman" w:hAnsi="Times New Roman" w:cs="Times New Roman"/>
          <w:sz w:val="24"/>
          <w:szCs w:val="24"/>
        </w:rPr>
        <w:t xml:space="preserve"> (2) </w:t>
      </w:r>
      <w:r w:rsidR="00896FE1">
        <w:rPr>
          <w:rFonts w:ascii="Times New Roman" w:hAnsi="Times New Roman" w:cs="Times New Roman"/>
          <w:sz w:val="24"/>
          <w:szCs w:val="24"/>
        </w:rPr>
        <w:t xml:space="preserve">a </w:t>
      </w:r>
      <w:r w:rsidR="002B3927">
        <w:rPr>
          <w:rFonts w:ascii="Times New Roman" w:hAnsi="Times New Roman" w:cs="Times New Roman"/>
          <w:sz w:val="24"/>
          <w:szCs w:val="24"/>
        </w:rPr>
        <w:t>‘low food quality hypothesis’.</w:t>
      </w:r>
      <w:r w:rsidR="00BC33C1">
        <w:rPr>
          <w:rFonts w:ascii="Times New Roman" w:hAnsi="Times New Roman" w:cs="Times New Roman"/>
          <w:sz w:val="24"/>
          <w:szCs w:val="24"/>
        </w:rPr>
        <w:t xml:space="preserve"> </w:t>
      </w:r>
      <w:r w:rsidR="002A5D18">
        <w:rPr>
          <w:rFonts w:ascii="Times New Roman" w:hAnsi="Times New Roman" w:cs="Times New Roman"/>
          <w:sz w:val="24"/>
          <w:szCs w:val="24"/>
        </w:rPr>
        <w:t xml:space="preserve">In the low food </w:t>
      </w:r>
      <w:r w:rsidR="00DF284C">
        <w:rPr>
          <w:rFonts w:ascii="Times New Roman" w:hAnsi="Times New Roman" w:cs="Times New Roman"/>
          <w:sz w:val="24"/>
          <w:szCs w:val="24"/>
        </w:rPr>
        <w:t xml:space="preserve">quantity </w:t>
      </w:r>
      <w:r w:rsidR="002A5D18">
        <w:rPr>
          <w:rFonts w:ascii="Times New Roman" w:hAnsi="Times New Roman" w:cs="Times New Roman"/>
          <w:sz w:val="24"/>
          <w:szCs w:val="24"/>
        </w:rPr>
        <w:t>hypothesis,</w:t>
      </w:r>
      <w:r w:rsidR="00C27537">
        <w:rPr>
          <w:rFonts w:ascii="Times New Roman" w:hAnsi="Times New Roman" w:cs="Times New Roman"/>
          <w:sz w:val="24"/>
          <w:szCs w:val="24"/>
        </w:rPr>
        <w:t xml:space="preserve"> </w:t>
      </w:r>
      <w:r w:rsidR="0003479B">
        <w:rPr>
          <w:rFonts w:ascii="Times New Roman" w:hAnsi="Times New Roman" w:cs="Times New Roman"/>
          <w:sz w:val="24"/>
          <w:szCs w:val="24"/>
        </w:rPr>
        <w:t>NNI</w:t>
      </w:r>
      <w:r>
        <w:rPr>
          <w:rFonts w:ascii="Times New Roman" w:hAnsi="Times New Roman" w:cs="Times New Roman"/>
          <w:sz w:val="24"/>
          <w:szCs w:val="24"/>
        </w:rPr>
        <w:t xml:space="preserve"> plants are expected to have significantly</w:t>
      </w:r>
      <w:r w:rsidR="00234017">
        <w:rPr>
          <w:rFonts w:ascii="Times New Roman" w:hAnsi="Times New Roman" w:cs="Times New Roman"/>
          <w:sz w:val="24"/>
          <w:szCs w:val="24"/>
        </w:rPr>
        <w:t xml:space="preserve"> lower prey available for insectivores compared to native plants</w:t>
      </w:r>
      <w:r w:rsidR="00BC6325">
        <w:rPr>
          <w:rFonts w:ascii="Times New Roman" w:hAnsi="Times New Roman" w:cs="Times New Roman"/>
          <w:sz w:val="24"/>
          <w:szCs w:val="24"/>
        </w:rPr>
        <w:t xml:space="preserve"> coexisting</w:t>
      </w:r>
      <w:r w:rsidR="00234017">
        <w:rPr>
          <w:rFonts w:ascii="Times New Roman" w:hAnsi="Times New Roman" w:cs="Times New Roman"/>
          <w:sz w:val="24"/>
          <w:szCs w:val="24"/>
        </w:rPr>
        <w:t xml:space="preserve"> in the same environment</w:t>
      </w:r>
      <w:r>
        <w:rPr>
          <w:rFonts w:ascii="Times New Roman" w:hAnsi="Times New Roman" w:cs="Times New Roman"/>
          <w:sz w:val="24"/>
          <w:szCs w:val="24"/>
        </w:rPr>
        <w:t>.</w:t>
      </w:r>
      <w:r w:rsidR="002A5D18">
        <w:rPr>
          <w:rFonts w:ascii="Times New Roman" w:hAnsi="Times New Roman" w:cs="Times New Roman"/>
          <w:sz w:val="24"/>
          <w:szCs w:val="24"/>
        </w:rPr>
        <w:t xml:space="preserve"> </w:t>
      </w:r>
      <w:r w:rsidR="00DF284C">
        <w:rPr>
          <w:rFonts w:ascii="Times New Roman" w:hAnsi="Times New Roman" w:cs="Times New Roman"/>
          <w:sz w:val="24"/>
          <w:szCs w:val="24"/>
        </w:rPr>
        <w:t xml:space="preserve">In other forest regions </w:t>
      </w:r>
      <w:r w:rsidR="008A3C60">
        <w:rPr>
          <w:rFonts w:ascii="Times New Roman" w:hAnsi="Times New Roman" w:cs="Times New Roman"/>
          <w:sz w:val="24"/>
          <w:szCs w:val="24"/>
        </w:rPr>
        <w:t>in eastern</w:t>
      </w:r>
      <w:r w:rsidR="00DF284C">
        <w:rPr>
          <w:rFonts w:ascii="Times New Roman" w:hAnsi="Times New Roman" w:cs="Times New Roman"/>
          <w:sz w:val="24"/>
          <w:szCs w:val="24"/>
        </w:rPr>
        <w:t xml:space="preserve"> </w:t>
      </w:r>
      <w:r w:rsidR="002E20D3">
        <w:rPr>
          <w:rFonts w:ascii="Times New Roman" w:hAnsi="Times New Roman" w:cs="Times New Roman"/>
          <w:sz w:val="24"/>
          <w:szCs w:val="24"/>
        </w:rPr>
        <w:t>North America</w:t>
      </w:r>
      <w:r w:rsidR="00DF284C">
        <w:rPr>
          <w:rFonts w:ascii="Times New Roman" w:hAnsi="Times New Roman" w:cs="Times New Roman"/>
          <w:sz w:val="24"/>
          <w:szCs w:val="24"/>
        </w:rPr>
        <w:t xml:space="preserve">, some </w:t>
      </w:r>
      <w:r w:rsidR="002A5D18">
        <w:rPr>
          <w:rFonts w:ascii="Times New Roman" w:hAnsi="Times New Roman" w:cs="Times New Roman"/>
          <w:sz w:val="24"/>
          <w:szCs w:val="24"/>
        </w:rPr>
        <w:t xml:space="preserve">non-native plants have </w:t>
      </w:r>
      <w:r w:rsidR="00DF284C">
        <w:rPr>
          <w:rFonts w:ascii="Times New Roman" w:hAnsi="Times New Roman" w:cs="Times New Roman"/>
          <w:sz w:val="24"/>
          <w:szCs w:val="24"/>
        </w:rPr>
        <w:t xml:space="preserve">relatively </w:t>
      </w:r>
      <w:r w:rsidR="002A5D18">
        <w:rPr>
          <w:rFonts w:ascii="Times New Roman" w:hAnsi="Times New Roman" w:cs="Times New Roman"/>
          <w:sz w:val="24"/>
          <w:szCs w:val="24"/>
        </w:rPr>
        <w:t xml:space="preserve">lower insect abundance and diversity (Tallamy et al. 2020). </w:t>
      </w:r>
      <w:r w:rsidR="00467B6F">
        <w:rPr>
          <w:rFonts w:ascii="Times New Roman" w:hAnsi="Times New Roman" w:cs="Times New Roman"/>
          <w:sz w:val="24"/>
          <w:szCs w:val="24"/>
        </w:rPr>
        <w:t xml:space="preserve">For example, caterpillar prey taken by birds </w:t>
      </w:r>
      <w:r w:rsidR="0003479B">
        <w:rPr>
          <w:rFonts w:ascii="Times New Roman" w:hAnsi="Times New Roman" w:cs="Times New Roman"/>
          <w:sz w:val="24"/>
          <w:szCs w:val="24"/>
        </w:rPr>
        <w:t xml:space="preserve">were found to be </w:t>
      </w:r>
      <w:r w:rsidR="00A86934">
        <w:rPr>
          <w:rFonts w:ascii="Times New Roman" w:hAnsi="Times New Roman" w:cs="Times New Roman"/>
          <w:sz w:val="24"/>
          <w:szCs w:val="24"/>
        </w:rPr>
        <w:t xml:space="preserve">less </w:t>
      </w:r>
      <w:r w:rsidR="00DF284C">
        <w:rPr>
          <w:rFonts w:ascii="Times New Roman" w:hAnsi="Times New Roman" w:cs="Times New Roman"/>
          <w:sz w:val="24"/>
          <w:szCs w:val="24"/>
        </w:rPr>
        <w:t xml:space="preserve">abundant on NNI </w:t>
      </w:r>
      <w:r w:rsidR="0003479B">
        <w:rPr>
          <w:rFonts w:ascii="Times New Roman" w:hAnsi="Times New Roman" w:cs="Times New Roman"/>
          <w:sz w:val="24"/>
          <w:szCs w:val="24"/>
        </w:rPr>
        <w:t>than</w:t>
      </w:r>
      <w:r w:rsidR="00467B6F">
        <w:rPr>
          <w:rFonts w:ascii="Times New Roman" w:hAnsi="Times New Roman" w:cs="Times New Roman"/>
          <w:sz w:val="24"/>
          <w:szCs w:val="24"/>
        </w:rPr>
        <w:t xml:space="preserve"> native plants</w:t>
      </w:r>
      <w:r w:rsidR="0003479B">
        <w:rPr>
          <w:rFonts w:ascii="Times New Roman" w:hAnsi="Times New Roman" w:cs="Times New Roman"/>
          <w:sz w:val="24"/>
          <w:szCs w:val="24"/>
        </w:rPr>
        <w:t xml:space="preserve"> in the suburbs around Washington, D.C.</w:t>
      </w:r>
      <w:r w:rsidR="004A7887">
        <w:rPr>
          <w:rFonts w:ascii="Times New Roman" w:hAnsi="Times New Roman" w:cs="Times New Roman"/>
          <w:sz w:val="24"/>
          <w:szCs w:val="24"/>
        </w:rPr>
        <w:t xml:space="preserve"> </w:t>
      </w:r>
      <w:r w:rsidR="00A86934">
        <w:rPr>
          <w:rFonts w:ascii="Times New Roman" w:hAnsi="Times New Roman" w:cs="Times New Roman"/>
          <w:sz w:val="24"/>
          <w:szCs w:val="24"/>
        </w:rPr>
        <w:t>(Narango et al. 2018)</w:t>
      </w:r>
      <w:r w:rsidR="001D539F">
        <w:rPr>
          <w:rFonts w:ascii="Times New Roman" w:hAnsi="Times New Roman" w:cs="Times New Roman"/>
          <w:sz w:val="24"/>
          <w:szCs w:val="24"/>
        </w:rPr>
        <w:t>. Conversely, in the ‘low food quality’ hypothesis,</w:t>
      </w:r>
      <w:r w:rsidR="00A86934">
        <w:rPr>
          <w:rFonts w:ascii="Times New Roman" w:hAnsi="Times New Roman" w:cs="Times New Roman"/>
          <w:sz w:val="24"/>
          <w:szCs w:val="24"/>
        </w:rPr>
        <w:t xml:space="preserve"> </w:t>
      </w:r>
      <w:r w:rsidR="001D539F">
        <w:rPr>
          <w:rFonts w:ascii="Times New Roman" w:hAnsi="Times New Roman" w:cs="Times New Roman"/>
          <w:sz w:val="24"/>
          <w:szCs w:val="24"/>
        </w:rPr>
        <w:t>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non-native plants </w:t>
      </w:r>
      <w:r w:rsidR="00A86934">
        <w:rPr>
          <w:rFonts w:ascii="Times New Roman" w:hAnsi="Times New Roman" w:cs="Times New Roman"/>
          <w:sz w:val="24"/>
          <w:szCs w:val="24"/>
        </w:rPr>
        <w:t>are</w:t>
      </w:r>
      <w:r w:rsidR="00900B75">
        <w:rPr>
          <w:rFonts w:ascii="Times New Roman" w:hAnsi="Times New Roman" w:cs="Times New Roman"/>
          <w:sz w:val="24"/>
          <w:szCs w:val="24"/>
        </w:rPr>
        <w:t xml:space="preserve"> expected to have</w:t>
      </w:r>
      <w:r w:rsidR="00A86934">
        <w:rPr>
          <w:rFonts w:ascii="Times New Roman" w:hAnsi="Times New Roman" w:cs="Times New Roman"/>
          <w:sz w:val="24"/>
          <w:szCs w:val="24"/>
        </w:rPr>
        <w:t xml:space="preserve"> lower</w:t>
      </w:r>
      <w:r w:rsidR="00920DDF">
        <w:rPr>
          <w:rFonts w:ascii="Times New Roman" w:hAnsi="Times New Roman" w:cs="Times New Roman"/>
          <w:sz w:val="24"/>
          <w:szCs w:val="24"/>
        </w:rPr>
        <w:t xml:space="preserve"> nutritional value</w:t>
      </w:r>
      <w:r w:rsidR="00A86934">
        <w:rPr>
          <w:rFonts w:ascii="Times New Roman" w:hAnsi="Times New Roman" w:cs="Times New Roman"/>
          <w:sz w:val="24"/>
          <w:szCs w:val="24"/>
        </w:rPr>
        <w:t xml:space="preserve"> </w:t>
      </w:r>
      <w:r w:rsidR="00920DDF">
        <w:rPr>
          <w:rFonts w:ascii="Times New Roman" w:hAnsi="Times New Roman" w:cs="Times New Roman"/>
          <w:sz w:val="24"/>
          <w:szCs w:val="24"/>
        </w:rPr>
        <w:t xml:space="preserve">(e.g., lower </w:t>
      </w:r>
      <w:r w:rsidR="00A86934">
        <w:rPr>
          <w:rFonts w:ascii="Times New Roman" w:hAnsi="Times New Roman" w:cs="Times New Roman"/>
          <w:sz w:val="24"/>
          <w:szCs w:val="24"/>
        </w:rPr>
        <w:t>protein content</w:t>
      </w:r>
      <w:r w:rsidR="00920DDF">
        <w:rPr>
          <w:rFonts w:ascii="Times New Roman" w:hAnsi="Times New Roman" w:cs="Times New Roman"/>
          <w:sz w:val="24"/>
          <w:szCs w:val="24"/>
        </w:rPr>
        <w:t>)</w:t>
      </w:r>
      <w:r w:rsidR="00A86934">
        <w:rPr>
          <w:rFonts w:ascii="Times New Roman" w:hAnsi="Times New Roman" w:cs="Times New Roman"/>
          <w:sz w:val="24"/>
          <w:szCs w:val="24"/>
        </w:rPr>
        <w:t xml:space="preserve"> </w:t>
      </w:r>
      <w:r w:rsidR="00D33489">
        <w:rPr>
          <w:rFonts w:ascii="Times New Roman" w:hAnsi="Times New Roman" w:cs="Times New Roman"/>
          <w:sz w:val="24"/>
          <w:szCs w:val="24"/>
        </w:rPr>
        <w:t xml:space="preserve">because </w:t>
      </w:r>
      <w:r w:rsidR="00900B75">
        <w:rPr>
          <w:rFonts w:ascii="Times New Roman" w:hAnsi="Times New Roman" w:cs="Times New Roman"/>
          <w:sz w:val="24"/>
          <w:szCs w:val="24"/>
        </w:rPr>
        <w:t xml:space="preserve">non-natives are </w:t>
      </w:r>
      <w:r w:rsidR="00D33489">
        <w:rPr>
          <w:rFonts w:ascii="Times New Roman" w:hAnsi="Times New Roman" w:cs="Times New Roman"/>
          <w:sz w:val="24"/>
          <w:szCs w:val="24"/>
        </w:rPr>
        <w:t>often low-</w:t>
      </w:r>
      <w:r w:rsidR="00900B75">
        <w:rPr>
          <w:rFonts w:ascii="Times New Roman" w:hAnsi="Times New Roman" w:cs="Times New Roman"/>
          <w:sz w:val="24"/>
          <w:szCs w:val="24"/>
        </w:rPr>
        <w:lastRenderedPageBreak/>
        <w:t xml:space="preserve">quality food sources </w:t>
      </w:r>
      <w:r w:rsidR="00D33489">
        <w:rPr>
          <w:rFonts w:ascii="Times New Roman" w:hAnsi="Times New Roman" w:cs="Times New Roman"/>
          <w:sz w:val="24"/>
          <w:szCs w:val="24"/>
        </w:rPr>
        <w:t xml:space="preserve">for herbivorous arthropods </w:t>
      </w:r>
      <w:r w:rsidR="00900B75">
        <w:rPr>
          <w:rFonts w:ascii="Times New Roman" w:hAnsi="Times New Roman" w:cs="Times New Roman"/>
          <w:sz w:val="24"/>
          <w:szCs w:val="24"/>
        </w:rPr>
        <w:t>(</w:t>
      </w:r>
      <w:r w:rsidR="0041646E">
        <w:rPr>
          <w:rFonts w:ascii="Times New Roman" w:hAnsi="Times New Roman" w:cs="Times New Roman"/>
          <w:sz w:val="24"/>
          <w:szCs w:val="24"/>
        </w:rPr>
        <w:t>Lieurance and Cipollini 2013</w:t>
      </w:r>
      <w:r w:rsidR="00840B7A">
        <w:rPr>
          <w:rFonts w:ascii="Times New Roman" w:hAnsi="Times New Roman" w:cs="Times New Roman"/>
          <w:sz w:val="24"/>
          <w:szCs w:val="24"/>
        </w:rPr>
        <w:t>,</w:t>
      </w:r>
      <w:r w:rsidR="00840B7A" w:rsidRPr="00840B7A">
        <w:rPr>
          <w:rFonts w:ascii="Times New Roman" w:hAnsi="Times New Roman" w:cs="Times New Roman"/>
          <w:sz w:val="24"/>
          <w:szCs w:val="24"/>
        </w:rPr>
        <w:t xml:space="preserve"> </w:t>
      </w:r>
      <w:r w:rsidR="00840B7A">
        <w:rPr>
          <w:rFonts w:ascii="Times New Roman" w:hAnsi="Times New Roman" w:cs="Times New Roman"/>
          <w:sz w:val="24"/>
          <w:szCs w:val="24"/>
        </w:rPr>
        <w:t>Haan et al. 2021, Lampert et al. 2022</w:t>
      </w:r>
      <w:r w:rsidR="00900B75">
        <w:rPr>
          <w:rFonts w:ascii="Times New Roman" w:hAnsi="Times New Roman" w:cs="Times New Roman"/>
          <w:sz w:val="24"/>
          <w:szCs w:val="24"/>
        </w:rPr>
        <w:t>)</w:t>
      </w:r>
      <w:r w:rsidR="0041646E">
        <w:rPr>
          <w:rFonts w:ascii="Times New Roman" w:hAnsi="Times New Roman" w:cs="Times New Roman"/>
          <w:sz w:val="24"/>
          <w:szCs w:val="24"/>
        </w:rPr>
        <w:t xml:space="preserve">. </w:t>
      </w:r>
      <w:r w:rsidR="00FE6DC4">
        <w:rPr>
          <w:rFonts w:ascii="Times New Roman" w:hAnsi="Times New Roman" w:cs="Times New Roman"/>
          <w:sz w:val="24"/>
          <w:szCs w:val="24"/>
        </w:rPr>
        <w:t>W</w:t>
      </w:r>
      <w:r w:rsidR="001333F4">
        <w:rPr>
          <w:rFonts w:ascii="Times New Roman" w:hAnsi="Times New Roman" w:cs="Times New Roman"/>
          <w:sz w:val="24"/>
          <w:szCs w:val="24"/>
        </w:rPr>
        <w:t xml:space="preserve">e predicted lower arthropod </w:t>
      </w:r>
      <w:r w:rsidR="00A71A02">
        <w:rPr>
          <w:rFonts w:ascii="Times New Roman" w:hAnsi="Times New Roman" w:cs="Times New Roman"/>
          <w:sz w:val="24"/>
          <w:szCs w:val="24"/>
        </w:rPr>
        <w:t>quality on</w:t>
      </w:r>
      <w:r w:rsidR="001333F4">
        <w:rPr>
          <w:rFonts w:ascii="Times New Roman" w:hAnsi="Times New Roman" w:cs="Times New Roman"/>
          <w:sz w:val="24"/>
          <w:szCs w:val="24"/>
        </w:rPr>
        <w:t xml:space="preserve"> non-native plants </w:t>
      </w:r>
      <w:r w:rsidR="00A71A02">
        <w:rPr>
          <w:rFonts w:ascii="Times New Roman" w:hAnsi="Times New Roman" w:cs="Times New Roman"/>
          <w:sz w:val="24"/>
          <w:szCs w:val="24"/>
        </w:rPr>
        <w:t>than</w:t>
      </w:r>
      <w:r w:rsidR="001333F4">
        <w:rPr>
          <w:rFonts w:ascii="Times New Roman" w:hAnsi="Times New Roman" w:cs="Times New Roman"/>
          <w:sz w:val="24"/>
          <w:szCs w:val="24"/>
        </w:rPr>
        <w:t xml:space="preserve"> natives. Finally</w:t>
      </w:r>
      <w:r w:rsidR="002A5D18">
        <w:rPr>
          <w:rFonts w:ascii="Times New Roman" w:hAnsi="Times New Roman" w:cs="Times New Roman"/>
          <w:sz w:val="24"/>
          <w:szCs w:val="24"/>
        </w:rPr>
        <w:t>, in both hypothes</w:t>
      </w:r>
      <w:r w:rsidR="00C422F2">
        <w:rPr>
          <w:rFonts w:ascii="Times New Roman" w:hAnsi="Times New Roman" w:cs="Times New Roman"/>
          <w:sz w:val="24"/>
          <w:szCs w:val="24"/>
        </w:rPr>
        <w:t>e</w:t>
      </w:r>
      <w:r w:rsidR="002A5D18">
        <w:rPr>
          <w:rFonts w:ascii="Times New Roman" w:hAnsi="Times New Roman" w:cs="Times New Roman"/>
          <w:sz w:val="24"/>
          <w:szCs w:val="24"/>
        </w:rPr>
        <w:t xml:space="preserve">s, </w:t>
      </w:r>
      <w:r w:rsidR="00A71A02">
        <w:rPr>
          <w:rFonts w:ascii="Times New Roman" w:hAnsi="Times New Roman" w:cs="Times New Roman"/>
          <w:sz w:val="24"/>
          <w:szCs w:val="24"/>
        </w:rPr>
        <w:t xml:space="preserve">insectivores are predicted to </w:t>
      </w:r>
      <w:r w:rsidR="00BC33C1">
        <w:rPr>
          <w:rFonts w:ascii="Times New Roman" w:hAnsi="Times New Roman" w:cs="Times New Roman"/>
          <w:sz w:val="24"/>
          <w:szCs w:val="24"/>
        </w:rPr>
        <w:t xml:space="preserve">forage on </w:t>
      </w:r>
      <w:r w:rsidR="009D717A">
        <w:rPr>
          <w:rFonts w:ascii="Times New Roman" w:hAnsi="Times New Roman" w:cs="Times New Roman"/>
          <w:sz w:val="24"/>
          <w:szCs w:val="24"/>
        </w:rPr>
        <w:t>non-native</w:t>
      </w:r>
      <w:r w:rsidR="002A5D18">
        <w:rPr>
          <w:rFonts w:ascii="Times New Roman" w:hAnsi="Times New Roman" w:cs="Times New Roman"/>
          <w:sz w:val="24"/>
          <w:szCs w:val="24"/>
        </w:rPr>
        <w:t xml:space="preserve"> plants </w:t>
      </w:r>
      <w:r w:rsidR="00BC33C1">
        <w:rPr>
          <w:rFonts w:ascii="Times New Roman" w:hAnsi="Times New Roman" w:cs="Times New Roman"/>
          <w:sz w:val="24"/>
          <w:szCs w:val="24"/>
        </w:rPr>
        <w:t>less</w:t>
      </w:r>
      <w:r w:rsidR="00A71A02">
        <w:rPr>
          <w:rFonts w:ascii="Times New Roman" w:hAnsi="Times New Roman" w:cs="Times New Roman"/>
          <w:sz w:val="24"/>
          <w:szCs w:val="24"/>
        </w:rPr>
        <w:t xml:space="preserve"> than native plants because of lower prey abundance and quality (Riedl et al. 2018)</w:t>
      </w:r>
      <w:r w:rsidR="007A029D">
        <w:rPr>
          <w:rFonts w:ascii="Times New Roman" w:hAnsi="Times New Roman" w:cs="Times New Roman"/>
          <w:sz w:val="24"/>
          <w:szCs w:val="24"/>
        </w:rPr>
        <w:t xml:space="preserve">. </w:t>
      </w:r>
      <w:r w:rsidR="00A71A02">
        <w:rPr>
          <w:rFonts w:ascii="Times New Roman" w:hAnsi="Times New Roman" w:cs="Times New Roman"/>
          <w:sz w:val="24"/>
          <w:szCs w:val="24"/>
        </w:rPr>
        <w:t xml:space="preserve"> </w:t>
      </w:r>
      <w:r w:rsidR="00AB09C1">
        <w:rPr>
          <w:rFonts w:ascii="Times New Roman" w:hAnsi="Times New Roman" w:cs="Times New Roman"/>
          <w:sz w:val="24"/>
          <w:szCs w:val="24"/>
        </w:rPr>
        <w:t>W</w:t>
      </w:r>
      <w:r w:rsidR="00A71A02">
        <w:rPr>
          <w:rFonts w:ascii="Times New Roman" w:hAnsi="Times New Roman" w:cs="Times New Roman"/>
          <w:sz w:val="24"/>
          <w:szCs w:val="24"/>
        </w:rPr>
        <w:t xml:space="preserve">e tested </w:t>
      </w:r>
      <w:r w:rsidR="000B3E05">
        <w:rPr>
          <w:rFonts w:ascii="Times New Roman" w:hAnsi="Times New Roman" w:cs="Times New Roman"/>
          <w:sz w:val="24"/>
          <w:szCs w:val="24"/>
        </w:rPr>
        <w:t>both</w:t>
      </w:r>
      <w:r w:rsidR="00A71A02">
        <w:rPr>
          <w:rFonts w:ascii="Times New Roman" w:hAnsi="Times New Roman" w:cs="Times New Roman"/>
          <w:sz w:val="24"/>
          <w:szCs w:val="24"/>
        </w:rPr>
        <w:t xml:space="preserve"> hypotheses </w:t>
      </w:r>
      <w:r w:rsidR="00C422F2">
        <w:rPr>
          <w:rFonts w:ascii="Times New Roman" w:hAnsi="Times New Roman" w:cs="Times New Roman"/>
          <w:sz w:val="24"/>
          <w:szCs w:val="24"/>
        </w:rPr>
        <w:t xml:space="preserve">through a predator exclusion experiment on multiple widely distributed NNI </w:t>
      </w:r>
      <w:r w:rsidR="00AB09C1">
        <w:rPr>
          <w:rFonts w:ascii="Times New Roman" w:hAnsi="Times New Roman" w:cs="Times New Roman"/>
          <w:sz w:val="24"/>
          <w:szCs w:val="24"/>
        </w:rPr>
        <w:t xml:space="preserve">woody </w:t>
      </w:r>
      <w:r w:rsidR="00C422F2">
        <w:rPr>
          <w:rFonts w:ascii="Times New Roman" w:hAnsi="Times New Roman" w:cs="Times New Roman"/>
          <w:sz w:val="24"/>
          <w:szCs w:val="24"/>
        </w:rPr>
        <w:t>plant species</w:t>
      </w:r>
      <w:r w:rsidR="00314527">
        <w:rPr>
          <w:rFonts w:ascii="Times New Roman" w:hAnsi="Times New Roman" w:cs="Times New Roman"/>
          <w:sz w:val="24"/>
          <w:szCs w:val="24"/>
        </w:rPr>
        <w:t xml:space="preserve"> of the northeastern, U.S.</w:t>
      </w:r>
      <w:r w:rsidR="00C422F2">
        <w:rPr>
          <w:rFonts w:ascii="Times New Roman" w:hAnsi="Times New Roman" w:cs="Times New Roman"/>
          <w:sz w:val="24"/>
          <w:szCs w:val="24"/>
        </w:rPr>
        <w:t>, using forest songbirds as model insectivores.</w:t>
      </w:r>
      <w:r w:rsidR="000B3E05">
        <w:rPr>
          <w:rFonts w:ascii="Times New Roman" w:hAnsi="Times New Roman" w:cs="Times New Roman"/>
          <w:sz w:val="24"/>
          <w:szCs w:val="24"/>
        </w:rPr>
        <w:t xml:space="preserve"> </w:t>
      </w:r>
      <w:r w:rsidR="00AB09C1">
        <w:rPr>
          <w:rFonts w:ascii="Times New Roman" w:hAnsi="Times New Roman" w:cs="Times New Roman"/>
          <w:sz w:val="24"/>
          <w:szCs w:val="24"/>
        </w:rPr>
        <w:t>W</w:t>
      </w:r>
      <w:r w:rsidR="00C422F2">
        <w:rPr>
          <w:rFonts w:ascii="Times New Roman" w:hAnsi="Times New Roman" w:cs="Times New Roman"/>
          <w:sz w:val="24"/>
          <w:szCs w:val="24"/>
        </w:rPr>
        <w:t xml:space="preserve">e expected NNI </w:t>
      </w:r>
      <w:r w:rsidR="00AB09C1">
        <w:rPr>
          <w:rFonts w:ascii="Times New Roman" w:hAnsi="Times New Roman" w:cs="Times New Roman"/>
          <w:sz w:val="24"/>
          <w:szCs w:val="24"/>
        </w:rPr>
        <w:t xml:space="preserve">woody </w:t>
      </w:r>
      <w:r w:rsidR="00C422F2">
        <w:rPr>
          <w:rFonts w:ascii="Times New Roman" w:hAnsi="Times New Roman" w:cs="Times New Roman"/>
          <w:sz w:val="24"/>
          <w:szCs w:val="24"/>
        </w:rPr>
        <w:t xml:space="preserve">plants to support </w:t>
      </w:r>
      <w:r w:rsidR="00DE40FD">
        <w:rPr>
          <w:rFonts w:ascii="Times New Roman" w:hAnsi="Times New Roman" w:cs="Times New Roman"/>
          <w:sz w:val="24"/>
          <w:szCs w:val="24"/>
        </w:rPr>
        <w:t xml:space="preserve">lower arthropod </w:t>
      </w:r>
      <w:r w:rsidR="00AD3B93">
        <w:rPr>
          <w:rFonts w:ascii="Times New Roman" w:hAnsi="Times New Roman" w:cs="Times New Roman"/>
          <w:sz w:val="24"/>
          <w:szCs w:val="24"/>
        </w:rPr>
        <w:t xml:space="preserve">biomass and lower quality </w:t>
      </w:r>
      <w:r w:rsidR="00473194">
        <w:rPr>
          <w:rFonts w:ascii="Times New Roman" w:hAnsi="Times New Roman" w:cs="Times New Roman"/>
          <w:sz w:val="24"/>
          <w:szCs w:val="24"/>
        </w:rPr>
        <w:t>arthropods</w:t>
      </w:r>
      <w:r w:rsidR="00AB09C1">
        <w:rPr>
          <w:rFonts w:ascii="Times New Roman" w:hAnsi="Times New Roman" w:cs="Times New Roman"/>
          <w:sz w:val="24"/>
          <w:szCs w:val="24"/>
        </w:rPr>
        <w:t xml:space="preserve"> than native woody plants coexisting in the same system</w:t>
      </w:r>
      <w:r w:rsidR="00AD3B93">
        <w:rPr>
          <w:rFonts w:ascii="Times New Roman" w:hAnsi="Times New Roman" w:cs="Times New Roman"/>
          <w:sz w:val="24"/>
          <w:szCs w:val="24"/>
        </w:rPr>
        <w:t xml:space="preserve">. </w:t>
      </w:r>
    </w:p>
    <w:p w14:paraId="0DD41990" w14:textId="26D70719" w:rsidR="00C1051D" w:rsidRDefault="00C1051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2770142F" w14:textId="152F8453"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Study System. </w:t>
      </w:r>
      <w:r w:rsidR="00C1051D">
        <w:rPr>
          <w:rFonts w:ascii="Times New Roman" w:hAnsi="Times New Roman" w:cs="Times New Roman"/>
          <w:sz w:val="24"/>
          <w:szCs w:val="24"/>
        </w:rPr>
        <w:t xml:space="preserve">We performed a selective predator exclusion </w:t>
      </w:r>
      <w:r w:rsidR="00336593">
        <w:rPr>
          <w:rFonts w:ascii="Times New Roman" w:hAnsi="Times New Roman" w:cs="Times New Roman"/>
          <w:sz w:val="24"/>
          <w:szCs w:val="24"/>
        </w:rPr>
        <w:t xml:space="preserve">experiment </w:t>
      </w:r>
      <w:r w:rsidR="00C1051D">
        <w:rPr>
          <w:rFonts w:ascii="Times New Roman" w:hAnsi="Times New Roman" w:cs="Times New Roman"/>
          <w:sz w:val="24"/>
          <w:szCs w:val="24"/>
        </w:rPr>
        <w:t xml:space="preserve">on ten woody host plant species at Great Hollow Nature Preserve </w:t>
      </w:r>
      <w:r w:rsidR="00AB09C1">
        <w:rPr>
          <w:rFonts w:ascii="Times New Roman" w:hAnsi="Times New Roman" w:cs="Times New Roman"/>
          <w:sz w:val="24"/>
          <w:szCs w:val="24"/>
        </w:rPr>
        <w:t xml:space="preserve">in </w:t>
      </w:r>
      <w:r w:rsidR="00AD3B93">
        <w:rPr>
          <w:rFonts w:ascii="Times New Roman" w:hAnsi="Times New Roman" w:cs="Times New Roman"/>
          <w:sz w:val="24"/>
          <w:szCs w:val="24"/>
        </w:rPr>
        <w:t>New Fairfield</w:t>
      </w:r>
      <w:r w:rsidR="00C1051D" w:rsidRPr="00BC15E1">
        <w:rPr>
          <w:rFonts w:ascii="Times New Roman" w:hAnsi="Times New Roman" w:cs="Times New Roman"/>
          <w:sz w:val="24"/>
          <w:szCs w:val="24"/>
        </w:rPr>
        <w:t>, Connecticut, USA</w:t>
      </w:r>
      <w:r w:rsidR="009C3DD9">
        <w:rPr>
          <w:rFonts w:ascii="Times New Roman" w:hAnsi="Times New Roman" w:cs="Times New Roman"/>
          <w:sz w:val="24"/>
          <w:szCs w:val="24"/>
        </w:rPr>
        <w:t xml:space="preserve"> </w:t>
      </w:r>
      <w:r w:rsidR="00AD3B93">
        <w:rPr>
          <w:rFonts w:ascii="Times New Roman" w:hAnsi="Times New Roman" w:cs="Times New Roman"/>
          <w:sz w:val="24"/>
          <w:szCs w:val="24"/>
        </w:rPr>
        <w:t>(</w:t>
      </w:r>
      <w:r w:rsidR="009C3DD9" w:rsidRPr="009C3DD9">
        <w:rPr>
          <w:rFonts w:ascii="Times New Roman" w:hAnsi="Times New Roman" w:cs="Times New Roman"/>
          <w:sz w:val="24"/>
          <w:szCs w:val="24"/>
        </w:rPr>
        <w:t>41.507998</w:t>
      </w:r>
      <w:r w:rsidR="009C3DD9">
        <w:rPr>
          <w:rFonts w:ascii="Times New Roman" w:hAnsi="Times New Roman" w:cs="Times New Roman"/>
          <w:sz w:val="24"/>
          <w:szCs w:val="24"/>
        </w:rPr>
        <w:t xml:space="preserve"> N</w:t>
      </w:r>
      <w:r w:rsidR="009C3DD9" w:rsidRPr="009C3DD9">
        <w:rPr>
          <w:rFonts w:ascii="Times New Roman" w:hAnsi="Times New Roman" w:cs="Times New Roman"/>
          <w:sz w:val="24"/>
          <w:szCs w:val="24"/>
        </w:rPr>
        <w:t>, -73.530032</w:t>
      </w:r>
      <w:r w:rsidR="009C3DD9">
        <w:rPr>
          <w:rFonts w:ascii="Times New Roman" w:hAnsi="Times New Roman" w:cs="Times New Roman"/>
          <w:sz w:val="24"/>
          <w:szCs w:val="24"/>
        </w:rPr>
        <w:t xml:space="preserve"> W</w:t>
      </w:r>
      <w:r w:rsidR="00C1051D" w:rsidRPr="00BC15E1">
        <w:rPr>
          <w:rFonts w:ascii="Times New Roman" w:hAnsi="Times New Roman" w:cs="Times New Roman"/>
          <w:sz w:val="24"/>
          <w:szCs w:val="24"/>
        </w:rPr>
        <w:t>)</w:t>
      </w:r>
      <w:r w:rsidR="00C1051D">
        <w:rPr>
          <w:rFonts w:ascii="Times New Roman" w:hAnsi="Times New Roman" w:cs="Times New Roman"/>
          <w:sz w:val="24"/>
          <w:szCs w:val="24"/>
        </w:rPr>
        <w:t>.</w:t>
      </w:r>
      <w:r w:rsidR="00B33686">
        <w:rPr>
          <w:rFonts w:ascii="Times New Roman" w:hAnsi="Times New Roman" w:cs="Times New Roman"/>
          <w:sz w:val="24"/>
          <w:szCs w:val="24"/>
        </w:rPr>
        <w:t xml:space="preserve"> </w:t>
      </w:r>
      <w:r w:rsidR="00AB09C1">
        <w:rPr>
          <w:rFonts w:ascii="Times New Roman" w:hAnsi="Times New Roman" w:cs="Times New Roman"/>
          <w:sz w:val="24"/>
          <w:szCs w:val="24"/>
        </w:rPr>
        <w:t>The</w:t>
      </w:r>
      <w:r w:rsidR="008A3C60">
        <w:rPr>
          <w:rFonts w:ascii="Times New Roman" w:hAnsi="Times New Roman" w:cs="Times New Roman"/>
          <w:sz w:val="24"/>
          <w:szCs w:val="24"/>
        </w:rPr>
        <w:t xml:space="preserve"> </w:t>
      </w:r>
      <w:r w:rsidR="00AB09C1">
        <w:rPr>
          <w:rFonts w:ascii="Times New Roman" w:hAnsi="Times New Roman" w:cs="Times New Roman"/>
          <w:sz w:val="24"/>
          <w:szCs w:val="24"/>
        </w:rPr>
        <w:t>p</w:t>
      </w:r>
      <w:r w:rsidR="00B33686">
        <w:rPr>
          <w:rFonts w:ascii="Times New Roman" w:hAnsi="Times New Roman" w:cs="Times New Roman"/>
          <w:sz w:val="24"/>
          <w:szCs w:val="24"/>
        </w:rPr>
        <w:t>reserve is 334</w:t>
      </w:r>
      <w:r w:rsidR="00AB09C1">
        <w:rPr>
          <w:rFonts w:ascii="Times New Roman" w:hAnsi="Times New Roman" w:cs="Times New Roman"/>
          <w:sz w:val="24"/>
          <w:szCs w:val="24"/>
        </w:rPr>
        <w:t xml:space="preserve"> </w:t>
      </w:r>
      <w:r w:rsidR="00B33686">
        <w:rPr>
          <w:rFonts w:ascii="Times New Roman" w:hAnsi="Times New Roman" w:cs="Times New Roman"/>
          <w:sz w:val="24"/>
          <w:szCs w:val="24"/>
        </w:rPr>
        <w:t xml:space="preserve">ha </w:t>
      </w:r>
      <w:r w:rsidR="00AB09C1">
        <w:rPr>
          <w:rFonts w:ascii="Times New Roman" w:hAnsi="Times New Roman" w:cs="Times New Roman"/>
          <w:sz w:val="24"/>
          <w:szCs w:val="24"/>
        </w:rPr>
        <w:t>and</w:t>
      </w:r>
      <w:r w:rsidR="00B33686">
        <w:rPr>
          <w:rFonts w:ascii="Times New Roman" w:hAnsi="Times New Roman" w:cs="Times New Roman"/>
          <w:sz w:val="24"/>
          <w:szCs w:val="24"/>
        </w:rPr>
        <w:t xml:space="preserve"> comprised predominantly of </w:t>
      </w:r>
      <w:r w:rsidR="000948FC">
        <w:rPr>
          <w:rFonts w:ascii="Times New Roman" w:hAnsi="Times New Roman" w:cs="Times New Roman"/>
          <w:sz w:val="24"/>
          <w:szCs w:val="24"/>
        </w:rPr>
        <w:t xml:space="preserve">mature, closed-canopy, </w:t>
      </w:r>
      <w:r w:rsidR="00B33686">
        <w:rPr>
          <w:rFonts w:ascii="Times New Roman" w:hAnsi="Times New Roman" w:cs="Times New Roman"/>
          <w:sz w:val="24"/>
          <w:szCs w:val="24"/>
        </w:rPr>
        <w:t>second-growth deciduous and mixed forest.</w:t>
      </w:r>
      <w:r w:rsidR="003B0540">
        <w:rPr>
          <w:rFonts w:ascii="Times New Roman" w:hAnsi="Times New Roman" w:cs="Times New Roman"/>
          <w:sz w:val="24"/>
          <w:szCs w:val="24"/>
        </w:rPr>
        <w:t xml:space="preserve"> Historic disturbance of the land, mostly from past agricultural uses, has favored the establishment of </w:t>
      </w:r>
      <w:r w:rsidR="00C91ABF">
        <w:rPr>
          <w:rFonts w:ascii="Times New Roman" w:hAnsi="Times New Roman" w:cs="Times New Roman"/>
          <w:sz w:val="24"/>
          <w:szCs w:val="24"/>
        </w:rPr>
        <w:t>many of the</w:t>
      </w:r>
      <w:r w:rsidR="003B0540">
        <w:rPr>
          <w:rFonts w:ascii="Times New Roman" w:hAnsi="Times New Roman" w:cs="Times New Roman"/>
          <w:sz w:val="24"/>
          <w:szCs w:val="24"/>
        </w:rPr>
        <w:t xml:space="preserve"> NNI plants that are </w:t>
      </w:r>
      <w:r w:rsidR="00C91ABF">
        <w:rPr>
          <w:rFonts w:ascii="Times New Roman" w:hAnsi="Times New Roman" w:cs="Times New Roman"/>
          <w:sz w:val="24"/>
          <w:szCs w:val="24"/>
        </w:rPr>
        <w:t xml:space="preserve">now </w:t>
      </w:r>
      <w:r w:rsidR="003B0540">
        <w:rPr>
          <w:rFonts w:ascii="Times New Roman" w:hAnsi="Times New Roman" w:cs="Times New Roman"/>
          <w:sz w:val="24"/>
          <w:szCs w:val="24"/>
        </w:rPr>
        <w:t xml:space="preserve">ubiquitous </w:t>
      </w:r>
      <w:r w:rsidR="00C91ABF">
        <w:rPr>
          <w:rFonts w:ascii="Times New Roman" w:hAnsi="Times New Roman" w:cs="Times New Roman"/>
          <w:sz w:val="24"/>
          <w:szCs w:val="24"/>
        </w:rPr>
        <w:t>to the northeastern U.S.</w:t>
      </w:r>
      <w:r w:rsidR="003B0540">
        <w:rPr>
          <w:rFonts w:ascii="Times New Roman" w:hAnsi="Times New Roman" w:cs="Times New Roman"/>
          <w:sz w:val="24"/>
          <w:szCs w:val="24"/>
        </w:rPr>
        <w:t xml:space="preserve"> and often aggressively targeted for removal by land managers and conservation practitioners.</w:t>
      </w:r>
      <w:r w:rsidR="00B33686">
        <w:rPr>
          <w:rFonts w:ascii="Times New Roman" w:hAnsi="Times New Roman" w:cs="Times New Roman"/>
          <w:sz w:val="24"/>
          <w:szCs w:val="24"/>
        </w:rPr>
        <w:t xml:space="preserve"> </w:t>
      </w:r>
      <w:r w:rsidR="00C1051D">
        <w:rPr>
          <w:rFonts w:ascii="Times New Roman" w:hAnsi="Times New Roman" w:cs="Times New Roman"/>
          <w:sz w:val="24"/>
          <w:szCs w:val="24"/>
        </w:rPr>
        <w:t xml:space="preserve"> We </w:t>
      </w:r>
      <w:r w:rsidR="003B0540">
        <w:rPr>
          <w:rFonts w:ascii="Times New Roman" w:hAnsi="Times New Roman" w:cs="Times New Roman"/>
          <w:sz w:val="24"/>
          <w:szCs w:val="24"/>
        </w:rPr>
        <w:t xml:space="preserve">focused our experiment on </w:t>
      </w:r>
      <w:r w:rsidR="00C91ABF">
        <w:rPr>
          <w:rFonts w:ascii="Times New Roman" w:hAnsi="Times New Roman" w:cs="Times New Roman"/>
          <w:sz w:val="24"/>
          <w:szCs w:val="24"/>
        </w:rPr>
        <w:t xml:space="preserve">a subset of these NNI plants, including </w:t>
      </w:r>
      <w:r w:rsidR="00C1051D">
        <w:rPr>
          <w:rFonts w:ascii="Times New Roman" w:hAnsi="Times New Roman" w:cs="Times New Roman"/>
          <w:sz w:val="24"/>
          <w:szCs w:val="24"/>
        </w:rPr>
        <w:t>Japanese barberry</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Berberis </w:t>
      </w:r>
      <w:r w:rsidR="0075217D">
        <w:rPr>
          <w:rFonts w:ascii="Times New Roman" w:hAnsi="Times New Roman" w:cs="Times New Roman"/>
          <w:i/>
          <w:iCs/>
          <w:sz w:val="24"/>
          <w:szCs w:val="24"/>
        </w:rPr>
        <w:t>thunbergii</w:t>
      </w:r>
      <w:r w:rsidR="00C1051D">
        <w:rPr>
          <w:rFonts w:ascii="Times New Roman" w:hAnsi="Times New Roman" w:cs="Times New Roman"/>
          <w:i/>
          <w:iCs/>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C91ABF">
        <w:rPr>
          <w:rFonts w:ascii="Times New Roman" w:hAnsi="Times New Roman" w:cs="Times New Roman"/>
          <w:sz w:val="24"/>
          <w:szCs w:val="24"/>
        </w:rPr>
        <w:t>Morrow’s honeysuckle</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Lonicera </w:t>
      </w:r>
      <w:proofErr w:type="spellStart"/>
      <w:r w:rsidR="00263002">
        <w:rPr>
          <w:rFonts w:ascii="Times New Roman" w:hAnsi="Times New Roman" w:cs="Times New Roman"/>
          <w:i/>
          <w:iCs/>
          <w:sz w:val="24"/>
          <w:szCs w:val="24"/>
        </w:rPr>
        <w:t>morrowii</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sidR="00C1051D">
        <w:rPr>
          <w:rFonts w:ascii="Times New Roman" w:hAnsi="Times New Roman" w:cs="Times New Roman"/>
          <w:sz w:val="24"/>
          <w:szCs w:val="24"/>
        </w:rPr>
        <w:t>urning bush (</w:t>
      </w:r>
      <w:proofErr w:type="spellStart"/>
      <w:r w:rsidR="00C1051D" w:rsidRPr="00BC15E1">
        <w:rPr>
          <w:rFonts w:ascii="Times New Roman" w:hAnsi="Times New Roman" w:cs="Times New Roman"/>
          <w:i/>
          <w:iCs/>
          <w:sz w:val="24"/>
          <w:szCs w:val="24"/>
        </w:rPr>
        <w:t>Eunonymous</w:t>
      </w:r>
      <w:proofErr w:type="spellEnd"/>
      <w:r w:rsidR="00C1051D" w:rsidRPr="00BC15E1">
        <w:rPr>
          <w:rFonts w:ascii="Times New Roman" w:hAnsi="Times New Roman" w:cs="Times New Roman"/>
          <w:i/>
          <w:iCs/>
          <w:sz w:val="24"/>
          <w:szCs w:val="24"/>
        </w:rPr>
        <w:t xml:space="preserve"> </w:t>
      </w:r>
      <w:proofErr w:type="spellStart"/>
      <w:r w:rsidR="00C1051D" w:rsidRPr="00BC15E1">
        <w:rPr>
          <w:rFonts w:ascii="Times New Roman" w:hAnsi="Times New Roman" w:cs="Times New Roman"/>
          <w:i/>
          <w:iCs/>
          <w:sz w:val="24"/>
          <w:szCs w:val="24"/>
        </w:rPr>
        <w:t>alatus</w:t>
      </w:r>
      <w:proofErr w:type="spellEnd"/>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and </w:t>
      </w:r>
      <w:r w:rsidR="00B466F0">
        <w:rPr>
          <w:rFonts w:ascii="Times New Roman" w:hAnsi="Times New Roman" w:cs="Times New Roman"/>
          <w:sz w:val="24"/>
          <w:szCs w:val="24"/>
        </w:rPr>
        <w:t>a</w:t>
      </w:r>
      <w:r w:rsidR="00C1051D">
        <w:rPr>
          <w:rFonts w:ascii="Times New Roman" w:hAnsi="Times New Roman" w:cs="Times New Roman"/>
          <w:sz w:val="24"/>
          <w:szCs w:val="24"/>
        </w:rPr>
        <w:t>utumn olive (</w:t>
      </w:r>
      <w:proofErr w:type="spellStart"/>
      <w:r w:rsidR="00C1051D" w:rsidRPr="00BC15E1">
        <w:rPr>
          <w:rFonts w:ascii="Times New Roman" w:hAnsi="Times New Roman" w:cs="Times New Roman"/>
          <w:i/>
          <w:iCs/>
          <w:sz w:val="24"/>
          <w:szCs w:val="24"/>
        </w:rPr>
        <w:t>Eleagnus</w:t>
      </w:r>
      <w:proofErr w:type="spellEnd"/>
      <w:r w:rsidR="00C1051D" w:rsidRPr="00BC15E1">
        <w:rPr>
          <w:rFonts w:ascii="Times New Roman" w:hAnsi="Times New Roman" w:cs="Times New Roman"/>
          <w:i/>
          <w:iCs/>
          <w:sz w:val="24"/>
          <w:szCs w:val="24"/>
        </w:rPr>
        <w:t xml:space="preserve"> </w:t>
      </w:r>
      <w:r w:rsidR="0075217D">
        <w:rPr>
          <w:rFonts w:ascii="Times New Roman" w:hAnsi="Times New Roman" w:cs="Times New Roman"/>
          <w:i/>
          <w:iCs/>
          <w:sz w:val="24"/>
          <w:szCs w:val="24"/>
        </w:rPr>
        <w:t>u</w:t>
      </w:r>
      <w:r w:rsidR="00F92FE8">
        <w:rPr>
          <w:rFonts w:ascii="Times New Roman" w:hAnsi="Times New Roman" w:cs="Times New Roman"/>
          <w:i/>
          <w:iCs/>
          <w:sz w:val="24"/>
          <w:szCs w:val="24"/>
        </w:rPr>
        <w:t>mbellat</w:t>
      </w:r>
      <w:r w:rsidR="0075217D">
        <w:rPr>
          <w:rFonts w:ascii="Times New Roman" w:hAnsi="Times New Roman" w:cs="Times New Roman"/>
          <w:i/>
          <w:iCs/>
          <w:sz w:val="24"/>
          <w:szCs w:val="24"/>
        </w:rPr>
        <w:t>a</w:t>
      </w:r>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C91ABF">
        <w:rPr>
          <w:rFonts w:ascii="Times New Roman" w:hAnsi="Times New Roman" w:cs="Times New Roman"/>
          <w:sz w:val="24"/>
          <w:szCs w:val="24"/>
        </w:rPr>
        <w:t xml:space="preserve">For comparison, we chose </w:t>
      </w:r>
      <w:r w:rsidR="000948FC">
        <w:rPr>
          <w:rFonts w:ascii="Times New Roman" w:hAnsi="Times New Roman" w:cs="Times New Roman"/>
          <w:sz w:val="24"/>
          <w:szCs w:val="24"/>
        </w:rPr>
        <w:t>six</w:t>
      </w:r>
      <w:r w:rsidR="00C91ABF">
        <w:rPr>
          <w:rFonts w:ascii="Times New Roman" w:hAnsi="Times New Roman" w:cs="Times New Roman"/>
          <w:sz w:val="24"/>
          <w:szCs w:val="24"/>
        </w:rPr>
        <w:t xml:space="preserve"> native </w:t>
      </w:r>
      <w:r w:rsidR="000948FC">
        <w:rPr>
          <w:rFonts w:ascii="Times New Roman" w:hAnsi="Times New Roman" w:cs="Times New Roman"/>
          <w:sz w:val="24"/>
          <w:szCs w:val="24"/>
        </w:rPr>
        <w:t>shrubs and trees</w:t>
      </w:r>
      <w:r w:rsidR="00C91ABF">
        <w:rPr>
          <w:rFonts w:ascii="Times New Roman" w:hAnsi="Times New Roman" w:cs="Times New Roman"/>
          <w:sz w:val="24"/>
          <w:szCs w:val="24"/>
        </w:rPr>
        <w:t xml:space="preserve"> that commonly occur with the</w:t>
      </w:r>
      <w:r w:rsidR="000948FC">
        <w:rPr>
          <w:rFonts w:ascii="Times New Roman" w:hAnsi="Times New Roman" w:cs="Times New Roman"/>
          <w:sz w:val="24"/>
          <w:szCs w:val="24"/>
        </w:rPr>
        <w:t>se</w:t>
      </w:r>
      <w:r w:rsidR="00C91ABF">
        <w:rPr>
          <w:rFonts w:ascii="Times New Roman" w:hAnsi="Times New Roman" w:cs="Times New Roman"/>
          <w:sz w:val="24"/>
          <w:szCs w:val="24"/>
        </w:rPr>
        <w:t xml:space="preserve"> NNI </w:t>
      </w:r>
      <w:r w:rsidR="000948FC">
        <w:rPr>
          <w:rFonts w:ascii="Times New Roman" w:hAnsi="Times New Roman" w:cs="Times New Roman"/>
          <w:sz w:val="24"/>
          <w:szCs w:val="24"/>
        </w:rPr>
        <w:t xml:space="preserve">woody </w:t>
      </w:r>
      <w:r w:rsidR="00C91ABF">
        <w:rPr>
          <w:rFonts w:ascii="Times New Roman" w:hAnsi="Times New Roman" w:cs="Times New Roman"/>
          <w:sz w:val="24"/>
          <w:szCs w:val="24"/>
        </w:rPr>
        <w:t xml:space="preserve">plants in </w:t>
      </w:r>
      <w:r w:rsidR="000948FC">
        <w:rPr>
          <w:rFonts w:ascii="Times New Roman" w:hAnsi="Times New Roman" w:cs="Times New Roman"/>
          <w:sz w:val="24"/>
          <w:szCs w:val="24"/>
        </w:rPr>
        <w:t xml:space="preserve">the understory of </w:t>
      </w:r>
      <w:r w:rsidR="00C91ABF">
        <w:rPr>
          <w:rFonts w:ascii="Times New Roman" w:hAnsi="Times New Roman" w:cs="Times New Roman"/>
          <w:sz w:val="24"/>
          <w:szCs w:val="24"/>
        </w:rPr>
        <w:t xml:space="preserve">closed-canopy </w:t>
      </w:r>
      <w:r w:rsidR="004E2AEA">
        <w:rPr>
          <w:rFonts w:ascii="Times New Roman" w:hAnsi="Times New Roman" w:cs="Times New Roman"/>
          <w:sz w:val="24"/>
          <w:szCs w:val="24"/>
        </w:rPr>
        <w:t>n</w:t>
      </w:r>
      <w:r w:rsidR="000948FC">
        <w:rPr>
          <w:rFonts w:ascii="Times New Roman" w:hAnsi="Times New Roman" w:cs="Times New Roman"/>
          <w:sz w:val="24"/>
          <w:szCs w:val="24"/>
        </w:rPr>
        <w:t xml:space="preserve">ortheastern </w:t>
      </w:r>
      <w:r w:rsidR="004E2AEA">
        <w:rPr>
          <w:rFonts w:ascii="Times New Roman" w:hAnsi="Times New Roman" w:cs="Times New Roman"/>
          <w:sz w:val="24"/>
          <w:szCs w:val="24"/>
        </w:rPr>
        <w:t xml:space="preserve">U.S. </w:t>
      </w:r>
      <w:r w:rsidR="00C91ABF">
        <w:rPr>
          <w:rFonts w:ascii="Times New Roman" w:hAnsi="Times New Roman" w:cs="Times New Roman"/>
          <w:sz w:val="24"/>
          <w:szCs w:val="24"/>
        </w:rPr>
        <w:t>forest</w:t>
      </w:r>
      <w:r w:rsidR="000948FC">
        <w:rPr>
          <w:rFonts w:ascii="Times New Roman" w:hAnsi="Times New Roman" w:cs="Times New Roman"/>
          <w:sz w:val="24"/>
          <w:szCs w:val="24"/>
        </w:rPr>
        <w:t>s</w:t>
      </w:r>
      <w:r w:rsidR="004E2AEA">
        <w:rPr>
          <w:rFonts w:ascii="Times New Roman" w:hAnsi="Times New Roman" w:cs="Times New Roman"/>
          <w:sz w:val="24"/>
          <w:szCs w:val="24"/>
        </w:rPr>
        <w:t xml:space="preserve">: </w:t>
      </w:r>
      <w:r w:rsidR="00B466F0">
        <w:rPr>
          <w:rFonts w:ascii="Times New Roman" w:hAnsi="Times New Roman" w:cs="Times New Roman"/>
          <w:sz w:val="24"/>
          <w:szCs w:val="24"/>
        </w:rPr>
        <w:t>s</w:t>
      </w:r>
      <w:r w:rsidR="00C1051D">
        <w:rPr>
          <w:rFonts w:ascii="Times New Roman" w:hAnsi="Times New Roman" w:cs="Times New Roman"/>
          <w:sz w:val="24"/>
          <w:szCs w:val="24"/>
        </w:rPr>
        <w:t>triped maple</w:t>
      </w:r>
      <w:r w:rsidR="00C1051D" w:rsidRPr="00BC15E1">
        <w:rPr>
          <w:rFonts w:ascii="Times New Roman" w:hAnsi="Times New Roman" w:cs="Times New Roman"/>
          <w:sz w:val="24"/>
          <w:szCs w:val="24"/>
        </w:rPr>
        <w:t xml:space="preserve"> </w:t>
      </w:r>
      <w:r w:rsidR="000948FC">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Acer </w:t>
      </w:r>
      <w:proofErr w:type="spellStart"/>
      <w:r w:rsidR="00C1051D" w:rsidRPr="00BC15E1">
        <w:rPr>
          <w:rFonts w:ascii="Times New Roman" w:hAnsi="Times New Roman" w:cs="Times New Roman"/>
          <w:i/>
          <w:iCs/>
          <w:sz w:val="24"/>
          <w:szCs w:val="24"/>
        </w:rPr>
        <w:t>pennsylvanicum</w:t>
      </w:r>
      <w:proofErr w:type="spellEnd"/>
      <w:r w:rsidR="000948FC">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sidR="00C1051D">
        <w:rPr>
          <w:rFonts w:ascii="Times New Roman" w:hAnsi="Times New Roman" w:cs="Times New Roman"/>
          <w:sz w:val="24"/>
          <w:szCs w:val="24"/>
        </w:rPr>
        <w:t>adbush (</w:t>
      </w:r>
      <w:r w:rsidR="00C1051D" w:rsidRPr="00BC15E1">
        <w:rPr>
          <w:rFonts w:ascii="Times New Roman" w:hAnsi="Times New Roman" w:cs="Times New Roman"/>
          <w:i/>
          <w:iCs/>
          <w:sz w:val="24"/>
          <w:szCs w:val="24"/>
        </w:rPr>
        <w:t xml:space="preserve">Amelanchier </w:t>
      </w:r>
      <w:r w:rsidR="00C1051D">
        <w:rPr>
          <w:rFonts w:ascii="Times New Roman" w:hAnsi="Times New Roman" w:cs="Times New Roman"/>
          <w:i/>
          <w:iCs/>
          <w:sz w:val="24"/>
          <w:szCs w:val="24"/>
        </w:rPr>
        <w:t>canadensis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B466F0">
        <w:rPr>
          <w:rFonts w:ascii="Times New Roman" w:hAnsi="Times New Roman" w:cs="Times New Roman"/>
          <w:sz w:val="24"/>
          <w:szCs w:val="24"/>
        </w:rPr>
        <w:t>m</w:t>
      </w:r>
      <w:r w:rsidR="00C1051D">
        <w:rPr>
          <w:rFonts w:ascii="Times New Roman" w:hAnsi="Times New Roman" w:cs="Times New Roman"/>
          <w:sz w:val="24"/>
          <w:szCs w:val="24"/>
        </w:rPr>
        <w:t>usclewood</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Carpinus </w:t>
      </w:r>
      <w:proofErr w:type="spellStart"/>
      <w:r w:rsidR="00C1051D" w:rsidRPr="00BC15E1">
        <w:rPr>
          <w:rFonts w:ascii="Times New Roman" w:hAnsi="Times New Roman" w:cs="Times New Roman"/>
          <w:i/>
          <w:iCs/>
          <w:sz w:val="24"/>
          <w:szCs w:val="24"/>
        </w:rPr>
        <w:t>caroliniana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w</w:t>
      </w:r>
      <w:r w:rsidR="00C1051D">
        <w:rPr>
          <w:rFonts w:ascii="Times New Roman" w:hAnsi="Times New Roman" w:cs="Times New Roman"/>
          <w:sz w:val="24"/>
          <w:szCs w:val="24"/>
        </w:rPr>
        <w:t>itch-hazel (</w:t>
      </w:r>
      <w:r w:rsidR="00C1051D" w:rsidRPr="00BC15E1">
        <w:rPr>
          <w:rFonts w:ascii="Times New Roman" w:hAnsi="Times New Roman" w:cs="Times New Roman"/>
          <w:i/>
          <w:iCs/>
          <w:sz w:val="24"/>
          <w:szCs w:val="24"/>
        </w:rPr>
        <w:t>Hamamelis virginian</w:t>
      </w:r>
      <w:r w:rsidR="00C1051D">
        <w:rPr>
          <w:rFonts w:ascii="Times New Roman" w:hAnsi="Times New Roman" w:cs="Times New Roman"/>
          <w:i/>
          <w:iCs/>
          <w:sz w:val="24"/>
          <w:szCs w:val="24"/>
        </w:rPr>
        <w:t>a</w:t>
      </w:r>
      <w:r w:rsidR="00C1051D" w:rsidRPr="0068375A">
        <w:rPr>
          <w:rFonts w:ascii="Times New Roman" w:hAnsi="Times New Roman" w:cs="Times New Roman"/>
          <w:sz w:val="24"/>
          <w:szCs w:val="24"/>
        </w:rPr>
        <w:t>)</w:t>
      </w:r>
      <w:r w:rsidR="00D539CE">
        <w:rPr>
          <w:rFonts w:ascii="Times New Roman" w:hAnsi="Times New Roman" w:cs="Times New Roman"/>
          <w:sz w:val="24"/>
          <w:szCs w:val="24"/>
        </w:rPr>
        <w:t>, sweet birch (</w:t>
      </w:r>
      <w:r w:rsidR="00D539CE">
        <w:rPr>
          <w:rFonts w:ascii="Times New Roman" w:hAnsi="Times New Roman" w:cs="Times New Roman"/>
          <w:i/>
          <w:iCs/>
          <w:sz w:val="24"/>
          <w:szCs w:val="24"/>
        </w:rPr>
        <w:t xml:space="preserve">Betula </w:t>
      </w:r>
      <w:proofErr w:type="spellStart"/>
      <w:r w:rsidR="00D539CE">
        <w:rPr>
          <w:rFonts w:ascii="Times New Roman" w:hAnsi="Times New Roman" w:cs="Times New Roman"/>
          <w:i/>
          <w:iCs/>
          <w:sz w:val="24"/>
          <w:szCs w:val="24"/>
        </w:rPr>
        <w:t>lenta</w:t>
      </w:r>
      <w:proofErr w:type="spellEnd"/>
      <w:r w:rsidR="00D539CE">
        <w:rPr>
          <w:rFonts w:ascii="Times New Roman" w:hAnsi="Times New Roman" w:cs="Times New Roman"/>
          <w:sz w:val="24"/>
          <w:szCs w:val="24"/>
        </w:rPr>
        <w:t>), and American beech (</w:t>
      </w:r>
      <w:r w:rsidR="00D539CE">
        <w:rPr>
          <w:rFonts w:ascii="Times New Roman" w:hAnsi="Times New Roman" w:cs="Times New Roman"/>
          <w:i/>
          <w:iCs/>
          <w:sz w:val="24"/>
          <w:szCs w:val="24"/>
        </w:rPr>
        <w:t xml:space="preserve">Fagus </w:t>
      </w:r>
      <w:proofErr w:type="spellStart"/>
      <w:r w:rsidR="00D539CE">
        <w:rPr>
          <w:rFonts w:ascii="Times New Roman" w:hAnsi="Times New Roman" w:cs="Times New Roman"/>
          <w:i/>
          <w:iCs/>
          <w:sz w:val="24"/>
          <w:szCs w:val="24"/>
        </w:rPr>
        <w:t>grandifolia</w:t>
      </w:r>
      <w:proofErr w:type="spellEnd"/>
      <w:r w:rsidR="00D539CE">
        <w:rPr>
          <w:rFonts w:ascii="Times New Roman" w:hAnsi="Times New Roman" w:cs="Times New Roman"/>
          <w:sz w:val="24"/>
          <w:szCs w:val="24"/>
        </w:rPr>
        <w:t>)</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T</w:t>
      </w:r>
      <w:r w:rsidR="00C1051D">
        <w:rPr>
          <w:rFonts w:ascii="Times New Roman" w:hAnsi="Times New Roman" w:cs="Times New Roman"/>
          <w:sz w:val="24"/>
          <w:szCs w:val="24"/>
        </w:rPr>
        <w:t xml:space="preserve">hese ten </w:t>
      </w:r>
      <w:r w:rsidR="00D539CE">
        <w:rPr>
          <w:rFonts w:ascii="Times New Roman" w:hAnsi="Times New Roman" w:cs="Times New Roman"/>
          <w:sz w:val="24"/>
          <w:szCs w:val="24"/>
        </w:rPr>
        <w:t xml:space="preserve">NNI and native </w:t>
      </w:r>
      <w:r w:rsidR="00C1051D">
        <w:rPr>
          <w:rFonts w:ascii="Times New Roman" w:hAnsi="Times New Roman" w:cs="Times New Roman"/>
          <w:sz w:val="24"/>
          <w:szCs w:val="24"/>
        </w:rPr>
        <w:t xml:space="preserve">species </w:t>
      </w:r>
      <w:r w:rsidR="00D539CE">
        <w:rPr>
          <w:rFonts w:ascii="Times New Roman" w:hAnsi="Times New Roman" w:cs="Times New Roman"/>
          <w:sz w:val="24"/>
          <w:szCs w:val="24"/>
        </w:rPr>
        <w:t xml:space="preserve">collectively represented </w:t>
      </w:r>
      <w:r w:rsidR="00C1051D">
        <w:rPr>
          <w:rFonts w:ascii="Times New Roman" w:hAnsi="Times New Roman" w:cs="Times New Roman"/>
          <w:sz w:val="24"/>
          <w:szCs w:val="24"/>
        </w:rPr>
        <w:t xml:space="preserve">the dominant woody </w:t>
      </w:r>
      <w:r w:rsidR="00C1051D">
        <w:rPr>
          <w:rFonts w:ascii="Times New Roman" w:hAnsi="Times New Roman" w:cs="Times New Roman"/>
          <w:sz w:val="24"/>
          <w:szCs w:val="24"/>
        </w:rPr>
        <w:lastRenderedPageBreak/>
        <w:t>plants in</w:t>
      </w:r>
      <w:r w:rsidR="00D539CE">
        <w:rPr>
          <w:rFonts w:ascii="Times New Roman" w:hAnsi="Times New Roman" w:cs="Times New Roman"/>
          <w:sz w:val="24"/>
          <w:szCs w:val="24"/>
        </w:rPr>
        <w:t xml:space="preserve"> the understory of</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our study area.</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 xml:space="preserve">Performing our </w:t>
      </w:r>
      <w:r w:rsidR="00272EF8">
        <w:rPr>
          <w:rFonts w:ascii="Times New Roman" w:hAnsi="Times New Roman" w:cs="Times New Roman"/>
          <w:sz w:val="24"/>
          <w:szCs w:val="24"/>
        </w:rPr>
        <w:t>experiment</w:t>
      </w:r>
      <w:r w:rsidR="00D539CE">
        <w:rPr>
          <w:rFonts w:ascii="Times New Roman" w:hAnsi="Times New Roman" w:cs="Times New Roman"/>
          <w:sz w:val="24"/>
          <w:szCs w:val="24"/>
        </w:rPr>
        <w:t xml:space="preserve"> across these 10 species thus</w:t>
      </w:r>
      <w:r w:rsidR="00C1051D">
        <w:rPr>
          <w:rFonts w:ascii="Times New Roman" w:hAnsi="Times New Roman" w:cs="Times New Roman"/>
          <w:sz w:val="24"/>
          <w:szCs w:val="24"/>
        </w:rPr>
        <w:t xml:space="preserve"> provide</w:t>
      </w:r>
      <w:r w:rsidR="00D539CE">
        <w:rPr>
          <w:rFonts w:ascii="Times New Roman" w:hAnsi="Times New Roman" w:cs="Times New Roman"/>
          <w:sz w:val="24"/>
          <w:szCs w:val="24"/>
        </w:rPr>
        <w:t>d</w:t>
      </w:r>
      <w:r w:rsidR="00C1051D">
        <w:rPr>
          <w:rFonts w:ascii="Times New Roman" w:hAnsi="Times New Roman" w:cs="Times New Roman"/>
          <w:sz w:val="24"/>
          <w:szCs w:val="24"/>
        </w:rPr>
        <w:t xml:space="preserve"> a community-wide perspective on the impacts of </w:t>
      </w:r>
      <w:r w:rsidR="009D717A">
        <w:rPr>
          <w:rFonts w:ascii="Times New Roman" w:hAnsi="Times New Roman" w:cs="Times New Roman"/>
          <w:sz w:val="24"/>
          <w:szCs w:val="24"/>
        </w:rPr>
        <w:t xml:space="preserve">non-native </w:t>
      </w:r>
      <w:r w:rsidR="00C1051D">
        <w:rPr>
          <w:rFonts w:ascii="Times New Roman" w:hAnsi="Times New Roman" w:cs="Times New Roman"/>
          <w:sz w:val="24"/>
          <w:szCs w:val="24"/>
        </w:rPr>
        <w:t>plants on food webs</w:t>
      </w:r>
      <w:r w:rsidR="00272EF8">
        <w:rPr>
          <w:rFonts w:ascii="Times New Roman" w:hAnsi="Times New Roman" w:cs="Times New Roman"/>
          <w:sz w:val="24"/>
          <w:szCs w:val="24"/>
        </w:rPr>
        <w:t>,</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in</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 xml:space="preserve">the </w:t>
      </w:r>
      <w:r w:rsidR="00854645">
        <w:rPr>
          <w:rFonts w:ascii="Times New Roman" w:hAnsi="Times New Roman" w:cs="Times New Roman"/>
          <w:sz w:val="24"/>
          <w:szCs w:val="24"/>
        </w:rPr>
        <w:t xml:space="preserve">context in which </w:t>
      </w:r>
      <w:r w:rsidR="004A7887">
        <w:rPr>
          <w:rFonts w:ascii="Times New Roman" w:hAnsi="Times New Roman" w:cs="Times New Roman"/>
          <w:sz w:val="24"/>
          <w:szCs w:val="24"/>
        </w:rPr>
        <w:t>NNI</w:t>
      </w:r>
      <w:r w:rsidR="00854645">
        <w:rPr>
          <w:rFonts w:ascii="Times New Roman" w:hAnsi="Times New Roman" w:cs="Times New Roman"/>
          <w:sz w:val="24"/>
          <w:szCs w:val="24"/>
        </w:rPr>
        <w:t xml:space="preserve"> plant management decisions </w:t>
      </w:r>
      <w:r w:rsidR="00272EF8">
        <w:rPr>
          <w:rFonts w:ascii="Times New Roman" w:hAnsi="Times New Roman" w:cs="Times New Roman"/>
          <w:sz w:val="24"/>
          <w:szCs w:val="24"/>
        </w:rPr>
        <w:t xml:space="preserve">should be </w:t>
      </w:r>
      <w:r w:rsidR="00854645">
        <w:rPr>
          <w:rFonts w:ascii="Times New Roman" w:hAnsi="Times New Roman" w:cs="Times New Roman"/>
          <w:sz w:val="24"/>
          <w:szCs w:val="24"/>
        </w:rPr>
        <w:t>made (Westman 1990)</w:t>
      </w:r>
      <w:r w:rsidR="00C1051D">
        <w:rPr>
          <w:rFonts w:ascii="Times New Roman" w:hAnsi="Times New Roman" w:cs="Times New Roman"/>
          <w:sz w:val="24"/>
          <w:szCs w:val="24"/>
        </w:rPr>
        <w:t>.</w:t>
      </w:r>
    </w:p>
    <w:p w14:paraId="04EBE2DE" w14:textId="61406EC8"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Bird exclusion experiment. </w:t>
      </w:r>
      <w:r w:rsidR="00C1051D">
        <w:rPr>
          <w:rFonts w:ascii="Times New Roman" w:hAnsi="Times New Roman" w:cs="Times New Roman"/>
          <w:sz w:val="24"/>
          <w:szCs w:val="24"/>
        </w:rPr>
        <w:t xml:space="preserve">From </w:t>
      </w:r>
      <w:r w:rsidR="001F58A3">
        <w:rPr>
          <w:rFonts w:ascii="Times New Roman" w:hAnsi="Times New Roman" w:cs="Times New Roman"/>
          <w:sz w:val="24"/>
          <w:szCs w:val="24"/>
        </w:rPr>
        <w:t xml:space="preserve">4-27 </w:t>
      </w:r>
      <w:r w:rsidR="00C1051D">
        <w:rPr>
          <w:rFonts w:ascii="Times New Roman" w:hAnsi="Times New Roman" w:cs="Times New Roman"/>
          <w:sz w:val="24"/>
          <w:szCs w:val="24"/>
        </w:rPr>
        <w:t>May, 2021, we employed a predator exclusion experiment in a paired design followin</w:t>
      </w:r>
      <w:r w:rsidR="002B0BDB">
        <w:rPr>
          <w:rFonts w:ascii="Times New Roman" w:hAnsi="Times New Roman" w:cs="Times New Roman"/>
          <w:sz w:val="24"/>
          <w:szCs w:val="24"/>
        </w:rPr>
        <w:t>g</w:t>
      </w:r>
      <w:r w:rsidR="00C1051D">
        <w:rPr>
          <w:rFonts w:ascii="Times New Roman" w:hAnsi="Times New Roman" w:cs="Times New Roman"/>
          <w:sz w:val="24"/>
          <w:szCs w:val="24"/>
        </w:rPr>
        <w:t xml:space="preserve"> Singer et al. </w:t>
      </w:r>
      <w:r w:rsidR="001F58A3">
        <w:rPr>
          <w:rFonts w:ascii="Times New Roman" w:hAnsi="Times New Roman" w:cs="Times New Roman"/>
          <w:sz w:val="24"/>
          <w:szCs w:val="24"/>
        </w:rPr>
        <w:t>(</w:t>
      </w:r>
      <w:r w:rsidR="00C1051D">
        <w:rPr>
          <w:rFonts w:ascii="Times New Roman" w:hAnsi="Times New Roman" w:cs="Times New Roman"/>
          <w:sz w:val="24"/>
          <w:szCs w:val="24"/>
        </w:rPr>
        <w:t xml:space="preserve">2012). </w:t>
      </w:r>
      <w:r w:rsidR="001F58A3">
        <w:rPr>
          <w:rFonts w:ascii="Times New Roman" w:hAnsi="Times New Roman" w:cs="Times New Roman"/>
          <w:sz w:val="24"/>
          <w:szCs w:val="24"/>
        </w:rPr>
        <w:t>Briefly, i</w:t>
      </w:r>
      <w:r w:rsidR="00C1051D">
        <w:rPr>
          <w:rFonts w:ascii="Times New Roman" w:hAnsi="Times New Roman" w:cs="Times New Roman"/>
          <w:sz w:val="24"/>
          <w:szCs w:val="24"/>
        </w:rPr>
        <w:t>nsectivorous birds were prevented from foraging on branches</w:t>
      </w:r>
      <w:r w:rsidR="001F58A3">
        <w:rPr>
          <w:rFonts w:ascii="Times New Roman" w:hAnsi="Times New Roman" w:cs="Times New Roman"/>
          <w:sz w:val="24"/>
          <w:szCs w:val="24"/>
        </w:rPr>
        <w:t xml:space="preserve"> of our 10 study species</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via</w:t>
      </w:r>
      <w:r w:rsidR="008A3C60">
        <w:rPr>
          <w:rFonts w:ascii="Times New Roman" w:hAnsi="Times New Roman" w:cs="Times New Roman"/>
          <w:i/>
          <w:iCs/>
          <w:sz w:val="24"/>
          <w:szCs w:val="24"/>
        </w:rPr>
        <w:t xml:space="preserve"> </w:t>
      </w:r>
      <w:r w:rsidR="008A3C60" w:rsidRPr="008A3C60">
        <w:rPr>
          <w:rFonts w:ascii="Times New Roman" w:hAnsi="Times New Roman" w:cs="Times New Roman"/>
          <w:sz w:val="24"/>
          <w:szCs w:val="24"/>
        </w:rPr>
        <w:t>a</w:t>
      </w:r>
      <w:r w:rsidR="00C1051D">
        <w:rPr>
          <w:rFonts w:ascii="Times New Roman" w:hAnsi="Times New Roman" w:cs="Times New Roman"/>
          <w:i/>
          <w:iCs/>
          <w:sz w:val="24"/>
          <w:szCs w:val="24"/>
        </w:rPr>
        <w:t xml:space="preserve"> </w:t>
      </w:r>
      <w:r w:rsidR="00C1051D">
        <w:rPr>
          <w:rFonts w:ascii="Times New Roman" w:hAnsi="Times New Roman" w:cs="Times New Roman"/>
          <w:sz w:val="24"/>
          <w:szCs w:val="24"/>
        </w:rPr>
        <w:t xml:space="preserve">mesh netting that was draped over </w:t>
      </w:r>
      <w:r w:rsidR="006A263D">
        <w:rPr>
          <w:rFonts w:ascii="Times New Roman" w:hAnsi="Times New Roman" w:cs="Times New Roman"/>
          <w:sz w:val="24"/>
          <w:szCs w:val="24"/>
        </w:rPr>
        <w:t xml:space="preserve">a single </w:t>
      </w:r>
      <w:r w:rsidR="00C1051D">
        <w:rPr>
          <w:rFonts w:ascii="Times New Roman" w:hAnsi="Times New Roman" w:cs="Times New Roman"/>
          <w:sz w:val="24"/>
          <w:szCs w:val="24"/>
        </w:rPr>
        <w:t>branch</w:t>
      </w:r>
      <w:r w:rsidR="006A263D">
        <w:rPr>
          <w:rFonts w:ascii="Times New Roman" w:hAnsi="Times New Roman" w:cs="Times New Roman"/>
          <w:sz w:val="24"/>
          <w:szCs w:val="24"/>
        </w:rPr>
        <w:t xml:space="preserve"> of a target plant</w:t>
      </w:r>
      <w:r w:rsidR="004E2AEA">
        <w:rPr>
          <w:rFonts w:ascii="Times New Roman" w:hAnsi="Times New Roman" w:cs="Times New Roman"/>
          <w:sz w:val="24"/>
          <w:szCs w:val="24"/>
        </w:rPr>
        <w:t xml:space="preserve"> and</w:t>
      </w:r>
      <w:r w:rsidR="00C1051D">
        <w:rPr>
          <w:rFonts w:ascii="Times New Roman" w:hAnsi="Times New Roman" w:cs="Times New Roman"/>
          <w:sz w:val="24"/>
          <w:szCs w:val="24"/>
        </w:rPr>
        <w:t xml:space="preserve"> affixed using </w:t>
      </w:r>
      <w:r w:rsidR="00263002">
        <w:rPr>
          <w:rFonts w:ascii="Times New Roman" w:hAnsi="Times New Roman" w:cs="Times New Roman"/>
          <w:sz w:val="24"/>
          <w:szCs w:val="24"/>
        </w:rPr>
        <w:t xml:space="preserve">plastic zip-ties </w:t>
      </w:r>
      <w:r w:rsidR="00C1051D">
        <w:rPr>
          <w:rFonts w:ascii="Times New Roman" w:hAnsi="Times New Roman" w:cs="Times New Roman"/>
          <w:sz w:val="24"/>
          <w:szCs w:val="24"/>
        </w:rPr>
        <w:t>(</w:t>
      </w:r>
      <w:r w:rsidR="004E2AEA">
        <w:rPr>
          <w:rFonts w:ascii="Times New Roman" w:hAnsi="Times New Roman" w:cs="Times New Roman"/>
          <w:sz w:val="24"/>
          <w:szCs w:val="24"/>
        </w:rPr>
        <w:t>“</w:t>
      </w:r>
      <w:r w:rsidR="006A263D">
        <w:rPr>
          <w:rFonts w:ascii="Times New Roman" w:hAnsi="Times New Roman" w:cs="Times New Roman"/>
          <w:sz w:val="24"/>
          <w:szCs w:val="24"/>
        </w:rPr>
        <w:t>exclusion</w:t>
      </w:r>
      <w:r w:rsidR="002B0BDB">
        <w:rPr>
          <w:rFonts w:ascii="Times New Roman" w:hAnsi="Times New Roman" w:cs="Times New Roman"/>
          <w:sz w:val="24"/>
          <w:szCs w:val="24"/>
        </w:rPr>
        <w:t xml:space="preserve"> treatment</w:t>
      </w:r>
      <w:r w:rsidR="004E2AEA">
        <w:rPr>
          <w:rFonts w:ascii="Times New Roman" w:hAnsi="Times New Roman" w:cs="Times New Roman"/>
          <w:sz w:val="24"/>
          <w:szCs w:val="24"/>
        </w:rPr>
        <w:t>”</w:t>
      </w:r>
      <w:r w:rsidR="00C1051D">
        <w:rPr>
          <w:rFonts w:ascii="Times New Roman" w:hAnsi="Times New Roman" w:cs="Times New Roman"/>
          <w:sz w:val="24"/>
          <w:szCs w:val="24"/>
        </w:rPr>
        <w:t>). Each of these branches were paired with a nearby (&lt; 10</w:t>
      </w:r>
      <w:r w:rsidR="00314527">
        <w:rPr>
          <w:rFonts w:ascii="Times New Roman" w:hAnsi="Times New Roman" w:cs="Times New Roman"/>
          <w:sz w:val="24"/>
          <w:szCs w:val="24"/>
        </w:rPr>
        <w:t xml:space="preserve"> </w:t>
      </w:r>
      <w:r w:rsidR="00C1051D">
        <w:rPr>
          <w:rFonts w:ascii="Times New Roman" w:hAnsi="Times New Roman" w:cs="Times New Roman"/>
          <w:sz w:val="24"/>
          <w:szCs w:val="24"/>
        </w:rPr>
        <w:t>m</w:t>
      </w:r>
      <w:r w:rsidR="00314527">
        <w:rPr>
          <w:rFonts w:ascii="Times New Roman" w:hAnsi="Times New Roman" w:cs="Times New Roman"/>
          <w:sz w:val="24"/>
          <w:szCs w:val="24"/>
        </w:rPr>
        <w:t xml:space="preserve"> away</w:t>
      </w:r>
      <w:r w:rsidR="00C1051D">
        <w:rPr>
          <w:rFonts w:ascii="Times New Roman" w:hAnsi="Times New Roman" w:cs="Times New Roman"/>
          <w:sz w:val="24"/>
          <w:szCs w:val="24"/>
        </w:rPr>
        <w:t>) unmanipulated control branch</w:t>
      </w:r>
      <w:r w:rsidR="001F58A3">
        <w:rPr>
          <w:rFonts w:ascii="Times New Roman" w:hAnsi="Times New Roman" w:cs="Times New Roman"/>
          <w:sz w:val="24"/>
          <w:szCs w:val="24"/>
        </w:rPr>
        <w:t xml:space="preserve"> of the same species</w:t>
      </w:r>
      <w:r w:rsidR="00C1051D">
        <w:rPr>
          <w:rFonts w:ascii="Times New Roman" w:hAnsi="Times New Roman" w:cs="Times New Roman"/>
          <w:sz w:val="24"/>
          <w:szCs w:val="24"/>
        </w:rPr>
        <w:t xml:space="preserve">. We set up 12 </w:t>
      </w:r>
      <w:r w:rsidR="001F58A3">
        <w:rPr>
          <w:rFonts w:ascii="Times New Roman" w:hAnsi="Times New Roman" w:cs="Times New Roman"/>
          <w:sz w:val="24"/>
          <w:szCs w:val="24"/>
        </w:rPr>
        <w:t xml:space="preserve">treatment </w:t>
      </w:r>
      <w:r w:rsidR="00C1051D">
        <w:rPr>
          <w:rFonts w:ascii="Times New Roman" w:hAnsi="Times New Roman" w:cs="Times New Roman"/>
          <w:sz w:val="24"/>
          <w:szCs w:val="24"/>
        </w:rPr>
        <w:t xml:space="preserve">pairs for each of </w:t>
      </w:r>
      <w:r w:rsidR="001F58A3">
        <w:rPr>
          <w:rFonts w:ascii="Times New Roman" w:hAnsi="Times New Roman" w:cs="Times New Roman"/>
          <w:sz w:val="24"/>
          <w:szCs w:val="24"/>
        </w:rPr>
        <w:t xml:space="preserve">the 10 </w:t>
      </w:r>
      <w:r w:rsidR="00C1051D">
        <w:rPr>
          <w:rFonts w:ascii="Times New Roman" w:hAnsi="Times New Roman" w:cs="Times New Roman"/>
          <w:sz w:val="24"/>
          <w:szCs w:val="24"/>
        </w:rPr>
        <w:t>focal plant species</w:t>
      </w:r>
      <w:r w:rsidR="001F58A3">
        <w:rPr>
          <w:rFonts w:ascii="Times New Roman" w:hAnsi="Times New Roman" w:cs="Times New Roman"/>
          <w:sz w:val="24"/>
          <w:szCs w:val="24"/>
        </w:rPr>
        <w:t>, resulting in</w:t>
      </w:r>
      <w:r w:rsidR="002B0BDB">
        <w:rPr>
          <w:rFonts w:ascii="Times New Roman" w:hAnsi="Times New Roman" w:cs="Times New Roman"/>
          <w:sz w:val="24"/>
          <w:szCs w:val="24"/>
        </w:rPr>
        <w:t xml:space="preserve"> a</w:t>
      </w:r>
      <w:r w:rsidR="00C1051D">
        <w:rPr>
          <w:rFonts w:ascii="Times New Roman" w:hAnsi="Times New Roman" w:cs="Times New Roman"/>
          <w:sz w:val="24"/>
          <w:szCs w:val="24"/>
        </w:rPr>
        <w:t xml:space="preserve"> total of 240 </w:t>
      </w:r>
      <w:r w:rsidR="002B0BDB">
        <w:rPr>
          <w:rFonts w:ascii="Times New Roman" w:hAnsi="Times New Roman" w:cs="Times New Roman"/>
          <w:sz w:val="24"/>
          <w:szCs w:val="24"/>
        </w:rPr>
        <w:t>individual host plants</w:t>
      </w:r>
      <w:r w:rsidR="001F58A3">
        <w:rPr>
          <w:rFonts w:ascii="Times New Roman" w:hAnsi="Times New Roman" w:cs="Times New Roman"/>
          <w:sz w:val="24"/>
          <w:szCs w:val="24"/>
        </w:rPr>
        <w:t xml:space="preserve"> in the study</w:t>
      </w:r>
      <w:r w:rsidR="00C1051D">
        <w:rPr>
          <w:rFonts w:ascii="Times New Roman" w:hAnsi="Times New Roman" w:cs="Times New Roman"/>
          <w:sz w:val="24"/>
          <w:szCs w:val="24"/>
        </w:rPr>
        <w:t xml:space="preserve">. At the end of the set-up period </w:t>
      </w:r>
      <w:r w:rsidR="001F58A3">
        <w:rPr>
          <w:rFonts w:ascii="Times New Roman" w:hAnsi="Times New Roman" w:cs="Times New Roman"/>
          <w:sz w:val="24"/>
          <w:szCs w:val="24"/>
        </w:rPr>
        <w:t xml:space="preserve">on 27 </w:t>
      </w:r>
      <w:r w:rsidR="006A263D">
        <w:rPr>
          <w:rFonts w:ascii="Times New Roman" w:hAnsi="Times New Roman" w:cs="Times New Roman"/>
          <w:sz w:val="24"/>
          <w:szCs w:val="24"/>
        </w:rPr>
        <w:t>May</w:t>
      </w:r>
      <w:r w:rsidR="004E2AEA">
        <w:rPr>
          <w:rFonts w:ascii="Times New Roman" w:hAnsi="Times New Roman" w:cs="Times New Roman"/>
          <w:sz w:val="24"/>
          <w:szCs w:val="24"/>
        </w:rPr>
        <w:t>,</w:t>
      </w:r>
      <w:r w:rsidR="006A263D">
        <w:rPr>
          <w:rFonts w:ascii="Times New Roman" w:hAnsi="Times New Roman" w:cs="Times New Roman"/>
          <w:sz w:val="24"/>
          <w:szCs w:val="24"/>
        </w:rPr>
        <w:t xml:space="preserve"> all</w:t>
      </w:r>
      <w:r w:rsidR="00A92918">
        <w:rPr>
          <w:rFonts w:ascii="Times New Roman" w:hAnsi="Times New Roman" w:cs="Times New Roman"/>
          <w:sz w:val="24"/>
          <w:szCs w:val="24"/>
        </w:rPr>
        <w:t xml:space="preserve"> 240 </w:t>
      </w:r>
      <w:r w:rsidR="00C1051D">
        <w:rPr>
          <w:rFonts w:ascii="Times New Roman" w:hAnsi="Times New Roman" w:cs="Times New Roman"/>
          <w:sz w:val="24"/>
          <w:szCs w:val="24"/>
        </w:rPr>
        <w:t xml:space="preserve">branches were gently tapped to dislodge arthropods </w:t>
      </w:r>
      <w:r w:rsidR="002B0BDB">
        <w:rPr>
          <w:rFonts w:ascii="Times New Roman" w:hAnsi="Times New Roman" w:cs="Times New Roman"/>
          <w:sz w:val="24"/>
          <w:szCs w:val="24"/>
        </w:rPr>
        <w:t xml:space="preserve">to avoid bias caused by the disturbance of setting up </w:t>
      </w:r>
      <w:r w:rsidR="00A92918">
        <w:rPr>
          <w:rFonts w:ascii="Times New Roman" w:hAnsi="Times New Roman" w:cs="Times New Roman"/>
          <w:sz w:val="24"/>
          <w:szCs w:val="24"/>
        </w:rPr>
        <w:t>the exclusion netting</w:t>
      </w:r>
      <w:r w:rsidR="00C1051D">
        <w:rPr>
          <w:rFonts w:ascii="Times New Roman" w:hAnsi="Times New Roman" w:cs="Times New Roman"/>
          <w:sz w:val="24"/>
          <w:szCs w:val="24"/>
        </w:rPr>
        <w:t xml:space="preserve">. </w:t>
      </w:r>
      <w:r w:rsidR="00A92918">
        <w:rPr>
          <w:rFonts w:ascii="Times New Roman" w:hAnsi="Times New Roman" w:cs="Times New Roman"/>
          <w:sz w:val="24"/>
          <w:szCs w:val="24"/>
        </w:rPr>
        <w:t xml:space="preserve">After a 2-wk waiting period, we then sampled </w:t>
      </w:r>
      <w:r w:rsidR="00C30B94">
        <w:rPr>
          <w:rFonts w:ascii="Times New Roman" w:hAnsi="Times New Roman" w:cs="Times New Roman"/>
          <w:sz w:val="24"/>
          <w:szCs w:val="24"/>
        </w:rPr>
        <w:t xml:space="preserve">foliage-foraging </w:t>
      </w:r>
      <w:r w:rsidR="00A92918">
        <w:rPr>
          <w:rFonts w:ascii="Times New Roman" w:hAnsi="Times New Roman" w:cs="Times New Roman"/>
          <w:sz w:val="24"/>
          <w:szCs w:val="24"/>
        </w:rPr>
        <w:t>arthropods with a branch-beating technique</w:t>
      </w:r>
      <w:r w:rsidR="00C30B94">
        <w:rPr>
          <w:rFonts w:ascii="Times New Roman" w:hAnsi="Times New Roman" w:cs="Times New Roman"/>
          <w:sz w:val="24"/>
          <w:szCs w:val="24"/>
        </w:rPr>
        <w:t xml:space="preserve"> (Wagner 2005)</w:t>
      </w:r>
      <w:r w:rsidR="00A92918">
        <w:rPr>
          <w:rFonts w:ascii="Times New Roman" w:hAnsi="Times New Roman" w:cs="Times New Roman"/>
          <w:sz w:val="24"/>
          <w:szCs w:val="24"/>
        </w:rPr>
        <w:t xml:space="preserve"> every other week</w:t>
      </w:r>
      <w:r w:rsidR="00C30B94">
        <w:rPr>
          <w:rFonts w:ascii="Times New Roman" w:hAnsi="Times New Roman" w:cs="Times New Roman"/>
          <w:sz w:val="24"/>
          <w:szCs w:val="24"/>
        </w:rPr>
        <w:t>,</w:t>
      </w:r>
      <w:r w:rsidR="00A92918">
        <w:rPr>
          <w:rFonts w:ascii="Times New Roman" w:hAnsi="Times New Roman" w:cs="Times New Roman"/>
          <w:sz w:val="24"/>
          <w:szCs w:val="24"/>
        </w:rPr>
        <w:t xml:space="preserve"> for a total of three repeated samples</w:t>
      </w:r>
      <w:r w:rsidR="00C30B94">
        <w:rPr>
          <w:rFonts w:ascii="Times New Roman" w:hAnsi="Times New Roman" w:cs="Times New Roman"/>
          <w:sz w:val="24"/>
          <w:szCs w:val="24"/>
        </w:rPr>
        <w:t xml:space="preserve"> per branch.</w:t>
      </w:r>
      <w:r w:rsidR="00A92918">
        <w:rPr>
          <w:rFonts w:ascii="Times New Roman" w:hAnsi="Times New Roman" w:cs="Times New Roman"/>
          <w:sz w:val="24"/>
          <w:szCs w:val="24"/>
        </w:rPr>
        <w:t xml:space="preserve"> </w:t>
      </w:r>
      <w:r w:rsidR="00C30B94">
        <w:rPr>
          <w:rFonts w:ascii="Times New Roman" w:hAnsi="Times New Roman" w:cs="Times New Roman"/>
          <w:sz w:val="24"/>
          <w:szCs w:val="24"/>
        </w:rPr>
        <w:t>We struck e</w:t>
      </w:r>
      <w:r w:rsidR="006F36D0">
        <w:rPr>
          <w:rFonts w:ascii="Times New Roman" w:hAnsi="Times New Roman" w:cs="Times New Roman"/>
          <w:sz w:val="24"/>
          <w:szCs w:val="24"/>
        </w:rPr>
        <w:t>ach branch with a 0.3</w:t>
      </w:r>
      <w:r w:rsidR="00314527">
        <w:rPr>
          <w:rFonts w:ascii="Times New Roman" w:hAnsi="Times New Roman" w:cs="Times New Roman"/>
          <w:sz w:val="24"/>
          <w:szCs w:val="24"/>
        </w:rPr>
        <w:t xml:space="preserve"> </w:t>
      </w:r>
      <w:r w:rsidR="006F36D0">
        <w:rPr>
          <w:rFonts w:ascii="Times New Roman" w:hAnsi="Times New Roman" w:cs="Times New Roman"/>
          <w:sz w:val="24"/>
          <w:szCs w:val="24"/>
        </w:rPr>
        <w:t xml:space="preserve">m dowel while </w:t>
      </w:r>
      <w:r w:rsidR="00314527">
        <w:rPr>
          <w:rFonts w:ascii="Times New Roman" w:hAnsi="Times New Roman" w:cs="Times New Roman"/>
          <w:sz w:val="24"/>
          <w:szCs w:val="24"/>
        </w:rPr>
        <w:t xml:space="preserve">held </w:t>
      </w:r>
      <w:r w:rsidR="006F36D0">
        <w:rPr>
          <w:rFonts w:ascii="Times New Roman" w:hAnsi="Times New Roman" w:cs="Times New Roman"/>
          <w:sz w:val="24"/>
          <w:szCs w:val="24"/>
        </w:rPr>
        <w:t>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w:t>
      </w:r>
      <w:r w:rsidR="00C30B94">
        <w:rPr>
          <w:rFonts w:ascii="Times New Roman" w:hAnsi="Times New Roman" w:cs="Times New Roman"/>
          <w:sz w:val="24"/>
          <w:szCs w:val="24"/>
        </w:rPr>
        <w:t xml:space="preserve"> and collected all</w:t>
      </w:r>
      <w:r w:rsidR="006F36D0">
        <w:rPr>
          <w:rFonts w:ascii="Times New Roman" w:hAnsi="Times New Roman" w:cs="Times New Roman"/>
          <w:sz w:val="24"/>
          <w:szCs w:val="24"/>
        </w:rPr>
        <w:t xml:space="preserve"> invertebrates </w:t>
      </w:r>
      <w:r w:rsidR="00C30B94">
        <w:rPr>
          <w:rFonts w:ascii="Times New Roman" w:hAnsi="Times New Roman" w:cs="Times New Roman"/>
          <w:sz w:val="24"/>
          <w:szCs w:val="24"/>
        </w:rPr>
        <w:t>from the beat sheet</w:t>
      </w:r>
      <w:r w:rsidR="006F36D0">
        <w:rPr>
          <w:rFonts w:ascii="Times New Roman" w:hAnsi="Times New Roman" w:cs="Times New Roman"/>
          <w:sz w:val="24"/>
          <w:szCs w:val="24"/>
        </w:rPr>
        <w:t xml:space="preserve"> </w:t>
      </w:r>
      <w:r w:rsidR="00C30B94">
        <w:rPr>
          <w:rFonts w:ascii="Times New Roman" w:hAnsi="Times New Roman" w:cs="Times New Roman"/>
          <w:sz w:val="24"/>
          <w:szCs w:val="24"/>
        </w:rPr>
        <w:t>into plastic vials or plastic zip-top bags using</w:t>
      </w:r>
      <w:r w:rsidR="006F36D0">
        <w:rPr>
          <w:rFonts w:ascii="Times New Roman" w:hAnsi="Times New Roman" w:cs="Times New Roman"/>
          <w:sz w:val="24"/>
          <w:szCs w:val="24"/>
        </w:rPr>
        <w:t xml:space="preserve"> aspirators or soft-touch aluminum forceps.</w:t>
      </w:r>
      <w:r w:rsidR="00C30B94">
        <w:rPr>
          <w:rFonts w:ascii="Times New Roman" w:hAnsi="Times New Roman" w:cs="Times New Roman"/>
          <w:sz w:val="24"/>
          <w:szCs w:val="24"/>
        </w:rPr>
        <w:t xml:space="preserve"> We kept </w:t>
      </w:r>
      <w:r w:rsidR="003E22AE">
        <w:rPr>
          <w:rFonts w:ascii="Times New Roman" w:hAnsi="Times New Roman" w:cs="Times New Roman"/>
          <w:sz w:val="24"/>
          <w:szCs w:val="24"/>
        </w:rPr>
        <w:t>the collected arthropods cool in the field in coolers with ice packs and then transferred them to a -80º C freezer at the end of each day.</w:t>
      </w:r>
      <w:r w:rsidR="006F36D0">
        <w:rPr>
          <w:rFonts w:ascii="Times New Roman" w:hAnsi="Times New Roman" w:cs="Times New Roman"/>
          <w:sz w:val="24"/>
          <w:szCs w:val="24"/>
        </w:rPr>
        <w:t xml:space="preserve"> </w:t>
      </w:r>
    </w:p>
    <w:p w14:paraId="6F134240" w14:textId="179C48EB"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Taxonomic identification of arthropods. </w:t>
      </w:r>
      <w:r w:rsidR="003E22AE">
        <w:rPr>
          <w:rFonts w:ascii="Times New Roman" w:hAnsi="Times New Roman" w:cs="Times New Roman"/>
          <w:sz w:val="24"/>
          <w:szCs w:val="24"/>
        </w:rPr>
        <w:t xml:space="preserve">We combined the three repeated samples from a given branch to provide </w:t>
      </w:r>
      <w:r w:rsidR="00934660">
        <w:rPr>
          <w:rFonts w:ascii="Times New Roman" w:hAnsi="Times New Roman" w:cs="Times New Roman"/>
          <w:sz w:val="24"/>
          <w:szCs w:val="24"/>
        </w:rPr>
        <w:t>a tally</w:t>
      </w:r>
      <w:r w:rsidR="003E22AE">
        <w:rPr>
          <w:rFonts w:ascii="Times New Roman" w:hAnsi="Times New Roman" w:cs="Times New Roman"/>
          <w:sz w:val="24"/>
          <w:szCs w:val="24"/>
        </w:rPr>
        <w:t xml:space="preserve"> of total arthropod abundance (</w:t>
      </w:r>
      <w:r w:rsidR="003E22AE" w:rsidRPr="006F36D0">
        <w:rPr>
          <w:rFonts w:ascii="Times New Roman" w:hAnsi="Times New Roman" w:cs="Times New Roman"/>
          <w:sz w:val="24"/>
          <w:szCs w:val="24"/>
        </w:rPr>
        <w:t>Clark et al. 2016</w:t>
      </w:r>
      <w:r w:rsidR="003E22AE">
        <w:rPr>
          <w:rFonts w:ascii="Times New Roman" w:hAnsi="Times New Roman" w:cs="Times New Roman"/>
          <w:sz w:val="24"/>
          <w:szCs w:val="24"/>
        </w:rPr>
        <w:t xml:space="preserve">) and then </w:t>
      </w:r>
      <w:r w:rsidR="00C1051D" w:rsidRPr="00AD6278">
        <w:rPr>
          <w:rFonts w:ascii="Times New Roman" w:hAnsi="Times New Roman" w:cs="Times New Roman"/>
          <w:sz w:val="24"/>
          <w:szCs w:val="24"/>
        </w:rPr>
        <w:t>weighed (wet mass)</w:t>
      </w:r>
      <w:r w:rsidR="003E22AE">
        <w:rPr>
          <w:rFonts w:ascii="Times New Roman" w:hAnsi="Times New Roman" w:cs="Times New Roman"/>
          <w:sz w:val="24"/>
          <w:szCs w:val="24"/>
        </w:rPr>
        <w:t xml:space="preserve"> the arthropods together</w:t>
      </w:r>
      <w:r w:rsidR="00C1051D" w:rsidRPr="00AD6278">
        <w:rPr>
          <w:rFonts w:ascii="Times New Roman" w:hAnsi="Times New Roman" w:cs="Times New Roman"/>
          <w:sz w:val="24"/>
          <w:szCs w:val="24"/>
        </w:rPr>
        <w:t xml:space="preserve"> on a 10</w:t>
      </w:r>
      <w:r w:rsidR="00C1051D" w:rsidRPr="00263002">
        <w:rPr>
          <w:rFonts w:ascii="Times New Roman" w:hAnsi="Times New Roman" w:cs="Times New Roman"/>
          <w:sz w:val="24"/>
          <w:szCs w:val="24"/>
          <w:vertAlign w:val="superscript"/>
        </w:rPr>
        <w:t>-4</w:t>
      </w:r>
      <w:r w:rsidR="00C1051D" w:rsidRPr="00AD6278">
        <w:rPr>
          <w:rFonts w:ascii="Times New Roman" w:hAnsi="Times New Roman" w:cs="Times New Roman"/>
          <w:sz w:val="24"/>
          <w:szCs w:val="24"/>
        </w:rPr>
        <w:t xml:space="preserve"> g microbalance. </w:t>
      </w:r>
      <w:r w:rsidR="00A636B3">
        <w:rPr>
          <w:rFonts w:ascii="Times New Roman" w:hAnsi="Times New Roman" w:cs="Times New Roman"/>
          <w:sz w:val="24"/>
          <w:szCs w:val="24"/>
        </w:rPr>
        <w:t>After identifying all</w:t>
      </w:r>
      <w:r w:rsidR="003E22AE">
        <w:rPr>
          <w:rFonts w:ascii="Times New Roman" w:hAnsi="Times New Roman" w:cs="Times New Roman"/>
          <w:sz w:val="24"/>
          <w:szCs w:val="24"/>
        </w:rPr>
        <w:t xml:space="preserve"> </w:t>
      </w:r>
      <w:r w:rsidR="00C1051D" w:rsidRPr="00AD6278">
        <w:rPr>
          <w:rFonts w:ascii="Times New Roman" w:hAnsi="Times New Roman" w:cs="Times New Roman"/>
          <w:sz w:val="24"/>
          <w:szCs w:val="24"/>
        </w:rPr>
        <w:t>inve</w:t>
      </w:r>
      <w:r w:rsidR="00C1051D">
        <w:rPr>
          <w:rFonts w:ascii="Times New Roman" w:hAnsi="Times New Roman" w:cs="Times New Roman"/>
          <w:sz w:val="24"/>
          <w:szCs w:val="24"/>
        </w:rPr>
        <w:t>rtebrates</w:t>
      </w:r>
      <w:r w:rsidR="00A636B3">
        <w:rPr>
          <w:rFonts w:ascii="Times New Roman" w:hAnsi="Times New Roman" w:cs="Times New Roman"/>
          <w:sz w:val="24"/>
          <w:szCs w:val="24"/>
        </w:rPr>
        <w:t xml:space="preserve"> from a given branch to</w:t>
      </w:r>
      <w:r w:rsidR="00C1051D">
        <w:rPr>
          <w:rFonts w:ascii="Times New Roman" w:hAnsi="Times New Roman" w:cs="Times New Roman"/>
          <w:sz w:val="24"/>
          <w:szCs w:val="24"/>
        </w:rPr>
        <w:t xml:space="preserve"> class</w:t>
      </w:r>
      <w:r w:rsidR="00A636B3">
        <w:rPr>
          <w:rFonts w:ascii="Times New Roman" w:hAnsi="Times New Roman" w:cs="Times New Roman"/>
          <w:sz w:val="24"/>
          <w:szCs w:val="24"/>
        </w:rPr>
        <w:t>,</w:t>
      </w:r>
      <w:r w:rsidR="00C1051D">
        <w:rPr>
          <w:rFonts w:ascii="Times New Roman" w:hAnsi="Times New Roman" w:cs="Times New Roman"/>
          <w:sz w:val="24"/>
          <w:szCs w:val="24"/>
        </w:rPr>
        <w:t xml:space="preserve"> </w:t>
      </w:r>
      <w:r w:rsidR="00A636B3">
        <w:rPr>
          <w:rFonts w:ascii="Times New Roman" w:hAnsi="Times New Roman" w:cs="Times New Roman"/>
          <w:sz w:val="24"/>
          <w:szCs w:val="24"/>
        </w:rPr>
        <w:t xml:space="preserve">we sorted </w:t>
      </w:r>
      <w:r w:rsidR="00C1051D" w:rsidRPr="00AD6278">
        <w:rPr>
          <w:rFonts w:ascii="Times New Roman" w:hAnsi="Times New Roman" w:cs="Times New Roman"/>
          <w:sz w:val="24"/>
          <w:szCs w:val="24"/>
        </w:rPr>
        <w:t xml:space="preserve">all insects in the orders Lepidoptera, Hemiptera, Hymenoptera to family. </w:t>
      </w:r>
      <w:r w:rsidR="00436BF2">
        <w:rPr>
          <w:rFonts w:ascii="Times New Roman" w:hAnsi="Times New Roman" w:cs="Times New Roman"/>
          <w:sz w:val="24"/>
          <w:szCs w:val="24"/>
        </w:rPr>
        <w:t>We identified t</w:t>
      </w:r>
      <w:r w:rsidR="00C1051D" w:rsidRPr="00AD6278">
        <w:rPr>
          <w:rFonts w:ascii="Times New Roman" w:hAnsi="Times New Roman" w:cs="Times New Roman"/>
          <w:sz w:val="24"/>
          <w:szCs w:val="24"/>
        </w:rPr>
        <w:t xml:space="preserve">rue spiders (Araneae) and Opiliones to family as well. </w:t>
      </w:r>
      <w:r w:rsidR="00A636B3">
        <w:rPr>
          <w:rFonts w:ascii="Times New Roman" w:hAnsi="Times New Roman" w:cs="Times New Roman"/>
          <w:sz w:val="24"/>
          <w:szCs w:val="24"/>
        </w:rPr>
        <w:lastRenderedPageBreak/>
        <w:t>Following identification,</w:t>
      </w:r>
      <w:r w:rsidR="00C1051D" w:rsidRPr="00AD6278">
        <w:rPr>
          <w:rFonts w:ascii="Times New Roman" w:hAnsi="Times New Roman" w:cs="Times New Roman"/>
          <w:sz w:val="24"/>
          <w:szCs w:val="24"/>
        </w:rPr>
        <w:t xml:space="preserve"> </w:t>
      </w:r>
      <w:r w:rsidR="00A636B3">
        <w:rPr>
          <w:rFonts w:ascii="Times New Roman" w:hAnsi="Times New Roman" w:cs="Times New Roman"/>
          <w:sz w:val="24"/>
          <w:szCs w:val="24"/>
        </w:rPr>
        <w:t>we transferred each</w:t>
      </w:r>
      <w:r w:rsidR="00A636B3" w:rsidRPr="00AD6278">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taxonomic group </w:t>
      </w:r>
      <w:r w:rsidR="00C1051D">
        <w:rPr>
          <w:rFonts w:ascii="Times New Roman" w:hAnsi="Times New Roman" w:cs="Times New Roman"/>
          <w:sz w:val="24"/>
          <w:szCs w:val="24"/>
        </w:rPr>
        <w:t xml:space="preserve">from </w:t>
      </w:r>
      <w:r w:rsidR="00A636B3">
        <w:rPr>
          <w:rFonts w:ascii="Times New Roman" w:hAnsi="Times New Roman" w:cs="Times New Roman"/>
          <w:sz w:val="24"/>
          <w:szCs w:val="24"/>
        </w:rPr>
        <w:t>a given branch to separate</w:t>
      </w:r>
      <w:r w:rsidR="00C1051D" w:rsidRPr="00AD6278">
        <w:rPr>
          <w:rFonts w:ascii="Times New Roman" w:hAnsi="Times New Roman" w:cs="Times New Roman"/>
          <w:sz w:val="24"/>
          <w:szCs w:val="24"/>
        </w:rPr>
        <w:t xml:space="preserve"> 0.6</w:t>
      </w:r>
      <w:r w:rsidR="00A636B3">
        <w:rPr>
          <w:rFonts w:ascii="Times New Roman" w:hAnsi="Times New Roman" w:cs="Times New Roman"/>
          <w:sz w:val="24"/>
          <w:szCs w:val="24"/>
        </w:rPr>
        <w:t>-</w:t>
      </w:r>
      <w:r w:rsidR="00C1051D" w:rsidRPr="00AD6278">
        <w:rPr>
          <w:rFonts w:ascii="Times New Roman" w:hAnsi="Times New Roman" w:cs="Times New Roman"/>
          <w:sz w:val="24"/>
          <w:szCs w:val="24"/>
        </w:rPr>
        <w:t xml:space="preserve">2mL Eppendorf tubes </w:t>
      </w:r>
      <w:r w:rsidR="00A636B3">
        <w:rPr>
          <w:rFonts w:ascii="Times New Roman" w:hAnsi="Times New Roman" w:cs="Times New Roman"/>
          <w:sz w:val="24"/>
          <w:szCs w:val="24"/>
        </w:rPr>
        <w:t>and stored them at</w:t>
      </w:r>
      <w:r w:rsidR="008F7C34">
        <w:rPr>
          <w:rFonts w:ascii="Times New Roman" w:hAnsi="Times New Roman" w:cs="Times New Roman"/>
          <w:sz w:val="24"/>
          <w:szCs w:val="24"/>
        </w:rPr>
        <w:t xml:space="preserve"> -80</w:t>
      </w:r>
      <w:r w:rsidR="00A636B3">
        <w:rPr>
          <w:rFonts w:ascii="Times New Roman" w:hAnsi="Times New Roman" w:cs="Times New Roman"/>
          <w:sz w:val="24"/>
          <w:szCs w:val="24"/>
        </w:rPr>
        <w:t xml:space="preserve">º </w:t>
      </w:r>
      <w:r w:rsidR="008F7C34">
        <w:rPr>
          <w:rFonts w:ascii="Times New Roman" w:hAnsi="Times New Roman" w:cs="Times New Roman"/>
          <w:sz w:val="24"/>
          <w:szCs w:val="24"/>
        </w:rPr>
        <w:t>C</w:t>
      </w:r>
      <w:r w:rsidR="00C1051D" w:rsidRPr="00AD6278">
        <w:rPr>
          <w:rFonts w:ascii="Times New Roman" w:hAnsi="Times New Roman" w:cs="Times New Roman"/>
          <w:sz w:val="24"/>
          <w:szCs w:val="24"/>
        </w:rPr>
        <w:t>.</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Aphidae</w:t>
      </w:r>
      <w:proofErr w:type="spellEnd"/>
      <w:r w:rsidR="008C1B42">
        <w:rPr>
          <w:rFonts w:ascii="Times New Roman" w:hAnsi="Times New Roman" w:cs="Times New Roman"/>
          <w:sz w:val="24"/>
          <w:szCs w:val="24"/>
        </w:rPr>
        <w:t xml:space="preserve">, Cicadellidae, </w:t>
      </w:r>
      <w:proofErr w:type="spellStart"/>
      <w:r w:rsidR="008C1B42">
        <w:rPr>
          <w:rFonts w:ascii="Times New Roman" w:hAnsi="Times New Roman" w:cs="Times New Roman"/>
          <w:sz w:val="24"/>
          <w:szCs w:val="24"/>
        </w:rPr>
        <w:t>Membracidae</w:t>
      </w:r>
      <w:proofErr w:type="spellEnd"/>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Miridae</w:t>
      </w:r>
      <w:proofErr w:type="spellEnd"/>
      <w:r w:rsidR="008C1B42">
        <w:rPr>
          <w:rFonts w:ascii="Times New Roman" w:hAnsi="Times New Roman" w:cs="Times New Roman"/>
          <w:sz w:val="24"/>
          <w:szCs w:val="24"/>
        </w:rPr>
        <w:t>,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D84999">
        <w:rPr>
          <w:rFonts w:ascii="Times New Roman" w:hAnsi="Times New Roman" w:cs="Times New Roman"/>
          <w:sz w:val="24"/>
          <w:szCs w:val="24"/>
        </w:rPr>
        <w:t>)</w:t>
      </w:r>
      <w:r w:rsidR="005F61C9">
        <w:rPr>
          <w:rFonts w:ascii="Times New Roman" w:hAnsi="Times New Roman" w:cs="Times New Roman"/>
          <w:sz w:val="24"/>
          <w:szCs w:val="24"/>
        </w:rPr>
        <w:t>.</w:t>
      </w:r>
    </w:p>
    <w:p w14:paraId="776DCE21" w14:textId="1727ACFC"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Elemental analysis of arthropods. </w:t>
      </w:r>
      <w:r w:rsidR="00314527">
        <w:rPr>
          <w:rFonts w:ascii="Times New Roman" w:hAnsi="Times New Roman" w:cs="Times New Roman"/>
          <w:sz w:val="24"/>
          <w:szCs w:val="24"/>
        </w:rPr>
        <w:t>As an indicator of</w:t>
      </w:r>
      <w:r w:rsidR="008A3C60">
        <w:rPr>
          <w:rFonts w:ascii="Times New Roman" w:hAnsi="Times New Roman" w:cs="Times New Roman"/>
          <w:sz w:val="24"/>
          <w:szCs w:val="24"/>
        </w:rPr>
        <w:t xml:space="preserve"> arthropod quality as prey for songbirds, we used elemental analysis to compare the protein content (percent elemental Nitrogen) of arthropods collected from native plants and NNI plants</w:t>
      </w:r>
      <w:r w:rsidR="00E07E5A">
        <w:rPr>
          <w:rFonts w:ascii="Times New Roman" w:hAnsi="Times New Roman" w:cs="Times New Roman"/>
          <w:sz w:val="24"/>
          <w:szCs w:val="24"/>
        </w:rPr>
        <w:t xml:space="preserve">. These </w:t>
      </w:r>
      <w:r w:rsidR="00D46829">
        <w:rPr>
          <w:rFonts w:ascii="Times New Roman" w:hAnsi="Times New Roman" w:cs="Times New Roman"/>
          <w:sz w:val="24"/>
          <w:szCs w:val="24"/>
        </w:rPr>
        <w:t>C:N ratios w</w:t>
      </w:r>
      <w:r w:rsidR="00FD08D3">
        <w:rPr>
          <w:rFonts w:ascii="Times New Roman" w:hAnsi="Times New Roman" w:cs="Times New Roman"/>
          <w:sz w:val="24"/>
          <w:szCs w:val="24"/>
        </w:rPr>
        <w:t>e</w:t>
      </w:r>
      <w:r w:rsidR="00E07E5A">
        <w:rPr>
          <w:rFonts w:ascii="Times New Roman" w:hAnsi="Times New Roman" w:cs="Times New Roman"/>
          <w:sz w:val="24"/>
          <w:szCs w:val="24"/>
        </w:rPr>
        <w:t>re used to assess</w:t>
      </w:r>
      <w:r w:rsidR="00FD08D3">
        <w:rPr>
          <w:rFonts w:ascii="Times New Roman" w:hAnsi="Times New Roman" w:cs="Times New Roman"/>
          <w:sz w:val="24"/>
          <w:szCs w:val="24"/>
        </w:rPr>
        <w:t xml:space="preserve"> the protein content of invertebrates as an indicator of their quality as food for birds</w:t>
      </w:r>
      <w:r w:rsidR="00E07E5A">
        <w:rPr>
          <w:rFonts w:ascii="Times New Roman" w:hAnsi="Times New Roman" w:cs="Times New Roman"/>
          <w:sz w:val="24"/>
          <w:szCs w:val="24"/>
        </w:rPr>
        <w:t xml:space="preserve"> (Smets et al. 2021)</w:t>
      </w:r>
      <w:r w:rsidR="00FD08D3">
        <w:rPr>
          <w:rFonts w:ascii="Times New Roman" w:hAnsi="Times New Roman" w:cs="Times New Roman"/>
          <w:sz w:val="24"/>
          <w:szCs w:val="24"/>
        </w:rPr>
        <w:t>. Protein is a macronutrient that strongly mediates food selection by breeding birds and is critical to offspring development (</w:t>
      </w:r>
      <w:r w:rsidR="00A611D6">
        <w:rPr>
          <w:rFonts w:ascii="Times New Roman" w:hAnsi="Times New Roman" w:cs="Times New Roman"/>
          <w:sz w:val="24"/>
          <w:szCs w:val="24"/>
        </w:rPr>
        <w:t xml:space="preserve">Klasing 1998, Birkhead et al. 1999, </w:t>
      </w:r>
      <w:r w:rsidR="00FD08D3">
        <w:rPr>
          <w:rFonts w:ascii="Times New Roman" w:hAnsi="Times New Roman" w:cs="Times New Roman"/>
          <w:sz w:val="24"/>
          <w:szCs w:val="24"/>
        </w:rPr>
        <w:t>Robbins et al. 2005</w:t>
      </w:r>
      <w:r w:rsidR="00A611D6">
        <w:rPr>
          <w:rFonts w:ascii="Times New Roman" w:hAnsi="Times New Roman" w:cs="Times New Roman"/>
          <w:sz w:val="24"/>
          <w:szCs w:val="24"/>
        </w:rPr>
        <w:t xml:space="preserve">, </w:t>
      </w:r>
      <w:proofErr w:type="spellStart"/>
      <w:r w:rsidR="00A611D6">
        <w:rPr>
          <w:rFonts w:ascii="Times New Roman" w:hAnsi="Times New Roman" w:cs="Times New Roman"/>
          <w:sz w:val="24"/>
          <w:szCs w:val="24"/>
        </w:rPr>
        <w:t>Razeng</w:t>
      </w:r>
      <w:proofErr w:type="spellEnd"/>
      <w:r w:rsidR="00A611D6">
        <w:rPr>
          <w:rFonts w:ascii="Times New Roman" w:hAnsi="Times New Roman" w:cs="Times New Roman"/>
          <w:sz w:val="24"/>
          <w:szCs w:val="24"/>
        </w:rPr>
        <w:t xml:space="preserve"> and Watson 2015</w:t>
      </w:r>
      <w:r w:rsidR="00D46829">
        <w:rPr>
          <w:rFonts w:ascii="Times New Roman" w:hAnsi="Times New Roman" w:cs="Times New Roman"/>
          <w:sz w:val="24"/>
          <w:szCs w:val="24"/>
        </w:rPr>
        <w:t xml:space="preserve">). </w:t>
      </w:r>
      <w:r w:rsidR="00C1051D">
        <w:rPr>
          <w:rFonts w:ascii="Times New Roman" w:hAnsi="Times New Roman" w:cs="Times New Roman"/>
          <w:sz w:val="24"/>
          <w:szCs w:val="24"/>
        </w:rPr>
        <w:t>Our preliminary analyses suggested that two broad functional groups responded strongly to bird predation effects and varied significantly among native and non-native host plants</w:t>
      </w:r>
      <w:r w:rsidR="00871C52">
        <w:rPr>
          <w:rFonts w:ascii="Times New Roman" w:hAnsi="Times New Roman" w:cs="Times New Roman"/>
          <w:sz w:val="24"/>
          <w:szCs w:val="24"/>
        </w:rPr>
        <w:t>, each representing a different trophic level above host plants: f</w:t>
      </w:r>
      <w:r w:rsidR="00C1051D">
        <w:rPr>
          <w:rFonts w:ascii="Times New Roman" w:hAnsi="Times New Roman" w:cs="Times New Roman"/>
          <w:sz w:val="24"/>
          <w:szCs w:val="24"/>
        </w:rPr>
        <w:t xml:space="preserve">oliage-feeding herbivores (see Appendix </w:t>
      </w:r>
      <w:r w:rsidR="0061588F">
        <w:rPr>
          <w:rFonts w:ascii="Times New Roman" w:hAnsi="Times New Roman" w:cs="Times New Roman"/>
          <w:sz w:val="24"/>
          <w:szCs w:val="24"/>
        </w:rPr>
        <w:t>S1</w:t>
      </w:r>
      <w:r w:rsidR="005F61C9">
        <w:rPr>
          <w:rFonts w:ascii="Times New Roman" w:hAnsi="Times New Roman" w:cs="Times New Roman"/>
          <w:sz w:val="24"/>
          <w:szCs w:val="24"/>
        </w:rPr>
        <w:t>:</w:t>
      </w:r>
      <w:r w:rsidR="005F61C9" w:rsidRPr="005F61C9">
        <w:t xml:space="preserve"> </w:t>
      </w:r>
      <w:r w:rsidR="005F61C9" w:rsidRPr="005F61C9">
        <w:rPr>
          <w:rFonts w:ascii="Times New Roman" w:hAnsi="Times New Roman" w:cs="Times New Roman"/>
          <w:sz w:val="24"/>
          <w:szCs w:val="24"/>
        </w:rPr>
        <w:t xml:space="preserve">Selection of </w:t>
      </w:r>
      <w:r w:rsidR="005F61C9">
        <w:rPr>
          <w:rFonts w:ascii="Times New Roman" w:hAnsi="Times New Roman" w:cs="Times New Roman"/>
          <w:sz w:val="24"/>
          <w:szCs w:val="24"/>
        </w:rPr>
        <w:t>herbivores</w:t>
      </w:r>
      <w:r w:rsidR="005F61C9" w:rsidRPr="005F61C9">
        <w:rPr>
          <w:rFonts w:ascii="Times New Roman" w:hAnsi="Times New Roman" w:cs="Times New Roman"/>
          <w:sz w:val="24"/>
          <w:szCs w:val="24"/>
        </w:rPr>
        <w:t xml:space="preserve"> for </w:t>
      </w:r>
      <w:proofErr w:type="gramStart"/>
      <w:r w:rsidR="005F61C9" w:rsidRPr="005F61C9">
        <w:rPr>
          <w:rFonts w:ascii="Times New Roman" w:hAnsi="Times New Roman" w:cs="Times New Roman"/>
          <w:sz w:val="24"/>
          <w:szCs w:val="24"/>
        </w:rPr>
        <w:t>C:N</w:t>
      </w:r>
      <w:proofErr w:type="gramEnd"/>
      <w:r w:rsidR="005F61C9" w:rsidRPr="005F61C9">
        <w:rPr>
          <w:rFonts w:ascii="Times New Roman" w:hAnsi="Times New Roman" w:cs="Times New Roman"/>
          <w:sz w:val="24"/>
          <w:szCs w:val="24"/>
        </w:rPr>
        <w:t xml:space="preserve"> analysis</w:t>
      </w:r>
      <w:r w:rsidR="00C1051D">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predatory</w:t>
      </w:r>
      <w:r w:rsidR="00183D6D">
        <w:rPr>
          <w:rFonts w:ascii="Times New Roman" w:hAnsi="Times New Roman" w:cs="Times New Roman"/>
          <w:sz w:val="24"/>
          <w:szCs w:val="24"/>
        </w:rPr>
        <w:t xml:space="preserve"> true s</w:t>
      </w:r>
      <w:r w:rsidR="00C1051D">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sidR="00C1051D">
        <w:rPr>
          <w:rFonts w:ascii="Times New Roman" w:hAnsi="Times New Roman" w:cs="Times New Roman"/>
          <w:sz w:val="24"/>
          <w:szCs w:val="24"/>
        </w:rPr>
        <w:t>These two groupings of arthropod</w:t>
      </w:r>
      <w:r w:rsidR="00871C52">
        <w:rPr>
          <w:rFonts w:ascii="Times New Roman" w:hAnsi="Times New Roman" w:cs="Times New Roman"/>
          <w:sz w:val="24"/>
          <w:szCs w:val="24"/>
        </w:rPr>
        <w:t xml:space="preserve">s are prey for </w:t>
      </w:r>
      <w:r w:rsidR="00692E8D">
        <w:rPr>
          <w:rFonts w:ascii="Times New Roman" w:hAnsi="Times New Roman" w:cs="Times New Roman"/>
          <w:sz w:val="24"/>
          <w:szCs w:val="24"/>
        </w:rPr>
        <w:t>foliage-gleaning</w:t>
      </w:r>
      <w:r w:rsidR="00314527">
        <w:rPr>
          <w:rFonts w:ascii="Times New Roman" w:hAnsi="Times New Roman" w:cs="Times New Roman"/>
          <w:sz w:val="24"/>
          <w:szCs w:val="24"/>
        </w:rPr>
        <w:t>,</w:t>
      </w:r>
      <w:r w:rsidR="00692E8D">
        <w:rPr>
          <w:rFonts w:ascii="Times New Roman" w:hAnsi="Times New Roman" w:cs="Times New Roman"/>
          <w:sz w:val="24"/>
          <w:szCs w:val="24"/>
        </w:rPr>
        <w:t xml:space="preserve"> </w:t>
      </w:r>
      <w:r w:rsidR="00871C52">
        <w:rPr>
          <w:rFonts w:ascii="Times New Roman" w:hAnsi="Times New Roman" w:cs="Times New Roman"/>
          <w:sz w:val="24"/>
          <w:szCs w:val="24"/>
        </w:rPr>
        <w:t>insectivorous birds</w:t>
      </w:r>
      <w:r w:rsidR="00934660">
        <w:rPr>
          <w:rFonts w:ascii="Times New Roman" w:hAnsi="Times New Roman" w:cs="Times New Roman"/>
          <w:sz w:val="24"/>
          <w:szCs w:val="24"/>
        </w:rPr>
        <w:t xml:space="preserve">, </w:t>
      </w:r>
      <w:r w:rsidR="00314527">
        <w:rPr>
          <w:rFonts w:ascii="Times New Roman" w:hAnsi="Times New Roman" w:cs="Times New Roman"/>
          <w:sz w:val="24"/>
          <w:szCs w:val="24"/>
        </w:rPr>
        <w:t xml:space="preserve">and </w:t>
      </w:r>
      <w:r w:rsidR="00934660">
        <w:rPr>
          <w:rFonts w:ascii="Times New Roman" w:hAnsi="Times New Roman" w:cs="Times New Roman"/>
          <w:sz w:val="24"/>
          <w:szCs w:val="24"/>
        </w:rPr>
        <w:t>should differ in protein content</w:t>
      </w:r>
      <w:r w:rsidR="00314527">
        <w:rPr>
          <w:rFonts w:ascii="Times New Roman" w:hAnsi="Times New Roman" w:cs="Times New Roman"/>
          <w:sz w:val="24"/>
          <w:szCs w:val="24"/>
        </w:rPr>
        <w:t xml:space="preserve"> because of their different trophic levels</w:t>
      </w:r>
      <w:r w:rsidR="00934660">
        <w:rPr>
          <w:rFonts w:ascii="Times New Roman" w:hAnsi="Times New Roman" w:cs="Times New Roman"/>
          <w:sz w:val="24"/>
          <w:szCs w:val="24"/>
        </w:rPr>
        <w:t xml:space="preserve"> (Reeves et al. 2021),</w:t>
      </w:r>
      <w:r w:rsidR="00871C52">
        <w:rPr>
          <w:rFonts w:ascii="Times New Roman" w:hAnsi="Times New Roman" w:cs="Times New Roman"/>
          <w:sz w:val="24"/>
          <w:szCs w:val="24"/>
        </w:rPr>
        <w:t xml:space="preserve"> and their abundances are impacted by experimental manipulation of bird predation (Gunnarsson et al. 1996).</w:t>
      </w:r>
      <w:r w:rsidR="00C1051D">
        <w:rPr>
          <w:rFonts w:ascii="Times New Roman" w:hAnsi="Times New Roman" w:cs="Times New Roman"/>
          <w:sz w:val="24"/>
          <w:szCs w:val="24"/>
        </w:rPr>
        <w:t xml:space="preserve"> </w:t>
      </w:r>
      <w:r w:rsidR="00680C87">
        <w:rPr>
          <w:rFonts w:ascii="Times New Roman" w:hAnsi="Times New Roman" w:cs="Times New Roman"/>
          <w:sz w:val="24"/>
          <w:szCs w:val="24"/>
        </w:rPr>
        <w:t>Generally, insects feeing on plants have a similar C:N ratio as their host (Abbas et al. 2014).</w:t>
      </w:r>
      <w:r w:rsidR="00183D6D">
        <w:rPr>
          <w:rFonts w:ascii="Times New Roman" w:hAnsi="Times New Roman" w:cs="Times New Roman"/>
          <w:sz w:val="24"/>
          <w:szCs w:val="24"/>
        </w:rPr>
        <w:t xml:space="preserve"> </w:t>
      </w:r>
      <w:r w:rsidR="0037147A" w:rsidRPr="0037147A">
        <w:rPr>
          <w:rFonts w:ascii="Times New Roman" w:hAnsi="Times New Roman" w:cs="Times New Roman"/>
          <w:sz w:val="24"/>
          <w:szCs w:val="24"/>
        </w:rPr>
        <w:t xml:space="preserve">To assay elemental composition, we first pooled foliage-feeding herbivore taxa and true spiders across sampling periods for each branch in the bird exclusion treatment group. We limited our analyses to branches with birds excluded in order to quantify the nutritional quality of the arthropod community as it would be for the first bird foraging on a </w:t>
      </w:r>
      <w:r w:rsidR="0037147A" w:rsidRPr="0037147A">
        <w:rPr>
          <w:rFonts w:ascii="Times New Roman" w:hAnsi="Times New Roman" w:cs="Times New Roman"/>
          <w:sz w:val="24"/>
          <w:szCs w:val="24"/>
        </w:rPr>
        <w:lastRenderedPageBreak/>
        <w:t xml:space="preserve">given branch. We then oven-dried arthropod samples at 60° C to a constant mass and homogenized any samples that weighed &gt; 3 mg. Samples (1.5-3.5 mg) were measured for carbon and nitrogen concentrations on a Flash 1112 CHNSO elemental analyzer (CE </w:t>
      </w:r>
      <w:proofErr w:type="spellStart"/>
      <w:r w:rsidR="0037147A" w:rsidRPr="0037147A">
        <w:rPr>
          <w:rFonts w:ascii="Times New Roman" w:hAnsi="Times New Roman" w:cs="Times New Roman"/>
          <w:sz w:val="24"/>
          <w:szCs w:val="24"/>
        </w:rPr>
        <w:t>Elantech</w:t>
      </w:r>
      <w:proofErr w:type="spellEnd"/>
      <w:r w:rsidR="0037147A" w:rsidRPr="0037147A">
        <w:rPr>
          <w:rFonts w:ascii="Times New Roman" w:hAnsi="Times New Roman" w:cs="Times New Roman"/>
          <w:sz w:val="24"/>
          <w:szCs w:val="24"/>
        </w:rPr>
        <w:t xml:space="preserve"> inc. Lakewood, NJ, USA) by comparing results with aspartic acid and L-cystine standards.  We analyzed replicates for a subset of branches, producing mean within-sample coefficients of variation of 4.2% for nitrogen and 2.9% for carbon.</w:t>
      </w:r>
    </w:p>
    <w:p w14:paraId="43C4D6AC" w14:textId="46A9C938" w:rsidR="00910CA2"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Statistical analyses. </w:t>
      </w:r>
      <w:r w:rsidR="00C1051D">
        <w:rPr>
          <w:rFonts w:ascii="Times New Roman" w:hAnsi="Times New Roman" w:cs="Times New Roman"/>
          <w:sz w:val="24"/>
          <w:szCs w:val="24"/>
        </w:rPr>
        <w:t xml:space="preserve">We employed a series of Generalized Linear Mixed Models (GLMMs) using the </w:t>
      </w:r>
      <w:r w:rsidR="00C1051D" w:rsidRPr="003B7CB7">
        <w:rPr>
          <w:rFonts w:ascii="Times New Roman" w:hAnsi="Times New Roman" w:cs="Times New Roman"/>
          <w:i/>
          <w:iCs/>
          <w:sz w:val="24"/>
          <w:szCs w:val="24"/>
        </w:rPr>
        <w:t>lme4</w:t>
      </w:r>
      <w:r w:rsidR="00C1051D">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sidR="00C1051D">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sidR="00C1051D">
        <w:rPr>
          <w:rFonts w:ascii="Times New Roman" w:hAnsi="Times New Roman" w:cs="Times New Roman"/>
          <w:sz w:val="24"/>
          <w:szCs w:val="24"/>
        </w:rPr>
        <w:t xml:space="preserve">). </w:t>
      </w:r>
      <w:r w:rsidR="00937FD4">
        <w:rPr>
          <w:rFonts w:ascii="Times New Roman" w:hAnsi="Times New Roman" w:cs="Times New Roman"/>
          <w:sz w:val="24"/>
          <w:szCs w:val="24"/>
        </w:rPr>
        <w:t>We included</w:t>
      </w:r>
      <w:r w:rsidR="00C1051D">
        <w:rPr>
          <w:rFonts w:ascii="Times New Roman" w:hAnsi="Times New Roman" w:cs="Times New Roman"/>
          <w:sz w:val="24"/>
          <w:szCs w:val="24"/>
        </w:rPr>
        <w:t xml:space="preserve"> the following as response variables</w:t>
      </w:r>
      <w:r w:rsidR="00A23DAD">
        <w:rPr>
          <w:rFonts w:ascii="Times New Roman" w:hAnsi="Times New Roman" w:cs="Times New Roman"/>
          <w:sz w:val="24"/>
          <w:szCs w:val="24"/>
        </w:rPr>
        <w:t xml:space="preserve"> for each model</w:t>
      </w:r>
      <w:r w:rsidR="00C1051D">
        <w:rPr>
          <w:rFonts w:ascii="Times New Roman" w:hAnsi="Times New Roman" w:cs="Times New Roman"/>
          <w:sz w:val="24"/>
          <w:szCs w:val="24"/>
        </w:rPr>
        <w:t>: (1) total arthropod biomass sampled per plant</w:t>
      </w:r>
      <w:r w:rsidR="00B04DA0">
        <w:rPr>
          <w:rFonts w:ascii="Times New Roman" w:hAnsi="Times New Roman" w:cs="Times New Roman"/>
          <w:sz w:val="24"/>
          <w:szCs w:val="24"/>
        </w:rPr>
        <w:t>,</w:t>
      </w:r>
      <w:r w:rsidR="00C1051D">
        <w:rPr>
          <w:rFonts w:ascii="Times New Roman" w:hAnsi="Times New Roman" w:cs="Times New Roman"/>
          <w:sz w:val="24"/>
          <w:szCs w:val="24"/>
        </w:rPr>
        <w:t xml:space="preserve"> (2) spider abundance</w:t>
      </w:r>
      <w:r w:rsidR="00D84999">
        <w:rPr>
          <w:rFonts w:ascii="Times New Roman" w:hAnsi="Times New Roman" w:cs="Times New Roman"/>
          <w:sz w:val="24"/>
          <w:szCs w:val="24"/>
        </w:rPr>
        <w:t xml:space="preserve"> (Araneae)</w:t>
      </w:r>
      <w:r w:rsidR="00C1051D">
        <w:rPr>
          <w:rFonts w:ascii="Times New Roman" w:hAnsi="Times New Roman" w:cs="Times New Roman"/>
          <w:sz w:val="24"/>
          <w:szCs w:val="24"/>
        </w:rPr>
        <w:t>, (3) caterpillar abundance</w:t>
      </w:r>
      <w:r w:rsidR="00D84999">
        <w:rPr>
          <w:rFonts w:ascii="Times New Roman" w:hAnsi="Times New Roman" w:cs="Times New Roman"/>
          <w:sz w:val="24"/>
          <w:szCs w:val="24"/>
        </w:rPr>
        <w:t xml:space="preserve"> (Lepidoptera)</w:t>
      </w:r>
      <w:r w:rsidR="00C1051D">
        <w:rPr>
          <w:rFonts w:ascii="Times New Roman" w:hAnsi="Times New Roman" w:cs="Times New Roman"/>
          <w:sz w:val="24"/>
          <w:szCs w:val="24"/>
        </w:rPr>
        <w:t xml:space="preserve">, (4) </w:t>
      </w:r>
      <w:r w:rsidR="009F310C">
        <w:rPr>
          <w:rFonts w:ascii="Times New Roman" w:hAnsi="Times New Roman" w:cs="Times New Roman"/>
          <w:sz w:val="24"/>
          <w:szCs w:val="24"/>
        </w:rPr>
        <w:t>h</w:t>
      </w:r>
      <w:r w:rsidR="00D84999">
        <w:rPr>
          <w:rFonts w:ascii="Times New Roman" w:hAnsi="Times New Roman" w:cs="Times New Roman"/>
          <w:sz w:val="24"/>
          <w:szCs w:val="24"/>
        </w:rPr>
        <w:t>erbivorous t</w:t>
      </w:r>
      <w:r w:rsidR="005E6DA2">
        <w:rPr>
          <w:rFonts w:ascii="Times New Roman" w:hAnsi="Times New Roman" w:cs="Times New Roman"/>
          <w:sz w:val="24"/>
          <w:szCs w:val="24"/>
        </w:rPr>
        <w:t xml:space="preserve">rue bug </w:t>
      </w:r>
      <w:r w:rsidR="00C1051D">
        <w:rPr>
          <w:rFonts w:ascii="Times New Roman" w:hAnsi="Times New Roman" w:cs="Times New Roman"/>
          <w:sz w:val="24"/>
          <w:szCs w:val="24"/>
        </w:rPr>
        <w:t>abundance</w:t>
      </w:r>
      <w:r w:rsidR="005E6DA2">
        <w:rPr>
          <w:rFonts w:ascii="Times New Roman" w:hAnsi="Times New Roman" w:cs="Times New Roman"/>
          <w:sz w:val="24"/>
          <w:szCs w:val="24"/>
        </w:rPr>
        <w:t xml:space="preserve"> (Hemiptera)</w:t>
      </w:r>
      <w:r w:rsidR="00C1051D">
        <w:rPr>
          <w:rFonts w:ascii="Times New Roman" w:hAnsi="Times New Roman" w:cs="Times New Roman"/>
          <w:sz w:val="24"/>
          <w:szCs w:val="24"/>
        </w:rPr>
        <w:t xml:space="preserve"> (5)</w:t>
      </w:r>
      <w:r w:rsidR="00A23DAD">
        <w:rPr>
          <w:rFonts w:ascii="Times New Roman" w:hAnsi="Times New Roman" w:cs="Times New Roman"/>
          <w:sz w:val="24"/>
          <w:szCs w:val="24"/>
        </w:rPr>
        <w:t xml:space="preserve"> </w:t>
      </w:r>
      <w:r w:rsidR="009F310C">
        <w:rPr>
          <w:rFonts w:ascii="Times New Roman" w:hAnsi="Times New Roman" w:cs="Times New Roman"/>
          <w:sz w:val="24"/>
          <w:szCs w:val="24"/>
        </w:rPr>
        <w:t>t</w:t>
      </w:r>
      <w:r w:rsidR="005E6DA2">
        <w:rPr>
          <w:rFonts w:ascii="Times New Roman" w:hAnsi="Times New Roman" w:cs="Times New Roman"/>
          <w:sz w:val="24"/>
          <w:szCs w:val="24"/>
        </w:rPr>
        <w:t>ree cricket</w:t>
      </w:r>
      <w:r w:rsidR="00D84999">
        <w:rPr>
          <w:rFonts w:ascii="Times New Roman" w:hAnsi="Times New Roman" w:cs="Times New Roman"/>
          <w:sz w:val="24"/>
          <w:szCs w:val="24"/>
        </w:rPr>
        <w:t xml:space="preserve"> and katydid</w:t>
      </w:r>
      <w:r w:rsidR="005E6DA2">
        <w:rPr>
          <w:rFonts w:ascii="Times New Roman" w:hAnsi="Times New Roman" w:cs="Times New Roman"/>
          <w:sz w:val="24"/>
          <w:szCs w:val="24"/>
        </w:rPr>
        <w:t xml:space="preserve"> </w:t>
      </w:r>
      <w:r w:rsidR="00A23DAD">
        <w:rPr>
          <w:rFonts w:ascii="Times New Roman" w:hAnsi="Times New Roman" w:cs="Times New Roman"/>
          <w:sz w:val="24"/>
          <w:szCs w:val="24"/>
        </w:rPr>
        <w:t>abundance</w:t>
      </w:r>
      <w:r w:rsidR="005E6DA2">
        <w:rPr>
          <w:rFonts w:ascii="Times New Roman" w:hAnsi="Times New Roman" w:cs="Times New Roman"/>
          <w:sz w:val="24"/>
          <w:szCs w:val="24"/>
        </w:rPr>
        <w:t xml:space="preserve"> (Orthoptera)</w:t>
      </w:r>
      <w:r w:rsidR="00C1051D">
        <w:rPr>
          <w:rFonts w:ascii="Times New Roman" w:hAnsi="Times New Roman" w:cs="Times New Roman"/>
          <w:sz w:val="24"/>
          <w:szCs w:val="24"/>
        </w:rPr>
        <w:t xml:space="preserve"> (6) N </w:t>
      </w:r>
      <w:r w:rsidR="00937FD4">
        <w:rPr>
          <w:rFonts w:ascii="Times New Roman" w:hAnsi="Times New Roman" w:cs="Times New Roman"/>
          <w:sz w:val="24"/>
          <w:szCs w:val="24"/>
        </w:rPr>
        <w:t>c</w:t>
      </w:r>
      <w:r w:rsidR="00C1051D">
        <w:rPr>
          <w:rFonts w:ascii="Times New Roman" w:hAnsi="Times New Roman" w:cs="Times New Roman"/>
          <w:sz w:val="24"/>
          <w:szCs w:val="24"/>
        </w:rPr>
        <w:t xml:space="preserve">ontent of </w:t>
      </w:r>
      <w:r w:rsidR="00A23DAD">
        <w:rPr>
          <w:rFonts w:ascii="Times New Roman" w:hAnsi="Times New Roman" w:cs="Times New Roman"/>
          <w:sz w:val="24"/>
          <w:szCs w:val="24"/>
        </w:rPr>
        <w:t>herbivorous insects</w:t>
      </w:r>
      <w:r w:rsidR="00C1051D">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sidR="00C1051D">
        <w:rPr>
          <w:rFonts w:ascii="Times New Roman" w:hAnsi="Times New Roman" w:cs="Times New Roman"/>
          <w:sz w:val="24"/>
          <w:szCs w:val="24"/>
        </w:rPr>
        <w:t xml:space="preserve">. Arthropod biomass was fitted as </w:t>
      </w:r>
      <w:r w:rsidR="00937FD4">
        <w:rPr>
          <w:rFonts w:ascii="Times New Roman" w:hAnsi="Times New Roman" w:cs="Times New Roman"/>
          <w:sz w:val="24"/>
          <w:szCs w:val="24"/>
        </w:rPr>
        <w:t xml:space="preserve">a </w:t>
      </w:r>
      <w:r w:rsidR="00C1051D">
        <w:rPr>
          <w:rFonts w:ascii="Times New Roman" w:hAnsi="Times New Roman" w:cs="Times New Roman"/>
          <w:sz w:val="24"/>
          <w:szCs w:val="24"/>
        </w:rPr>
        <w:t xml:space="preserve">normally distributed </w:t>
      </w:r>
      <w:r w:rsidR="00FF56B9">
        <w:rPr>
          <w:rFonts w:ascii="Times New Roman" w:hAnsi="Times New Roman" w:cs="Times New Roman"/>
          <w:sz w:val="24"/>
          <w:szCs w:val="24"/>
        </w:rPr>
        <w:t>GLMM</w:t>
      </w:r>
      <w:r w:rsidR="00C1051D">
        <w:rPr>
          <w:rFonts w:ascii="Times New Roman" w:hAnsi="Times New Roman" w:cs="Times New Roman"/>
          <w:sz w:val="24"/>
          <w:szCs w:val="24"/>
        </w:rPr>
        <w:t xml:space="preserve"> </w:t>
      </w:r>
      <w:r w:rsidR="005E6DA2">
        <w:rPr>
          <w:rFonts w:ascii="Times New Roman" w:hAnsi="Times New Roman" w:cs="Times New Roman"/>
          <w:sz w:val="24"/>
          <w:szCs w:val="24"/>
        </w:rPr>
        <w:t>after log</w:t>
      </w:r>
      <w:r w:rsidR="00C1051D">
        <w:rPr>
          <w:rFonts w:ascii="Times New Roman" w:hAnsi="Times New Roman" w:cs="Times New Roman"/>
          <w:sz w:val="24"/>
          <w:szCs w:val="24"/>
        </w:rPr>
        <w:t>-transformation</w:t>
      </w:r>
      <w:r w:rsidR="00FF56B9">
        <w:rPr>
          <w:rFonts w:ascii="Times New Roman" w:hAnsi="Times New Roman" w:cs="Times New Roman"/>
          <w:sz w:val="24"/>
          <w:szCs w:val="24"/>
        </w:rPr>
        <w:t xml:space="preserve"> and included both host plant species and bird exclusion treatment as fixed effects</w:t>
      </w:r>
      <w:r w:rsidR="00937FD4">
        <w:rPr>
          <w:rFonts w:ascii="Times New Roman" w:hAnsi="Times New Roman" w:cs="Times New Roman"/>
          <w:sz w:val="24"/>
          <w:szCs w:val="24"/>
        </w:rPr>
        <w:t>,</w:t>
      </w:r>
      <w:r w:rsidR="00FF56B9">
        <w:rPr>
          <w:rFonts w:ascii="Times New Roman" w:hAnsi="Times New Roman" w:cs="Times New Roman"/>
          <w:sz w:val="24"/>
          <w:szCs w:val="24"/>
        </w:rPr>
        <w:t xml:space="preserve"> and branch as </w:t>
      </w:r>
      <w:r w:rsidR="00937FD4">
        <w:rPr>
          <w:rFonts w:ascii="Times New Roman" w:hAnsi="Times New Roman" w:cs="Times New Roman"/>
          <w:sz w:val="24"/>
          <w:szCs w:val="24"/>
        </w:rPr>
        <w:t xml:space="preserve">a </w:t>
      </w:r>
      <w:r w:rsidR="00FF56B9">
        <w:rPr>
          <w:rFonts w:ascii="Times New Roman" w:hAnsi="Times New Roman" w:cs="Times New Roman"/>
          <w:sz w:val="24"/>
          <w:szCs w:val="24"/>
        </w:rPr>
        <w:t>random effect</w:t>
      </w:r>
      <w:r w:rsidR="00C1051D">
        <w:rPr>
          <w:rFonts w:ascii="Times New Roman" w:hAnsi="Times New Roman" w:cs="Times New Roman"/>
          <w:sz w:val="24"/>
          <w:szCs w:val="24"/>
        </w:rPr>
        <w:t xml:space="preserve">. All abundance models were fitted </w:t>
      </w:r>
      <w:r w:rsidR="00FF56B9">
        <w:rPr>
          <w:rFonts w:ascii="Times New Roman" w:hAnsi="Times New Roman" w:cs="Times New Roman"/>
          <w:sz w:val="24"/>
          <w:szCs w:val="24"/>
        </w:rPr>
        <w:t>with a</w:t>
      </w:r>
      <w:r w:rsidR="00C1051D">
        <w:rPr>
          <w:rFonts w:ascii="Times New Roman" w:hAnsi="Times New Roman" w:cs="Times New Roman"/>
          <w:sz w:val="24"/>
          <w:szCs w:val="24"/>
        </w:rPr>
        <w:t xml:space="preserve"> negative binomial </w:t>
      </w:r>
      <w:r w:rsidR="00FF56B9">
        <w:rPr>
          <w:rFonts w:ascii="Times New Roman" w:hAnsi="Times New Roman" w:cs="Times New Roman"/>
          <w:sz w:val="24"/>
          <w:szCs w:val="24"/>
        </w:rPr>
        <w:t>GLMM. In abundance models, non-native</w:t>
      </w:r>
      <w:r w:rsidR="00B04DA0">
        <w:rPr>
          <w:rFonts w:ascii="Times New Roman" w:hAnsi="Times New Roman" w:cs="Times New Roman"/>
          <w:sz w:val="24"/>
          <w:szCs w:val="24"/>
        </w:rPr>
        <w:t xml:space="preserve"> status (yes or no)</w:t>
      </w:r>
      <w:r w:rsidR="00FF56B9">
        <w:rPr>
          <w:rFonts w:ascii="Times New Roman" w:hAnsi="Times New Roman" w:cs="Times New Roman"/>
          <w:sz w:val="24"/>
          <w:szCs w:val="24"/>
        </w:rPr>
        <w:t xml:space="preserve"> was a fixed effect along with bird-exclusion treatment</w:t>
      </w:r>
      <w:r w:rsidR="00937FD4">
        <w:rPr>
          <w:rFonts w:ascii="Times New Roman" w:hAnsi="Times New Roman" w:cs="Times New Roman"/>
          <w:sz w:val="24"/>
          <w:szCs w:val="24"/>
        </w:rPr>
        <w:t>, and</w:t>
      </w:r>
      <w:r w:rsidR="00FF56B9">
        <w:rPr>
          <w:rFonts w:ascii="Times New Roman" w:hAnsi="Times New Roman" w:cs="Times New Roman"/>
          <w:sz w:val="24"/>
          <w:szCs w:val="24"/>
        </w:rPr>
        <w:t xml:space="preserve"> branch and host-plant species were included as random effects</w:t>
      </w:r>
      <w:r w:rsidR="003612E6">
        <w:rPr>
          <w:rFonts w:ascii="Times New Roman" w:hAnsi="Times New Roman" w:cs="Times New Roman"/>
          <w:sz w:val="24"/>
          <w:szCs w:val="24"/>
        </w:rPr>
        <w:t>.</w:t>
      </w:r>
      <w:r w:rsidR="006A263D">
        <w:rPr>
          <w:rFonts w:ascii="Times New Roman" w:hAnsi="Times New Roman" w:cs="Times New Roman"/>
          <w:sz w:val="24"/>
          <w:szCs w:val="24"/>
        </w:rPr>
        <w:t xml:space="preserve"> </w:t>
      </w:r>
      <w:r w:rsidR="00D35445">
        <w:rPr>
          <w:rFonts w:ascii="Times New Roman" w:hAnsi="Times New Roman" w:cs="Times New Roman"/>
          <w:sz w:val="24"/>
          <w:szCs w:val="24"/>
        </w:rPr>
        <w:t>S</w:t>
      </w:r>
      <w:r w:rsidR="00900830">
        <w:rPr>
          <w:rFonts w:ascii="Times New Roman" w:hAnsi="Times New Roman" w:cs="Times New Roman"/>
          <w:sz w:val="24"/>
          <w:szCs w:val="24"/>
        </w:rPr>
        <w:t xml:space="preserve">amples taken across the two sampling periods were pooled together </w:t>
      </w:r>
      <w:r w:rsidR="00D35445">
        <w:rPr>
          <w:rFonts w:ascii="Times New Roman" w:hAnsi="Times New Roman" w:cs="Times New Roman"/>
          <w:sz w:val="24"/>
          <w:szCs w:val="24"/>
        </w:rPr>
        <w:t xml:space="preserve">in </w:t>
      </w:r>
      <w:r w:rsidR="00E07E5A">
        <w:rPr>
          <w:rFonts w:ascii="Times New Roman" w:hAnsi="Times New Roman" w:cs="Times New Roman"/>
          <w:sz w:val="24"/>
          <w:szCs w:val="24"/>
        </w:rPr>
        <w:t>arthropod models</w:t>
      </w:r>
      <w:r w:rsidR="00D35445">
        <w:rPr>
          <w:rFonts w:ascii="Times New Roman" w:hAnsi="Times New Roman" w:cs="Times New Roman"/>
          <w:sz w:val="24"/>
          <w:szCs w:val="24"/>
        </w:rPr>
        <w:t xml:space="preserve"> </w:t>
      </w:r>
      <w:r w:rsidR="00900830">
        <w:rPr>
          <w:rFonts w:ascii="Times New Roman" w:hAnsi="Times New Roman" w:cs="Times New Roman"/>
          <w:sz w:val="24"/>
          <w:szCs w:val="24"/>
        </w:rPr>
        <w:t xml:space="preserve">to avoid </w:t>
      </w:r>
      <w:proofErr w:type="spellStart"/>
      <w:r w:rsidR="00900830" w:rsidRPr="00900830">
        <w:rPr>
          <w:rFonts w:ascii="Times New Roman" w:hAnsi="Times New Roman" w:cs="Times New Roman"/>
          <w:sz w:val="24"/>
          <w:szCs w:val="24"/>
        </w:rPr>
        <w:t>pseudoreplication</w:t>
      </w:r>
      <w:proofErr w:type="spellEnd"/>
      <w:r w:rsidR="00900830">
        <w:rPr>
          <w:rFonts w:ascii="Times New Roman" w:hAnsi="Times New Roman" w:cs="Times New Roman"/>
          <w:sz w:val="24"/>
          <w:szCs w:val="24"/>
        </w:rPr>
        <w:t xml:space="preserve"> </w:t>
      </w:r>
      <w:r w:rsidR="006A263D">
        <w:rPr>
          <w:rFonts w:ascii="Times New Roman" w:hAnsi="Times New Roman" w:cs="Times New Roman"/>
          <w:sz w:val="24"/>
          <w:szCs w:val="24"/>
        </w:rPr>
        <w:t>(</w:t>
      </w:r>
      <w:r w:rsidR="006A263D" w:rsidRPr="006F36D0">
        <w:rPr>
          <w:rFonts w:ascii="Times New Roman" w:hAnsi="Times New Roman" w:cs="Times New Roman"/>
          <w:sz w:val="24"/>
          <w:szCs w:val="24"/>
        </w:rPr>
        <w:t>Clark et al. 2016</w:t>
      </w:r>
      <w:r w:rsidR="006A263D">
        <w:rPr>
          <w:rFonts w:ascii="Times New Roman" w:hAnsi="Times New Roman" w:cs="Times New Roman"/>
          <w:sz w:val="24"/>
          <w:szCs w:val="24"/>
        </w:rPr>
        <w:t xml:space="preserve">). </w:t>
      </w:r>
      <w:r w:rsidR="003612E6">
        <w:rPr>
          <w:rFonts w:ascii="Times New Roman" w:hAnsi="Times New Roman" w:cs="Times New Roman"/>
          <w:sz w:val="24"/>
          <w:szCs w:val="24"/>
        </w:rPr>
        <w:t xml:space="preserve"> N</w:t>
      </w:r>
      <w:r w:rsidR="006D5CAB">
        <w:rPr>
          <w:rFonts w:ascii="Times New Roman" w:hAnsi="Times New Roman" w:cs="Times New Roman"/>
          <w:sz w:val="24"/>
          <w:szCs w:val="24"/>
        </w:rPr>
        <w:t>itrogen</w:t>
      </w:r>
      <w:r w:rsidR="00C1051D">
        <w:rPr>
          <w:rFonts w:ascii="Times New Roman" w:hAnsi="Times New Roman" w:cs="Times New Roman"/>
          <w:sz w:val="24"/>
          <w:szCs w:val="24"/>
        </w:rPr>
        <w:t xml:space="preserve"> </w:t>
      </w:r>
      <w:r w:rsidR="006D5CAB">
        <w:rPr>
          <w:rFonts w:ascii="Times New Roman" w:hAnsi="Times New Roman" w:cs="Times New Roman"/>
          <w:sz w:val="24"/>
          <w:szCs w:val="24"/>
        </w:rPr>
        <w:t>content</w:t>
      </w:r>
      <w:r w:rsidR="00C1051D">
        <w:rPr>
          <w:rFonts w:ascii="Times New Roman" w:hAnsi="Times New Roman" w:cs="Times New Roman"/>
          <w:sz w:val="24"/>
          <w:szCs w:val="24"/>
        </w:rPr>
        <w:t xml:space="preserve"> models were fit </w:t>
      </w:r>
      <w:r w:rsidR="00900830">
        <w:rPr>
          <w:rFonts w:ascii="Times New Roman" w:hAnsi="Times New Roman" w:cs="Times New Roman"/>
          <w:sz w:val="24"/>
          <w:szCs w:val="24"/>
        </w:rPr>
        <w:t>with a</w:t>
      </w:r>
      <w:r w:rsidR="006D5CAB">
        <w:rPr>
          <w:rFonts w:ascii="Times New Roman" w:hAnsi="Times New Roman" w:cs="Times New Roman"/>
          <w:sz w:val="24"/>
          <w:szCs w:val="24"/>
        </w:rPr>
        <w:t xml:space="preserve"> normal distribution</w:t>
      </w:r>
      <w:r w:rsidR="00FF56B9">
        <w:rPr>
          <w:rFonts w:ascii="Times New Roman" w:hAnsi="Times New Roman" w:cs="Times New Roman"/>
          <w:sz w:val="24"/>
          <w:szCs w:val="24"/>
        </w:rPr>
        <w:t xml:space="preserve">, but since all arthropod samples were pooled across </w:t>
      </w:r>
      <w:r w:rsidR="00B04DA0">
        <w:rPr>
          <w:rFonts w:ascii="Times New Roman" w:hAnsi="Times New Roman" w:cs="Times New Roman"/>
          <w:sz w:val="24"/>
          <w:szCs w:val="24"/>
        </w:rPr>
        <w:t>s</w:t>
      </w:r>
      <w:r w:rsidR="00FF56B9">
        <w:rPr>
          <w:rFonts w:ascii="Times New Roman" w:hAnsi="Times New Roman" w:cs="Times New Roman"/>
          <w:sz w:val="24"/>
          <w:szCs w:val="24"/>
        </w:rPr>
        <w:t xml:space="preserve">ampling periods and only taken from </w:t>
      </w:r>
      <w:r w:rsidR="00937FD4">
        <w:rPr>
          <w:rFonts w:ascii="Times New Roman" w:hAnsi="Times New Roman" w:cs="Times New Roman"/>
          <w:sz w:val="24"/>
          <w:szCs w:val="24"/>
        </w:rPr>
        <w:t xml:space="preserve">exclusion </w:t>
      </w:r>
      <w:r w:rsidR="00FF56B9">
        <w:rPr>
          <w:rFonts w:ascii="Times New Roman" w:hAnsi="Times New Roman" w:cs="Times New Roman"/>
          <w:sz w:val="24"/>
          <w:szCs w:val="24"/>
        </w:rPr>
        <w:t>branches, only host-plant species was used as a main effect (GLM)</w:t>
      </w:r>
      <w:r w:rsidR="006D5CAB">
        <w:rPr>
          <w:rFonts w:ascii="Times New Roman" w:hAnsi="Times New Roman" w:cs="Times New Roman"/>
          <w:sz w:val="24"/>
          <w:szCs w:val="24"/>
        </w:rPr>
        <w:t xml:space="preserve">. </w:t>
      </w:r>
      <w:r w:rsidR="006D5CAB" w:rsidRPr="006D5CAB">
        <w:rPr>
          <w:rFonts w:ascii="Times New Roman" w:hAnsi="Times New Roman" w:cs="Times New Roman"/>
          <w:sz w:val="24"/>
          <w:szCs w:val="24"/>
        </w:rPr>
        <w:t xml:space="preserve"> </w:t>
      </w:r>
      <w:r w:rsidR="006D5CAB">
        <w:rPr>
          <w:rFonts w:ascii="Times New Roman" w:hAnsi="Times New Roman" w:cs="Times New Roman"/>
          <w:sz w:val="24"/>
          <w:szCs w:val="24"/>
        </w:rPr>
        <w:t>Post</w:t>
      </w:r>
      <w:r w:rsidR="00937FD4">
        <w:rPr>
          <w:rFonts w:ascii="Times New Roman" w:hAnsi="Times New Roman" w:cs="Times New Roman"/>
          <w:sz w:val="24"/>
          <w:szCs w:val="24"/>
        </w:rPr>
        <w:t>-</w:t>
      </w:r>
      <w:r w:rsidR="006D5CAB">
        <w:rPr>
          <w:rFonts w:ascii="Times New Roman" w:hAnsi="Times New Roman" w:cs="Times New Roman"/>
          <w:sz w:val="24"/>
          <w:szCs w:val="24"/>
        </w:rPr>
        <w:t xml:space="preserve">hoc tests comparing changes in biomass, abundance, and nitrogen content were run using the </w:t>
      </w:r>
      <w:proofErr w:type="spellStart"/>
      <w:r w:rsidR="006D5CAB" w:rsidRPr="00A23DAD">
        <w:rPr>
          <w:rFonts w:ascii="Times New Roman" w:hAnsi="Times New Roman" w:cs="Times New Roman"/>
          <w:i/>
          <w:iCs/>
          <w:sz w:val="24"/>
          <w:szCs w:val="24"/>
        </w:rPr>
        <w:t>emmeans</w:t>
      </w:r>
      <w:proofErr w:type="spellEnd"/>
      <w:r w:rsidR="006D5CAB">
        <w:rPr>
          <w:rFonts w:ascii="Times New Roman" w:hAnsi="Times New Roman" w:cs="Times New Roman"/>
          <w:sz w:val="24"/>
          <w:szCs w:val="24"/>
        </w:rPr>
        <w:t xml:space="preserve"> package in R (</w:t>
      </w:r>
      <w:proofErr w:type="spellStart"/>
      <w:r w:rsidR="00CF71BD">
        <w:rPr>
          <w:rFonts w:ascii="Times New Roman" w:hAnsi="Times New Roman" w:cs="Times New Roman"/>
          <w:sz w:val="24"/>
          <w:szCs w:val="24"/>
        </w:rPr>
        <w:t>Lenth</w:t>
      </w:r>
      <w:proofErr w:type="spellEnd"/>
      <w:r w:rsidR="00CF71BD">
        <w:rPr>
          <w:rFonts w:ascii="Times New Roman" w:hAnsi="Times New Roman" w:cs="Times New Roman"/>
          <w:sz w:val="24"/>
          <w:szCs w:val="24"/>
        </w:rPr>
        <w:t xml:space="preserve"> 2016</w:t>
      </w:r>
      <w:r w:rsidR="006D5CAB">
        <w:rPr>
          <w:rFonts w:ascii="Times New Roman" w:hAnsi="Times New Roman" w:cs="Times New Roman"/>
          <w:sz w:val="24"/>
          <w:szCs w:val="24"/>
        </w:rPr>
        <w:t xml:space="preserve">). Differences were investigated across all groupings using Scheffe’s method (following Midway et </w:t>
      </w:r>
      <w:r w:rsidR="006D5CAB">
        <w:rPr>
          <w:rFonts w:ascii="Times New Roman" w:hAnsi="Times New Roman" w:cs="Times New Roman"/>
          <w:sz w:val="24"/>
          <w:szCs w:val="24"/>
        </w:rPr>
        <w:lastRenderedPageBreak/>
        <w:t>al. 2020) 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w:t>
      </w:r>
      <w:r w:rsidR="007A7F50">
        <w:rPr>
          <w:rFonts w:ascii="Times New Roman" w:hAnsi="Times New Roman" w:cs="Times New Roman"/>
          <w:sz w:val="24"/>
          <w:szCs w:val="24"/>
        </w:rPr>
        <w:t xml:space="preserve">with analysis of deviance tests and </w:t>
      </w:r>
      <w:r w:rsidR="007A7F50" w:rsidRPr="006B3974">
        <w:rPr>
          <w:rFonts w:ascii="Times New Roman" w:hAnsi="Times New Roman" w:cs="Times New Roman"/>
          <w:sz w:val="24"/>
          <w:szCs w:val="24"/>
        </w:rPr>
        <w:t xml:space="preserve">χ2 </w:t>
      </w:r>
      <w:r w:rsidR="007A7F50">
        <w:rPr>
          <w:rFonts w:ascii="Times New Roman" w:hAnsi="Times New Roman" w:cs="Times New Roman"/>
          <w:sz w:val="24"/>
          <w:szCs w:val="24"/>
        </w:rPr>
        <w:t xml:space="preserve">test statistics </w:t>
      </w:r>
      <w:r w:rsidR="00EA0776">
        <w:rPr>
          <w:rFonts w:ascii="Times New Roman" w:hAnsi="Times New Roman" w:cs="Times New Roman"/>
          <w:sz w:val="24"/>
          <w:szCs w:val="24"/>
        </w:rPr>
        <w:t>(Fox et al 2015).</w:t>
      </w:r>
      <w:r w:rsidR="00B04DA0">
        <w:rPr>
          <w:rFonts w:ascii="Times New Roman" w:hAnsi="Times New Roman" w:cs="Times New Roman"/>
          <w:sz w:val="24"/>
          <w:szCs w:val="24"/>
        </w:rPr>
        <w:t xml:space="preserve"> </w:t>
      </w:r>
    </w:p>
    <w:p w14:paraId="011E7B79" w14:textId="1774B470" w:rsidR="001E006D" w:rsidRDefault="00910CA2" w:rsidP="00D05B3D">
      <w:pPr>
        <w:spacing w:after="0" w:line="480" w:lineRule="auto"/>
        <w:ind w:firstLine="720"/>
        <w:rPr>
          <w:rFonts w:ascii="Times New Roman" w:hAnsi="Times New Roman" w:cs="Times New Roman"/>
          <w:sz w:val="24"/>
          <w:szCs w:val="24"/>
        </w:rPr>
      </w:pPr>
      <w:r w:rsidRPr="00910CA2">
        <w:rPr>
          <w:rFonts w:ascii="Times New Roman" w:hAnsi="Times New Roman" w:cs="Times New Roman"/>
          <w:i/>
          <w:iCs/>
          <w:sz w:val="24"/>
          <w:szCs w:val="24"/>
        </w:rPr>
        <w:t>Log-response ratios.</w:t>
      </w:r>
      <w:r>
        <w:rPr>
          <w:rFonts w:ascii="Times New Roman" w:hAnsi="Times New Roman" w:cs="Times New Roman"/>
          <w:sz w:val="24"/>
          <w:szCs w:val="24"/>
        </w:rPr>
        <w:t xml:space="preserve"> </w:t>
      </w:r>
      <w:r w:rsidR="00B04DA0">
        <w:rPr>
          <w:rFonts w:ascii="Times New Roman" w:hAnsi="Times New Roman" w:cs="Times New Roman"/>
          <w:sz w:val="24"/>
          <w:szCs w:val="24"/>
        </w:rPr>
        <w:t>A follow</w:t>
      </w:r>
      <w:r w:rsidR="00365C3D">
        <w:rPr>
          <w:rFonts w:ascii="Times New Roman" w:hAnsi="Times New Roman" w:cs="Times New Roman"/>
          <w:sz w:val="24"/>
          <w:szCs w:val="24"/>
        </w:rPr>
        <w:t>-</w:t>
      </w:r>
      <w:r w:rsidR="00B04DA0">
        <w:rPr>
          <w:rFonts w:ascii="Times New Roman" w:hAnsi="Times New Roman" w:cs="Times New Roman"/>
          <w:sz w:val="24"/>
          <w:szCs w:val="24"/>
        </w:rPr>
        <w:t xml:space="preserve">up GLM was employed using the LRR of </w:t>
      </w:r>
      <w:r w:rsidR="00EC70ED">
        <w:rPr>
          <w:rFonts w:ascii="Times New Roman" w:hAnsi="Times New Roman" w:cs="Times New Roman"/>
          <w:sz w:val="24"/>
          <w:szCs w:val="24"/>
        </w:rPr>
        <w:t xml:space="preserve">exclusion </w:t>
      </w:r>
      <w:r w:rsidR="00B04DA0">
        <w:rPr>
          <w:rFonts w:ascii="Times New Roman" w:hAnsi="Times New Roman" w:cs="Times New Roman"/>
          <w:sz w:val="24"/>
          <w:szCs w:val="24"/>
        </w:rPr>
        <w:t>treatments to investigate the interspecific variation in bird predation effects across all host plant species (Singer et al. 2012)</w:t>
      </w:r>
      <w:r w:rsidR="002B08C7">
        <w:rPr>
          <w:rFonts w:ascii="Times New Roman" w:hAnsi="Times New Roman" w:cs="Times New Roman"/>
          <w:sz w:val="24"/>
          <w:szCs w:val="24"/>
        </w:rPr>
        <w:t>.</w:t>
      </w:r>
      <w:r>
        <w:rPr>
          <w:rFonts w:ascii="Times New Roman" w:hAnsi="Times New Roman" w:cs="Times New Roman"/>
          <w:sz w:val="24"/>
          <w:szCs w:val="24"/>
        </w:rPr>
        <w:t xml:space="preserve"> Log-response ratios, when used to evaluate the effects of natural enemy exclusion, provide insight into whether the </w:t>
      </w:r>
      <w:r w:rsidR="007F0854">
        <w:rPr>
          <w:rFonts w:ascii="Times New Roman" w:hAnsi="Times New Roman" w:cs="Times New Roman"/>
          <w:sz w:val="24"/>
          <w:szCs w:val="24"/>
        </w:rPr>
        <w:t xml:space="preserve">interaction </w:t>
      </w:r>
      <w:r>
        <w:rPr>
          <w:rFonts w:ascii="Times New Roman" w:hAnsi="Times New Roman" w:cs="Times New Roman"/>
          <w:sz w:val="24"/>
          <w:szCs w:val="24"/>
        </w:rPr>
        <w:t xml:space="preserve">strength of top-down effects vary according to different environmental </w:t>
      </w:r>
      <w:r w:rsidR="007F0854">
        <w:rPr>
          <w:rFonts w:ascii="Times New Roman" w:hAnsi="Times New Roman" w:cs="Times New Roman"/>
          <w:sz w:val="24"/>
          <w:szCs w:val="24"/>
        </w:rPr>
        <w:t>variables (</w:t>
      </w:r>
      <w:proofErr w:type="spellStart"/>
      <w:r w:rsidR="00604334">
        <w:rPr>
          <w:rFonts w:ascii="Times New Roman" w:hAnsi="Times New Roman" w:cs="Times New Roman"/>
          <w:sz w:val="24"/>
          <w:szCs w:val="24"/>
        </w:rPr>
        <w:t>Chaguaceda</w:t>
      </w:r>
      <w:proofErr w:type="spellEnd"/>
      <w:r w:rsidR="00604334">
        <w:rPr>
          <w:rFonts w:ascii="Times New Roman" w:hAnsi="Times New Roman" w:cs="Times New Roman"/>
          <w:sz w:val="24"/>
          <w:szCs w:val="24"/>
        </w:rPr>
        <w:t xml:space="preserve"> et al. 202</w:t>
      </w:r>
      <w:r w:rsidR="00921087">
        <w:rPr>
          <w:rFonts w:ascii="Times New Roman" w:hAnsi="Times New Roman" w:cs="Times New Roman"/>
          <w:sz w:val="24"/>
          <w:szCs w:val="24"/>
        </w:rPr>
        <w:t>1</w:t>
      </w:r>
      <w:r w:rsidR="00604334">
        <w:rPr>
          <w:rFonts w:ascii="Times New Roman" w:hAnsi="Times New Roman" w:cs="Times New Roman"/>
          <w:sz w:val="24"/>
          <w:szCs w:val="24"/>
        </w:rPr>
        <w:t xml:space="preserve">, </w:t>
      </w:r>
      <w:r w:rsidR="007F0854">
        <w:rPr>
          <w:rFonts w:ascii="Times New Roman" w:hAnsi="Times New Roman" w:cs="Times New Roman"/>
          <w:sz w:val="24"/>
          <w:szCs w:val="24"/>
        </w:rPr>
        <w:t>Wooton 1997)</w:t>
      </w:r>
      <w:r>
        <w:rPr>
          <w:rFonts w:ascii="Times New Roman" w:hAnsi="Times New Roman" w:cs="Times New Roman"/>
          <w:sz w:val="24"/>
          <w:szCs w:val="24"/>
        </w:rPr>
        <w:t xml:space="preserve">. In this case, we used </w:t>
      </w:r>
      <w:r w:rsidR="007F0854">
        <w:rPr>
          <w:rFonts w:ascii="Times New Roman" w:hAnsi="Times New Roman" w:cs="Times New Roman"/>
          <w:sz w:val="24"/>
          <w:szCs w:val="24"/>
        </w:rPr>
        <w:t xml:space="preserve">a </w:t>
      </w:r>
      <w:r>
        <w:rPr>
          <w:rFonts w:ascii="Times New Roman" w:hAnsi="Times New Roman" w:cs="Times New Roman"/>
          <w:sz w:val="24"/>
          <w:szCs w:val="24"/>
        </w:rPr>
        <w:t>LRR</w:t>
      </w:r>
      <w:r w:rsidR="007F0854">
        <w:rPr>
          <w:rFonts w:ascii="Times New Roman" w:hAnsi="Times New Roman" w:cs="Times New Roman"/>
          <w:sz w:val="24"/>
          <w:szCs w:val="24"/>
        </w:rPr>
        <w:t xml:space="preserve"> modified from Hedges et al. </w:t>
      </w:r>
      <w:r w:rsidR="00604334">
        <w:rPr>
          <w:rFonts w:ascii="Times New Roman" w:hAnsi="Times New Roman" w:cs="Times New Roman"/>
          <w:sz w:val="24"/>
          <w:szCs w:val="24"/>
        </w:rPr>
        <w:t>(</w:t>
      </w:r>
      <w:r w:rsidR="007F0854">
        <w:rPr>
          <w:rFonts w:ascii="Times New Roman" w:hAnsi="Times New Roman" w:cs="Times New Roman"/>
          <w:sz w:val="24"/>
          <w:szCs w:val="24"/>
        </w:rPr>
        <w:t>1999</w:t>
      </w:r>
      <w:r w:rsidR="00604334">
        <w:rPr>
          <w:rFonts w:ascii="Times New Roman" w:hAnsi="Times New Roman" w:cs="Times New Roman"/>
          <w:sz w:val="24"/>
          <w:szCs w:val="24"/>
        </w:rPr>
        <w:t>)</w:t>
      </w:r>
      <w:r w:rsidR="00B07598">
        <w:rPr>
          <w:rFonts w:ascii="Times New Roman" w:hAnsi="Times New Roman" w:cs="Times New Roman"/>
          <w:sz w:val="24"/>
          <w:szCs w:val="24"/>
        </w:rPr>
        <w:t xml:space="preserve"> as the natural log of the combined arthropod biomass on </w:t>
      </w:r>
      <w:r w:rsidR="00EC70ED">
        <w:rPr>
          <w:rFonts w:ascii="Times New Roman" w:hAnsi="Times New Roman" w:cs="Times New Roman"/>
          <w:sz w:val="24"/>
          <w:szCs w:val="24"/>
        </w:rPr>
        <w:t xml:space="preserve">exclusion </w:t>
      </w:r>
      <w:r w:rsidR="00B07598">
        <w:rPr>
          <w:rFonts w:ascii="Times New Roman" w:hAnsi="Times New Roman" w:cs="Times New Roman"/>
          <w:sz w:val="24"/>
          <w:szCs w:val="24"/>
        </w:rPr>
        <w:t>branches divided by the arthropod biomass on control branches. LLR calculated in this way</w:t>
      </w:r>
      <w:r>
        <w:rPr>
          <w:rFonts w:ascii="Times New Roman" w:hAnsi="Times New Roman" w:cs="Times New Roman"/>
          <w:sz w:val="24"/>
          <w:szCs w:val="24"/>
        </w:rPr>
        <w:t xml:space="preserve"> test</w:t>
      </w:r>
      <w:r w:rsidR="00B07598">
        <w:rPr>
          <w:rFonts w:ascii="Times New Roman" w:hAnsi="Times New Roman" w:cs="Times New Roman"/>
          <w:sz w:val="24"/>
          <w:szCs w:val="24"/>
        </w:rPr>
        <w:t>s</w:t>
      </w:r>
      <w:r>
        <w:rPr>
          <w:rFonts w:ascii="Times New Roman" w:hAnsi="Times New Roman" w:cs="Times New Roman"/>
          <w:sz w:val="24"/>
          <w:szCs w:val="24"/>
        </w:rPr>
        <w:t xml:space="preserve"> the prediction that bird predation </w:t>
      </w:r>
      <w:r w:rsidR="00EC70ED">
        <w:rPr>
          <w:rFonts w:ascii="Times New Roman" w:hAnsi="Times New Roman" w:cs="Times New Roman"/>
          <w:sz w:val="24"/>
          <w:szCs w:val="24"/>
        </w:rPr>
        <w:t>is</w:t>
      </w:r>
      <w:r>
        <w:rPr>
          <w:rFonts w:ascii="Times New Roman" w:hAnsi="Times New Roman" w:cs="Times New Roman"/>
          <w:sz w:val="24"/>
          <w:szCs w:val="24"/>
        </w:rPr>
        <w:t xml:space="preserve"> weaker on </w:t>
      </w:r>
      <w:r w:rsidR="004A7887">
        <w:rPr>
          <w:rFonts w:ascii="Times New Roman" w:hAnsi="Times New Roman" w:cs="Times New Roman"/>
          <w:sz w:val="24"/>
          <w:szCs w:val="24"/>
        </w:rPr>
        <w:t>NNI</w:t>
      </w:r>
      <w:r>
        <w:rPr>
          <w:rFonts w:ascii="Times New Roman" w:hAnsi="Times New Roman" w:cs="Times New Roman"/>
          <w:sz w:val="24"/>
          <w:szCs w:val="24"/>
        </w:rPr>
        <w:t xml:space="preserve"> plants, an implicit assumption of both the ‘low food </w:t>
      </w:r>
      <w:r w:rsidR="00DF284C">
        <w:rPr>
          <w:rFonts w:ascii="Times New Roman" w:hAnsi="Times New Roman" w:cs="Times New Roman"/>
          <w:sz w:val="24"/>
          <w:szCs w:val="24"/>
        </w:rPr>
        <w:t xml:space="preserve">quantity </w:t>
      </w:r>
      <w:r>
        <w:rPr>
          <w:rFonts w:ascii="Times New Roman" w:hAnsi="Times New Roman" w:cs="Times New Roman"/>
          <w:sz w:val="24"/>
          <w:szCs w:val="24"/>
        </w:rPr>
        <w:t xml:space="preserve">hypothesis’ and the ‘low food quality hypothesis’. </w:t>
      </w:r>
      <w:r w:rsidR="007F0854">
        <w:rPr>
          <w:rFonts w:ascii="Times New Roman" w:hAnsi="Times New Roman" w:cs="Times New Roman"/>
          <w:sz w:val="24"/>
          <w:szCs w:val="24"/>
        </w:rPr>
        <w:t>LRR values above zero indicate that predator effects are biologically and statistically significant, while those that intersect with zero are not.</w:t>
      </w:r>
    </w:p>
    <w:p w14:paraId="50174EAF" w14:textId="77777777" w:rsidR="00606238" w:rsidRDefault="00606238" w:rsidP="00D05B3D">
      <w:pPr>
        <w:spacing w:after="0" w:line="480" w:lineRule="auto"/>
        <w:ind w:firstLine="720"/>
        <w:rPr>
          <w:rFonts w:ascii="Times New Roman" w:hAnsi="Times New Roman" w:cs="Times New Roman"/>
          <w:sz w:val="24"/>
          <w:szCs w:val="24"/>
        </w:rPr>
      </w:pPr>
    </w:p>
    <w:p w14:paraId="4CD049FA" w14:textId="3C8623F6" w:rsidR="00C55ED2" w:rsidRDefault="005F61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6A06F501" w14:textId="3DD595AB" w:rsidR="007D0C7E" w:rsidRDefault="00AE302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observed</w:t>
      </w:r>
      <w:r w:rsidR="007A7F50">
        <w:rPr>
          <w:rFonts w:ascii="Times New Roman" w:hAnsi="Times New Roman" w:cs="Times New Roman"/>
          <w:sz w:val="24"/>
          <w:szCs w:val="24"/>
        </w:rPr>
        <w:t xml:space="preserve"> </w:t>
      </w:r>
      <w:r>
        <w:rPr>
          <w:rFonts w:ascii="Times New Roman" w:hAnsi="Times New Roman" w:cs="Times New Roman"/>
          <w:sz w:val="24"/>
          <w:szCs w:val="24"/>
        </w:rPr>
        <w:t xml:space="preserve">significant variation in </w:t>
      </w:r>
      <w:r w:rsidR="005455D4">
        <w:rPr>
          <w:rFonts w:ascii="Times New Roman" w:hAnsi="Times New Roman" w:cs="Times New Roman"/>
          <w:sz w:val="24"/>
          <w:szCs w:val="24"/>
        </w:rPr>
        <w:t xml:space="preserve">total </w:t>
      </w:r>
      <w:r>
        <w:rPr>
          <w:rFonts w:ascii="Times New Roman" w:hAnsi="Times New Roman" w:cs="Times New Roman"/>
          <w:sz w:val="24"/>
          <w:szCs w:val="24"/>
        </w:rPr>
        <w:t>arthropod</w:t>
      </w:r>
      <w:r w:rsidR="005455D4">
        <w:rPr>
          <w:rFonts w:ascii="Times New Roman" w:hAnsi="Times New Roman" w:cs="Times New Roman"/>
          <w:sz w:val="24"/>
          <w:szCs w:val="24"/>
        </w:rPr>
        <w:t xml:space="preserve"> biomass</w:t>
      </w:r>
      <w:r>
        <w:rPr>
          <w:rFonts w:ascii="Times New Roman" w:hAnsi="Times New Roman" w:cs="Times New Roman"/>
          <w:sz w:val="24"/>
          <w:szCs w:val="24"/>
        </w:rPr>
        <w:t xml:space="preserve"> among our ten focal host-plant species (</w:t>
      </w:r>
      <w:r w:rsidR="00F54B1D">
        <w:rPr>
          <w:rFonts w:ascii="Times New Roman" w:hAnsi="Times New Roman" w:cs="Times New Roman"/>
          <w:sz w:val="24"/>
          <w:szCs w:val="24"/>
        </w:rPr>
        <w:t>Fig. 1</w:t>
      </w:r>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GLMM, </w:t>
      </w:r>
      <w:r w:rsidR="00734B55" w:rsidRPr="003612E6">
        <w:rPr>
          <w:rFonts w:ascii="Times New Roman" w:hAnsi="Times New Roman" w:cs="Times New Roman"/>
          <w:i/>
          <w:iCs/>
          <w:sz w:val="24"/>
          <w:szCs w:val="24"/>
        </w:rPr>
        <w:t>P</w:t>
      </w:r>
      <w:r w:rsidR="00734B55">
        <w:rPr>
          <w:rFonts w:ascii="Times New Roman" w:hAnsi="Times New Roman" w:cs="Times New Roman"/>
          <w:sz w:val="24"/>
          <w:szCs w:val="24"/>
        </w:rPr>
        <w:t xml:space="preserve"> =</w:t>
      </w:r>
      <w:r w:rsidR="00F20992">
        <w:rPr>
          <w:rFonts w:ascii="Times New Roman" w:hAnsi="Times New Roman" w:cs="Times New Roman"/>
          <w:sz w:val="24"/>
          <w:szCs w:val="24"/>
        </w:rPr>
        <w:t xml:space="preserve"> 0.001</w:t>
      </w:r>
      <w:r w:rsidR="003612E6">
        <w:rPr>
          <w:rFonts w:ascii="Times New Roman" w:hAnsi="Times New Roman" w:cs="Times New Roman"/>
          <w:sz w:val="24"/>
          <w:szCs w:val="24"/>
        </w:rPr>
        <w:t xml:space="preserve">, </w:t>
      </w:r>
      <w:r w:rsidR="003612E6" w:rsidRPr="006B3974">
        <w:rPr>
          <w:rFonts w:ascii="Times New Roman" w:hAnsi="Times New Roman" w:cs="Times New Roman"/>
          <w:sz w:val="24"/>
          <w:szCs w:val="24"/>
        </w:rPr>
        <w:t>χ2</w:t>
      </w:r>
      <w:r w:rsidR="003612E6">
        <w:rPr>
          <w:rFonts w:ascii="Times New Roman" w:hAnsi="Times New Roman" w:cs="Times New Roman"/>
          <w:sz w:val="24"/>
          <w:szCs w:val="24"/>
        </w:rPr>
        <w:t xml:space="preserve"> = </w:t>
      </w:r>
      <w:r w:rsidR="00F20992">
        <w:rPr>
          <w:rFonts w:ascii="Times New Roman" w:hAnsi="Times New Roman" w:cs="Times New Roman"/>
          <w:sz w:val="24"/>
          <w:szCs w:val="24"/>
        </w:rPr>
        <w:t>26.62</w:t>
      </w:r>
      <w:r w:rsidR="003612E6">
        <w:rPr>
          <w:rFonts w:ascii="Times New Roman" w:hAnsi="Times New Roman" w:cs="Times New Roman"/>
          <w:sz w:val="24"/>
          <w:szCs w:val="24"/>
        </w:rPr>
        <w:t xml:space="preserve">, </w:t>
      </w:r>
      <w:proofErr w:type="spellStart"/>
      <w:r w:rsidR="003612E6">
        <w:rPr>
          <w:rFonts w:ascii="Times New Roman" w:hAnsi="Times New Roman" w:cs="Times New Roman"/>
          <w:sz w:val="24"/>
          <w:szCs w:val="24"/>
        </w:rPr>
        <w:t>d.f.</w:t>
      </w:r>
      <w:proofErr w:type="spellEnd"/>
      <w:r w:rsidR="003612E6">
        <w:rPr>
          <w:rFonts w:ascii="Times New Roman" w:hAnsi="Times New Roman" w:cs="Times New Roman"/>
          <w:sz w:val="24"/>
          <w:szCs w:val="24"/>
        </w:rPr>
        <w:t xml:space="preserve"> =</w:t>
      </w:r>
      <w:r w:rsidR="00F20992">
        <w:rPr>
          <w:rFonts w:ascii="Times New Roman" w:hAnsi="Times New Roman" w:cs="Times New Roman"/>
          <w:sz w:val="24"/>
          <w:szCs w:val="24"/>
        </w:rPr>
        <w:t xml:space="preserve"> 9</w:t>
      </w:r>
      <w:r>
        <w:rPr>
          <w:rFonts w:ascii="Times New Roman" w:hAnsi="Times New Roman" w:cs="Times New Roman"/>
          <w:sz w:val="24"/>
          <w:szCs w:val="24"/>
        </w:rPr>
        <w:t>).</w:t>
      </w:r>
      <w:r w:rsidR="001C1C50">
        <w:rPr>
          <w:rFonts w:ascii="Times New Roman" w:hAnsi="Times New Roman" w:cs="Times New Roman"/>
          <w:sz w:val="24"/>
          <w:szCs w:val="24"/>
        </w:rPr>
        <w:t xml:space="preserve"> </w:t>
      </w:r>
      <w:r w:rsidR="00D81DB1">
        <w:rPr>
          <w:rFonts w:ascii="Times New Roman" w:hAnsi="Times New Roman" w:cs="Times New Roman"/>
          <w:sz w:val="24"/>
          <w:szCs w:val="24"/>
        </w:rPr>
        <w:t>Collectively, n</w:t>
      </w:r>
      <w:r>
        <w:rPr>
          <w:rFonts w:ascii="Times New Roman" w:hAnsi="Times New Roman" w:cs="Times New Roman"/>
          <w:sz w:val="24"/>
          <w:szCs w:val="24"/>
        </w:rPr>
        <w:t xml:space="preserve">ative plants </w:t>
      </w:r>
      <w:r w:rsidR="00743000">
        <w:rPr>
          <w:rFonts w:ascii="Times New Roman" w:hAnsi="Times New Roman" w:cs="Times New Roman"/>
          <w:sz w:val="24"/>
          <w:szCs w:val="24"/>
        </w:rPr>
        <w:t>did not have</w:t>
      </w:r>
      <w:r w:rsidR="00877800">
        <w:rPr>
          <w:rFonts w:ascii="Times New Roman" w:hAnsi="Times New Roman" w:cs="Times New Roman"/>
          <w:sz w:val="24"/>
          <w:szCs w:val="24"/>
        </w:rPr>
        <w:t xml:space="preserve"> significant</w:t>
      </w:r>
      <w:r w:rsidR="00F637A7">
        <w:rPr>
          <w:rFonts w:ascii="Times New Roman" w:hAnsi="Times New Roman" w:cs="Times New Roman"/>
          <w:sz w:val="24"/>
          <w:szCs w:val="24"/>
        </w:rPr>
        <w:t>ly</w:t>
      </w:r>
      <w:r w:rsidR="00877800">
        <w:rPr>
          <w:rFonts w:ascii="Times New Roman" w:hAnsi="Times New Roman" w:cs="Times New Roman"/>
          <w:sz w:val="24"/>
          <w:szCs w:val="24"/>
        </w:rPr>
        <w:t xml:space="preserve"> </w:t>
      </w:r>
      <w:r>
        <w:rPr>
          <w:rFonts w:ascii="Times New Roman" w:hAnsi="Times New Roman" w:cs="Times New Roman"/>
          <w:sz w:val="24"/>
          <w:szCs w:val="24"/>
        </w:rPr>
        <w:t xml:space="preserve">higher biomass </w:t>
      </w:r>
      <w:r w:rsidR="00F637A7">
        <w:rPr>
          <w:rFonts w:ascii="Times New Roman" w:hAnsi="Times New Roman" w:cs="Times New Roman"/>
          <w:sz w:val="24"/>
          <w:szCs w:val="24"/>
        </w:rPr>
        <w:t>than</w:t>
      </w:r>
      <w:r>
        <w:rPr>
          <w:rFonts w:ascii="Times New Roman" w:hAnsi="Times New Roman" w:cs="Times New Roman"/>
          <w:sz w:val="24"/>
          <w:szCs w:val="24"/>
        </w:rPr>
        <w:t xml:space="preserve"> </w:t>
      </w:r>
      <w:r w:rsidR="0052051C">
        <w:rPr>
          <w:rFonts w:ascii="Times New Roman" w:hAnsi="Times New Roman" w:cs="Times New Roman"/>
          <w:sz w:val="24"/>
          <w:szCs w:val="24"/>
        </w:rPr>
        <w:t>non-native</w:t>
      </w:r>
      <w:r>
        <w:rPr>
          <w:rFonts w:ascii="Times New Roman" w:hAnsi="Times New Roman" w:cs="Times New Roman"/>
          <w:sz w:val="24"/>
          <w:szCs w:val="24"/>
        </w:rPr>
        <w:t xml:space="preserve"> plants in a grouped planned contrast (</w:t>
      </w:r>
      <w:r w:rsidRPr="003612E6">
        <w:rPr>
          <w:rFonts w:ascii="Times New Roman" w:hAnsi="Times New Roman" w:cs="Times New Roman"/>
          <w:i/>
          <w:iCs/>
          <w:sz w:val="24"/>
          <w:szCs w:val="24"/>
        </w:rPr>
        <w:t>P</w:t>
      </w:r>
      <w:r w:rsidRPr="00734B55">
        <w:rPr>
          <w:rFonts w:ascii="Times New Roman" w:hAnsi="Times New Roman" w:cs="Times New Roman"/>
          <w:sz w:val="24"/>
          <w:szCs w:val="24"/>
        </w:rPr>
        <w:t xml:space="preserve"> = 0.</w:t>
      </w:r>
      <w:r w:rsidR="00743000">
        <w:rPr>
          <w:rFonts w:ascii="Times New Roman" w:hAnsi="Times New Roman" w:cs="Times New Roman"/>
          <w:sz w:val="24"/>
          <w:szCs w:val="24"/>
        </w:rPr>
        <w:t>133</w:t>
      </w:r>
      <w:r w:rsidR="007A7F50">
        <w:rPr>
          <w:rFonts w:ascii="Times New Roman" w:hAnsi="Times New Roman" w:cs="Times New Roman"/>
          <w:sz w:val="24"/>
          <w:szCs w:val="24"/>
        </w:rPr>
        <w:t xml:space="preserve">, </w:t>
      </w:r>
      <w:r w:rsidR="00734B55" w:rsidRPr="00734B55">
        <w:rPr>
          <w:rFonts w:ascii="Times New Roman" w:hAnsi="Times New Roman" w:cs="Times New Roman"/>
          <w:i/>
          <w:iCs/>
          <w:sz w:val="24"/>
          <w:szCs w:val="24"/>
        </w:rPr>
        <w:t>t</w:t>
      </w:r>
      <w:r w:rsidR="007A7F50" w:rsidRPr="006B3974">
        <w:rPr>
          <w:rFonts w:ascii="Times New Roman" w:hAnsi="Times New Roman" w:cs="Times New Roman"/>
          <w:sz w:val="24"/>
          <w:szCs w:val="24"/>
        </w:rPr>
        <w:t xml:space="preserve"> </w:t>
      </w:r>
      <w:r w:rsidR="00734B55">
        <w:rPr>
          <w:rFonts w:ascii="Times New Roman" w:hAnsi="Times New Roman" w:cs="Times New Roman"/>
          <w:sz w:val="24"/>
          <w:szCs w:val="24"/>
        </w:rPr>
        <w:t xml:space="preserve">ratio </w:t>
      </w:r>
      <w:r w:rsidR="007A7F50">
        <w:rPr>
          <w:rFonts w:ascii="Times New Roman" w:hAnsi="Times New Roman" w:cs="Times New Roman"/>
          <w:sz w:val="24"/>
          <w:szCs w:val="24"/>
        </w:rPr>
        <w:t>=</w:t>
      </w:r>
      <w:r w:rsidR="00734B55">
        <w:rPr>
          <w:rFonts w:ascii="Times New Roman" w:hAnsi="Times New Roman" w:cs="Times New Roman"/>
          <w:sz w:val="24"/>
          <w:szCs w:val="24"/>
        </w:rPr>
        <w:t xml:space="preserve"> 1.</w:t>
      </w:r>
      <w:r w:rsidR="00743000">
        <w:rPr>
          <w:rFonts w:ascii="Times New Roman" w:hAnsi="Times New Roman" w:cs="Times New Roman"/>
          <w:sz w:val="24"/>
          <w:szCs w:val="24"/>
        </w:rPr>
        <w:t>5</w:t>
      </w:r>
      <w:r w:rsidR="007A7F50">
        <w:rPr>
          <w:rFonts w:ascii="Times New Roman" w:hAnsi="Times New Roman" w:cs="Times New Roman"/>
          <w:sz w:val="24"/>
          <w:szCs w:val="24"/>
        </w:rPr>
        <w:t xml:space="preserve">, </w:t>
      </w:r>
      <w:proofErr w:type="spellStart"/>
      <w:r w:rsidR="007A7F50">
        <w:rPr>
          <w:rFonts w:ascii="Times New Roman" w:hAnsi="Times New Roman" w:cs="Times New Roman"/>
          <w:sz w:val="24"/>
          <w:szCs w:val="24"/>
        </w:rPr>
        <w:t>d.f.</w:t>
      </w:r>
      <w:proofErr w:type="spellEnd"/>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 </w:t>
      </w:r>
      <w:r w:rsidR="00743000">
        <w:rPr>
          <w:rFonts w:ascii="Times New Roman" w:hAnsi="Times New Roman" w:cs="Times New Roman"/>
          <w:sz w:val="24"/>
          <w:szCs w:val="24"/>
        </w:rPr>
        <w:t>223</w:t>
      </w:r>
      <w:r>
        <w:rPr>
          <w:rFonts w:ascii="Times New Roman" w:hAnsi="Times New Roman" w:cs="Times New Roman"/>
          <w:sz w:val="24"/>
          <w:szCs w:val="24"/>
        </w:rPr>
        <w:t xml:space="preserve">). </w:t>
      </w:r>
      <w:r w:rsidR="00F637A7">
        <w:rPr>
          <w:rFonts w:ascii="Times New Roman" w:hAnsi="Times New Roman" w:cs="Times New Roman"/>
          <w:sz w:val="24"/>
          <w:szCs w:val="24"/>
        </w:rPr>
        <w:t>H</w:t>
      </w:r>
      <w:r>
        <w:rPr>
          <w:rFonts w:ascii="Times New Roman" w:hAnsi="Times New Roman" w:cs="Times New Roman"/>
          <w:sz w:val="24"/>
          <w:szCs w:val="24"/>
        </w:rPr>
        <w:t xml:space="preserve">oneysuckle </w:t>
      </w:r>
      <w:r w:rsidR="00F637A7">
        <w:rPr>
          <w:rFonts w:ascii="Times New Roman" w:hAnsi="Times New Roman" w:cs="Times New Roman"/>
          <w:sz w:val="24"/>
          <w:szCs w:val="24"/>
        </w:rPr>
        <w:t>had</w:t>
      </w:r>
      <w:r>
        <w:rPr>
          <w:rFonts w:ascii="Times New Roman" w:hAnsi="Times New Roman" w:cs="Times New Roman"/>
          <w:sz w:val="24"/>
          <w:szCs w:val="24"/>
        </w:rPr>
        <w:t xml:space="preserve"> higher biomass than </w:t>
      </w:r>
      <w:r w:rsidR="00D81DB1">
        <w:rPr>
          <w:rFonts w:ascii="Times New Roman" w:hAnsi="Times New Roman" w:cs="Times New Roman"/>
          <w:sz w:val="24"/>
          <w:szCs w:val="24"/>
        </w:rPr>
        <w:t xml:space="preserve">the three </w:t>
      </w:r>
      <w:r>
        <w:rPr>
          <w:rFonts w:ascii="Times New Roman" w:hAnsi="Times New Roman" w:cs="Times New Roman"/>
          <w:sz w:val="24"/>
          <w:szCs w:val="24"/>
        </w:rPr>
        <w:t xml:space="preserve">other </w:t>
      </w:r>
      <w:r w:rsidR="0052051C">
        <w:rPr>
          <w:rFonts w:ascii="Times New Roman" w:hAnsi="Times New Roman" w:cs="Times New Roman"/>
          <w:sz w:val="24"/>
          <w:szCs w:val="24"/>
        </w:rPr>
        <w:t>non-native</w:t>
      </w:r>
      <w:r>
        <w:rPr>
          <w:rFonts w:ascii="Times New Roman" w:hAnsi="Times New Roman" w:cs="Times New Roman"/>
          <w:sz w:val="24"/>
          <w:szCs w:val="24"/>
        </w:rPr>
        <w:t xml:space="preserve"> plant species</w:t>
      </w:r>
      <w:r w:rsidR="00F637A7">
        <w:rPr>
          <w:rFonts w:ascii="Times New Roman" w:hAnsi="Times New Roman" w:cs="Times New Roman"/>
          <w:sz w:val="24"/>
          <w:szCs w:val="24"/>
        </w:rPr>
        <w:t xml:space="preserve"> (Fig 1)</w:t>
      </w:r>
      <w:r>
        <w:rPr>
          <w:rFonts w:ascii="Times New Roman" w:hAnsi="Times New Roman" w:cs="Times New Roman"/>
          <w:sz w:val="24"/>
          <w:szCs w:val="24"/>
        </w:rPr>
        <w:t>.</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1614D2">
        <w:rPr>
          <w:rFonts w:ascii="Times New Roman" w:hAnsi="Times New Roman" w:cs="Times New Roman"/>
          <w:sz w:val="24"/>
          <w:szCs w:val="24"/>
        </w:rPr>
        <w:t xml:space="preserve">musclewood, sweet birch and </w:t>
      </w:r>
      <w:r w:rsidR="00761E12">
        <w:rPr>
          <w:rFonts w:ascii="Times New Roman" w:hAnsi="Times New Roman" w:cs="Times New Roman"/>
          <w:sz w:val="24"/>
          <w:szCs w:val="24"/>
        </w:rPr>
        <w:t>w</w:t>
      </w:r>
      <w:r w:rsidR="00DD35C8">
        <w:rPr>
          <w:rFonts w:ascii="Times New Roman" w:hAnsi="Times New Roman" w:cs="Times New Roman"/>
          <w:sz w:val="24"/>
          <w:szCs w:val="24"/>
        </w:rPr>
        <w:t xml:space="preserve">itch-hazel </w:t>
      </w:r>
      <w:r w:rsidR="001614D2">
        <w:rPr>
          <w:rFonts w:ascii="Times New Roman" w:hAnsi="Times New Roman" w:cs="Times New Roman"/>
          <w:sz w:val="24"/>
          <w:szCs w:val="24"/>
        </w:rPr>
        <w:t xml:space="preserve">exhibiting </w:t>
      </w:r>
      <w:r w:rsidR="00DD35C8">
        <w:rPr>
          <w:rFonts w:ascii="Times New Roman" w:hAnsi="Times New Roman" w:cs="Times New Roman"/>
          <w:sz w:val="24"/>
          <w:szCs w:val="24"/>
        </w:rPr>
        <w:t>relatively higher</w:t>
      </w:r>
      <w:r w:rsidR="00F637A7">
        <w:rPr>
          <w:rFonts w:ascii="Times New Roman" w:hAnsi="Times New Roman" w:cs="Times New Roman"/>
          <w:sz w:val="24"/>
          <w:szCs w:val="24"/>
        </w:rPr>
        <w:t xml:space="preserve"> biomass </w:t>
      </w:r>
      <w:r w:rsidR="00D81DB1">
        <w:rPr>
          <w:rFonts w:ascii="Times New Roman" w:hAnsi="Times New Roman" w:cs="Times New Roman"/>
          <w:sz w:val="24"/>
          <w:szCs w:val="24"/>
        </w:rPr>
        <w:t xml:space="preserve">than </w:t>
      </w:r>
      <w:r w:rsidR="00F637A7">
        <w:rPr>
          <w:rFonts w:ascii="Times New Roman" w:hAnsi="Times New Roman" w:cs="Times New Roman"/>
          <w:sz w:val="24"/>
          <w:szCs w:val="24"/>
        </w:rPr>
        <w:t xml:space="preserve">the </w:t>
      </w:r>
      <w:r w:rsidR="00D81DB1">
        <w:rPr>
          <w:rFonts w:ascii="Times New Roman" w:hAnsi="Times New Roman" w:cs="Times New Roman"/>
          <w:sz w:val="24"/>
          <w:szCs w:val="24"/>
        </w:rPr>
        <w:t xml:space="preserve">other </w:t>
      </w:r>
      <w:r w:rsidR="00DD35C8">
        <w:rPr>
          <w:rFonts w:ascii="Times New Roman" w:hAnsi="Times New Roman" w:cs="Times New Roman"/>
          <w:sz w:val="24"/>
          <w:szCs w:val="24"/>
        </w:rPr>
        <w:t>plants</w:t>
      </w:r>
      <w:r w:rsidR="00F54B1D">
        <w:rPr>
          <w:rFonts w:ascii="Times New Roman" w:hAnsi="Times New Roman" w:cs="Times New Roman"/>
          <w:sz w:val="24"/>
          <w:szCs w:val="24"/>
        </w:rPr>
        <w:t xml:space="preserve"> (Fig 1)</w:t>
      </w:r>
      <w:r w:rsidR="00DD35C8">
        <w:rPr>
          <w:rFonts w:ascii="Times New Roman" w:hAnsi="Times New Roman" w:cs="Times New Roman"/>
          <w:sz w:val="24"/>
          <w:szCs w:val="24"/>
        </w:rPr>
        <w:t xml:space="preserve">. </w:t>
      </w:r>
      <w:r w:rsidR="00D81DB1" w:rsidDel="00D81DB1">
        <w:rPr>
          <w:rFonts w:ascii="Times New Roman" w:hAnsi="Times New Roman" w:cs="Times New Roman"/>
          <w:sz w:val="24"/>
          <w:szCs w:val="24"/>
        </w:rPr>
        <w:t xml:space="preserve"> </w:t>
      </w:r>
      <w:r w:rsidR="00D81DB1">
        <w:rPr>
          <w:rFonts w:ascii="Times New Roman" w:hAnsi="Times New Roman" w:cs="Times New Roman"/>
          <w:sz w:val="24"/>
          <w:szCs w:val="24"/>
        </w:rPr>
        <w:t>W</w:t>
      </w:r>
      <w:r w:rsidR="00DD35C8">
        <w:rPr>
          <w:rFonts w:ascii="Times New Roman" w:hAnsi="Times New Roman" w:cs="Times New Roman"/>
          <w:sz w:val="24"/>
          <w:szCs w:val="24"/>
        </w:rPr>
        <w:t xml:space="preserve">e </w:t>
      </w:r>
      <w:r w:rsidR="008C7EEB">
        <w:rPr>
          <w:rFonts w:ascii="Times New Roman" w:hAnsi="Times New Roman" w:cs="Times New Roman"/>
          <w:sz w:val="24"/>
          <w:szCs w:val="24"/>
        </w:rPr>
        <w:t xml:space="preserve">did not observe </w:t>
      </w:r>
      <w:r w:rsidR="00F637A7">
        <w:rPr>
          <w:rFonts w:ascii="Times New Roman" w:hAnsi="Times New Roman" w:cs="Times New Roman"/>
          <w:sz w:val="24"/>
          <w:szCs w:val="24"/>
        </w:rPr>
        <w:t xml:space="preserve">statistically </w:t>
      </w:r>
      <w:r w:rsidR="008C7EEB">
        <w:rPr>
          <w:rFonts w:ascii="Times New Roman" w:hAnsi="Times New Roman" w:cs="Times New Roman"/>
          <w:sz w:val="24"/>
          <w:szCs w:val="24"/>
        </w:rPr>
        <w:t>significant</w:t>
      </w:r>
      <w:r w:rsidR="00DD35C8">
        <w:rPr>
          <w:rFonts w:ascii="Times New Roman" w:hAnsi="Times New Roman" w:cs="Times New Roman"/>
          <w:sz w:val="24"/>
          <w:szCs w:val="24"/>
        </w:rPr>
        <w:t xml:space="preserve"> variation </w:t>
      </w:r>
      <w:r w:rsidR="00CF01BC">
        <w:rPr>
          <w:rFonts w:ascii="Times New Roman" w:hAnsi="Times New Roman" w:cs="Times New Roman"/>
          <w:sz w:val="24"/>
          <w:szCs w:val="24"/>
        </w:rPr>
        <w:t xml:space="preserve">among plant species </w:t>
      </w:r>
      <w:r w:rsidR="00DD35C8">
        <w:rPr>
          <w:rFonts w:ascii="Times New Roman" w:hAnsi="Times New Roman" w:cs="Times New Roman"/>
          <w:sz w:val="24"/>
          <w:szCs w:val="24"/>
        </w:rPr>
        <w:t xml:space="preserve">in the effect size of bird predation as </w:t>
      </w:r>
      <w:r w:rsidR="00DD35C8">
        <w:rPr>
          <w:rFonts w:ascii="Times New Roman" w:hAnsi="Times New Roman" w:cs="Times New Roman"/>
          <w:sz w:val="24"/>
          <w:szCs w:val="24"/>
        </w:rPr>
        <w:lastRenderedPageBreak/>
        <w:t>measured by LRR</w:t>
      </w:r>
      <w:r w:rsidR="008C7EEB">
        <w:rPr>
          <w:rFonts w:ascii="Times New Roman" w:hAnsi="Times New Roman" w:cs="Times New Roman"/>
          <w:sz w:val="24"/>
          <w:szCs w:val="24"/>
        </w:rPr>
        <w:t xml:space="preserve"> (Fig. 2, GLM, </w:t>
      </w:r>
      <w:r w:rsidR="008C7EEB" w:rsidRPr="003612E6">
        <w:rPr>
          <w:rFonts w:ascii="Times New Roman" w:hAnsi="Times New Roman" w:cs="Times New Roman"/>
          <w:i/>
          <w:iCs/>
          <w:sz w:val="24"/>
          <w:szCs w:val="24"/>
        </w:rPr>
        <w:t>P</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0.294</w:t>
      </w:r>
      <w:r w:rsidR="008C7EEB">
        <w:rPr>
          <w:rFonts w:ascii="Times New Roman" w:hAnsi="Times New Roman" w:cs="Times New Roman"/>
          <w:sz w:val="24"/>
          <w:szCs w:val="24"/>
        </w:rPr>
        <w:t xml:space="preserve">, </w:t>
      </w:r>
      <w:r w:rsidR="008C7EEB" w:rsidRPr="006B3974">
        <w:rPr>
          <w:rFonts w:ascii="Times New Roman" w:hAnsi="Times New Roman" w:cs="Times New Roman"/>
          <w:sz w:val="24"/>
          <w:szCs w:val="24"/>
        </w:rPr>
        <w:t>χ2</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10.73</w:t>
      </w:r>
      <w:r w:rsidR="008C7EEB">
        <w:rPr>
          <w:rFonts w:ascii="Times New Roman" w:hAnsi="Times New Roman" w:cs="Times New Roman"/>
          <w:sz w:val="24"/>
          <w:szCs w:val="24"/>
        </w:rPr>
        <w:t xml:space="preserve">, </w:t>
      </w:r>
      <w:proofErr w:type="spellStart"/>
      <w:r w:rsidR="008C7EEB">
        <w:rPr>
          <w:rFonts w:ascii="Times New Roman" w:hAnsi="Times New Roman" w:cs="Times New Roman"/>
          <w:sz w:val="24"/>
          <w:szCs w:val="24"/>
        </w:rPr>
        <w:t>d.f.</w:t>
      </w:r>
      <w:proofErr w:type="spellEnd"/>
      <w:r w:rsidR="008C7EEB">
        <w:rPr>
          <w:rFonts w:ascii="Times New Roman" w:hAnsi="Times New Roman" w:cs="Times New Roman"/>
          <w:sz w:val="24"/>
          <w:szCs w:val="24"/>
        </w:rPr>
        <w:t xml:space="preserve"> =</w:t>
      </w:r>
      <w:r w:rsidR="001C1C50">
        <w:rPr>
          <w:rFonts w:ascii="Times New Roman" w:hAnsi="Times New Roman" w:cs="Times New Roman"/>
          <w:sz w:val="24"/>
          <w:szCs w:val="24"/>
        </w:rPr>
        <w:t xml:space="preserve"> </w:t>
      </w:r>
      <w:r w:rsidR="00EF35A0">
        <w:rPr>
          <w:rFonts w:ascii="Times New Roman" w:hAnsi="Times New Roman" w:cs="Times New Roman"/>
          <w:sz w:val="24"/>
          <w:szCs w:val="24"/>
        </w:rPr>
        <w:t>9</w:t>
      </w:r>
      <w:r w:rsidR="008C7EEB">
        <w:rPr>
          <w:rFonts w:ascii="Times New Roman" w:hAnsi="Times New Roman" w:cs="Times New Roman"/>
          <w:sz w:val="24"/>
          <w:szCs w:val="24"/>
        </w:rPr>
        <w:t>)</w:t>
      </w:r>
      <w:r w:rsidR="00DD35C8">
        <w:rPr>
          <w:rFonts w:ascii="Times New Roman" w:hAnsi="Times New Roman" w:cs="Times New Roman"/>
          <w:sz w:val="24"/>
          <w:szCs w:val="24"/>
        </w:rPr>
        <w:t xml:space="preserve">. </w:t>
      </w:r>
      <w:r w:rsidR="00F637A7">
        <w:rPr>
          <w:rFonts w:ascii="Times New Roman" w:hAnsi="Times New Roman" w:cs="Times New Roman"/>
          <w:sz w:val="24"/>
          <w:szCs w:val="24"/>
        </w:rPr>
        <w:t xml:space="preserve">Furthermore, </w:t>
      </w:r>
      <w:r w:rsidR="00E20F65">
        <w:rPr>
          <w:rFonts w:ascii="Times New Roman" w:hAnsi="Times New Roman" w:cs="Times New Roman"/>
          <w:sz w:val="24"/>
          <w:szCs w:val="24"/>
        </w:rPr>
        <w:t>bird predation LLR was not significantly lower</w:t>
      </w:r>
      <w:r w:rsidR="00DD35C8">
        <w:rPr>
          <w:rFonts w:ascii="Times New Roman" w:hAnsi="Times New Roman" w:cs="Times New Roman"/>
          <w:sz w:val="24"/>
          <w:szCs w:val="24"/>
        </w:rPr>
        <w:t xml:space="preserve"> on </w:t>
      </w:r>
      <w:r w:rsidR="004A7887">
        <w:rPr>
          <w:rFonts w:ascii="Times New Roman" w:hAnsi="Times New Roman" w:cs="Times New Roman"/>
          <w:sz w:val="24"/>
          <w:szCs w:val="24"/>
        </w:rPr>
        <w:t>NNI</w:t>
      </w:r>
      <w:r w:rsidR="00DD35C8">
        <w:rPr>
          <w:rFonts w:ascii="Times New Roman" w:hAnsi="Times New Roman" w:cs="Times New Roman"/>
          <w:sz w:val="24"/>
          <w:szCs w:val="24"/>
        </w:rPr>
        <w:t xml:space="preserve"> species</w:t>
      </w:r>
      <w:r w:rsidR="00F637A7">
        <w:rPr>
          <w:rFonts w:ascii="Times New Roman" w:hAnsi="Times New Roman" w:cs="Times New Roman"/>
          <w:sz w:val="24"/>
          <w:szCs w:val="24"/>
        </w:rPr>
        <w:t xml:space="preserve"> </w:t>
      </w:r>
      <w:r w:rsidR="00D81DB1">
        <w:rPr>
          <w:rFonts w:ascii="Times New Roman" w:hAnsi="Times New Roman" w:cs="Times New Roman"/>
          <w:sz w:val="24"/>
          <w:szCs w:val="24"/>
        </w:rPr>
        <w:t>than</w:t>
      </w:r>
      <w:r w:rsidR="00F637A7">
        <w:rPr>
          <w:rFonts w:ascii="Times New Roman" w:hAnsi="Times New Roman" w:cs="Times New Roman"/>
          <w:sz w:val="24"/>
          <w:szCs w:val="24"/>
        </w:rPr>
        <w:t xml:space="preserve"> native species</w:t>
      </w:r>
      <w:r w:rsidR="00DD35C8">
        <w:rPr>
          <w:rFonts w:ascii="Times New Roman" w:hAnsi="Times New Roman" w:cs="Times New Roman"/>
          <w:sz w:val="24"/>
          <w:szCs w:val="24"/>
        </w:rPr>
        <w:t xml:space="preserve"> in a grouped plan</w:t>
      </w:r>
      <w:r w:rsidR="00263002">
        <w:rPr>
          <w:rFonts w:ascii="Times New Roman" w:hAnsi="Times New Roman" w:cs="Times New Roman"/>
          <w:sz w:val="24"/>
          <w:szCs w:val="24"/>
        </w:rPr>
        <w:t>ned</w:t>
      </w:r>
      <w:r w:rsidR="00DD35C8">
        <w:rPr>
          <w:rFonts w:ascii="Times New Roman" w:hAnsi="Times New Roman" w:cs="Times New Roman"/>
          <w:sz w:val="24"/>
          <w:szCs w:val="24"/>
        </w:rPr>
        <w:t xml:space="preserve"> contrast (</w:t>
      </w:r>
      <w:r w:rsidR="00DD35C8" w:rsidRPr="00161C0B">
        <w:rPr>
          <w:rFonts w:ascii="Times New Roman" w:hAnsi="Times New Roman" w:cs="Times New Roman"/>
          <w:i/>
          <w:iCs/>
          <w:sz w:val="24"/>
          <w:szCs w:val="24"/>
        </w:rPr>
        <w:t>P</w:t>
      </w:r>
      <w:r w:rsidR="00DD35C8" w:rsidRPr="00741C3F">
        <w:rPr>
          <w:rFonts w:ascii="Times New Roman" w:hAnsi="Times New Roman" w:cs="Times New Roman"/>
          <w:sz w:val="24"/>
          <w:szCs w:val="24"/>
        </w:rPr>
        <w:t xml:space="preserve"> =</w:t>
      </w:r>
      <w:r w:rsidR="00EF35A0">
        <w:rPr>
          <w:rFonts w:ascii="Times New Roman" w:hAnsi="Times New Roman" w:cs="Times New Roman"/>
          <w:sz w:val="24"/>
          <w:szCs w:val="24"/>
        </w:rPr>
        <w:t xml:space="preserve"> 0.364</w:t>
      </w:r>
      <w:r w:rsidR="00161C0B">
        <w:rPr>
          <w:rFonts w:ascii="Times New Roman" w:hAnsi="Times New Roman" w:cs="Times New Roman"/>
          <w:sz w:val="24"/>
          <w:szCs w:val="24"/>
        </w:rPr>
        <w:t>,</w:t>
      </w:r>
      <w:r w:rsidR="00161C0B" w:rsidRPr="007A7F50">
        <w:rPr>
          <w:rFonts w:ascii="Times New Roman" w:hAnsi="Times New Roman" w:cs="Times New Roman"/>
          <w:sz w:val="24"/>
          <w:szCs w:val="24"/>
        </w:rPr>
        <w:t xml:space="preserve"> </w:t>
      </w:r>
      <w:r w:rsidR="00161C0B" w:rsidRPr="00734B55">
        <w:rPr>
          <w:rFonts w:ascii="Times New Roman" w:hAnsi="Times New Roman" w:cs="Times New Roman"/>
          <w:i/>
          <w:iCs/>
          <w:sz w:val="24"/>
          <w:szCs w:val="24"/>
        </w:rPr>
        <w:t>t</w:t>
      </w:r>
      <w:r w:rsidR="00161C0B" w:rsidRPr="006B3974">
        <w:rPr>
          <w:rFonts w:ascii="Times New Roman" w:hAnsi="Times New Roman" w:cs="Times New Roman"/>
          <w:sz w:val="24"/>
          <w:szCs w:val="24"/>
        </w:rPr>
        <w:t xml:space="preserve"> </w:t>
      </w:r>
      <w:r w:rsidR="00161C0B">
        <w:rPr>
          <w:rFonts w:ascii="Times New Roman" w:hAnsi="Times New Roman" w:cs="Times New Roman"/>
          <w:sz w:val="24"/>
          <w:szCs w:val="24"/>
        </w:rPr>
        <w:t>ratio =</w:t>
      </w:r>
      <w:r w:rsidR="00EF35A0">
        <w:rPr>
          <w:rFonts w:ascii="Times New Roman" w:hAnsi="Times New Roman" w:cs="Times New Roman"/>
          <w:sz w:val="24"/>
          <w:szCs w:val="24"/>
        </w:rPr>
        <w:t xml:space="preserve"> 0</w:t>
      </w:r>
      <w:r w:rsidR="00A0259D">
        <w:rPr>
          <w:rFonts w:ascii="Times New Roman" w:hAnsi="Times New Roman" w:cs="Times New Roman"/>
          <w:sz w:val="24"/>
          <w:szCs w:val="24"/>
        </w:rPr>
        <w:t>.</w:t>
      </w:r>
      <w:r w:rsidR="00EF35A0">
        <w:rPr>
          <w:rFonts w:ascii="Times New Roman" w:hAnsi="Times New Roman" w:cs="Times New Roman"/>
          <w:sz w:val="24"/>
          <w:szCs w:val="24"/>
        </w:rPr>
        <w:t>954</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F35A0">
        <w:rPr>
          <w:rFonts w:ascii="Times New Roman" w:hAnsi="Times New Roman" w:cs="Times New Roman"/>
          <w:sz w:val="24"/>
          <w:szCs w:val="24"/>
        </w:rPr>
        <w:t>106</w:t>
      </w:r>
      <w:r w:rsidR="00DD35C8">
        <w:rPr>
          <w:rFonts w:ascii="Times New Roman" w:hAnsi="Times New Roman" w:cs="Times New Roman"/>
          <w:sz w:val="24"/>
          <w:szCs w:val="24"/>
        </w:rPr>
        <w:t>).</w:t>
      </w:r>
      <w:r w:rsidR="008C7EEB">
        <w:rPr>
          <w:rFonts w:ascii="Times New Roman" w:hAnsi="Times New Roman" w:cs="Times New Roman"/>
          <w:sz w:val="24"/>
          <w:szCs w:val="24"/>
        </w:rPr>
        <w:t xml:space="preserve"> </w:t>
      </w:r>
      <w:r w:rsidR="004A7887">
        <w:rPr>
          <w:rFonts w:ascii="Times New Roman" w:hAnsi="Times New Roman" w:cs="Times New Roman"/>
          <w:sz w:val="24"/>
          <w:szCs w:val="24"/>
        </w:rPr>
        <w:t>Bird predation reduced biomass of arthropods on all plant species except musclewood. M</w:t>
      </w:r>
      <w:r w:rsidR="00591E74">
        <w:rPr>
          <w:rFonts w:ascii="Times New Roman" w:hAnsi="Times New Roman" w:cs="Times New Roman"/>
          <w:sz w:val="24"/>
          <w:szCs w:val="24"/>
        </w:rPr>
        <w:t>usclewood</w:t>
      </w:r>
      <w:r w:rsidR="004A7887">
        <w:rPr>
          <w:rFonts w:ascii="Times New Roman" w:hAnsi="Times New Roman" w:cs="Times New Roman"/>
          <w:sz w:val="24"/>
          <w:szCs w:val="24"/>
        </w:rPr>
        <w:t xml:space="preserve"> branches</w:t>
      </w:r>
      <w:r w:rsidR="00591E74">
        <w:rPr>
          <w:rFonts w:ascii="Times New Roman" w:hAnsi="Times New Roman" w:cs="Times New Roman"/>
          <w:sz w:val="24"/>
          <w:szCs w:val="24"/>
        </w:rPr>
        <w:t xml:space="preserve"> w</w:t>
      </w:r>
      <w:r w:rsidR="00EF35A0">
        <w:rPr>
          <w:rFonts w:ascii="Times New Roman" w:hAnsi="Times New Roman" w:cs="Times New Roman"/>
          <w:sz w:val="24"/>
          <w:szCs w:val="24"/>
        </w:rPr>
        <w:t>ere</w:t>
      </w:r>
      <w:r w:rsidR="00591E74">
        <w:rPr>
          <w:rFonts w:ascii="Times New Roman" w:hAnsi="Times New Roman" w:cs="Times New Roman"/>
          <w:sz w:val="24"/>
          <w:szCs w:val="24"/>
        </w:rPr>
        <w:t xml:space="preserve"> associated with rel</w:t>
      </w:r>
      <w:r w:rsidR="00496AF1">
        <w:rPr>
          <w:rFonts w:ascii="Times New Roman" w:hAnsi="Times New Roman" w:cs="Times New Roman"/>
          <w:sz w:val="24"/>
          <w:szCs w:val="24"/>
        </w:rPr>
        <w:t xml:space="preserve">atively high occupancy of </w:t>
      </w:r>
      <w:r w:rsidR="000D7381">
        <w:rPr>
          <w:rFonts w:ascii="Times New Roman" w:hAnsi="Times New Roman" w:cs="Times New Roman"/>
          <w:sz w:val="24"/>
          <w:szCs w:val="24"/>
        </w:rPr>
        <w:t>aquatic insect orders</w:t>
      </w:r>
      <w:r w:rsidR="00496AF1">
        <w:rPr>
          <w:rFonts w:ascii="Times New Roman" w:hAnsi="Times New Roman" w:cs="Times New Roman"/>
          <w:sz w:val="24"/>
          <w:szCs w:val="24"/>
        </w:rPr>
        <w:t xml:space="preserve"> (Fig S1)</w:t>
      </w:r>
      <w:r w:rsidR="000D7381">
        <w:rPr>
          <w:rFonts w:ascii="Times New Roman" w:hAnsi="Times New Roman" w:cs="Times New Roman"/>
          <w:sz w:val="24"/>
          <w:szCs w:val="24"/>
        </w:rPr>
        <w:t>.</w:t>
      </w:r>
      <w:r w:rsidR="00496AF1">
        <w:rPr>
          <w:rFonts w:ascii="Times New Roman" w:hAnsi="Times New Roman" w:cs="Times New Roman"/>
          <w:sz w:val="24"/>
          <w:szCs w:val="24"/>
        </w:rPr>
        <w:t xml:space="preserve"> </w:t>
      </w:r>
    </w:p>
    <w:p w14:paraId="23158120" w14:textId="70BE8F8E" w:rsidR="00546CFB" w:rsidRDefault="00FE4897"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C1377F">
        <w:rPr>
          <w:rFonts w:ascii="Times New Roman" w:hAnsi="Times New Roman" w:cs="Times New Roman"/>
          <w:sz w:val="24"/>
          <w:szCs w:val="24"/>
        </w:rPr>
        <w:t>ird predation</w:t>
      </w:r>
      <w:r w:rsidR="00591E74">
        <w:rPr>
          <w:rFonts w:ascii="Times New Roman" w:hAnsi="Times New Roman" w:cs="Times New Roman"/>
          <w:sz w:val="24"/>
          <w:szCs w:val="24"/>
        </w:rPr>
        <w:t xml:space="preserve"> effects</w:t>
      </w:r>
      <w:r w:rsidR="001C1C50">
        <w:rPr>
          <w:rFonts w:ascii="Times New Roman" w:hAnsi="Times New Roman" w:cs="Times New Roman"/>
          <w:sz w:val="24"/>
          <w:szCs w:val="24"/>
        </w:rPr>
        <w:t xml:space="preserve"> on abundance of arthropods</w:t>
      </w:r>
      <w:r w:rsidR="00C1377F">
        <w:rPr>
          <w:rFonts w:ascii="Times New Roman" w:hAnsi="Times New Roman" w:cs="Times New Roman"/>
          <w:sz w:val="24"/>
          <w:szCs w:val="24"/>
        </w:rPr>
        <w:t xml:space="preserve"> among native-and non-native plants </w:t>
      </w:r>
      <w:r w:rsidR="00591E74">
        <w:rPr>
          <w:rFonts w:ascii="Times New Roman" w:hAnsi="Times New Roman" w:cs="Times New Roman"/>
          <w:sz w:val="24"/>
          <w:szCs w:val="24"/>
        </w:rPr>
        <w:t xml:space="preserve">differed </w:t>
      </w:r>
      <w:r w:rsidR="00C1377F">
        <w:rPr>
          <w:rFonts w:ascii="Times New Roman" w:hAnsi="Times New Roman" w:cs="Times New Roman"/>
          <w:sz w:val="24"/>
          <w:szCs w:val="24"/>
        </w:rPr>
        <w:t>for each</w:t>
      </w:r>
      <w:r w:rsidR="001C1C50">
        <w:rPr>
          <w:rFonts w:ascii="Times New Roman" w:hAnsi="Times New Roman" w:cs="Times New Roman"/>
          <w:sz w:val="24"/>
          <w:szCs w:val="24"/>
        </w:rPr>
        <w:t xml:space="preserve"> </w:t>
      </w:r>
      <w:r w:rsidR="00C1377F">
        <w:rPr>
          <w:rFonts w:ascii="Times New Roman" w:hAnsi="Times New Roman" w:cs="Times New Roman"/>
          <w:sz w:val="24"/>
          <w:szCs w:val="24"/>
        </w:rPr>
        <w:t xml:space="preserve">taxonomic </w:t>
      </w:r>
      <w:r w:rsidR="001C1C50">
        <w:rPr>
          <w:rFonts w:ascii="Times New Roman" w:hAnsi="Times New Roman" w:cs="Times New Roman"/>
          <w:sz w:val="24"/>
          <w:szCs w:val="24"/>
        </w:rPr>
        <w:t>group</w:t>
      </w:r>
      <w:r w:rsidR="00591E74">
        <w:rPr>
          <w:rFonts w:ascii="Times New Roman" w:hAnsi="Times New Roman" w:cs="Times New Roman"/>
          <w:sz w:val="24"/>
          <w:szCs w:val="24"/>
        </w:rPr>
        <w:t xml:space="preserve">. </w:t>
      </w:r>
      <w:r w:rsidR="00C1377F">
        <w:rPr>
          <w:rFonts w:ascii="Times New Roman" w:hAnsi="Times New Roman" w:cs="Times New Roman"/>
          <w:sz w:val="24"/>
          <w:szCs w:val="24"/>
        </w:rPr>
        <w:t xml:space="preserve">Araneae </w:t>
      </w:r>
      <w:r w:rsidR="001C1C50">
        <w:rPr>
          <w:rFonts w:ascii="Times New Roman" w:hAnsi="Times New Roman" w:cs="Times New Roman"/>
          <w:sz w:val="24"/>
          <w:szCs w:val="24"/>
        </w:rPr>
        <w:t xml:space="preserve">abundance </w:t>
      </w:r>
      <w:r w:rsidR="00F451E9">
        <w:rPr>
          <w:rFonts w:ascii="Times New Roman" w:hAnsi="Times New Roman" w:cs="Times New Roman"/>
          <w:sz w:val="24"/>
          <w:szCs w:val="24"/>
        </w:rPr>
        <w:t>w</w:t>
      </w:r>
      <w:r w:rsidR="001C1C50">
        <w:rPr>
          <w:rFonts w:ascii="Times New Roman" w:hAnsi="Times New Roman" w:cs="Times New Roman"/>
          <w:sz w:val="24"/>
          <w:szCs w:val="24"/>
        </w:rPr>
        <w:t>as higher</w:t>
      </w:r>
      <w:r w:rsidR="00C1377F">
        <w:rPr>
          <w:rFonts w:ascii="Times New Roman" w:hAnsi="Times New Roman" w:cs="Times New Roman"/>
          <w:sz w:val="24"/>
          <w:szCs w:val="24"/>
        </w:rPr>
        <w:t xml:space="preserve"> on non-native plants overall</w:t>
      </w:r>
      <w:r w:rsidR="00D51830">
        <w:rPr>
          <w:rFonts w:ascii="Times New Roman" w:hAnsi="Times New Roman" w:cs="Times New Roman"/>
          <w:sz w:val="24"/>
          <w:szCs w:val="24"/>
        </w:rPr>
        <w:t xml:space="preserve"> (Fig. 3A,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&lt; 0.001,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19.19,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 1)</w:t>
      </w:r>
      <w:r w:rsidR="00741C3F">
        <w:rPr>
          <w:rFonts w:ascii="Times New Roman" w:hAnsi="Times New Roman" w:cs="Times New Roman"/>
          <w:sz w:val="24"/>
          <w:szCs w:val="24"/>
        </w:rPr>
        <w:t xml:space="preserve">, </w:t>
      </w:r>
      <w:r w:rsidR="00C1377F">
        <w:rPr>
          <w:rFonts w:ascii="Times New Roman" w:hAnsi="Times New Roman" w:cs="Times New Roman"/>
          <w:sz w:val="24"/>
          <w:szCs w:val="24"/>
        </w:rPr>
        <w:t xml:space="preserve">while bird effects </w:t>
      </w:r>
      <w:r>
        <w:rPr>
          <w:rFonts w:ascii="Times New Roman" w:hAnsi="Times New Roman" w:cs="Times New Roman"/>
          <w:sz w:val="24"/>
          <w:szCs w:val="24"/>
        </w:rPr>
        <w:t xml:space="preserve">on Araneae </w:t>
      </w:r>
      <w:r w:rsidR="001C1C50">
        <w:rPr>
          <w:rFonts w:ascii="Times New Roman" w:hAnsi="Times New Roman" w:cs="Times New Roman"/>
          <w:sz w:val="24"/>
          <w:szCs w:val="24"/>
        </w:rPr>
        <w:t>abundance</w:t>
      </w:r>
      <w:r>
        <w:rPr>
          <w:rFonts w:ascii="Times New Roman" w:hAnsi="Times New Roman" w:cs="Times New Roman"/>
          <w:sz w:val="24"/>
          <w:szCs w:val="24"/>
        </w:rPr>
        <w:t xml:space="preserve"> </w:t>
      </w:r>
      <w:r w:rsidR="00C1377F">
        <w:rPr>
          <w:rFonts w:ascii="Times New Roman" w:hAnsi="Times New Roman" w:cs="Times New Roman"/>
          <w:sz w:val="24"/>
          <w:szCs w:val="24"/>
        </w:rPr>
        <w:t>were significant on both native and non-native plants</w:t>
      </w:r>
      <w:r w:rsidR="00583E7E">
        <w:rPr>
          <w:rFonts w:ascii="Times New Roman" w:hAnsi="Times New Roman" w:cs="Times New Roman"/>
          <w:sz w:val="24"/>
          <w:szCs w:val="24"/>
        </w:rPr>
        <w:t xml:space="preserve"> (Fig. 3A</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57.18</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C1377F">
        <w:rPr>
          <w:rFonts w:ascii="Times New Roman" w:hAnsi="Times New Roman" w:cs="Times New Roman"/>
          <w:sz w:val="24"/>
          <w:szCs w:val="24"/>
        </w:rPr>
        <w:t xml:space="preserve">. Hemiptera </w:t>
      </w:r>
      <w:r w:rsidR="001C1C50">
        <w:rPr>
          <w:rFonts w:ascii="Times New Roman" w:hAnsi="Times New Roman" w:cs="Times New Roman"/>
          <w:sz w:val="24"/>
          <w:szCs w:val="24"/>
        </w:rPr>
        <w:t xml:space="preserve">abundance was not significantly different between native </w:t>
      </w:r>
      <w:r w:rsidR="00F451E9">
        <w:rPr>
          <w:rFonts w:ascii="Times New Roman" w:hAnsi="Times New Roman" w:cs="Times New Roman"/>
          <w:sz w:val="24"/>
          <w:szCs w:val="24"/>
        </w:rPr>
        <w:t>and</w:t>
      </w:r>
      <w:r w:rsidR="001C1C50">
        <w:rPr>
          <w:rFonts w:ascii="Times New Roman" w:hAnsi="Times New Roman" w:cs="Times New Roman"/>
          <w:sz w:val="24"/>
          <w:szCs w:val="24"/>
        </w:rPr>
        <w:t xml:space="preserve"> NNI plants</w:t>
      </w:r>
      <w:r w:rsidR="00C1377F">
        <w:rPr>
          <w:rFonts w:ascii="Times New Roman" w:hAnsi="Times New Roman" w:cs="Times New Roman"/>
          <w:sz w:val="24"/>
          <w:szCs w:val="24"/>
        </w:rPr>
        <w:t xml:space="preserve"> (</w:t>
      </w:r>
      <w:r w:rsidR="006F2DDB">
        <w:rPr>
          <w:rFonts w:ascii="Times New Roman" w:hAnsi="Times New Roman" w:cs="Times New Roman"/>
          <w:sz w:val="24"/>
          <w:szCs w:val="24"/>
        </w:rPr>
        <w:t>Fig 3B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0.488</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0.479</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 xml:space="preserve">), </w:t>
      </w:r>
      <w:r w:rsidR="00D51830">
        <w:rPr>
          <w:rFonts w:ascii="Times New Roman" w:hAnsi="Times New Roman" w:cs="Times New Roman"/>
          <w:sz w:val="24"/>
          <w:szCs w:val="24"/>
        </w:rPr>
        <w:t>and</w:t>
      </w:r>
      <w:r w:rsidR="00C1377F">
        <w:rPr>
          <w:rFonts w:ascii="Times New Roman" w:hAnsi="Times New Roman" w:cs="Times New Roman"/>
          <w:sz w:val="24"/>
          <w:szCs w:val="24"/>
        </w:rPr>
        <w:t xml:space="preserve"> bird predation </w:t>
      </w:r>
      <w:r w:rsidR="001C1C50">
        <w:rPr>
          <w:rFonts w:ascii="Times New Roman" w:hAnsi="Times New Roman" w:cs="Times New Roman"/>
          <w:sz w:val="24"/>
          <w:szCs w:val="24"/>
        </w:rPr>
        <w:t>did not significantly reduce Hemipteran abundance</w:t>
      </w:r>
      <w:r w:rsidR="00C1377F">
        <w:rPr>
          <w:rFonts w:ascii="Times New Roman" w:hAnsi="Times New Roman" w:cs="Times New Roman"/>
          <w:sz w:val="24"/>
          <w:szCs w:val="24"/>
        </w:rPr>
        <w:t xml:space="preserve"> (Fig</w:t>
      </w:r>
      <w:r w:rsidR="002212C9">
        <w:rPr>
          <w:rFonts w:ascii="Times New Roman" w:hAnsi="Times New Roman" w:cs="Times New Roman"/>
          <w:sz w:val="24"/>
          <w:szCs w:val="24"/>
        </w:rPr>
        <w:t>.</w:t>
      </w:r>
      <w:r w:rsidR="00C1377F">
        <w:rPr>
          <w:rFonts w:ascii="Times New Roman" w:hAnsi="Times New Roman" w:cs="Times New Roman"/>
          <w:sz w:val="24"/>
          <w:szCs w:val="24"/>
        </w:rPr>
        <w:t xml:space="preserve"> 3B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0.141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2.15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w:t>
      </w:r>
      <w:r w:rsidR="00583E7E">
        <w:rPr>
          <w:rFonts w:ascii="Times New Roman" w:hAnsi="Times New Roman" w:cs="Times New Roman"/>
          <w:sz w:val="24"/>
          <w:szCs w:val="24"/>
        </w:rPr>
        <w:t xml:space="preserve"> </w:t>
      </w:r>
      <w:r w:rsidR="00970BB4">
        <w:rPr>
          <w:rFonts w:ascii="Times New Roman" w:hAnsi="Times New Roman" w:cs="Times New Roman"/>
          <w:sz w:val="24"/>
          <w:szCs w:val="24"/>
        </w:rPr>
        <w:t>B</w:t>
      </w:r>
      <w:r w:rsidR="00970BB4" w:rsidRPr="00970BB4">
        <w:rPr>
          <w:rFonts w:ascii="Times New Roman" w:hAnsi="Times New Roman" w:cs="Times New Roman"/>
          <w:sz w:val="24"/>
          <w:szCs w:val="24"/>
        </w:rPr>
        <w:t xml:space="preserve">ird predation effects were significant for lepidoptera (Fig. 3C, GLMM, </w:t>
      </w:r>
      <w:r w:rsidR="00970BB4" w:rsidRPr="00970BB4">
        <w:rPr>
          <w:rFonts w:ascii="Times New Roman" w:hAnsi="Times New Roman" w:cs="Times New Roman"/>
          <w:i/>
          <w:iCs/>
          <w:sz w:val="24"/>
          <w:szCs w:val="24"/>
        </w:rPr>
        <w:t>P</w:t>
      </w:r>
      <w:r w:rsidR="00970BB4" w:rsidRPr="00970BB4">
        <w:rPr>
          <w:rFonts w:ascii="Times New Roman" w:hAnsi="Times New Roman" w:cs="Times New Roman"/>
          <w:sz w:val="24"/>
          <w:szCs w:val="24"/>
        </w:rPr>
        <w:t xml:space="preserve"> &lt; 0.001, χ2 = 25.7, </w:t>
      </w:r>
      <w:proofErr w:type="spellStart"/>
      <w:r w:rsidR="00970BB4" w:rsidRPr="00970BB4">
        <w:rPr>
          <w:rFonts w:ascii="Times New Roman" w:hAnsi="Times New Roman" w:cs="Times New Roman"/>
          <w:sz w:val="24"/>
          <w:szCs w:val="24"/>
        </w:rPr>
        <w:t>d.f.</w:t>
      </w:r>
      <w:proofErr w:type="spellEnd"/>
      <w:r w:rsidR="00970BB4" w:rsidRPr="00970BB4">
        <w:rPr>
          <w:rFonts w:ascii="Times New Roman" w:hAnsi="Times New Roman" w:cs="Times New Roman"/>
          <w:sz w:val="24"/>
          <w:szCs w:val="24"/>
        </w:rPr>
        <w:t xml:space="preserve"> = 1)</w:t>
      </w:r>
      <w:r w:rsidR="00970BB4">
        <w:rPr>
          <w:rFonts w:ascii="Times New Roman" w:hAnsi="Times New Roman" w:cs="Times New Roman"/>
          <w:sz w:val="24"/>
          <w:szCs w:val="24"/>
        </w:rPr>
        <w:t xml:space="preserve"> and although there were</w:t>
      </w:r>
      <w:r w:rsidR="00583E7E">
        <w:rPr>
          <w:rFonts w:ascii="Times New Roman" w:hAnsi="Times New Roman" w:cs="Times New Roman"/>
          <w:sz w:val="24"/>
          <w:szCs w:val="24"/>
        </w:rPr>
        <w:t xml:space="preserve"> fewer Lepidoptera on non-native plants</w:t>
      </w:r>
      <w:r w:rsidR="00D51830">
        <w:rPr>
          <w:rFonts w:ascii="Times New Roman" w:hAnsi="Times New Roman" w:cs="Times New Roman"/>
          <w:sz w:val="24"/>
          <w:szCs w:val="24"/>
        </w:rPr>
        <w:t xml:space="preserve"> (Fig. 3C,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 0.022,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5.19,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4A1C31">
        <w:rPr>
          <w:rFonts w:ascii="Times New Roman" w:hAnsi="Times New Roman" w:cs="Times New Roman"/>
          <w:sz w:val="24"/>
          <w:szCs w:val="24"/>
        </w:rPr>
        <w:t xml:space="preserve"> bird predation effects </w:t>
      </w:r>
      <w:r w:rsidR="00F451E9">
        <w:rPr>
          <w:rFonts w:ascii="Times New Roman" w:hAnsi="Times New Roman" w:cs="Times New Roman"/>
          <w:sz w:val="24"/>
          <w:szCs w:val="24"/>
        </w:rPr>
        <w:t xml:space="preserve">on Lepidoptera </w:t>
      </w:r>
      <w:r w:rsidR="004A1C31">
        <w:rPr>
          <w:rFonts w:ascii="Times New Roman" w:hAnsi="Times New Roman" w:cs="Times New Roman"/>
          <w:sz w:val="24"/>
          <w:szCs w:val="24"/>
        </w:rPr>
        <w:t xml:space="preserve">did not significantly differ </w:t>
      </w:r>
      <w:r w:rsidR="00970BB4">
        <w:rPr>
          <w:rFonts w:ascii="Times New Roman" w:hAnsi="Times New Roman" w:cs="Times New Roman"/>
          <w:sz w:val="24"/>
          <w:szCs w:val="24"/>
        </w:rPr>
        <w:t xml:space="preserve">between </w:t>
      </w:r>
      <w:r w:rsidR="004A1C31">
        <w:rPr>
          <w:rFonts w:ascii="Times New Roman" w:hAnsi="Times New Roman" w:cs="Times New Roman"/>
          <w:sz w:val="24"/>
          <w:szCs w:val="24"/>
        </w:rPr>
        <w:t xml:space="preserve">natives </w:t>
      </w:r>
      <w:r w:rsidR="00970BB4">
        <w:rPr>
          <w:rFonts w:ascii="Times New Roman" w:hAnsi="Times New Roman" w:cs="Times New Roman"/>
          <w:sz w:val="24"/>
          <w:szCs w:val="24"/>
        </w:rPr>
        <w:t xml:space="preserve">and </w:t>
      </w:r>
      <w:r w:rsidR="004A1C31">
        <w:rPr>
          <w:rFonts w:ascii="Times New Roman" w:hAnsi="Times New Roman" w:cs="Times New Roman"/>
          <w:sz w:val="24"/>
          <w:szCs w:val="24"/>
        </w:rPr>
        <w:t>non-natives (GLMM interaction term for native vs. non-native plants and bird predation effect,</w:t>
      </w:r>
      <w:r w:rsidR="004A1C31" w:rsidRPr="004A1C31">
        <w:rPr>
          <w:rFonts w:ascii="Times New Roman" w:hAnsi="Times New Roman" w:cs="Times New Roman"/>
          <w:i/>
          <w:iCs/>
          <w:sz w:val="24"/>
          <w:szCs w:val="24"/>
        </w:rPr>
        <w:t xml:space="preserve"> </w:t>
      </w:r>
      <w:r w:rsidR="004A1C31" w:rsidRPr="003612E6">
        <w:rPr>
          <w:rFonts w:ascii="Times New Roman" w:hAnsi="Times New Roman" w:cs="Times New Roman"/>
          <w:i/>
          <w:iCs/>
          <w:sz w:val="24"/>
          <w:szCs w:val="24"/>
        </w:rPr>
        <w:t>P</w:t>
      </w:r>
      <w:r w:rsidR="004A1C31">
        <w:rPr>
          <w:rFonts w:ascii="Times New Roman" w:hAnsi="Times New Roman" w:cs="Times New Roman"/>
          <w:sz w:val="24"/>
          <w:szCs w:val="24"/>
        </w:rPr>
        <w:t xml:space="preserve"> = 0.614, </w:t>
      </w:r>
      <w:r w:rsidR="004A1C31" w:rsidRPr="006B3974">
        <w:rPr>
          <w:rFonts w:ascii="Times New Roman" w:hAnsi="Times New Roman" w:cs="Times New Roman"/>
          <w:sz w:val="24"/>
          <w:szCs w:val="24"/>
        </w:rPr>
        <w:t>χ2</w:t>
      </w:r>
      <w:r w:rsidR="004A1C31">
        <w:rPr>
          <w:rFonts w:ascii="Times New Roman" w:hAnsi="Times New Roman" w:cs="Times New Roman"/>
          <w:sz w:val="24"/>
          <w:szCs w:val="24"/>
        </w:rPr>
        <w:t xml:space="preserve"> = 0.25, </w:t>
      </w:r>
      <w:proofErr w:type="spellStart"/>
      <w:r w:rsidR="004A1C31">
        <w:rPr>
          <w:rFonts w:ascii="Times New Roman" w:hAnsi="Times New Roman" w:cs="Times New Roman"/>
          <w:sz w:val="24"/>
          <w:szCs w:val="24"/>
        </w:rPr>
        <w:t>d.f.</w:t>
      </w:r>
      <w:proofErr w:type="spellEnd"/>
      <w:r w:rsidR="004A1C31">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4A1C31">
        <w:rPr>
          <w:rFonts w:ascii="Times New Roman" w:hAnsi="Times New Roman" w:cs="Times New Roman"/>
          <w:sz w:val="24"/>
          <w:szCs w:val="24"/>
        </w:rPr>
        <w:t>1)</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on both native and non-native plants</w:t>
      </w:r>
      <w:r w:rsidR="00161C0B">
        <w:rPr>
          <w:rFonts w:ascii="Times New Roman" w:hAnsi="Times New Roman" w:cs="Times New Roman"/>
          <w:sz w:val="24"/>
          <w:szCs w:val="24"/>
        </w:rPr>
        <w:t xml:space="preserve"> (Fig. 3D,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0.941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0.005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w:t>
      </w:r>
      <w:r w:rsidR="00161C0B">
        <w:rPr>
          <w:rFonts w:ascii="Times New Roman" w:hAnsi="Times New Roman" w:cs="Times New Roman"/>
          <w:sz w:val="24"/>
          <w:szCs w:val="24"/>
        </w:rPr>
        <w:t>)</w:t>
      </w:r>
      <w:r w:rsidR="0083454E">
        <w:rPr>
          <w:rFonts w:ascii="Times New Roman" w:hAnsi="Times New Roman" w:cs="Times New Roman"/>
          <w:sz w:val="24"/>
          <w:szCs w:val="24"/>
        </w:rPr>
        <w:t>. Bird</w:t>
      </w:r>
      <w:r w:rsidR="00970BB4">
        <w:rPr>
          <w:rFonts w:ascii="Times New Roman" w:hAnsi="Times New Roman" w:cs="Times New Roman"/>
          <w:sz w:val="24"/>
          <w:szCs w:val="24"/>
        </w:rPr>
        <w:t>s</w:t>
      </w:r>
      <w:r w:rsidR="0083454E">
        <w:rPr>
          <w:rFonts w:ascii="Times New Roman" w:hAnsi="Times New Roman" w:cs="Times New Roman"/>
          <w:sz w:val="24"/>
          <w:szCs w:val="24"/>
        </w:rPr>
        <w:t xml:space="preserve"> significantly reduced the abundance of orthoptera on both plant groups (Fig. 3D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15.6</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7035E8">
        <w:rPr>
          <w:rFonts w:ascii="Times New Roman" w:hAnsi="Times New Roman" w:cs="Times New Roman"/>
          <w:sz w:val="24"/>
          <w:szCs w:val="24"/>
        </w:rPr>
        <w:t>1</w:t>
      </w:r>
      <w:r w:rsidR="0083454E">
        <w:rPr>
          <w:rFonts w:ascii="Times New Roman" w:hAnsi="Times New Roman" w:cs="Times New Roman"/>
          <w:sz w:val="24"/>
          <w:szCs w:val="24"/>
        </w:rPr>
        <w:t>).</w:t>
      </w:r>
    </w:p>
    <w:p w14:paraId="37FE6582" w14:textId="0C76B1DA" w:rsidR="002212C9" w:rsidRDefault="002212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observed significant variation in the %N content by mass for herbivores among </w:t>
      </w:r>
      <w:r w:rsidR="00970BB4">
        <w:rPr>
          <w:rFonts w:ascii="Times New Roman" w:hAnsi="Times New Roman" w:cs="Times New Roman"/>
          <w:sz w:val="24"/>
          <w:szCs w:val="24"/>
        </w:rPr>
        <w:t xml:space="preserve">host plants </w:t>
      </w:r>
      <w:r>
        <w:rPr>
          <w:rFonts w:ascii="Times New Roman" w:hAnsi="Times New Roman" w:cs="Times New Roman"/>
          <w:sz w:val="24"/>
          <w:szCs w:val="24"/>
        </w:rPr>
        <w:t>(Fig. 4A</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38.4</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9</w:t>
      </w:r>
      <w:r>
        <w:rPr>
          <w:rFonts w:ascii="Times New Roman" w:hAnsi="Times New Roman" w:cs="Times New Roman"/>
          <w:sz w:val="24"/>
          <w:szCs w:val="24"/>
        </w:rPr>
        <w:t xml:space="preserve">). </w:t>
      </w:r>
      <w:r w:rsidR="005F7FBE">
        <w:rPr>
          <w:rFonts w:ascii="Times New Roman" w:hAnsi="Times New Roman" w:cs="Times New Roman"/>
          <w:sz w:val="24"/>
          <w:szCs w:val="24"/>
        </w:rPr>
        <w:t>A</w:t>
      </w:r>
      <w:r>
        <w:rPr>
          <w:rFonts w:ascii="Times New Roman" w:hAnsi="Times New Roman" w:cs="Times New Roman"/>
          <w:sz w:val="24"/>
          <w:szCs w:val="24"/>
        </w:rPr>
        <w:t xml:space="preserve"> grouped planned contrast </w:t>
      </w:r>
      <w:r w:rsidR="005F7FBE">
        <w:rPr>
          <w:rFonts w:ascii="Times New Roman" w:hAnsi="Times New Roman" w:cs="Times New Roman"/>
          <w:sz w:val="24"/>
          <w:szCs w:val="24"/>
        </w:rPr>
        <w:t xml:space="preserve">showed </w:t>
      </w:r>
      <w:r>
        <w:rPr>
          <w:rFonts w:ascii="Times New Roman" w:hAnsi="Times New Roman" w:cs="Times New Roman"/>
          <w:sz w:val="24"/>
          <w:szCs w:val="24"/>
        </w:rPr>
        <w:t xml:space="preserve">significantly higher %N content by mass </w:t>
      </w:r>
      <w:r w:rsidR="005F7FBE">
        <w:rPr>
          <w:rFonts w:ascii="Times New Roman" w:hAnsi="Times New Roman" w:cs="Times New Roman"/>
          <w:sz w:val="24"/>
          <w:szCs w:val="24"/>
        </w:rPr>
        <w:t xml:space="preserve">on the NNI than </w:t>
      </w:r>
      <w:r>
        <w:rPr>
          <w:rFonts w:ascii="Times New Roman" w:hAnsi="Times New Roman" w:cs="Times New Roman"/>
          <w:sz w:val="24"/>
          <w:szCs w:val="24"/>
        </w:rPr>
        <w:t>native</w:t>
      </w:r>
      <w:r w:rsidR="005F7FBE">
        <w:rPr>
          <w:rFonts w:ascii="Times New Roman" w:hAnsi="Times New Roman" w:cs="Times New Roman"/>
          <w:sz w:val="24"/>
          <w:szCs w:val="24"/>
        </w:rPr>
        <w:t xml:space="preserve"> plants</w:t>
      </w:r>
      <w:r>
        <w:rPr>
          <w:rFonts w:ascii="Times New Roman" w:hAnsi="Times New Roman" w:cs="Times New Roman"/>
          <w:sz w:val="24"/>
          <w:szCs w:val="24"/>
        </w:rPr>
        <w:t xml:space="preserve"> (Fig 4A,</w:t>
      </w:r>
      <w:r w:rsidR="00EC7803">
        <w:rPr>
          <w:rFonts w:ascii="Times New Roman" w:hAnsi="Times New Roman" w:cs="Times New Roman"/>
          <w:sz w:val="24"/>
          <w:szCs w:val="24"/>
        </w:rPr>
        <w:t xml:space="preserve"> planned </w:t>
      </w:r>
      <w:r w:rsidR="00EC7803">
        <w:rPr>
          <w:rFonts w:ascii="Times New Roman" w:hAnsi="Times New Roman" w:cs="Times New Roman"/>
          <w:sz w:val="24"/>
          <w:szCs w:val="24"/>
        </w:rPr>
        <w:lastRenderedPageBreak/>
        <w:t>contrast,</w:t>
      </w:r>
      <w:r>
        <w:rPr>
          <w:rFonts w:ascii="Times New Roman" w:hAnsi="Times New Roman" w:cs="Times New Roman"/>
          <w:sz w:val="24"/>
          <w:szCs w:val="24"/>
        </w:rPr>
        <w:t xml:space="preserve"> </w:t>
      </w:r>
      <w:r w:rsidRPr="00EC7803">
        <w:rPr>
          <w:rFonts w:ascii="Times New Roman" w:hAnsi="Times New Roman" w:cs="Times New Roman"/>
          <w:i/>
          <w:iCs/>
          <w:sz w:val="24"/>
          <w:szCs w:val="24"/>
        </w:rPr>
        <w:t>P</w:t>
      </w:r>
      <w:r>
        <w:rPr>
          <w:rFonts w:ascii="Times New Roman" w:hAnsi="Times New Roman" w:cs="Times New Roman"/>
          <w:sz w:val="24"/>
          <w:szCs w:val="24"/>
        </w:rPr>
        <w:t xml:space="preserve"> = 0.001</w:t>
      </w:r>
      <w:r w:rsidR="009627C5">
        <w:rPr>
          <w:rFonts w:ascii="Times New Roman" w:hAnsi="Times New Roman" w:cs="Times New Roman"/>
          <w:sz w:val="24"/>
          <w:szCs w:val="24"/>
        </w:rPr>
        <w:t xml:space="preserve">, </w:t>
      </w:r>
      <w:r w:rsidR="009627C5" w:rsidRPr="00734B55">
        <w:rPr>
          <w:rFonts w:ascii="Times New Roman" w:hAnsi="Times New Roman" w:cs="Times New Roman"/>
          <w:i/>
          <w:iCs/>
          <w:sz w:val="24"/>
          <w:szCs w:val="24"/>
        </w:rPr>
        <w:t>t</w:t>
      </w:r>
      <w:r w:rsidR="009627C5" w:rsidRPr="006B3974">
        <w:rPr>
          <w:rFonts w:ascii="Times New Roman" w:hAnsi="Times New Roman" w:cs="Times New Roman"/>
          <w:sz w:val="24"/>
          <w:szCs w:val="24"/>
        </w:rPr>
        <w:t xml:space="preserve"> </w:t>
      </w:r>
      <w:r w:rsidR="009627C5">
        <w:rPr>
          <w:rFonts w:ascii="Times New Roman" w:hAnsi="Times New Roman" w:cs="Times New Roman"/>
          <w:sz w:val="24"/>
          <w:szCs w:val="24"/>
        </w:rPr>
        <w:t xml:space="preserve">ratio = </w:t>
      </w:r>
      <w:r w:rsidR="00A0259D">
        <w:rPr>
          <w:rFonts w:ascii="Times New Roman" w:hAnsi="Times New Roman" w:cs="Times New Roman"/>
          <w:sz w:val="24"/>
          <w:szCs w:val="24"/>
        </w:rPr>
        <w:t>-3.33</w:t>
      </w:r>
      <w:r w:rsidR="009627C5">
        <w:rPr>
          <w:rFonts w:ascii="Times New Roman" w:hAnsi="Times New Roman" w:cs="Times New Roman"/>
          <w:sz w:val="24"/>
          <w:szCs w:val="24"/>
        </w:rPr>
        <w:t xml:space="preserve">, </w:t>
      </w:r>
      <w:proofErr w:type="spellStart"/>
      <w:r w:rsidR="009627C5">
        <w:rPr>
          <w:rFonts w:ascii="Times New Roman" w:hAnsi="Times New Roman" w:cs="Times New Roman"/>
          <w:sz w:val="24"/>
          <w:szCs w:val="24"/>
        </w:rPr>
        <w:t>d.f.</w:t>
      </w:r>
      <w:proofErr w:type="spellEnd"/>
      <w:r w:rsidR="009627C5">
        <w:rPr>
          <w:rFonts w:ascii="Times New Roman" w:hAnsi="Times New Roman" w:cs="Times New Roman"/>
          <w:sz w:val="24"/>
          <w:szCs w:val="24"/>
        </w:rPr>
        <w:t xml:space="preserve"> =</w:t>
      </w:r>
      <w:r w:rsidR="00A0259D">
        <w:rPr>
          <w:rFonts w:ascii="Times New Roman" w:hAnsi="Times New Roman" w:cs="Times New Roman"/>
          <w:sz w:val="24"/>
          <w:szCs w:val="24"/>
        </w:rPr>
        <w:t xml:space="preserve"> 341</w:t>
      </w:r>
      <w:r>
        <w:rPr>
          <w:rFonts w:ascii="Times New Roman" w:hAnsi="Times New Roman" w:cs="Times New Roman"/>
          <w:sz w:val="24"/>
          <w:szCs w:val="24"/>
        </w:rPr>
        <w:t xml:space="preserve">). </w:t>
      </w:r>
      <w:r w:rsidR="005864F3">
        <w:rPr>
          <w:rFonts w:ascii="Times New Roman" w:hAnsi="Times New Roman" w:cs="Times New Roman"/>
          <w:sz w:val="24"/>
          <w:szCs w:val="24"/>
        </w:rPr>
        <w:t>%</w:t>
      </w:r>
      <w:r>
        <w:rPr>
          <w:rFonts w:ascii="Times New Roman" w:hAnsi="Times New Roman" w:cs="Times New Roman"/>
          <w:sz w:val="24"/>
          <w:szCs w:val="24"/>
        </w:rPr>
        <w:t xml:space="preserve">N content </w:t>
      </w:r>
      <w:r w:rsidR="00CB020A">
        <w:rPr>
          <w:rFonts w:ascii="Times New Roman" w:hAnsi="Times New Roman" w:cs="Times New Roman"/>
          <w:sz w:val="24"/>
          <w:szCs w:val="24"/>
        </w:rPr>
        <w:t xml:space="preserve">was </w:t>
      </w:r>
      <w:r w:rsidR="00F451E9">
        <w:rPr>
          <w:rFonts w:ascii="Times New Roman" w:hAnsi="Times New Roman" w:cs="Times New Roman"/>
          <w:sz w:val="24"/>
          <w:szCs w:val="24"/>
        </w:rPr>
        <w:t xml:space="preserve">higher </w:t>
      </w:r>
      <w:r w:rsidR="00CB020A">
        <w:rPr>
          <w:rFonts w:ascii="Times New Roman" w:hAnsi="Times New Roman" w:cs="Times New Roman"/>
          <w:sz w:val="24"/>
          <w:szCs w:val="24"/>
        </w:rPr>
        <w:t xml:space="preserve">on </w:t>
      </w:r>
      <w:r>
        <w:rPr>
          <w:rFonts w:ascii="Times New Roman" w:hAnsi="Times New Roman" w:cs="Times New Roman"/>
          <w:sz w:val="24"/>
          <w:szCs w:val="24"/>
        </w:rPr>
        <w:t>honeysuckle</w:t>
      </w:r>
      <w:r w:rsidR="00CB020A">
        <w:rPr>
          <w:rFonts w:ascii="Times New Roman" w:hAnsi="Times New Roman" w:cs="Times New Roman"/>
          <w:sz w:val="24"/>
          <w:szCs w:val="24"/>
        </w:rPr>
        <w:t xml:space="preserve"> than any other plant</w:t>
      </w:r>
      <w:r w:rsidR="00EC7803">
        <w:rPr>
          <w:rFonts w:ascii="Times New Roman" w:hAnsi="Times New Roman" w:cs="Times New Roman"/>
          <w:sz w:val="24"/>
          <w:szCs w:val="24"/>
        </w:rPr>
        <w:t xml:space="preserve"> (Fig 4A)</w:t>
      </w:r>
      <w:r>
        <w:rPr>
          <w:rFonts w:ascii="Times New Roman" w:hAnsi="Times New Roman" w:cs="Times New Roman"/>
          <w:sz w:val="24"/>
          <w:szCs w:val="24"/>
        </w:rPr>
        <w:t xml:space="preserve">. </w:t>
      </w:r>
      <w:r w:rsidR="00CB020A">
        <w:rPr>
          <w:rFonts w:ascii="Times New Roman" w:hAnsi="Times New Roman" w:cs="Times New Roman"/>
          <w:sz w:val="24"/>
          <w:szCs w:val="24"/>
        </w:rPr>
        <w:t>S</w:t>
      </w:r>
      <w:r>
        <w:rPr>
          <w:rFonts w:ascii="Times New Roman" w:hAnsi="Times New Roman" w:cs="Times New Roman"/>
          <w:sz w:val="24"/>
          <w:szCs w:val="24"/>
        </w:rPr>
        <w:t xml:space="preserve">pider %N content </w:t>
      </w:r>
      <w:r w:rsidR="00CB020A">
        <w:rPr>
          <w:rFonts w:ascii="Times New Roman" w:hAnsi="Times New Roman" w:cs="Times New Roman"/>
          <w:sz w:val="24"/>
          <w:szCs w:val="24"/>
        </w:rPr>
        <w:t>varied significantly among plants overall</w:t>
      </w:r>
      <w:r>
        <w:rPr>
          <w:rFonts w:ascii="Times New Roman" w:hAnsi="Times New Roman" w:cs="Times New Roman"/>
          <w:sz w:val="24"/>
          <w:szCs w:val="24"/>
        </w:rPr>
        <w:t xml:space="preserve"> (Fig</w:t>
      </w:r>
      <w:r w:rsidR="002975A6">
        <w:rPr>
          <w:rFonts w:ascii="Times New Roman" w:hAnsi="Times New Roman" w:cs="Times New Roman"/>
          <w:sz w:val="24"/>
          <w:szCs w:val="24"/>
        </w:rPr>
        <w:t>.</w:t>
      </w:r>
      <w:r>
        <w:rPr>
          <w:rFonts w:ascii="Times New Roman" w:hAnsi="Times New Roman" w:cs="Times New Roman"/>
          <w:sz w:val="24"/>
          <w:szCs w:val="24"/>
        </w:rPr>
        <w:t xml:space="preserve"> 4B</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 xml:space="preserve"> 59.61</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9</w:t>
      </w:r>
      <w:r>
        <w:rPr>
          <w:rFonts w:ascii="Times New Roman" w:hAnsi="Times New Roman" w:cs="Times New Roman"/>
          <w:sz w:val="24"/>
          <w:szCs w:val="24"/>
        </w:rPr>
        <w:t>)</w:t>
      </w:r>
      <w:r w:rsidR="00CB020A">
        <w:rPr>
          <w:rFonts w:ascii="Times New Roman" w:hAnsi="Times New Roman" w:cs="Times New Roman"/>
          <w:sz w:val="24"/>
          <w:szCs w:val="24"/>
        </w:rPr>
        <w:t xml:space="preserve">, with </w:t>
      </w:r>
      <w:r>
        <w:rPr>
          <w:rFonts w:ascii="Times New Roman" w:hAnsi="Times New Roman" w:cs="Times New Roman"/>
          <w:sz w:val="24"/>
          <w:szCs w:val="24"/>
        </w:rPr>
        <w:t xml:space="preserve">lower </w:t>
      </w:r>
      <w:r w:rsidR="00CB020A">
        <w:rPr>
          <w:rFonts w:ascii="Times New Roman" w:hAnsi="Times New Roman" w:cs="Times New Roman"/>
          <w:sz w:val="24"/>
          <w:szCs w:val="24"/>
        </w:rPr>
        <w:t xml:space="preserve">values </w:t>
      </w:r>
      <w:r>
        <w:rPr>
          <w:rFonts w:ascii="Times New Roman" w:hAnsi="Times New Roman" w:cs="Times New Roman"/>
          <w:sz w:val="24"/>
          <w:szCs w:val="24"/>
        </w:rPr>
        <w:t xml:space="preserve">on non-native </w:t>
      </w:r>
      <w:r w:rsidR="00CB020A">
        <w:rPr>
          <w:rFonts w:ascii="Times New Roman" w:hAnsi="Times New Roman" w:cs="Times New Roman"/>
          <w:sz w:val="24"/>
          <w:szCs w:val="24"/>
        </w:rPr>
        <w:t>than</w:t>
      </w:r>
      <w:r>
        <w:rPr>
          <w:rFonts w:ascii="Times New Roman" w:hAnsi="Times New Roman" w:cs="Times New Roman"/>
          <w:sz w:val="24"/>
          <w:szCs w:val="24"/>
        </w:rPr>
        <w:t xml:space="preserve"> native plants</w:t>
      </w:r>
      <w:r w:rsidR="00591E74">
        <w:rPr>
          <w:rFonts w:ascii="Times New Roman" w:hAnsi="Times New Roman" w:cs="Times New Roman"/>
          <w:sz w:val="24"/>
          <w:szCs w:val="24"/>
        </w:rPr>
        <w:t xml:space="preserve"> (Fig 4B, planned contrast, </w:t>
      </w:r>
      <w:r w:rsidR="00591E74">
        <w:rPr>
          <w:rFonts w:ascii="Times New Roman" w:hAnsi="Times New Roman" w:cs="Times New Roman"/>
          <w:i/>
          <w:iCs/>
          <w:sz w:val="24"/>
          <w:szCs w:val="24"/>
        </w:rPr>
        <w:t xml:space="preserve">P = </w:t>
      </w:r>
      <w:r w:rsidR="00591E74">
        <w:rPr>
          <w:rFonts w:ascii="Times New Roman" w:hAnsi="Times New Roman" w:cs="Times New Roman"/>
          <w:sz w:val="24"/>
          <w:szCs w:val="24"/>
        </w:rPr>
        <w:t xml:space="preserve">0.002, </w:t>
      </w:r>
      <w:r w:rsidR="00EC7803" w:rsidRPr="00734B55">
        <w:rPr>
          <w:rFonts w:ascii="Times New Roman" w:hAnsi="Times New Roman" w:cs="Times New Roman"/>
          <w:i/>
          <w:iCs/>
          <w:sz w:val="24"/>
          <w:szCs w:val="24"/>
        </w:rPr>
        <w:t>t</w:t>
      </w:r>
      <w:r w:rsidR="00EC7803" w:rsidRPr="006B3974">
        <w:rPr>
          <w:rFonts w:ascii="Times New Roman" w:hAnsi="Times New Roman" w:cs="Times New Roman"/>
          <w:sz w:val="24"/>
          <w:szCs w:val="24"/>
        </w:rPr>
        <w:t xml:space="preserve"> </w:t>
      </w:r>
      <w:r w:rsidR="00EC7803">
        <w:rPr>
          <w:rFonts w:ascii="Times New Roman" w:hAnsi="Times New Roman" w:cs="Times New Roman"/>
          <w:sz w:val="24"/>
          <w:szCs w:val="24"/>
        </w:rPr>
        <w:t xml:space="preserve">ratio = 3.19, </w:t>
      </w:r>
      <w:proofErr w:type="spellStart"/>
      <w:r w:rsidR="00591E74">
        <w:rPr>
          <w:rFonts w:ascii="Times New Roman" w:hAnsi="Times New Roman" w:cs="Times New Roman"/>
          <w:sz w:val="24"/>
          <w:szCs w:val="24"/>
        </w:rPr>
        <w:t>d.f.</w:t>
      </w:r>
      <w:proofErr w:type="spellEnd"/>
      <w:r w:rsidR="00591E74">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341</w:t>
      </w:r>
      <w:r w:rsidR="00591E74">
        <w:rPr>
          <w:rFonts w:ascii="Times New Roman" w:hAnsi="Times New Roman" w:cs="Times New Roman"/>
          <w:sz w:val="24"/>
          <w:szCs w:val="24"/>
        </w:rPr>
        <w:t>)</w:t>
      </w:r>
      <w:r w:rsidR="00CB020A">
        <w:rPr>
          <w:rFonts w:ascii="Times New Roman" w:hAnsi="Times New Roman" w:cs="Times New Roman"/>
          <w:sz w:val="24"/>
          <w:szCs w:val="24"/>
        </w:rPr>
        <w:t>.</w:t>
      </w:r>
      <w:r w:rsidR="00591E74">
        <w:rPr>
          <w:rFonts w:ascii="Times New Roman" w:hAnsi="Times New Roman" w:cs="Times New Roman"/>
          <w:sz w:val="24"/>
          <w:szCs w:val="24"/>
        </w:rPr>
        <w:t xml:space="preserve"> </w:t>
      </w:r>
      <w:r w:rsidR="005864F3">
        <w:rPr>
          <w:rFonts w:ascii="Times New Roman" w:hAnsi="Times New Roman" w:cs="Times New Roman"/>
          <w:sz w:val="24"/>
          <w:szCs w:val="24"/>
        </w:rPr>
        <w:t xml:space="preserve">Spider </w:t>
      </w:r>
      <w:r w:rsidR="00591E74">
        <w:rPr>
          <w:rFonts w:ascii="Times New Roman" w:hAnsi="Times New Roman" w:cs="Times New Roman"/>
          <w:sz w:val="24"/>
          <w:szCs w:val="24"/>
        </w:rPr>
        <w:t xml:space="preserve">%N content </w:t>
      </w:r>
      <w:r w:rsidR="00CB020A">
        <w:rPr>
          <w:rFonts w:ascii="Times New Roman" w:hAnsi="Times New Roman" w:cs="Times New Roman"/>
          <w:sz w:val="24"/>
          <w:szCs w:val="24"/>
        </w:rPr>
        <w:t>was</w:t>
      </w:r>
      <w:r w:rsidR="00591E74">
        <w:rPr>
          <w:rFonts w:ascii="Times New Roman" w:hAnsi="Times New Roman" w:cs="Times New Roman"/>
          <w:sz w:val="24"/>
          <w:szCs w:val="24"/>
        </w:rPr>
        <w:t xml:space="preserve"> dramatically lower on </w:t>
      </w:r>
      <w:r>
        <w:rPr>
          <w:rFonts w:ascii="Times New Roman" w:hAnsi="Times New Roman" w:cs="Times New Roman"/>
          <w:sz w:val="24"/>
          <w:szCs w:val="24"/>
        </w:rPr>
        <w:t>Japanese barberry</w:t>
      </w:r>
      <w:r w:rsidR="00A6231A">
        <w:rPr>
          <w:rFonts w:ascii="Times New Roman" w:hAnsi="Times New Roman" w:cs="Times New Roman"/>
          <w:sz w:val="24"/>
          <w:szCs w:val="24"/>
        </w:rPr>
        <w:t xml:space="preserve"> </w:t>
      </w:r>
      <w:r w:rsidR="00CB020A">
        <w:rPr>
          <w:rFonts w:ascii="Times New Roman" w:hAnsi="Times New Roman" w:cs="Times New Roman"/>
          <w:sz w:val="24"/>
          <w:szCs w:val="24"/>
        </w:rPr>
        <w:t>than</w:t>
      </w:r>
      <w:r w:rsidR="00591E74">
        <w:rPr>
          <w:rFonts w:ascii="Times New Roman" w:hAnsi="Times New Roman" w:cs="Times New Roman"/>
          <w:sz w:val="24"/>
          <w:szCs w:val="24"/>
        </w:rPr>
        <w:t xml:space="preserve"> </w:t>
      </w:r>
      <w:r w:rsidR="00CB020A">
        <w:rPr>
          <w:rFonts w:ascii="Times New Roman" w:hAnsi="Times New Roman" w:cs="Times New Roman"/>
          <w:sz w:val="24"/>
          <w:szCs w:val="24"/>
        </w:rPr>
        <w:t xml:space="preserve">any </w:t>
      </w:r>
      <w:r w:rsidR="00591E74">
        <w:rPr>
          <w:rFonts w:ascii="Times New Roman" w:hAnsi="Times New Roman" w:cs="Times New Roman"/>
          <w:sz w:val="24"/>
          <w:szCs w:val="24"/>
        </w:rPr>
        <w:t xml:space="preserve">other plant species </w:t>
      </w:r>
      <w:r w:rsidR="00A6231A">
        <w:rPr>
          <w:rFonts w:ascii="Times New Roman" w:hAnsi="Times New Roman" w:cs="Times New Roman"/>
          <w:sz w:val="24"/>
          <w:szCs w:val="24"/>
        </w:rPr>
        <w:t>(Fig 4B)</w:t>
      </w:r>
      <w:r>
        <w:rPr>
          <w:rFonts w:ascii="Times New Roman" w:hAnsi="Times New Roman" w:cs="Times New Roman"/>
          <w:sz w:val="24"/>
          <w:szCs w:val="24"/>
        </w:rPr>
        <w:t>.</w:t>
      </w:r>
    </w:p>
    <w:p w14:paraId="61A165BF" w14:textId="77777777" w:rsidR="00606238" w:rsidRDefault="00606238" w:rsidP="00D05B3D">
      <w:pPr>
        <w:spacing w:after="0" w:line="480" w:lineRule="auto"/>
        <w:ind w:firstLine="720"/>
        <w:rPr>
          <w:rFonts w:ascii="Times New Roman" w:hAnsi="Times New Roman" w:cs="Times New Roman"/>
          <w:sz w:val="24"/>
          <w:szCs w:val="24"/>
        </w:rPr>
      </w:pPr>
    </w:p>
    <w:p w14:paraId="61D2ACBF" w14:textId="3BA0F1D3"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BFC07B9" w14:textId="5F9C154C" w:rsidR="00E80D9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prevailing paradigm in habitat management and restoration assumes that all NNI plants are of little value or harmful to </w:t>
      </w:r>
      <w:r w:rsidR="005864F3">
        <w:rPr>
          <w:rFonts w:ascii="Times New Roman" w:hAnsi="Times New Roman" w:cs="Times New Roman"/>
          <w:sz w:val="24"/>
          <w:szCs w:val="24"/>
        </w:rPr>
        <w:t xml:space="preserve">native </w:t>
      </w:r>
      <w:r>
        <w:rPr>
          <w:rFonts w:ascii="Times New Roman" w:hAnsi="Times New Roman" w:cs="Times New Roman"/>
          <w:sz w:val="24"/>
          <w:szCs w:val="24"/>
        </w:rPr>
        <w:t xml:space="preserve">wildlife. However, this </w:t>
      </w:r>
      <w:r w:rsidR="005864F3">
        <w:rPr>
          <w:rFonts w:ascii="Times New Roman" w:hAnsi="Times New Roman" w:cs="Times New Roman"/>
          <w:sz w:val="24"/>
          <w:szCs w:val="24"/>
        </w:rPr>
        <w:t xml:space="preserve">broad-brush approach </w:t>
      </w:r>
      <w:r>
        <w:rPr>
          <w:rFonts w:ascii="Times New Roman" w:hAnsi="Times New Roman" w:cs="Times New Roman"/>
          <w:sz w:val="24"/>
          <w:szCs w:val="24"/>
        </w:rPr>
        <w:t xml:space="preserve">is based on region-specific case studies in which a single </w:t>
      </w:r>
      <w:r w:rsidR="004A7887">
        <w:rPr>
          <w:rFonts w:ascii="Times New Roman" w:hAnsi="Times New Roman" w:cs="Times New Roman"/>
          <w:sz w:val="24"/>
          <w:szCs w:val="24"/>
        </w:rPr>
        <w:t xml:space="preserve">NNI </w:t>
      </w:r>
      <w:r>
        <w:rPr>
          <w:rFonts w:ascii="Times New Roman" w:hAnsi="Times New Roman" w:cs="Times New Roman"/>
          <w:sz w:val="24"/>
          <w:szCs w:val="24"/>
        </w:rPr>
        <w:t>plant is compared to a high-quality native plant</w:t>
      </w:r>
      <w:r w:rsidR="00C32949">
        <w:rPr>
          <w:rFonts w:ascii="Times New Roman" w:hAnsi="Times New Roman" w:cs="Times New Roman"/>
          <w:sz w:val="24"/>
          <w:szCs w:val="24"/>
        </w:rPr>
        <w:t>, underemphasizing any contributions a NNI may make to biodiversity (Schlaepfer 2018)</w:t>
      </w:r>
      <w:r>
        <w:rPr>
          <w:rFonts w:ascii="Times New Roman" w:hAnsi="Times New Roman" w:cs="Times New Roman"/>
          <w:sz w:val="24"/>
          <w:szCs w:val="24"/>
        </w:rPr>
        <w:t>.</w:t>
      </w:r>
      <w:r w:rsidR="008A3C60">
        <w:rPr>
          <w:rFonts w:ascii="Times New Roman" w:hAnsi="Times New Roman" w:cs="Times New Roman"/>
          <w:sz w:val="24"/>
          <w:szCs w:val="24"/>
        </w:rPr>
        <w:t xml:space="preserve"> </w:t>
      </w:r>
      <w:r w:rsidR="00C32949">
        <w:rPr>
          <w:rFonts w:ascii="Times New Roman" w:hAnsi="Times New Roman" w:cs="Times New Roman"/>
          <w:sz w:val="24"/>
          <w:szCs w:val="24"/>
        </w:rPr>
        <w:t>R</w:t>
      </w:r>
      <w:r w:rsidR="008A3C60">
        <w:rPr>
          <w:rFonts w:ascii="Times New Roman" w:hAnsi="Times New Roman" w:cs="Times New Roman"/>
          <w:sz w:val="24"/>
          <w:szCs w:val="24"/>
        </w:rPr>
        <w:t xml:space="preserve">ecent perspective surveys of conservation biologists </w:t>
      </w:r>
      <w:r w:rsidR="005F7FBE">
        <w:rPr>
          <w:rFonts w:ascii="Times New Roman" w:hAnsi="Times New Roman" w:cs="Times New Roman"/>
          <w:sz w:val="24"/>
          <w:szCs w:val="24"/>
        </w:rPr>
        <w:t xml:space="preserve">and practitioners </w:t>
      </w:r>
      <w:r w:rsidR="008A3C60">
        <w:rPr>
          <w:rFonts w:ascii="Times New Roman" w:hAnsi="Times New Roman" w:cs="Times New Roman"/>
          <w:sz w:val="24"/>
          <w:szCs w:val="24"/>
        </w:rPr>
        <w:t xml:space="preserve">reveal </w:t>
      </w:r>
      <w:r w:rsidR="00A31FCA">
        <w:rPr>
          <w:rFonts w:ascii="Times New Roman" w:hAnsi="Times New Roman" w:cs="Times New Roman"/>
          <w:sz w:val="24"/>
          <w:szCs w:val="24"/>
        </w:rPr>
        <w:t xml:space="preserve">conflicting opinions about impacts as being the criteria for ‘invasiveness’ rather than spread alone </w:t>
      </w:r>
      <w:r w:rsidR="008A3C60">
        <w:rPr>
          <w:rFonts w:ascii="Times New Roman" w:hAnsi="Times New Roman" w:cs="Times New Roman"/>
          <w:sz w:val="24"/>
          <w:szCs w:val="24"/>
        </w:rPr>
        <w:t>(</w:t>
      </w:r>
      <w:r w:rsidR="00A31FCA">
        <w:rPr>
          <w:rFonts w:ascii="Times New Roman" w:hAnsi="Times New Roman" w:cs="Times New Roman"/>
          <w:sz w:val="24"/>
          <w:szCs w:val="24"/>
        </w:rPr>
        <w:t>Shakleton et al. 2020</w:t>
      </w:r>
      <w:r w:rsidR="008A3C60">
        <w:rPr>
          <w:rFonts w:ascii="Times New Roman" w:hAnsi="Times New Roman" w:cs="Times New Roman"/>
          <w:sz w:val="24"/>
          <w:szCs w:val="24"/>
        </w:rPr>
        <w:t>).</w:t>
      </w:r>
      <w:r>
        <w:rPr>
          <w:rFonts w:ascii="Times New Roman" w:hAnsi="Times New Roman" w:cs="Times New Roman"/>
          <w:sz w:val="24"/>
          <w:szCs w:val="24"/>
        </w:rPr>
        <w:t xml:space="preserve"> </w:t>
      </w:r>
      <w:r w:rsidR="008A3C60">
        <w:rPr>
          <w:rFonts w:ascii="Times New Roman" w:hAnsi="Times New Roman" w:cs="Times New Roman"/>
          <w:sz w:val="24"/>
          <w:szCs w:val="24"/>
        </w:rPr>
        <w:t xml:space="preserve">Our study found that </w:t>
      </w:r>
      <w:r>
        <w:rPr>
          <w:rFonts w:ascii="Times New Roman" w:hAnsi="Times New Roman" w:cs="Times New Roman"/>
          <w:sz w:val="24"/>
          <w:szCs w:val="24"/>
        </w:rPr>
        <w:t xml:space="preserve">NNI plants </w:t>
      </w:r>
      <w:r w:rsidR="00A10CB7">
        <w:rPr>
          <w:rFonts w:ascii="Times New Roman" w:hAnsi="Times New Roman" w:cs="Times New Roman"/>
          <w:sz w:val="24"/>
          <w:szCs w:val="24"/>
        </w:rPr>
        <w:t>were not</w:t>
      </w:r>
      <w:r w:rsidR="00CF01BC">
        <w:rPr>
          <w:rFonts w:ascii="Times New Roman" w:hAnsi="Times New Roman" w:cs="Times New Roman"/>
          <w:sz w:val="24"/>
          <w:szCs w:val="24"/>
        </w:rPr>
        <w:t xml:space="preserve"> universally</w:t>
      </w:r>
      <w:r>
        <w:rPr>
          <w:rFonts w:ascii="Times New Roman" w:hAnsi="Times New Roman" w:cs="Times New Roman"/>
          <w:sz w:val="24"/>
          <w:szCs w:val="24"/>
        </w:rPr>
        <w:t xml:space="preserve"> poorer hosts for </w:t>
      </w:r>
      <w:r w:rsidR="00CB45E5">
        <w:rPr>
          <w:rFonts w:ascii="Times New Roman" w:hAnsi="Times New Roman" w:cs="Times New Roman"/>
          <w:sz w:val="24"/>
          <w:szCs w:val="24"/>
        </w:rPr>
        <w:t xml:space="preserve">insectivorous </w:t>
      </w:r>
      <w:r>
        <w:rPr>
          <w:rFonts w:ascii="Times New Roman" w:hAnsi="Times New Roman" w:cs="Times New Roman"/>
          <w:sz w:val="24"/>
          <w:szCs w:val="24"/>
        </w:rPr>
        <w:t>wildlife</w:t>
      </w:r>
      <w:r w:rsidR="00CB45E5">
        <w:rPr>
          <w:rFonts w:ascii="Times New Roman" w:hAnsi="Times New Roman" w:cs="Times New Roman"/>
          <w:sz w:val="24"/>
          <w:szCs w:val="24"/>
        </w:rPr>
        <w:t>.</w:t>
      </w:r>
      <w:r>
        <w:rPr>
          <w:rFonts w:ascii="Times New Roman" w:hAnsi="Times New Roman" w:cs="Times New Roman"/>
          <w:sz w:val="24"/>
          <w:szCs w:val="24"/>
        </w:rPr>
        <w:t xml:space="preserve"> These mixed results </w:t>
      </w:r>
      <w:r w:rsidR="00631911">
        <w:rPr>
          <w:rFonts w:ascii="Times New Roman" w:hAnsi="Times New Roman" w:cs="Times New Roman"/>
          <w:sz w:val="24"/>
          <w:szCs w:val="24"/>
        </w:rPr>
        <w:t>show that</w:t>
      </w:r>
      <w:r>
        <w:rPr>
          <w:rFonts w:ascii="Times New Roman" w:hAnsi="Times New Roman" w:cs="Times New Roman"/>
          <w:sz w:val="24"/>
          <w:szCs w:val="24"/>
        </w:rPr>
        <w:t xml:space="preserve"> negative impacts of NNI </w:t>
      </w:r>
      <w:r w:rsidR="00631911">
        <w:rPr>
          <w:rFonts w:ascii="Times New Roman" w:hAnsi="Times New Roman" w:cs="Times New Roman"/>
          <w:sz w:val="24"/>
          <w:szCs w:val="24"/>
        </w:rPr>
        <w:t>should be demonstrated, not assumed, before</w:t>
      </w:r>
      <w:r>
        <w:rPr>
          <w:rFonts w:ascii="Times New Roman" w:hAnsi="Times New Roman" w:cs="Times New Roman"/>
          <w:sz w:val="24"/>
          <w:szCs w:val="24"/>
        </w:rPr>
        <w:t xml:space="preserve"> extensive removal </w:t>
      </w:r>
      <w:r w:rsidR="00631911">
        <w:rPr>
          <w:rFonts w:ascii="Times New Roman" w:hAnsi="Times New Roman" w:cs="Times New Roman"/>
          <w:sz w:val="24"/>
          <w:szCs w:val="24"/>
        </w:rPr>
        <w:t xml:space="preserve">efforts </w:t>
      </w:r>
      <w:r>
        <w:rPr>
          <w:rFonts w:ascii="Times New Roman" w:hAnsi="Times New Roman" w:cs="Times New Roman"/>
          <w:sz w:val="24"/>
          <w:szCs w:val="24"/>
        </w:rPr>
        <w:t xml:space="preserve">are </w:t>
      </w:r>
      <w:r w:rsidR="00631911">
        <w:rPr>
          <w:rFonts w:ascii="Times New Roman" w:hAnsi="Times New Roman" w:cs="Times New Roman"/>
          <w:sz w:val="24"/>
          <w:szCs w:val="24"/>
        </w:rPr>
        <w:t>made─</w:t>
      </w:r>
      <w:r w:rsidR="006C7172">
        <w:rPr>
          <w:rFonts w:ascii="Times New Roman" w:hAnsi="Times New Roman" w:cs="Times New Roman"/>
          <w:sz w:val="24"/>
          <w:szCs w:val="24"/>
        </w:rPr>
        <w:t xml:space="preserve"> an </w:t>
      </w:r>
      <w:r w:rsidR="00631911">
        <w:rPr>
          <w:rFonts w:ascii="Times New Roman" w:hAnsi="Times New Roman" w:cs="Times New Roman"/>
          <w:sz w:val="24"/>
          <w:szCs w:val="24"/>
        </w:rPr>
        <w:t xml:space="preserve">approach </w:t>
      </w:r>
      <w:r w:rsidR="006C7172">
        <w:rPr>
          <w:rFonts w:ascii="Times New Roman" w:hAnsi="Times New Roman" w:cs="Times New Roman"/>
          <w:sz w:val="24"/>
          <w:szCs w:val="24"/>
        </w:rPr>
        <w:t>proposed as early as Westman (1990)</w:t>
      </w:r>
      <w:r>
        <w:rPr>
          <w:rFonts w:ascii="Times New Roman" w:hAnsi="Times New Roman" w:cs="Times New Roman"/>
          <w:sz w:val="24"/>
          <w:szCs w:val="24"/>
        </w:rPr>
        <w:t xml:space="preserve">. </w:t>
      </w:r>
      <w:r w:rsidR="00A10CB7">
        <w:rPr>
          <w:rFonts w:ascii="Times New Roman" w:hAnsi="Times New Roman" w:cs="Times New Roman"/>
          <w:sz w:val="24"/>
          <w:szCs w:val="24"/>
        </w:rPr>
        <w:t>Furthermore,</w:t>
      </w:r>
      <w:r>
        <w:rPr>
          <w:rFonts w:ascii="Times New Roman" w:hAnsi="Times New Roman" w:cs="Times New Roman"/>
          <w:sz w:val="24"/>
          <w:szCs w:val="24"/>
        </w:rPr>
        <w:t xml:space="preserve"> we provide a direct comparison between four incredibly widespread NNI plants and</w:t>
      </w:r>
      <w:r w:rsidR="00A10CB7">
        <w:rPr>
          <w:rFonts w:ascii="Times New Roman" w:hAnsi="Times New Roman" w:cs="Times New Roman"/>
          <w:sz w:val="24"/>
          <w:szCs w:val="24"/>
        </w:rPr>
        <w:t xml:space="preserve"> their</w:t>
      </w:r>
      <w:r>
        <w:rPr>
          <w:rFonts w:ascii="Times New Roman" w:hAnsi="Times New Roman" w:cs="Times New Roman"/>
          <w:sz w:val="24"/>
          <w:szCs w:val="24"/>
        </w:rPr>
        <w:t xml:space="preserve"> co-occurring native plants. Given the tremendous drive for </w:t>
      </w:r>
      <w:r w:rsidR="004A7887">
        <w:rPr>
          <w:rFonts w:ascii="Times New Roman" w:hAnsi="Times New Roman" w:cs="Times New Roman"/>
          <w:sz w:val="24"/>
          <w:szCs w:val="24"/>
        </w:rPr>
        <w:t>NNI</w:t>
      </w:r>
      <w:r>
        <w:rPr>
          <w:rFonts w:ascii="Times New Roman" w:hAnsi="Times New Roman" w:cs="Times New Roman"/>
          <w:sz w:val="24"/>
          <w:szCs w:val="24"/>
        </w:rPr>
        <w:t xml:space="preserve"> plant removal in our region, we were surprised to see NNI plants supporting comparable abundances and protein-rich arthropod prey for songbirds. Moreover, songbirds appear to be foraging on these NNI plants </w:t>
      </w:r>
      <w:r w:rsidR="00631911">
        <w:rPr>
          <w:rFonts w:ascii="Times New Roman" w:hAnsi="Times New Roman" w:cs="Times New Roman"/>
          <w:sz w:val="24"/>
          <w:szCs w:val="24"/>
        </w:rPr>
        <w:t xml:space="preserve">with </w:t>
      </w:r>
      <w:r>
        <w:rPr>
          <w:rFonts w:ascii="Times New Roman" w:hAnsi="Times New Roman" w:cs="Times New Roman"/>
          <w:sz w:val="24"/>
          <w:szCs w:val="24"/>
        </w:rPr>
        <w:t xml:space="preserve">similar </w:t>
      </w:r>
      <w:r w:rsidR="00631911">
        <w:rPr>
          <w:rFonts w:ascii="Times New Roman" w:hAnsi="Times New Roman" w:cs="Times New Roman"/>
          <w:sz w:val="24"/>
          <w:szCs w:val="24"/>
        </w:rPr>
        <w:t>intensity</w:t>
      </w:r>
      <w:r>
        <w:rPr>
          <w:rFonts w:ascii="Times New Roman" w:hAnsi="Times New Roman" w:cs="Times New Roman"/>
          <w:sz w:val="24"/>
          <w:szCs w:val="24"/>
        </w:rPr>
        <w:t xml:space="preserve">, with strong bird predation effects </w:t>
      </w:r>
      <w:r w:rsidR="00631911">
        <w:rPr>
          <w:rFonts w:ascii="Times New Roman" w:hAnsi="Times New Roman" w:cs="Times New Roman"/>
          <w:sz w:val="24"/>
          <w:szCs w:val="24"/>
        </w:rPr>
        <w:t xml:space="preserve">found </w:t>
      </w:r>
      <w:r>
        <w:rPr>
          <w:rFonts w:ascii="Times New Roman" w:hAnsi="Times New Roman" w:cs="Times New Roman"/>
          <w:sz w:val="24"/>
          <w:szCs w:val="24"/>
        </w:rPr>
        <w:t xml:space="preserve">on all NNI and native plants. While our study does not suggest </w:t>
      </w:r>
      <w:r w:rsidR="004A7887">
        <w:rPr>
          <w:rFonts w:ascii="Times New Roman" w:hAnsi="Times New Roman" w:cs="Times New Roman"/>
          <w:sz w:val="24"/>
          <w:szCs w:val="24"/>
        </w:rPr>
        <w:t>NNI</w:t>
      </w:r>
      <w:r>
        <w:rPr>
          <w:rFonts w:ascii="Times New Roman" w:hAnsi="Times New Roman" w:cs="Times New Roman"/>
          <w:sz w:val="24"/>
          <w:szCs w:val="24"/>
        </w:rPr>
        <w:t xml:space="preserve"> plants </w:t>
      </w:r>
      <w:r w:rsidR="004A7887">
        <w:rPr>
          <w:rFonts w:ascii="Times New Roman" w:hAnsi="Times New Roman" w:cs="Times New Roman"/>
          <w:sz w:val="24"/>
          <w:szCs w:val="24"/>
        </w:rPr>
        <w:t>have no negative ecological consequences</w:t>
      </w:r>
      <w:r>
        <w:rPr>
          <w:rFonts w:ascii="Times New Roman" w:hAnsi="Times New Roman" w:cs="Times New Roman"/>
          <w:sz w:val="24"/>
          <w:szCs w:val="24"/>
        </w:rPr>
        <w:t xml:space="preserve">, it does call into question whether the fervor with which </w:t>
      </w:r>
      <w:r w:rsidR="004A7887">
        <w:rPr>
          <w:rFonts w:ascii="Times New Roman" w:hAnsi="Times New Roman" w:cs="Times New Roman"/>
          <w:sz w:val="24"/>
          <w:szCs w:val="24"/>
        </w:rPr>
        <w:t>NNI</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plants are </w:t>
      </w:r>
      <w:r w:rsidR="004A7887">
        <w:rPr>
          <w:rFonts w:ascii="Times New Roman" w:hAnsi="Times New Roman" w:cs="Times New Roman"/>
          <w:sz w:val="24"/>
          <w:szCs w:val="24"/>
        </w:rPr>
        <w:t>removed,</w:t>
      </w:r>
      <w:r>
        <w:rPr>
          <w:rFonts w:ascii="Times New Roman" w:hAnsi="Times New Roman" w:cs="Times New Roman"/>
          <w:sz w:val="24"/>
          <w:szCs w:val="24"/>
        </w:rPr>
        <w:t xml:space="preserve"> and the </w:t>
      </w:r>
      <w:r w:rsidR="00741D70">
        <w:rPr>
          <w:rFonts w:ascii="Times New Roman" w:hAnsi="Times New Roman" w:cs="Times New Roman"/>
          <w:sz w:val="24"/>
          <w:szCs w:val="24"/>
        </w:rPr>
        <w:t xml:space="preserve">amount of conservation resources allocated </w:t>
      </w:r>
      <w:r w:rsidR="00A10CB7">
        <w:rPr>
          <w:rFonts w:ascii="Times New Roman" w:hAnsi="Times New Roman" w:cs="Times New Roman"/>
          <w:sz w:val="24"/>
          <w:szCs w:val="24"/>
        </w:rPr>
        <w:t>towards their</w:t>
      </w:r>
      <w:r>
        <w:rPr>
          <w:rFonts w:ascii="Times New Roman" w:hAnsi="Times New Roman" w:cs="Times New Roman"/>
          <w:sz w:val="24"/>
          <w:szCs w:val="24"/>
        </w:rPr>
        <w:t xml:space="preserve"> removal is </w:t>
      </w:r>
      <w:r w:rsidR="00741D70">
        <w:rPr>
          <w:rFonts w:ascii="Times New Roman" w:hAnsi="Times New Roman" w:cs="Times New Roman"/>
          <w:sz w:val="24"/>
          <w:szCs w:val="24"/>
        </w:rPr>
        <w:t>sensible</w:t>
      </w:r>
      <w:r>
        <w:rPr>
          <w:rFonts w:ascii="Times New Roman" w:hAnsi="Times New Roman" w:cs="Times New Roman"/>
          <w:sz w:val="24"/>
          <w:szCs w:val="24"/>
        </w:rPr>
        <w:t xml:space="preserve"> </w:t>
      </w:r>
      <w:r w:rsidR="00A10CB7">
        <w:rPr>
          <w:rFonts w:ascii="Times New Roman" w:hAnsi="Times New Roman" w:cs="Times New Roman"/>
          <w:sz w:val="24"/>
          <w:szCs w:val="24"/>
        </w:rPr>
        <w:t>without more</w:t>
      </w:r>
      <w:r w:rsidR="00741D70">
        <w:rPr>
          <w:rFonts w:ascii="Times New Roman" w:hAnsi="Times New Roman" w:cs="Times New Roman"/>
          <w:sz w:val="24"/>
          <w:szCs w:val="24"/>
        </w:rPr>
        <w:t xml:space="preserve"> species-specific evidence that the NNI species being targeted are detrimental to wildlife</w:t>
      </w:r>
      <w:r>
        <w:rPr>
          <w:rFonts w:ascii="Times New Roman" w:hAnsi="Times New Roman" w:cs="Times New Roman"/>
          <w:sz w:val="24"/>
          <w:szCs w:val="24"/>
        </w:rPr>
        <w:t xml:space="preserve">. </w:t>
      </w:r>
    </w:p>
    <w:p w14:paraId="68E86078" w14:textId="0DF0B949" w:rsidR="00775AA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Few studies have evaluated the simultaneous value of arthropod prey in terms of both quantity and </w:t>
      </w:r>
      <w:r w:rsidR="00A10CB7">
        <w:rPr>
          <w:rFonts w:ascii="Times New Roman" w:hAnsi="Times New Roman" w:cs="Times New Roman"/>
          <w:sz w:val="24"/>
          <w:szCs w:val="24"/>
        </w:rPr>
        <w:t>quality at</w:t>
      </w:r>
      <w:r>
        <w:rPr>
          <w:rFonts w:ascii="Times New Roman" w:hAnsi="Times New Roman" w:cs="Times New Roman"/>
          <w:sz w:val="24"/>
          <w:szCs w:val="24"/>
        </w:rPr>
        <w:t xml:space="preserve"> a plant community</w:t>
      </w:r>
      <w:r w:rsidR="00FA3842">
        <w:rPr>
          <w:rFonts w:ascii="Times New Roman" w:hAnsi="Times New Roman" w:cs="Times New Roman"/>
          <w:sz w:val="24"/>
          <w:szCs w:val="24"/>
        </w:rPr>
        <w:t xml:space="preserve"> </w:t>
      </w:r>
      <w:r>
        <w:rPr>
          <w:rFonts w:ascii="Times New Roman" w:hAnsi="Times New Roman" w:cs="Times New Roman"/>
          <w:sz w:val="24"/>
          <w:szCs w:val="24"/>
        </w:rPr>
        <w:t xml:space="preserve">level. </w:t>
      </w:r>
      <w:r w:rsidR="00FA3842">
        <w:rPr>
          <w:rFonts w:ascii="Times New Roman" w:hAnsi="Times New Roman" w:cs="Times New Roman"/>
          <w:sz w:val="24"/>
          <w:szCs w:val="24"/>
        </w:rPr>
        <w:t xml:space="preserve">The </w:t>
      </w:r>
      <w:r w:rsidR="00986BCE">
        <w:rPr>
          <w:rFonts w:ascii="Times New Roman" w:hAnsi="Times New Roman" w:cs="Times New Roman"/>
          <w:sz w:val="24"/>
          <w:szCs w:val="24"/>
        </w:rPr>
        <w:t>results</w:t>
      </w:r>
      <w:r w:rsidR="00FA3842">
        <w:rPr>
          <w:rFonts w:ascii="Times New Roman" w:hAnsi="Times New Roman" w:cs="Times New Roman"/>
          <w:sz w:val="24"/>
          <w:szCs w:val="24"/>
        </w:rPr>
        <w:t xml:space="preserve"> of our holistic approach </w:t>
      </w:r>
      <w:r w:rsidR="00A10CB7">
        <w:rPr>
          <w:rFonts w:ascii="Times New Roman" w:hAnsi="Times New Roman" w:cs="Times New Roman"/>
          <w:sz w:val="24"/>
          <w:szCs w:val="24"/>
        </w:rPr>
        <w:t>revealed not</w:t>
      </w:r>
      <w:r>
        <w:rPr>
          <w:rFonts w:ascii="Times New Roman" w:hAnsi="Times New Roman" w:cs="Times New Roman"/>
          <w:sz w:val="24"/>
          <w:szCs w:val="24"/>
        </w:rPr>
        <w:t xml:space="preserve"> all NNI plants are equal</w:t>
      </w:r>
      <w:r w:rsidR="00533BEB">
        <w:rPr>
          <w:rFonts w:ascii="Times New Roman" w:hAnsi="Times New Roman" w:cs="Times New Roman"/>
          <w:sz w:val="24"/>
          <w:szCs w:val="24"/>
        </w:rPr>
        <w:t xml:space="preserve">ly disruptive to </w:t>
      </w:r>
      <w:r w:rsidR="00FA3842">
        <w:rPr>
          <w:rFonts w:ascii="Times New Roman" w:hAnsi="Times New Roman" w:cs="Times New Roman"/>
          <w:sz w:val="24"/>
          <w:szCs w:val="24"/>
        </w:rPr>
        <w:t>trophic interactions between forest plants, arthropods, and insectivorous birds</w:t>
      </w:r>
      <w:r w:rsidR="00533BEB">
        <w:rPr>
          <w:rFonts w:ascii="Times New Roman" w:hAnsi="Times New Roman" w:cs="Times New Roman"/>
          <w:sz w:val="24"/>
          <w:szCs w:val="24"/>
        </w:rPr>
        <w:t>.</w:t>
      </w:r>
      <w:r w:rsidR="00546FD4">
        <w:rPr>
          <w:rFonts w:ascii="Times New Roman" w:hAnsi="Times New Roman" w:cs="Times New Roman"/>
          <w:sz w:val="24"/>
          <w:szCs w:val="24"/>
        </w:rPr>
        <w:t xml:space="preserve"> </w:t>
      </w:r>
      <w:r w:rsidR="00533BEB">
        <w:rPr>
          <w:rFonts w:ascii="Times New Roman" w:hAnsi="Times New Roman" w:cs="Times New Roman"/>
          <w:sz w:val="24"/>
          <w:szCs w:val="24"/>
        </w:rPr>
        <w:t>To this point,</w:t>
      </w:r>
      <w:r w:rsidR="00796E03">
        <w:rPr>
          <w:rFonts w:ascii="Times New Roman" w:hAnsi="Times New Roman" w:cs="Times New Roman"/>
          <w:sz w:val="24"/>
          <w:szCs w:val="24"/>
        </w:rPr>
        <w:t xml:space="preserve"> </w:t>
      </w:r>
      <w:r w:rsidR="00741C3F">
        <w:rPr>
          <w:rFonts w:ascii="Times New Roman" w:hAnsi="Times New Roman" w:cs="Times New Roman"/>
          <w:sz w:val="24"/>
          <w:szCs w:val="24"/>
        </w:rPr>
        <w:t xml:space="preserve">our study </w:t>
      </w:r>
      <w:r w:rsidR="00FA3842">
        <w:rPr>
          <w:rFonts w:ascii="Times New Roman" w:hAnsi="Times New Roman" w:cs="Times New Roman"/>
          <w:sz w:val="24"/>
          <w:szCs w:val="24"/>
        </w:rPr>
        <w:t xml:space="preserve">showed </w:t>
      </w:r>
      <w:r w:rsidR="00741C3F">
        <w:rPr>
          <w:rFonts w:ascii="Times New Roman" w:hAnsi="Times New Roman" w:cs="Times New Roman"/>
          <w:sz w:val="24"/>
          <w:szCs w:val="24"/>
        </w:rPr>
        <w:t xml:space="preserve">surprisingly </w:t>
      </w:r>
      <w:r w:rsidR="00FA3842">
        <w:rPr>
          <w:rFonts w:ascii="Times New Roman" w:hAnsi="Times New Roman" w:cs="Times New Roman"/>
          <w:sz w:val="24"/>
          <w:szCs w:val="24"/>
        </w:rPr>
        <w:t>more</w:t>
      </w:r>
      <w:r w:rsidR="00DF284C">
        <w:rPr>
          <w:rFonts w:ascii="Times New Roman" w:hAnsi="Times New Roman" w:cs="Times New Roman"/>
          <w:sz w:val="24"/>
          <w:szCs w:val="24"/>
        </w:rPr>
        <w:t xml:space="preserve"> arthropod prey</w:t>
      </w:r>
      <w:r w:rsidR="00741C3F">
        <w:rPr>
          <w:rFonts w:ascii="Times New Roman" w:hAnsi="Times New Roman" w:cs="Times New Roman"/>
          <w:sz w:val="24"/>
          <w:szCs w:val="24"/>
        </w:rPr>
        <w:t xml:space="preserve"> on honeysuckle (Lonicera)</w:t>
      </w:r>
      <w:r w:rsidR="00E41622">
        <w:rPr>
          <w:rFonts w:ascii="Times New Roman" w:hAnsi="Times New Roman" w:cs="Times New Roman"/>
          <w:sz w:val="24"/>
          <w:szCs w:val="24"/>
        </w:rPr>
        <w:t xml:space="preserve"> compared to natives, </w:t>
      </w:r>
      <w:r w:rsidR="0017145B">
        <w:rPr>
          <w:rFonts w:ascii="Times New Roman" w:hAnsi="Times New Roman" w:cs="Times New Roman"/>
          <w:sz w:val="24"/>
          <w:szCs w:val="24"/>
        </w:rPr>
        <w:t>failing to</w:t>
      </w:r>
      <w:r w:rsidR="003842F9">
        <w:rPr>
          <w:rFonts w:ascii="Times New Roman" w:hAnsi="Times New Roman" w:cs="Times New Roman"/>
          <w:sz w:val="24"/>
          <w:szCs w:val="24"/>
        </w:rPr>
        <w:t xml:space="preserve"> </w:t>
      </w:r>
      <w:r w:rsidR="0017145B">
        <w:rPr>
          <w:rFonts w:ascii="Times New Roman" w:hAnsi="Times New Roman" w:cs="Times New Roman"/>
          <w:sz w:val="24"/>
          <w:szCs w:val="24"/>
        </w:rPr>
        <w:t xml:space="preserve">support </w:t>
      </w:r>
      <w:r w:rsidR="00E41622">
        <w:rPr>
          <w:rFonts w:ascii="Times New Roman" w:hAnsi="Times New Roman" w:cs="Times New Roman"/>
          <w:sz w:val="24"/>
          <w:szCs w:val="24"/>
        </w:rPr>
        <w:t xml:space="preserve">the ‘low food </w:t>
      </w:r>
      <w:r w:rsidR="00DF284C">
        <w:rPr>
          <w:rFonts w:ascii="Times New Roman" w:hAnsi="Times New Roman" w:cs="Times New Roman"/>
          <w:sz w:val="24"/>
          <w:szCs w:val="24"/>
        </w:rPr>
        <w:t xml:space="preserve">quantity </w:t>
      </w:r>
      <w:r w:rsidR="00E41622">
        <w:rPr>
          <w:rFonts w:ascii="Times New Roman" w:hAnsi="Times New Roman" w:cs="Times New Roman"/>
          <w:sz w:val="24"/>
          <w:szCs w:val="24"/>
        </w:rPr>
        <w:t>hypothesis’</w:t>
      </w:r>
      <w:r w:rsidR="00741C3F">
        <w:rPr>
          <w:rFonts w:ascii="Times New Roman" w:hAnsi="Times New Roman" w:cs="Times New Roman"/>
          <w:sz w:val="24"/>
          <w:szCs w:val="24"/>
        </w:rPr>
        <w:t xml:space="preserve">. </w:t>
      </w:r>
      <w:r w:rsidR="00533BEB">
        <w:rPr>
          <w:rFonts w:ascii="Times New Roman" w:hAnsi="Times New Roman" w:cs="Times New Roman"/>
          <w:sz w:val="24"/>
          <w:szCs w:val="24"/>
        </w:rPr>
        <w:t>Furthermore, s</w:t>
      </w:r>
      <w:r w:rsidR="00E41622">
        <w:rPr>
          <w:rFonts w:ascii="Times New Roman" w:hAnsi="Times New Roman" w:cs="Times New Roman"/>
          <w:sz w:val="24"/>
          <w:szCs w:val="24"/>
        </w:rPr>
        <w:t xml:space="preserve">upport for </w:t>
      </w:r>
      <w:r w:rsidR="00FA3842">
        <w:rPr>
          <w:rFonts w:ascii="Times New Roman" w:hAnsi="Times New Roman" w:cs="Times New Roman"/>
          <w:sz w:val="24"/>
          <w:szCs w:val="24"/>
        </w:rPr>
        <w:t xml:space="preserve">the </w:t>
      </w:r>
      <w:r w:rsidR="00E41622">
        <w:rPr>
          <w:rFonts w:ascii="Times New Roman" w:hAnsi="Times New Roman" w:cs="Times New Roman"/>
          <w:sz w:val="24"/>
          <w:szCs w:val="24"/>
        </w:rPr>
        <w:t>‘low food quality hypothesis’ was mixed</w:t>
      </w:r>
      <w:r w:rsidR="00836F72">
        <w:rPr>
          <w:rFonts w:ascii="Times New Roman" w:hAnsi="Times New Roman" w:cs="Times New Roman"/>
          <w:sz w:val="24"/>
          <w:szCs w:val="24"/>
        </w:rPr>
        <w:t>,</w:t>
      </w:r>
      <w:r w:rsidR="00E56089">
        <w:rPr>
          <w:rFonts w:ascii="Times New Roman" w:hAnsi="Times New Roman" w:cs="Times New Roman"/>
          <w:sz w:val="24"/>
          <w:szCs w:val="24"/>
        </w:rPr>
        <w:t xml:space="preserve"> with extremely </w:t>
      </w:r>
      <w:r w:rsidR="00A31FCA">
        <w:rPr>
          <w:rFonts w:ascii="Times New Roman" w:hAnsi="Times New Roman" w:cs="Times New Roman"/>
          <w:sz w:val="24"/>
          <w:szCs w:val="24"/>
        </w:rPr>
        <w:t>variable arthropod</w:t>
      </w:r>
      <w:r w:rsidR="00FA3842">
        <w:rPr>
          <w:rFonts w:ascii="Times New Roman" w:hAnsi="Times New Roman" w:cs="Times New Roman"/>
          <w:sz w:val="24"/>
          <w:szCs w:val="24"/>
        </w:rPr>
        <w:t xml:space="preserve"> protein </w:t>
      </w:r>
      <w:r w:rsidR="00A41273">
        <w:rPr>
          <w:rFonts w:ascii="Times New Roman" w:hAnsi="Times New Roman" w:cs="Times New Roman"/>
          <w:sz w:val="24"/>
          <w:szCs w:val="24"/>
        </w:rPr>
        <w:t xml:space="preserve">content </w:t>
      </w:r>
      <w:r w:rsidR="00FA3842">
        <w:rPr>
          <w:rFonts w:ascii="Times New Roman" w:hAnsi="Times New Roman" w:cs="Times New Roman"/>
          <w:sz w:val="24"/>
          <w:szCs w:val="24"/>
        </w:rPr>
        <w:t>across NNI and native plants</w:t>
      </w:r>
      <w:r w:rsidR="00910CA2">
        <w:rPr>
          <w:rFonts w:ascii="Times New Roman" w:hAnsi="Times New Roman" w:cs="Times New Roman"/>
          <w:sz w:val="24"/>
          <w:szCs w:val="24"/>
        </w:rPr>
        <w:t>.</w:t>
      </w:r>
      <w:r w:rsidR="00533BEB">
        <w:rPr>
          <w:rFonts w:ascii="Times New Roman" w:hAnsi="Times New Roman" w:cs="Times New Roman"/>
          <w:sz w:val="24"/>
          <w:szCs w:val="24"/>
        </w:rPr>
        <w:t xml:space="preserve"> We anticipated that herbivorous insects </w:t>
      </w:r>
      <w:r w:rsidR="00365918">
        <w:rPr>
          <w:rFonts w:ascii="Times New Roman" w:hAnsi="Times New Roman" w:cs="Times New Roman"/>
          <w:sz w:val="24"/>
          <w:szCs w:val="24"/>
        </w:rPr>
        <w:t>would</w:t>
      </w:r>
      <w:r w:rsidR="00533BEB">
        <w:rPr>
          <w:rFonts w:ascii="Times New Roman" w:hAnsi="Times New Roman" w:cs="Times New Roman"/>
          <w:sz w:val="24"/>
          <w:szCs w:val="24"/>
        </w:rPr>
        <w:t xml:space="preserve"> be significantly lower in protein content on </w:t>
      </w:r>
      <w:r w:rsidR="004A7887">
        <w:rPr>
          <w:rFonts w:ascii="Times New Roman" w:hAnsi="Times New Roman" w:cs="Times New Roman"/>
          <w:sz w:val="24"/>
          <w:szCs w:val="24"/>
        </w:rPr>
        <w:t>NNI</w:t>
      </w:r>
      <w:r w:rsidR="00533BEB">
        <w:rPr>
          <w:rFonts w:ascii="Times New Roman" w:hAnsi="Times New Roman" w:cs="Times New Roman"/>
          <w:sz w:val="24"/>
          <w:szCs w:val="24"/>
        </w:rPr>
        <w:t xml:space="preserve"> </w:t>
      </w:r>
      <w:r w:rsidR="006C7172">
        <w:rPr>
          <w:rFonts w:ascii="Times New Roman" w:hAnsi="Times New Roman" w:cs="Times New Roman"/>
          <w:sz w:val="24"/>
          <w:szCs w:val="24"/>
        </w:rPr>
        <w:t xml:space="preserve">plants </w:t>
      </w:r>
      <w:r w:rsidR="00FA3842">
        <w:rPr>
          <w:rFonts w:ascii="Times New Roman" w:hAnsi="Times New Roman" w:cs="Times New Roman"/>
          <w:sz w:val="24"/>
          <w:szCs w:val="24"/>
        </w:rPr>
        <w:t xml:space="preserve">but </w:t>
      </w:r>
      <w:r w:rsidR="00533BEB">
        <w:rPr>
          <w:rFonts w:ascii="Times New Roman" w:hAnsi="Times New Roman" w:cs="Times New Roman"/>
          <w:sz w:val="24"/>
          <w:szCs w:val="24"/>
        </w:rPr>
        <w:t>found no evidence for this assertion.</w:t>
      </w:r>
      <w:r w:rsidR="00910CA2">
        <w:rPr>
          <w:rFonts w:ascii="Times New Roman" w:hAnsi="Times New Roman" w:cs="Times New Roman"/>
          <w:sz w:val="24"/>
          <w:szCs w:val="24"/>
        </w:rPr>
        <w:t xml:space="preserve"> </w:t>
      </w:r>
      <w:r w:rsidR="00533BEB">
        <w:rPr>
          <w:rFonts w:ascii="Times New Roman" w:hAnsi="Times New Roman" w:cs="Times New Roman"/>
          <w:sz w:val="24"/>
          <w:szCs w:val="24"/>
        </w:rPr>
        <w:t>However, on NNI plants like Japanese barberry, the protein content of</w:t>
      </w:r>
      <w:r w:rsidR="00910CA2">
        <w:rPr>
          <w:rFonts w:ascii="Times New Roman" w:hAnsi="Times New Roman" w:cs="Times New Roman"/>
          <w:sz w:val="24"/>
          <w:szCs w:val="24"/>
        </w:rPr>
        <w:t xml:space="preserve"> spiders was significantly lower. Investigation of host</w:t>
      </w:r>
      <w:r w:rsidR="00FA3842">
        <w:rPr>
          <w:rFonts w:ascii="Times New Roman" w:hAnsi="Times New Roman" w:cs="Times New Roman"/>
          <w:sz w:val="24"/>
          <w:szCs w:val="24"/>
        </w:rPr>
        <w:t xml:space="preserve"> </w:t>
      </w:r>
      <w:r w:rsidR="00910CA2">
        <w:rPr>
          <w:rFonts w:ascii="Times New Roman" w:hAnsi="Times New Roman" w:cs="Times New Roman"/>
          <w:sz w:val="24"/>
          <w:szCs w:val="24"/>
        </w:rPr>
        <w:t>plant</w:t>
      </w:r>
      <w:r w:rsidR="00FA3842">
        <w:rPr>
          <w:rFonts w:ascii="Times New Roman" w:hAnsi="Times New Roman" w:cs="Times New Roman"/>
          <w:sz w:val="24"/>
          <w:szCs w:val="24"/>
        </w:rPr>
        <w:t>-</w:t>
      </w:r>
      <w:r w:rsidR="00910CA2">
        <w:rPr>
          <w:rFonts w:ascii="Times New Roman" w:hAnsi="Times New Roman" w:cs="Times New Roman"/>
          <w:sz w:val="24"/>
          <w:szCs w:val="24"/>
        </w:rPr>
        <w:t>specific patterns</w:t>
      </w:r>
      <w:r w:rsidR="00E56089">
        <w:rPr>
          <w:rFonts w:ascii="Times New Roman" w:hAnsi="Times New Roman" w:cs="Times New Roman"/>
          <w:sz w:val="24"/>
          <w:szCs w:val="24"/>
        </w:rPr>
        <w:t xml:space="preserve"> suggest that the variance in food quality on non-native </w:t>
      </w:r>
      <w:r w:rsidR="00A41273">
        <w:rPr>
          <w:rFonts w:ascii="Times New Roman" w:hAnsi="Times New Roman" w:cs="Times New Roman"/>
          <w:sz w:val="24"/>
          <w:szCs w:val="24"/>
        </w:rPr>
        <w:t xml:space="preserve">plants encompasses the </w:t>
      </w:r>
      <w:r w:rsidR="00E56089">
        <w:rPr>
          <w:rFonts w:ascii="Times New Roman" w:hAnsi="Times New Roman" w:cs="Times New Roman"/>
          <w:sz w:val="24"/>
          <w:szCs w:val="24"/>
        </w:rPr>
        <w:t>range of</w:t>
      </w:r>
      <w:r w:rsidR="00A41273">
        <w:rPr>
          <w:rFonts w:ascii="Times New Roman" w:hAnsi="Times New Roman" w:cs="Times New Roman"/>
          <w:sz w:val="24"/>
          <w:szCs w:val="24"/>
        </w:rPr>
        <w:t xml:space="preserve"> quality of food found on </w:t>
      </w:r>
      <w:r w:rsidR="00B0795D">
        <w:rPr>
          <w:rFonts w:ascii="Times New Roman" w:hAnsi="Times New Roman" w:cs="Times New Roman"/>
          <w:sz w:val="24"/>
          <w:szCs w:val="24"/>
        </w:rPr>
        <w:t>native plants</w:t>
      </w:r>
      <w:r w:rsidR="00E56089">
        <w:rPr>
          <w:rFonts w:ascii="Times New Roman" w:hAnsi="Times New Roman" w:cs="Times New Roman"/>
          <w:sz w:val="24"/>
          <w:szCs w:val="24"/>
        </w:rPr>
        <w:t xml:space="preserve"> in the same habitat</w:t>
      </w:r>
      <w:r w:rsidR="00A41273">
        <w:rPr>
          <w:rFonts w:ascii="Times New Roman" w:hAnsi="Times New Roman" w:cs="Times New Roman"/>
          <w:sz w:val="24"/>
          <w:szCs w:val="24"/>
        </w:rPr>
        <w:t>.</w:t>
      </w:r>
    </w:p>
    <w:p w14:paraId="5F386C8E" w14:textId="24DB368B" w:rsidR="002F6D13" w:rsidRPr="002F6D13" w:rsidRDefault="00533BEB" w:rsidP="00D05B3D">
      <w:pPr>
        <w:spacing w:after="0" w:line="480" w:lineRule="auto"/>
        <w:ind w:firstLine="720"/>
        <w:rPr>
          <w:rFonts w:ascii="Times New Roman" w:hAnsi="Times New Roman" w:cs="Times New Roman"/>
          <w:sz w:val="24"/>
          <w:szCs w:val="24"/>
        </w:rPr>
      </w:pPr>
      <w:r w:rsidRPr="00533BEB">
        <w:rPr>
          <w:rFonts w:ascii="Times New Roman" w:hAnsi="Times New Roman" w:cs="Times New Roman"/>
          <w:sz w:val="24"/>
          <w:szCs w:val="24"/>
        </w:rPr>
        <w:t>Our results suggest that common NNI</w:t>
      </w:r>
      <w:r w:rsidR="000E72E8">
        <w:rPr>
          <w:rFonts w:ascii="Times New Roman" w:hAnsi="Times New Roman" w:cs="Times New Roman"/>
          <w:sz w:val="24"/>
          <w:szCs w:val="24"/>
        </w:rPr>
        <w:t xml:space="preserve"> plants</w:t>
      </w:r>
      <w:r w:rsidRPr="00533BEB">
        <w:rPr>
          <w:rFonts w:ascii="Times New Roman" w:hAnsi="Times New Roman" w:cs="Times New Roman"/>
          <w:sz w:val="24"/>
          <w:szCs w:val="24"/>
        </w:rPr>
        <w:t xml:space="preserve"> in our study system are used as a foraging substrate by a major group of forest insectivores, birds, just as intensivel</w:t>
      </w:r>
      <w:r>
        <w:rPr>
          <w:rFonts w:ascii="Times New Roman" w:hAnsi="Times New Roman" w:cs="Times New Roman"/>
          <w:sz w:val="24"/>
          <w:szCs w:val="24"/>
        </w:rPr>
        <w:t>y</w:t>
      </w:r>
      <w:r w:rsidRPr="00533BEB">
        <w:rPr>
          <w:rFonts w:ascii="Times New Roman" w:hAnsi="Times New Roman" w:cs="Times New Roman"/>
          <w:sz w:val="24"/>
          <w:szCs w:val="24"/>
        </w:rPr>
        <w:t xml:space="preserve"> </w:t>
      </w:r>
      <w:r>
        <w:rPr>
          <w:rFonts w:ascii="Times New Roman" w:hAnsi="Times New Roman" w:cs="Times New Roman"/>
          <w:sz w:val="24"/>
          <w:szCs w:val="24"/>
        </w:rPr>
        <w:t>as natives. Similar predation effect sizes are surprising given t</w:t>
      </w:r>
      <w:r w:rsidR="00A41273">
        <w:rPr>
          <w:rFonts w:ascii="Times New Roman" w:hAnsi="Times New Roman" w:cs="Times New Roman"/>
          <w:sz w:val="24"/>
          <w:szCs w:val="24"/>
        </w:rPr>
        <w:t>wo</w:t>
      </w:r>
      <w:r>
        <w:rPr>
          <w:rFonts w:ascii="Times New Roman" w:hAnsi="Times New Roman" w:cs="Times New Roman"/>
          <w:sz w:val="24"/>
          <w:szCs w:val="24"/>
        </w:rPr>
        <w:t xml:space="preserve"> established</w:t>
      </w:r>
      <w:r w:rsidR="00A41273">
        <w:rPr>
          <w:rFonts w:ascii="Times New Roman" w:hAnsi="Times New Roman" w:cs="Times New Roman"/>
          <w:sz w:val="24"/>
          <w:szCs w:val="24"/>
        </w:rPr>
        <w:t xml:space="preserve"> mechanisms </w:t>
      </w:r>
      <w:r>
        <w:rPr>
          <w:rFonts w:ascii="Times New Roman" w:hAnsi="Times New Roman" w:cs="Times New Roman"/>
          <w:sz w:val="24"/>
          <w:szCs w:val="24"/>
        </w:rPr>
        <w:t xml:space="preserve">that cause non-native plants to have different arthropod communities. </w:t>
      </w:r>
      <w:r w:rsidR="003D467F">
        <w:rPr>
          <w:rFonts w:ascii="Times New Roman" w:hAnsi="Times New Roman" w:cs="Times New Roman"/>
          <w:sz w:val="24"/>
          <w:szCs w:val="24"/>
        </w:rPr>
        <w:t>First,</w:t>
      </w:r>
      <w:r>
        <w:rPr>
          <w:rFonts w:ascii="Times New Roman" w:hAnsi="Times New Roman" w:cs="Times New Roman"/>
          <w:sz w:val="24"/>
          <w:szCs w:val="24"/>
        </w:rPr>
        <w:t xml:space="preserve"> leaf tissue is of lower quality or more highly defended than </w:t>
      </w:r>
      <w:r w:rsidR="000E72E8">
        <w:rPr>
          <w:rFonts w:ascii="Times New Roman" w:hAnsi="Times New Roman" w:cs="Times New Roman"/>
          <w:sz w:val="24"/>
          <w:szCs w:val="24"/>
        </w:rPr>
        <w:t xml:space="preserve">on </w:t>
      </w:r>
      <w:r>
        <w:rPr>
          <w:rFonts w:ascii="Times New Roman" w:hAnsi="Times New Roman" w:cs="Times New Roman"/>
          <w:sz w:val="24"/>
          <w:szCs w:val="24"/>
        </w:rPr>
        <w:t>native plants</w:t>
      </w:r>
      <w:r w:rsidR="004801BD">
        <w:rPr>
          <w:rFonts w:ascii="Times New Roman" w:hAnsi="Times New Roman" w:cs="Times New Roman"/>
          <w:sz w:val="24"/>
          <w:szCs w:val="24"/>
        </w:rPr>
        <w:t xml:space="preserve">, </w:t>
      </w:r>
      <w:r>
        <w:rPr>
          <w:rFonts w:ascii="Times New Roman" w:hAnsi="Times New Roman" w:cs="Times New Roman"/>
          <w:sz w:val="24"/>
          <w:szCs w:val="24"/>
        </w:rPr>
        <w:t>reducing biomass of arthropods on NNI plants</w:t>
      </w:r>
      <w:r w:rsidR="00680C87">
        <w:rPr>
          <w:rFonts w:ascii="Times New Roman" w:hAnsi="Times New Roman" w:cs="Times New Roman"/>
          <w:sz w:val="24"/>
          <w:szCs w:val="24"/>
        </w:rPr>
        <w:t xml:space="preserve"> (</w:t>
      </w:r>
      <w:r w:rsidR="004801BD">
        <w:rPr>
          <w:rFonts w:ascii="Times New Roman" w:hAnsi="Times New Roman" w:cs="Times New Roman"/>
          <w:sz w:val="24"/>
          <w:szCs w:val="24"/>
        </w:rPr>
        <w:t xml:space="preserve">van </w:t>
      </w:r>
      <w:proofErr w:type="spellStart"/>
      <w:r w:rsidR="004801BD">
        <w:rPr>
          <w:rFonts w:ascii="Times New Roman" w:hAnsi="Times New Roman" w:cs="Times New Roman"/>
          <w:sz w:val="24"/>
          <w:szCs w:val="24"/>
        </w:rPr>
        <w:t>Hengstum</w:t>
      </w:r>
      <w:proofErr w:type="spellEnd"/>
      <w:r w:rsidR="004801BD">
        <w:rPr>
          <w:rFonts w:ascii="Times New Roman" w:hAnsi="Times New Roman" w:cs="Times New Roman"/>
          <w:sz w:val="24"/>
          <w:szCs w:val="24"/>
        </w:rPr>
        <w:t xml:space="preserve"> et al. 201</w:t>
      </w:r>
      <w:r w:rsidR="00934660">
        <w:rPr>
          <w:rFonts w:ascii="Times New Roman" w:hAnsi="Times New Roman" w:cs="Times New Roman"/>
          <w:sz w:val="24"/>
          <w:szCs w:val="24"/>
        </w:rPr>
        <w:t>4</w:t>
      </w:r>
      <w:r w:rsidR="00680C87">
        <w:rPr>
          <w:rFonts w:ascii="Times New Roman" w:hAnsi="Times New Roman" w:cs="Times New Roman"/>
          <w:sz w:val="24"/>
          <w:szCs w:val="24"/>
        </w:rPr>
        <w:t>).</w:t>
      </w:r>
      <w:r w:rsidR="00537F73">
        <w:rPr>
          <w:rFonts w:ascii="Times New Roman" w:hAnsi="Times New Roman" w:cs="Times New Roman"/>
          <w:sz w:val="24"/>
          <w:szCs w:val="24"/>
        </w:rPr>
        <w:t xml:space="preserve"> Second, the</w:t>
      </w:r>
      <w:r w:rsidR="00B0795D">
        <w:rPr>
          <w:rFonts w:ascii="Times New Roman" w:hAnsi="Times New Roman" w:cs="Times New Roman"/>
          <w:sz w:val="24"/>
          <w:szCs w:val="24"/>
        </w:rPr>
        <w:t xml:space="preserve"> branch</w:t>
      </w:r>
      <w:r w:rsidR="00537F73">
        <w:rPr>
          <w:rFonts w:ascii="Times New Roman" w:hAnsi="Times New Roman" w:cs="Times New Roman"/>
          <w:sz w:val="24"/>
          <w:szCs w:val="24"/>
        </w:rPr>
        <w:t xml:space="preserve"> architecture </w:t>
      </w:r>
      <w:r w:rsidR="00B0795D">
        <w:rPr>
          <w:rFonts w:ascii="Times New Roman" w:hAnsi="Times New Roman" w:cs="Times New Roman"/>
          <w:sz w:val="24"/>
          <w:szCs w:val="24"/>
        </w:rPr>
        <w:t xml:space="preserve">or leaf shape </w:t>
      </w:r>
      <w:r w:rsidR="0027166B">
        <w:rPr>
          <w:rFonts w:ascii="Times New Roman" w:hAnsi="Times New Roman" w:cs="Times New Roman"/>
          <w:sz w:val="24"/>
          <w:szCs w:val="24"/>
        </w:rPr>
        <w:t xml:space="preserve">of NNI plants </w:t>
      </w:r>
      <w:r w:rsidR="00A6231A">
        <w:rPr>
          <w:rFonts w:ascii="Times New Roman" w:hAnsi="Times New Roman" w:cs="Times New Roman"/>
          <w:sz w:val="24"/>
          <w:szCs w:val="24"/>
        </w:rPr>
        <w:t>provide novel</w:t>
      </w:r>
      <w:r w:rsidR="00537F73">
        <w:rPr>
          <w:rFonts w:ascii="Times New Roman" w:hAnsi="Times New Roman" w:cs="Times New Roman"/>
          <w:sz w:val="24"/>
          <w:szCs w:val="24"/>
        </w:rPr>
        <w:t xml:space="preserve"> microhabitat for arthropods and thus </w:t>
      </w:r>
      <w:r w:rsidR="0027166B">
        <w:rPr>
          <w:rFonts w:ascii="Times New Roman" w:hAnsi="Times New Roman" w:cs="Times New Roman"/>
          <w:sz w:val="24"/>
          <w:szCs w:val="24"/>
        </w:rPr>
        <w:t xml:space="preserve">create </w:t>
      </w:r>
      <w:r w:rsidR="00537F73">
        <w:rPr>
          <w:rFonts w:ascii="Times New Roman" w:hAnsi="Times New Roman" w:cs="Times New Roman"/>
          <w:sz w:val="24"/>
          <w:szCs w:val="24"/>
        </w:rPr>
        <w:t xml:space="preserve">a distinct community </w:t>
      </w:r>
      <w:r w:rsidR="00A6231A">
        <w:rPr>
          <w:rFonts w:ascii="Times New Roman" w:hAnsi="Times New Roman" w:cs="Times New Roman"/>
          <w:sz w:val="24"/>
          <w:szCs w:val="24"/>
        </w:rPr>
        <w:t>from those found on</w:t>
      </w:r>
      <w:r w:rsidR="00537F73">
        <w:rPr>
          <w:rFonts w:ascii="Times New Roman" w:hAnsi="Times New Roman" w:cs="Times New Roman"/>
          <w:sz w:val="24"/>
          <w:szCs w:val="24"/>
        </w:rPr>
        <w:t xml:space="preserve"> native plants (</w:t>
      </w:r>
      <w:r w:rsidR="00141AD3">
        <w:rPr>
          <w:rFonts w:ascii="Times New Roman" w:hAnsi="Times New Roman" w:cs="Times New Roman"/>
          <w:sz w:val="24"/>
          <w:szCs w:val="24"/>
        </w:rPr>
        <w:t>Bultman and DeWitt 200</w:t>
      </w:r>
      <w:r>
        <w:rPr>
          <w:rFonts w:ascii="Times New Roman" w:hAnsi="Times New Roman" w:cs="Times New Roman"/>
          <w:sz w:val="24"/>
          <w:szCs w:val="24"/>
        </w:rPr>
        <w:t>7</w:t>
      </w:r>
      <w:r w:rsidR="00141AD3">
        <w:rPr>
          <w:rFonts w:ascii="Times New Roman" w:hAnsi="Times New Roman" w:cs="Times New Roman"/>
          <w:sz w:val="24"/>
          <w:szCs w:val="24"/>
        </w:rPr>
        <w:t>, Landsman et al. 2021</w:t>
      </w:r>
      <w:r w:rsidR="00537F73">
        <w:rPr>
          <w:rFonts w:ascii="Times New Roman" w:hAnsi="Times New Roman" w:cs="Times New Roman"/>
          <w:sz w:val="24"/>
          <w:szCs w:val="24"/>
        </w:rPr>
        <w:t xml:space="preserve">). </w:t>
      </w:r>
      <w:r w:rsidR="00E07E5A">
        <w:rPr>
          <w:rFonts w:ascii="Times New Roman" w:hAnsi="Times New Roman" w:cs="Times New Roman"/>
          <w:sz w:val="24"/>
          <w:szCs w:val="24"/>
        </w:rPr>
        <w:t xml:space="preserve">Spider </w:t>
      </w:r>
      <w:r w:rsidR="00537F73">
        <w:rPr>
          <w:rFonts w:ascii="Times New Roman" w:hAnsi="Times New Roman" w:cs="Times New Roman"/>
          <w:sz w:val="24"/>
          <w:szCs w:val="24"/>
        </w:rPr>
        <w:t xml:space="preserve">abundance </w:t>
      </w:r>
      <w:r w:rsidR="00E07E5A">
        <w:rPr>
          <w:rFonts w:ascii="Times New Roman" w:hAnsi="Times New Roman" w:cs="Times New Roman"/>
          <w:sz w:val="24"/>
          <w:szCs w:val="24"/>
        </w:rPr>
        <w:t xml:space="preserve">was higher </w:t>
      </w:r>
      <w:r w:rsidR="00537F73">
        <w:rPr>
          <w:rFonts w:ascii="Times New Roman" w:hAnsi="Times New Roman" w:cs="Times New Roman"/>
          <w:sz w:val="24"/>
          <w:szCs w:val="24"/>
        </w:rPr>
        <w:t xml:space="preserve">on </w:t>
      </w:r>
      <w:r>
        <w:rPr>
          <w:rFonts w:ascii="Times New Roman" w:hAnsi="Times New Roman" w:cs="Times New Roman"/>
          <w:sz w:val="24"/>
          <w:szCs w:val="24"/>
        </w:rPr>
        <w:t>low-</w:t>
      </w:r>
      <w:r>
        <w:rPr>
          <w:rFonts w:ascii="Times New Roman" w:hAnsi="Times New Roman" w:cs="Times New Roman"/>
          <w:sz w:val="24"/>
          <w:szCs w:val="24"/>
        </w:rPr>
        <w:lastRenderedPageBreak/>
        <w:t>lying Japanese barberry</w:t>
      </w:r>
      <w:r w:rsidR="000D7381">
        <w:rPr>
          <w:rFonts w:ascii="Times New Roman" w:hAnsi="Times New Roman" w:cs="Times New Roman"/>
          <w:sz w:val="24"/>
          <w:szCs w:val="24"/>
        </w:rPr>
        <w:t xml:space="preserve">, similar to other observations with </w:t>
      </w:r>
      <w:r w:rsidR="004A7887">
        <w:rPr>
          <w:rFonts w:ascii="Times New Roman" w:hAnsi="Times New Roman" w:cs="Times New Roman"/>
          <w:sz w:val="24"/>
          <w:szCs w:val="24"/>
        </w:rPr>
        <w:t>NNI</w:t>
      </w:r>
      <w:r w:rsidR="000D7381">
        <w:rPr>
          <w:rFonts w:ascii="Times New Roman" w:hAnsi="Times New Roman" w:cs="Times New Roman"/>
          <w:sz w:val="24"/>
          <w:szCs w:val="24"/>
        </w:rPr>
        <w:t xml:space="preserve"> plants like Japanese </w:t>
      </w:r>
      <w:proofErr w:type="spellStart"/>
      <w:r w:rsidR="000D7381">
        <w:rPr>
          <w:rFonts w:ascii="Times New Roman" w:hAnsi="Times New Roman" w:cs="Times New Roman"/>
          <w:sz w:val="24"/>
          <w:szCs w:val="24"/>
        </w:rPr>
        <w:t>stiltgrass</w:t>
      </w:r>
      <w:proofErr w:type="spellEnd"/>
      <w:r w:rsidR="000D7381">
        <w:rPr>
          <w:rFonts w:ascii="Times New Roman" w:hAnsi="Times New Roman" w:cs="Times New Roman"/>
          <w:sz w:val="24"/>
          <w:szCs w:val="24"/>
        </w:rPr>
        <w:t xml:space="preserve"> (Landsman et al. 2020)</w:t>
      </w:r>
      <w:r w:rsidR="00537F73">
        <w:rPr>
          <w:rFonts w:ascii="Times New Roman" w:hAnsi="Times New Roman" w:cs="Times New Roman"/>
          <w:sz w:val="24"/>
          <w:szCs w:val="24"/>
        </w:rPr>
        <w:t xml:space="preserve">. </w:t>
      </w:r>
    </w:p>
    <w:p w14:paraId="0FDD3059" w14:textId="33EEBEBB" w:rsidR="00333E2F" w:rsidRPr="005D157B" w:rsidRDefault="00EE2246"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gaps in past research on </w:t>
      </w:r>
      <w:r w:rsidR="00D2583E">
        <w:rPr>
          <w:rFonts w:ascii="Times New Roman" w:hAnsi="Times New Roman" w:cs="Times New Roman"/>
          <w:sz w:val="24"/>
          <w:szCs w:val="24"/>
        </w:rPr>
        <w:t xml:space="preserve">non-native plant invasions is the limited ability of previous studies to </w:t>
      </w:r>
      <w:r w:rsidR="007701B3">
        <w:rPr>
          <w:rFonts w:ascii="Times New Roman" w:hAnsi="Times New Roman" w:cs="Times New Roman"/>
          <w:sz w:val="24"/>
          <w:szCs w:val="24"/>
        </w:rPr>
        <w:t xml:space="preserve">assess how much invader-driven changes in arthropod communities translate into altered </w:t>
      </w:r>
      <w:r w:rsidR="009D0763">
        <w:rPr>
          <w:rFonts w:ascii="Times New Roman" w:hAnsi="Times New Roman" w:cs="Times New Roman"/>
          <w:sz w:val="24"/>
          <w:szCs w:val="24"/>
        </w:rPr>
        <w:t xml:space="preserve">interactions between arthropods and their predators. Our study </w:t>
      </w:r>
      <w:r w:rsidR="0027166B">
        <w:rPr>
          <w:rFonts w:ascii="Times New Roman" w:hAnsi="Times New Roman" w:cs="Times New Roman"/>
          <w:sz w:val="24"/>
          <w:szCs w:val="24"/>
        </w:rPr>
        <w:t xml:space="preserve">allowed </w:t>
      </w:r>
      <w:r w:rsidR="009D0763">
        <w:rPr>
          <w:rFonts w:ascii="Times New Roman" w:hAnsi="Times New Roman" w:cs="Times New Roman"/>
          <w:sz w:val="24"/>
          <w:szCs w:val="24"/>
        </w:rPr>
        <w:t>us to investigate this question by combining quantification of the arthropod community on a range of host plants with a predator exclusion experiment to quantify top-down effects.</w:t>
      </w:r>
      <w:r w:rsidR="001A2F5B">
        <w:rPr>
          <w:rFonts w:ascii="Times New Roman" w:hAnsi="Times New Roman" w:cs="Times New Roman"/>
          <w:sz w:val="24"/>
          <w:szCs w:val="24"/>
        </w:rPr>
        <w:t xml:space="preserve"> </w:t>
      </w:r>
      <w:r w:rsidR="005D157B">
        <w:rPr>
          <w:rFonts w:ascii="Times New Roman" w:hAnsi="Times New Roman" w:cs="Times New Roman"/>
          <w:sz w:val="24"/>
          <w:szCs w:val="24"/>
        </w:rPr>
        <w:t xml:space="preserve">Moreover, we </w:t>
      </w:r>
      <w:r w:rsidR="0027166B">
        <w:rPr>
          <w:rFonts w:ascii="Times New Roman" w:hAnsi="Times New Roman" w:cs="Times New Roman"/>
          <w:sz w:val="24"/>
          <w:szCs w:val="24"/>
        </w:rPr>
        <w:t xml:space="preserve">considered </w:t>
      </w:r>
      <w:r w:rsidR="005D157B">
        <w:rPr>
          <w:rFonts w:ascii="Times New Roman" w:hAnsi="Times New Roman" w:cs="Times New Roman"/>
          <w:sz w:val="24"/>
          <w:szCs w:val="24"/>
        </w:rPr>
        <w:t>trends in broad taxonomic groups, which can be informative for aggregating effects over complex systems (</w:t>
      </w:r>
      <w:proofErr w:type="spellStart"/>
      <w:r w:rsidR="005D157B">
        <w:rPr>
          <w:rFonts w:ascii="Times New Roman" w:hAnsi="Times New Roman" w:cs="Times New Roman"/>
          <w:i/>
          <w:iCs/>
          <w:sz w:val="24"/>
          <w:szCs w:val="24"/>
        </w:rPr>
        <w:t>sensu</w:t>
      </w:r>
      <w:proofErr w:type="spellEnd"/>
      <w:r w:rsidR="005D157B">
        <w:rPr>
          <w:rFonts w:ascii="Times New Roman" w:hAnsi="Times New Roman" w:cs="Times New Roman"/>
          <w:i/>
          <w:iCs/>
          <w:sz w:val="24"/>
          <w:szCs w:val="24"/>
        </w:rPr>
        <w:t xml:space="preserve"> </w:t>
      </w:r>
      <w:r w:rsidR="005D157B">
        <w:rPr>
          <w:rFonts w:ascii="Times New Roman" w:hAnsi="Times New Roman" w:cs="Times New Roman"/>
          <w:sz w:val="24"/>
          <w:szCs w:val="24"/>
        </w:rPr>
        <w:t xml:space="preserve">Wagner et al. 2021). </w:t>
      </w:r>
      <w:r w:rsidR="00781128">
        <w:rPr>
          <w:rFonts w:ascii="Times New Roman" w:hAnsi="Times New Roman" w:cs="Times New Roman"/>
          <w:sz w:val="24"/>
          <w:szCs w:val="24"/>
        </w:rPr>
        <w:t xml:space="preserve">Accordingly, differences in nitrogen content of </w:t>
      </w:r>
      <w:r w:rsidR="00934660">
        <w:rPr>
          <w:rFonts w:ascii="Times New Roman" w:hAnsi="Times New Roman" w:cs="Times New Roman"/>
          <w:sz w:val="24"/>
          <w:szCs w:val="24"/>
        </w:rPr>
        <w:t xml:space="preserve">caterpillars and spiders </w:t>
      </w:r>
      <w:r w:rsidR="00781128">
        <w:rPr>
          <w:rFonts w:ascii="Times New Roman" w:hAnsi="Times New Roman" w:cs="Times New Roman"/>
          <w:sz w:val="24"/>
          <w:szCs w:val="24"/>
        </w:rPr>
        <w:t>rang</w:t>
      </w:r>
      <w:r w:rsidR="00934660">
        <w:rPr>
          <w:rFonts w:ascii="Times New Roman" w:hAnsi="Times New Roman" w:cs="Times New Roman"/>
          <w:sz w:val="24"/>
          <w:szCs w:val="24"/>
        </w:rPr>
        <w:t>ed</w:t>
      </w:r>
      <w:r w:rsidR="00781128">
        <w:rPr>
          <w:rFonts w:ascii="Times New Roman" w:hAnsi="Times New Roman" w:cs="Times New Roman"/>
          <w:sz w:val="24"/>
          <w:szCs w:val="24"/>
        </w:rPr>
        <w:t xml:space="preserve"> from around 0.5% in aggregate to 1% in specific contrasts. </w:t>
      </w:r>
      <w:r w:rsidR="00FE5504">
        <w:rPr>
          <w:rFonts w:ascii="Times New Roman" w:hAnsi="Times New Roman" w:cs="Times New Roman"/>
          <w:sz w:val="24"/>
          <w:szCs w:val="24"/>
        </w:rPr>
        <w:t xml:space="preserve">These differences in nitrogen content translate to differences in protein content of approximately 3 – 6% (McDonald et al. 2011, Smets et al. 2021), which, while not extreme, are detectable by songbirds and can </w:t>
      </w:r>
      <w:r w:rsidR="00631911">
        <w:rPr>
          <w:rFonts w:ascii="Times New Roman" w:hAnsi="Times New Roman" w:cs="Times New Roman"/>
          <w:sz w:val="24"/>
          <w:szCs w:val="24"/>
        </w:rPr>
        <w:t>affect</w:t>
      </w:r>
      <w:r w:rsidR="00FE5504">
        <w:rPr>
          <w:rFonts w:ascii="Times New Roman" w:hAnsi="Times New Roman" w:cs="Times New Roman"/>
          <w:sz w:val="24"/>
          <w:szCs w:val="24"/>
        </w:rPr>
        <w:t xml:space="preserve"> </w:t>
      </w:r>
      <w:r w:rsidR="00631911">
        <w:rPr>
          <w:rFonts w:ascii="Times New Roman" w:hAnsi="Times New Roman" w:cs="Times New Roman"/>
          <w:sz w:val="24"/>
          <w:szCs w:val="24"/>
        </w:rPr>
        <w:t xml:space="preserve">their </w:t>
      </w:r>
      <w:r w:rsidR="00C21E55">
        <w:rPr>
          <w:rFonts w:ascii="Times New Roman" w:hAnsi="Times New Roman" w:cs="Times New Roman"/>
          <w:sz w:val="24"/>
          <w:szCs w:val="24"/>
        </w:rPr>
        <w:t xml:space="preserve">body condition </w:t>
      </w:r>
      <w:r w:rsidR="00165F88">
        <w:rPr>
          <w:rFonts w:ascii="Times New Roman" w:hAnsi="Times New Roman" w:cs="Times New Roman"/>
          <w:sz w:val="24"/>
          <w:szCs w:val="24"/>
        </w:rPr>
        <w:t>(</w:t>
      </w:r>
      <w:proofErr w:type="spellStart"/>
      <w:r w:rsidR="00165F88">
        <w:rPr>
          <w:rFonts w:ascii="Times New Roman" w:hAnsi="Times New Roman" w:cs="Times New Roman"/>
          <w:sz w:val="24"/>
          <w:szCs w:val="24"/>
        </w:rPr>
        <w:t>Bairlein</w:t>
      </w:r>
      <w:proofErr w:type="spellEnd"/>
      <w:r w:rsidR="00165F88">
        <w:rPr>
          <w:rFonts w:ascii="Times New Roman" w:hAnsi="Times New Roman" w:cs="Times New Roman"/>
          <w:sz w:val="24"/>
          <w:szCs w:val="24"/>
        </w:rPr>
        <w:t xml:space="preserve"> 1998, Klasing 1998, </w:t>
      </w:r>
      <w:proofErr w:type="spellStart"/>
      <w:r w:rsidR="00165F88">
        <w:rPr>
          <w:rFonts w:ascii="Times New Roman" w:hAnsi="Times New Roman" w:cs="Times New Roman"/>
          <w:sz w:val="24"/>
          <w:szCs w:val="24"/>
        </w:rPr>
        <w:t>Razeng</w:t>
      </w:r>
      <w:proofErr w:type="spellEnd"/>
      <w:r w:rsidR="00165F88">
        <w:rPr>
          <w:rFonts w:ascii="Times New Roman" w:hAnsi="Times New Roman" w:cs="Times New Roman"/>
          <w:sz w:val="24"/>
          <w:szCs w:val="24"/>
        </w:rPr>
        <w:t xml:space="preserve"> and Watson </w:t>
      </w:r>
      <w:r w:rsidR="00E66351">
        <w:rPr>
          <w:rFonts w:ascii="Times New Roman" w:hAnsi="Times New Roman" w:cs="Times New Roman"/>
          <w:sz w:val="24"/>
          <w:szCs w:val="24"/>
        </w:rPr>
        <w:t xml:space="preserve">2015). Nevertheless, despite these differences we were surprised to see </w:t>
      </w:r>
      <w:r w:rsidR="00E83094">
        <w:rPr>
          <w:rFonts w:ascii="Times New Roman" w:hAnsi="Times New Roman" w:cs="Times New Roman"/>
          <w:sz w:val="24"/>
          <w:szCs w:val="24"/>
        </w:rPr>
        <w:t>comparably strong predation effects on native and non-native plants</w:t>
      </w:r>
      <w:r w:rsidR="00AE4BCF">
        <w:rPr>
          <w:rFonts w:ascii="Times New Roman" w:hAnsi="Times New Roman" w:cs="Times New Roman"/>
          <w:sz w:val="24"/>
          <w:szCs w:val="24"/>
        </w:rPr>
        <w:t xml:space="preserve">. Thus, it appears that </w:t>
      </w:r>
      <w:r w:rsidR="00F47760">
        <w:rPr>
          <w:rFonts w:ascii="Times New Roman" w:hAnsi="Times New Roman" w:cs="Times New Roman"/>
          <w:sz w:val="24"/>
          <w:szCs w:val="24"/>
        </w:rPr>
        <w:t>the introduction of non-native plants has not greatly impacted the interactions among higher trophic levels at our study site.</w:t>
      </w:r>
      <w:r w:rsidR="00F47760" w:rsidRPr="00F47760">
        <w:rPr>
          <w:rFonts w:ascii="Times New Roman" w:hAnsi="Times New Roman" w:cs="Times New Roman"/>
          <w:sz w:val="24"/>
          <w:szCs w:val="24"/>
        </w:rPr>
        <w:t xml:space="preserve"> </w:t>
      </w:r>
      <w:r w:rsidR="00533BEB">
        <w:rPr>
          <w:rFonts w:ascii="Times New Roman" w:hAnsi="Times New Roman" w:cs="Times New Roman"/>
          <w:sz w:val="24"/>
          <w:szCs w:val="24"/>
        </w:rPr>
        <w:t>However</w:t>
      </w:r>
      <w:r w:rsidR="00260210">
        <w:rPr>
          <w:rFonts w:ascii="Times New Roman" w:hAnsi="Times New Roman" w:cs="Times New Roman"/>
          <w:sz w:val="24"/>
          <w:szCs w:val="24"/>
        </w:rPr>
        <w:t xml:space="preserve">, </w:t>
      </w:r>
      <w:r w:rsidR="00533DF7">
        <w:rPr>
          <w:rFonts w:ascii="Times New Roman" w:hAnsi="Times New Roman" w:cs="Times New Roman"/>
          <w:sz w:val="24"/>
          <w:szCs w:val="24"/>
        </w:rPr>
        <w:t>it is unknown</w:t>
      </w:r>
      <w:r w:rsidR="00260210">
        <w:rPr>
          <w:rFonts w:ascii="Times New Roman" w:hAnsi="Times New Roman" w:cs="Times New Roman"/>
          <w:sz w:val="24"/>
          <w:szCs w:val="24"/>
        </w:rPr>
        <w:t xml:space="preserve"> whether </w:t>
      </w:r>
      <w:r w:rsidR="00C60A90">
        <w:rPr>
          <w:rFonts w:ascii="Times New Roman" w:hAnsi="Times New Roman" w:cs="Times New Roman"/>
          <w:sz w:val="24"/>
          <w:szCs w:val="24"/>
        </w:rPr>
        <w:t>there are any notable downstream nutritional consequences of shifts in arthropod abundance and nitrogen content for songbirds, even in the absence of changes in predatory behavior.</w:t>
      </w:r>
    </w:p>
    <w:p w14:paraId="5180A157" w14:textId="33E6ED8C" w:rsidR="00986BCE" w:rsidRDefault="00533BEB" w:rsidP="00374A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Current management practices attempt to ameliorate the impacts of </w:t>
      </w:r>
      <w:bookmarkStart w:id="1" w:name="_Hlk113345917"/>
      <w:r>
        <w:rPr>
          <w:rFonts w:ascii="Times New Roman" w:hAnsi="Times New Roman" w:cs="Times New Roman"/>
          <w:sz w:val="24"/>
          <w:szCs w:val="24"/>
        </w:rPr>
        <w:t xml:space="preserve">non-native </w:t>
      </w:r>
      <w:bookmarkEnd w:id="1"/>
      <w:r>
        <w:rPr>
          <w:rFonts w:ascii="Times New Roman" w:hAnsi="Times New Roman" w:cs="Times New Roman"/>
          <w:sz w:val="24"/>
          <w:szCs w:val="24"/>
        </w:rPr>
        <w:t xml:space="preserve">plants on wildlife through physical or chemical removal (Weidlich et al. 2020). However, our results suggest that </w:t>
      </w:r>
      <w:r w:rsidR="000E72E8">
        <w:rPr>
          <w:rFonts w:ascii="Times New Roman" w:hAnsi="Times New Roman" w:cs="Times New Roman"/>
          <w:sz w:val="24"/>
          <w:szCs w:val="24"/>
        </w:rPr>
        <w:t xml:space="preserve">the </w:t>
      </w:r>
      <w:r>
        <w:rPr>
          <w:rFonts w:ascii="Times New Roman" w:hAnsi="Times New Roman" w:cs="Times New Roman"/>
          <w:sz w:val="24"/>
          <w:szCs w:val="24"/>
        </w:rPr>
        <w:t xml:space="preserve">native plant community is a critical comparison point. Our </w:t>
      </w:r>
      <w:r w:rsidR="00B27CEE">
        <w:rPr>
          <w:rFonts w:ascii="Times New Roman" w:hAnsi="Times New Roman" w:cs="Times New Roman"/>
          <w:sz w:val="24"/>
          <w:szCs w:val="24"/>
        </w:rPr>
        <w:t xml:space="preserve">survey did not include </w:t>
      </w:r>
      <w:r>
        <w:rPr>
          <w:rFonts w:ascii="Times New Roman" w:hAnsi="Times New Roman" w:cs="Times New Roman"/>
          <w:i/>
          <w:iCs/>
          <w:sz w:val="24"/>
          <w:szCs w:val="24"/>
        </w:rPr>
        <w:t xml:space="preserve">Prunus </w:t>
      </w:r>
      <w:r>
        <w:rPr>
          <w:rFonts w:ascii="Times New Roman" w:hAnsi="Times New Roman" w:cs="Times New Roman"/>
          <w:sz w:val="24"/>
          <w:szCs w:val="24"/>
        </w:rPr>
        <w:t xml:space="preserve">(cherries) and </w:t>
      </w:r>
      <w:r>
        <w:rPr>
          <w:rFonts w:ascii="Times New Roman" w:hAnsi="Times New Roman" w:cs="Times New Roman"/>
          <w:i/>
          <w:iCs/>
          <w:sz w:val="24"/>
          <w:szCs w:val="24"/>
        </w:rPr>
        <w:t xml:space="preserve">Quercus </w:t>
      </w:r>
      <w:r>
        <w:rPr>
          <w:rFonts w:ascii="Times New Roman" w:hAnsi="Times New Roman" w:cs="Times New Roman"/>
          <w:sz w:val="24"/>
          <w:szCs w:val="24"/>
        </w:rPr>
        <w:t>(oaks)</w:t>
      </w:r>
      <w:r w:rsidR="00B27CEE">
        <w:rPr>
          <w:rFonts w:ascii="Times New Roman" w:hAnsi="Times New Roman" w:cs="Times New Roman"/>
          <w:sz w:val="24"/>
          <w:szCs w:val="24"/>
        </w:rPr>
        <w:t xml:space="preserve">, which are </w:t>
      </w:r>
      <w:proofErr w:type="gramStart"/>
      <w:r w:rsidR="00B27CEE">
        <w:rPr>
          <w:rFonts w:ascii="Times New Roman" w:hAnsi="Times New Roman" w:cs="Times New Roman"/>
          <w:sz w:val="24"/>
          <w:szCs w:val="24"/>
        </w:rPr>
        <w:t>conventionally-known</w:t>
      </w:r>
      <w:proofErr w:type="gramEnd"/>
      <w:r w:rsidR="00B27CEE">
        <w:rPr>
          <w:rFonts w:ascii="Times New Roman" w:hAnsi="Times New Roman" w:cs="Times New Roman"/>
          <w:sz w:val="24"/>
          <w:szCs w:val="24"/>
        </w:rPr>
        <w:t xml:space="preserve"> high-quality </w:t>
      </w:r>
      <w:r w:rsidR="00B27CEE">
        <w:rPr>
          <w:rFonts w:ascii="Times New Roman" w:hAnsi="Times New Roman" w:cs="Times New Roman"/>
          <w:sz w:val="24"/>
          <w:szCs w:val="24"/>
        </w:rPr>
        <w:lastRenderedPageBreak/>
        <w:t>food plants for forest insects like caterpillars (Wagner 2005)</w:t>
      </w:r>
      <w:r>
        <w:rPr>
          <w:rFonts w:ascii="Times New Roman" w:hAnsi="Times New Roman" w:cs="Times New Roman"/>
          <w:sz w:val="24"/>
          <w:szCs w:val="24"/>
        </w:rPr>
        <w:t xml:space="preserve">. </w:t>
      </w:r>
      <w:r w:rsidR="00526F66">
        <w:rPr>
          <w:rFonts w:ascii="Times New Roman" w:hAnsi="Times New Roman" w:cs="Times New Roman"/>
          <w:sz w:val="24"/>
          <w:szCs w:val="24"/>
        </w:rPr>
        <w:t xml:space="preserve">One of the key priorities for </w:t>
      </w:r>
      <w:r w:rsidR="004A7887">
        <w:rPr>
          <w:rFonts w:ascii="Times New Roman" w:hAnsi="Times New Roman" w:cs="Times New Roman"/>
          <w:sz w:val="24"/>
          <w:szCs w:val="24"/>
        </w:rPr>
        <w:t>NNI</w:t>
      </w:r>
      <w:r w:rsidR="00526F66">
        <w:rPr>
          <w:rFonts w:ascii="Times New Roman" w:hAnsi="Times New Roman" w:cs="Times New Roman"/>
          <w:sz w:val="24"/>
          <w:szCs w:val="24"/>
        </w:rPr>
        <w:t xml:space="preserve"> species </w:t>
      </w:r>
      <w:r w:rsidR="00E336C3">
        <w:rPr>
          <w:rFonts w:ascii="Times New Roman" w:hAnsi="Times New Roman" w:cs="Times New Roman"/>
          <w:sz w:val="24"/>
          <w:szCs w:val="24"/>
        </w:rPr>
        <w:t xml:space="preserve">research includes understanding the context of the </w:t>
      </w:r>
      <w:r w:rsidR="00374A99">
        <w:rPr>
          <w:rFonts w:ascii="Times New Roman" w:hAnsi="Times New Roman" w:cs="Times New Roman"/>
          <w:sz w:val="24"/>
          <w:szCs w:val="24"/>
        </w:rPr>
        <w:t xml:space="preserve">invaded habitat </w:t>
      </w:r>
      <w:r w:rsidR="00E336C3">
        <w:rPr>
          <w:rFonts w:ascii="Times New Roman" w:hAnsi="Times New Roman" w:cs="Times New Roman"/>
          <w:sz w:val="24"/>
          <w:szCs w:val="24"/>
        </w:rPr>
        <w:t>(Ricciardi et al. 2021)</w:t>
      </w:r>
      <w:r w:rsidR="00374A99">
        <w:rPr>
          <w:rFonts w:ascii="Times New Roman" w:hAnsi="Times New Roman" w:cs="Times New Roman"/>
          <w:sz w:val="24"/>
          <w:szCs w:val="24"/>
        </w:rPr>
        <w:t>, and at our site</w:t>
      </w:r>
      <w:r w:rsidR="000E72E8">
        <w:rPr>
          <w:rFonts w:ascii="Times New Roman" w:hAnsi="Times New Roman" w:cs="Times New Roman"/>
          <w:sz w:val="24"/>
          <w:szCs w:val="24"/>
        </w:rPr>
        <w:t>,</w:t>
      </w:r>
      <w:r w:rsidR="00374A99">
        <w:rPr>
          <w:rFonts w:ascii="Times New Roman" w:hAnsi="Times New Roman" w:cs="Times New Roman"/>
          <w:sz w:val="24"/>
          <w:szCs w:val="24"/>
        </w:rPr>
        <w:t xml:space="preserve"> our study suggests that removal of </w:t>
      </w:r>
      <w:r w:rsidR="004A7887">
        <w:rPr>
          <w:rFonts w:ascii="Times New Roman" w:hAnsi="Times New Roman" w:cs="Times New Roman"/>
          <w:sz w:val="24"/>
          <w:szCs w:val="24"/>
        </w:rPr>
        <w:t>NNI</w:t>
      </w:r>
      <w:r w:rsidR="00374A99">
        <w:rPr>
          <w:rFonts w:ascii="Times New Roman" w:hAnsi="Times New Roman" w:cs="Times New Roman"/>
          <w:sz w:val="24"/>
          <w:szCs w:val="24"/>
        </w:rPr>
        <w:t xml:space="preserve"> plants </w:t>
      </w:r>
      <w:r w:rsidR="000E72E8">
        <w:rPr>
          <w:rFonts w:ascii="Times New Roman" w:hAnsi="Times New Roman" w:cs="Times New Roman"/>
          <w:sz w:val="24"/>
          <w:szCs w:val="24"/>
        </w:rPr>
        <w:t xml:space="preserve">would not improve habitat quality without the subsequent establishment of </w:t>
      </w:r>
      <w:r w:rsidR="00374A99">
        <w:rPr>
          <w:rFonts w:ascii="Times New Roman" w:hAnsi="Times New Roman" w:cs="Times New Roman"/>
          <w:sz w:val="24"/>
          <w:szCs w:val="24"/>
        </w:rPr>
        <w:t>high</w:t>
      </w:r>
      <w:r w:rsidR="000E72E8">
        <w:rPr>
          <w:rFonts w:ascii="Times New Roman" w:hAnsi="Times New Roman" w:cs="Times New Roman"/>
          <w:sz w:val="24"/>
          <w:szCs w:val="24"/>
        </w:rPr>
        <w:t>er</w:t>
      </w:r>
      <w:r w:rsidR="00374A99">
        <w:rPr>
          <w:rFonts w:ascii="Times New Roman" w:hAnsi="Times New Roman" w:cs="Times New Roman"/>
          <w:sz w:val="24"/>
          <w:szCs w:val="24"/>
        </w:rPr>
        <w:t>-quality native plants</w:t>
      </w:r>
      <w:r w:rsidR="00E336C3">
        <w:rPr>
          <w:rFonts w:ascii="Times New Roman" w:hAnsi="Times New Roman" w:cs="Times New Roman"/>
          <w:sz w:val="24"/>
          <w:szCs w:val="24"/>
        </w:rPr>
        <w:t xml:space="preserve">. </w:t>
      </w:r>
      <w:r w:rsidR="00374A99">
        <w:rPr>
          <w:rFonts w:ascii="Times New Roman" w:hAnsi="Times New Roman" w:cs="Times New Roman"/>
          <w:sz w:val="24"/>
          <w:szCs w:val="24"/>
        </w:rPr>
        <w:t>In other systems, i</w:t>
      </w:r>
      <w:r w:rsidR="00597C33">
        <w:rPr>
          <w:rFonts w:ascii="Times New Roman" w:hAnsi="Times New Roman" w:cs="Times New Roman"/>
          <w:sz w:val="24"/>
          <w:szCs w:val="24"/>
        </w:rPr>
        <w:t xml:space="preserve">t should be established in a given region whether native woody plants are superior foraging </w:t>
      </w:r>
      <w:r w:rsidR="000E72E8">
        <w:rPr>
          <w:rFonts w:ascii="Times New Roman" w:hAnsi="Times New Roman" w:cs="Times New Roman"/>
          <w:sz w:val="24"/>
          <w:szCs w:val="24"/>
        </w:rPr>
        <w:t xml:space="preserve">resources </w:t>
      </w:r>
      <w:r w:rsidR="00597C33">
        <w:rPr>
          <w:rFonts w:ascii="Times New Roman" w:hAnsi="Times New Roman" w:cs="Times New Roman"/>
          <w:sz w:val="24"/>
          <w:szCs w:val="24"/>
        </w:rPr>
        <w:t>for songbirds</w:t>
      </w:r>
      <w:r w:rsidR="003B36D1">
        <w:rPr>
          <w:rFonts w:ascii="Times New Roman" w:hAnsi="Times New Roman" w:cs="Times New Roman"/>
          <w:sz w:val="24"/>
          <w:szCs w:val="24"/>
        </w:rPr>
        <w:t xml:space="preserve">, especially since </w:t>
      </w:r>
      <w:r w:rsidR="0097518D">
        <w:rPr>
          <w:rFonts w:ascii="Times New Roman" w:hAnsi="Times New Roman" w:cs="Times New Roman"/>
          <w:sz w:val="24"/>
          <w:szCs w:val="24"/>
        </w:rPr>
        <w:t xml:space="preserve">the disturbances created by </w:t>
      </w:r>
      <w:r w:rsidR="004A7887">
        <w:rPr>
          <w:rFonts w:ascii="Times New Roman" w:hAnsi="Times New Roman" w:cs="Times New Roman"/>
          <w:sz w:val="24"/>
          <w:szCs w:val="24"/>
        </w:rPr>
        <w:t>NNI</w:t>
      </w:r>
      <w:r w:rsidR="003B36D1">
        <w:rPr>
          <w:rFonts w:ascii="Times New Roman" w:hAnsi="Times New Roman" w:cs="Times New Roman"/>
          <w:sz w:val="24"/>
          <w:szCs w:val="24"/>
        </w:rPr>
        <w:t xml:space="preserve"> plant removal can have unintended, negative impacts (Kettenring and Adams 2001)</w:t>
      </w:r>
      <w:r w:rsidR="00597C33">
        <w:rPr>
          <w:rFonts w:ascii="Times New Roman" w:hAnsi="Times New Roman" w:cs="Times New Roman"/>
          <w:sz w:val="24"/>
          <w:szCs w:val="24"/>
        </w:rPr>
        <w:t xml:space="preserve">. </w:t>
      </w:r>
      <w:r w:rsidR="00333E2F">
        <w:rPr>
          <w:rFonts w:ascii="Times New Roman" w:hAnsi="Times New Roman" w:cs="Times New Roman"/>
          <w:sz w:val="24"/>
          <w:szCs w:val="24"/>
        </w:rPr>
        <w:t xml:space="preserve">One particularly surprising observation in this study was the range </w:t>
      </w:r>
      <w:r w:rsidR="00A63E20">
        <w:rPr>
          <w:rFonts w:ascii="Times New Roman" w:hAnsi="Times New Roman" w:cs="Times New Roman"/>
          <w:sz w:val="24"/>
          <w:szCs w:val="24"/>
        </w:rPr>
        <w:t xml:space="preserve">in </w:t>
      </w:r>
      <w:r w:rsidR="00A10CB7">
        <w:rPr>
          <w:rFonts w:ascii="Times New Roman" w:hAnsi="Times New Roman" w:cs="Times New Roman"/>
          <w:sz w:val="24"/>
          <w:szCs w:val="24"/>
        </w:rPr>
        <w:t>arthropod prey availability on</w:t>
      </w:r>
      <w:r w:rsidR="00A63E20">
        <w:rPr>
          <w:rFonts w:ascii="Times New Roman" w:hAnsi="Times New Roman" w:cs="Times New Roman"/>
          <w:sz w:val="24"/>
          <w:szCs w:val="24"/>
        </w:rPr>
        <w:t xml:space="preserve"> our focal native plants. </w:t>
      </w:r>
      <w:r w:rsidR="00A10CB7">
        <w:rPr>
          <w:rFonts w:ascii="Times New Roman" w:hAnsi="Times New Roman" w:cs="Times New Roman"/>
          <w:sz w:val="24"/>
          <w:szCs w:val="24"/>
        </w:rPr>
        <w:t>W</w:t>
      </w:r>
      <w:r w:rsidR="00A63E20">
        <w:rPr>
          <w:rFonts w:ascii="Times New Roman" w:hAnsi="Times New Roman" w:cs="Times New Roman"/>
          <w:sz w:val="24"/>
          <w:szCs w:val="24"/>
        </w:rPr>
        <w:t>itch hazel supported a greater total biomass</w:t>
      </w:r>
      <w:r w:rsidR="00A10CB7">
        <w:rPr>
          <w:rFonts w:ascii="Times New Roman" w:hAnsi="Times New Roman" w:cs="Times New Roman"/>
          <w:sz w:val="24"/>
          <w:szCs w:val="24"/>
        </w:rPr>
        <w:t xml:space="preserve"> than all species surveys</w:t>
      </w:r>
      <w:r w:rsidR="00E3115F">
        <w:rPr>
          <w:rFonts w:ascii="Times New Roman" w:hAnsi="Times New Roman" w:cs="Times New Roman"/>
          <w:sz w:val="24"/>
          <w:szCs w:val="24"/>
        </w:rPr>
        <w:t>,</w:t>
      </w:r>
      <w:r w:rsidR="00A10CB7">
        <w:rPr>
          <w:rFonts w:ascii="Times New Roman" w:hAnsi="Times New Roman" w:cs="Times New Roman"/>
          <w:sz w:val="24"/>
          <w:szCs w:val="24"/>
        </w:rPr>
        <w:t xml:space="preserve"> but native</w:t>
      </w:r>
      <w:r w:rsidR="00E3115F">
        <w:rPr>
          <w:rFonts w:ascii="Times New Roman" w:hAnsi="Times New Roman" w:cs="Times New Roman"/>
          <w:sz w:val="24"/>
          <w:szCs w:val="24"/>
        </w:rPr>
        <w:t xml:space="preserve"> shadbush was substantially lower and </w:t>
      </w:r>
      <w:r w:rsidR="00A10CB7">
        <w:rPr>
          <w:rFonts w:ascii="Times New Roman" w:hAnsi="Times New Roman" w:cs="Times New Roman"/>
          <w:sz w:val="24"/>
          <w:szCs w:val="24"/>
        </w:rPr>
        <w:t>statistically</w:t>
      </w:r>
      <w:r w:rsidR="00E3115F">
        <w:rPr>
          <w:rFonts w:ascii="Times New Roman" w:hAnsi="Times New Roman" w:cs="Times New Roman"/>
          <w:sz w:val="24"/>
          <w:szCs w:val="24"/>
        </w:rPr>
        <w:t xml:space="preserve"> indistinguishable from non-natives. Consequently, the relative value of </w:t>
      </w:r>
      <w:r w:rsidR="00854645">
        <w:rPr>
          <w:rFonts w:ascii="Times New Roman" w:hAnsi="Times New Roman" w:cs="Times New Roman"/>
          <w:sz w:val="24"/>
          <w:szCs w:val="24"/>
        </w:rPr>
        <w:t xml:space="preserve">removing a non-native </w:t>
      </w:r>
      <w:r w:rsidR="00E3115F">
        <w:rPr>
          <w:rFonts w:ascii="Times New Roman" w:hAnsi="Times New Roman" w:cs="Times New Roman"/>
          <w:sz w:val="24"/>
          <w:szCs w:val="24"/>
        </w:rPr>
        <w:t>shrub will depend on the particular pairwise comparison</w:t>
      </w:r>
      <w:r w:rsidR="00666EA6">
        <w:rPr>
          <w:rFonts w:ascii="Times New Roman" w:hAnsi="Times New Roman" w:cs="Times New Roman"/>
          <w:sz w:val="24"/>
          <w:szCs w:val="24"/>
        </w:rPr>
        <w:t>s being made at a given site</w:t>
      </w:r>
      <w:r w:rsidR="00934660">
        <w:rPr>
          <w:rFonts w:ascii="Times New Roman" w:hAnsi="Times New Roman" w:cs="Times New Roman"/>
          <w:sz w:val="24"/>
          <w:szCs w:val="24"/>
        </w:rPr>
        <w:t xml:space="preserve">, as well as the density of </w:t>
      </w:r>
      <w:r w:rsidR="004A7887">
        <w:rPr>
          <w:rFonts w:ascii="Times New Roman" w:hAnsi="Times New Roman" w:cs="Times New Roman"/>
          <w:sz w:val="24"/>
          <w:szCs w:val="24"/>
        </w:rPr>
        <w:t>NNI</w:t>
      </w:r>
      <w:r w:rsidR="00934660">
        <w:rPr>
          <w:rFonts w:ascii="Times New Roman" w:hAnsi="Times New Roman" w:cs="Times New Roman"/>
          <w:sz w:val="24"/>
          <w:szCs w:val="24"/>
        </w:rPr>
        <w:t xml:space="preserve"> shrubs (Tarr 2022)</w:t>
      </w:r>
      <w:r w:rsidR="00666EA6">
        <w:rPr>
          <w:rFonts w:ascii="Times New Roman" w:hAnsi="Times New Roman" w:cs="Times New Roman"/>
          <w:sz w:val="24"/>
          <w:szCs w:val="24"/>
        </w:rPr>
        <w:t>.</w:t>
      </w:r>
      <w:r w:rsidR="00A63E20">
        <w:rPr>
          <w:rFonts w:ascii="Times New Roman" w:hAnsi="Times New Roman" w:cs="Times New Roman"/>
          <w:sz w:val="24"/>
          <w:szCs w:val="24"/>
        </w:rPr>
        <w:t xml:space="preserve"> </w:t>
      </w:r>
      <w:r w:rsidR="00986BCE">
        <w:rPr>
          <w:rFonts w:ascii="Times New Roman" w:hAnsi="Times New Roman" w:cs="Times New Roman"/>
          <w:sz w:val="24"/>
          <w:szCs w:val="24"/>
        </w:rPr>
        <w:t xml:space="preserve">Overall, our results suggest that a more nuanced management strategy for habitat improvement goals in </w:t>
      </w:r>
      <w:r w:rsidR="0097518D">
        <w:rPr>
          <w:rFonts w:ascii="Times New Roman" w:hAnsi="Times New Roman" w:cs="Times New Roman"/>
          <w:sz w:val="24"/>
          <w:szCs w:val="24"/>
        </w:rPr>
        <w:t>eastern North American</w:t>
      </w:r>
      <w:r w:rsidR="00986BCE">
        <w:rPr>
          <w:rFonts w:ascii="Times New Roman" w:hAnsi="Times New Roman" w:cs="Times New Roman"/>
          <w:sz w:val="24"/>
          <w:szCs w:val="24"/>
        </w:rPr>
        <w:t xml:space="preserve"> forests</w:t>
      </w:r>
      <w:r w:rsidR="00597C33">
        <w:rPr>
          <w:rFonts w:ascii="Times New Roman" w:hAnsi="Times New Roman" w:cs="Times New Roman"/>
          <w:sz w:val="24"/>
          <w:szCs w:val="24"/>
        </w:rPr>
        <w:t xml:space="preserve"> in which the native plant community is considered as the reference point in invaded habitats rather than </w:t>
      </w:r>
      <w:r w:rsidR="00A11E35">
        <w:rPr>
          <w:rFonts w:ascii="Times New Roman" w:hAnsi="Times New Roman" w:cs="Times New Roman"/>
          <w:sz w:val="24"/>
          <w:szCs w:val="24"/>
        </w:rPr>
        <w:t xml:space="preserve">assume </w:t>
      </w:r>
      <w:r w:rsidR="00597C33">
        <w:rPr>
          <w:rFonts w:ascii="Times New Roman" w:hAnsi="Times New Roman" w:cs="Times New Roman"/>
          <w:sz w:val="24"/>
          <w:szCs w:val="24"/>
        </w:rPr>
        <w:t xml:space="preserve">that all non-natives are poorer </w:t>
      </w:r>
      <w:r w:rsidR="005B6D1C">
        <w:rPr>
          <w:rFonts w:ascii="Times New Roman" w:hAnsi="Times New Roman" w:cs="Times New Roman"/>
          <w:sz w:val="24"/>
          <w:szCs w:val="24"/>
        </w:rPr>
        <w:t xml:space="preserve">food resources </w:t>
      </w:r>
      <w:r w:rsidR="00597C33">
        <w:rPr>
          <w:rFonts w:ascii="Times New Roman" w:hAnsi="Times New Roman" w:cs="Times New Roman"/>
          <w:sz w:val="24"/>
          <w:szCs w:val="24"/>
        </w:rPr>
        <w:t>for wildlife</w:t>
      </w:r>
      <w:r w:rsidR="00986BCE">
        <w:rPr>
          <w:rFonts w:ascii="Times New Roman" w:hAnsi="Times New Roman" w:cs="Times New Roman"/>
          <w:sz w:val="24"/>
          <w:szCs w:val="24"/>
        </w:rPr>
        <w:t>.</w:t>
      </w:r>
      <w:r w:rsidR="00ED5BFF">
        <w:rPr>
          <w:rFonts w:ascii="Times New Roman" w:hAnsi="Times New Roman" w:cs="Times New Roman"/>
          <w:sz w:val="24"/>
          <w:szCs w:val="24"/>
        </w:rPr>
        <w:t xml:space="preserve"> </w:t>
      </w:r>
    </w:p>
    <w:p w14:paraId="360030A0" w14:textId="405635A7" w:rsidR="00546CFB" w:rsidRPr="00546CFB" w:rsidRDefault="00546CFB" w:rsidP="00D05B3D">
      <w:pPr>
        <w:spacing w:after="0" w:line="480" w:lineRule="auto"/>
        <w:rPr>
          <w:rFonts w:ascii="Times New Roman" w:hAnsi="Times New Roman" w:cs="Times New Roman"/>
          <w:sz w:val="24"/>
          <w:szCs w:val="24"/>
        </w:rPr>
      </w:pPr>
    </w:p>
    <w:p w14:paraId="1E6EB17A" w14:textId="77777777" w:rsidR="00A31FCA" w:rsidRDefault="00F92FE8"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Acknowledgements: </w:t>
      </w:r>
    </w:p>
    <w:p w14:paraId="4655251A" w14:textId="2A7F5999" w:rsidR="00546CFB" w:rsidRDefault="00D0140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The bird exclusion experiment and taxonomic identification of insects w</w:t>
      </w:r>
      <w:r w:rsidR="00536F5D">
        <w:rPr>
          <w:rFonts w:ascii="Times New Roman" w:hAnsi="Times New Roman" w:cs="Times New Roman"/>
          <w:sz w:val="24"/>
          <w:szCs w:val="24"/>
        </w:rPr>
        <w:t>ere completed by three dedicated and talented</w:t>
      </w:r>
      <w:r w:rsidR="00F92FE8">
        <w:rPr>
          <w:rFonts w:ascii="Times New Roman" w:hAnsi="Times New Roman" w:cs="Times New Roman"/>
          <w:sz w:val="24"/>
          <w:szCs w:val="24"/>
        </w:rPr>
        <w:t xml:space="preserve"> summer technicians at Great Hollow: </w:t>
      </w:r>
      <w:r>
        <w:rPr>
          <w:rFonts w:ascii="Times New Roman" w:hAnsi="Times New Roman" w:cs="Times New Roman"/>
          <w:sz w:val="24"/>
          <w:szCs w:val="24"/>
        </w:rPr>
        <w:t xml:space="preserve">Max Kirsch, </w:t>
      </w:r>
      <w:r w:rsidR="00F92FE8">
        <w:rPr>
          <w:rFonts w:ascii="Times New Roman" w:hAnsi="Times New Roman" w:cs="Times New Roman"/>
          <w:sz w:val="24"/>
          <w:szCs w:val="24"/>
        </w:rPr>
        <w:t xml:space="preserve">Chris Tait, </w:t>
      </w:r>
      <w:r>
        <w:rPr>
          <w:rFonts w:ascii="Times New Roman" w:hAnsi="Times New Roman" w:cs="Times New Roman"/>
          <w:sz w:val="24"/>
          <w:szCs w:val="24"/>
        </w:rPr>
        <w:t xml:space="preserve">and </w:t>
      </w:r>
      <w:r w:rsidR="00F92FE8">
        <w:rPr>
          <w:rFonts w:ascii="Times New Roman" w:hAnsi="Times New Roman" w:cs="Times New Roman"/>
          <w:sz w:val="24"/>
          <w:szCs w:val="24"/>
        </w:rPr>
        <w:t>Joan Tremblay</w:t>
      </w:r>
      <w:r>
        <w:rPr>
          <w:rFonts w:ascii="Times New Roman" w:hAnsi="Times New Roman" w:cs="Times New Roman"/>
          <w:sz w:val="24"/>
          <w:szCs w:val="24"/>
        </w:rPr>
        <w:t xml:space="preserve">. Volunteers Joe McLaughlin, Ethan Mackenzi, and Alexa Dattner provided valued support for fieldwork in 2021. Helen Poulos and Paul Kraut provided </w:t>
      </w:r>
      <w:r w:rsidR="00C93CD5">
        <w:rPr>
          <w:rFonts w:ascii="Times New Roman" w:hAnsi="Times New Roman" w:cs="Times New Roman"/>
          <w:sz w:val="24"/>
          <w:szCs w:val="24"/>
        </w:rPr>
        <w:t>help</w:t>
      </w:r>
      <w:r>
        <w:rPr>
          <w:rFonts w:ascii="Times New Roman" w:hAnsi="Times New Roman" w:cs="Times New Roman"/>
          <w:sz w:val="24"/>
          <w:szCs w:val="24"/>
        </w:rPr>
        <w:t xml:space="preserve"> on elemental analysis</w:t>
      </w:r>
      <w:r w:rsidR="00F92FE8">
        <w:rPr>
          <w:rFonts w:ascii="Times New Roman" w:hAnsi="Times New Roman" w:cs="Times New Roman"/>
          <w:sz w:val="24"/>
          <w:szCs w:val="24"/>
        </w:rPr>
        <w:t xml:space="preserve"> </w:t>
      </w:r>
      <w:r>
        <w:rPr>
          <w:rFonts w:ascii="Times New Roman" w:hAnsi="Times New Roman" w:cs="Times New Roman"/>
          <w:sz w:val="24"/>
          <w:szCs w:val="24"/>
        </w:rPr>
        <w:t xml:space="preserve">in 2022. We thank Tim Farkas and Ian Cranston for advice on statistical analyses and data </w:t>
      </w:r>
      <w:r w:rsidR="002848AE">
        <w:rPr>
          <w:rFonts w:ascii="Times New Roman" w:hAnsi="Times New Roman" w:cs="Times New Roman"/>
          <w:sz w:val="24"/>
          <w:szCs w:val="24"/>
        </w:rPr>
        <w:lastRenderedPageBreak/>
        <w:t>manipulation over the course of this project.</w:t>
      </w:r>
      <w:r w:rsidR="0097518D">
        <w:rPr>
          <w:rFonts w:ascii="Times New Roman" w:hAnsi="Times New Roman" w:cs="Times New Roman"/>
          <w:sz w:val="24"/>
          <w:szCs w:val="24"/>
        </w:rPr>
        <w:t xml:space="preserve"> Funding for this research was provided by Great Hollow Nature Preserve &amp; Ecological Research Center.</w:t>
      </w:r>
    </w:p>
    <w:p w14:paraId="729D185F" w14:textId="77777777" w:rsidR="0061588F" w:rsidRDefault="0061588F" w:rsidP="00D05B3D">
      <w:pPr>
        <w:spacing w:after="0" w:line="480" w:lineRule="auto"/>
        <w:rPr>
          <w:rFonts w:ascii="Times New Roman" w:hAnsi="Times New Roman" w:cs="Times New Roman"/>
          <w:sz w:val="24"/>
          <w:szCs w:val="24"/>
        </w:rPr>
      </w:pPr>
    </w:p>
    <w:p w14:paraId="1D8C040A" w14:textId="1CCF9079" w:rsidR="005D45A8" w:rsidRDefault="0061588F"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Conflict of Interest Statement: The authors have no conflicts of interest to declare.</w:t>
      </w:r>
    </w:p>
    <w:sectPr w:rsidR="005D45A8" w:rsidSect="004D0C51">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243B1"/>
    <w:rsid w:val="0003479B"/>
    <w:rsid w:val="00035096"/>
    <w:rsid w:val="00036EDA"/>
    <w:rsid w:val="0006043A"/>
    <w:rsid w:val="00070C5F"/>
    <w:rsid w:val="00090FC6"/>
    <w:rsid w:val="00092827"/>
    <w:rsid w:val="000948FC"/>
    <w:rsid w:val="00097BD4"/>
    <w:rsid w:val="000A66A9"/>
    <w:rsid w:val="000A7E1D"/>
    <w:rsid w:val="000B3E05"/>
    <w:rsid w:val="000C17F6"/>
    <w:rsid w:val="000D2979"/>
    <w:rsid w:val="000D36D3"/>
    <w:rsid w:val="000D5775"/>
    <w:rsid w:val="000D63CA"/>
    <w:rsid w:val="000D7154"/>
    <w:rsid w:val="000D7381"/>
    <w:rsid w:val="000E72E8"/>
    <w:rsid w:val="000F39E3"/>
    <w:rsid w:val="000F7D93"/>
    <w:rsid w:val="00117C00"/>
    <w:rsid w:val="001249B5"/>
    <w:rsid w:val="001333F4"/>
    <w:rsid w:val="00141AD3"/>
    <w:rsid w:val="001427AD"/>
    <w:rsid w:val="00147ABF"/>
    <w:rsid w:val="00151778"/>
    <w:rsid w:val="00154C10"/>
    <w:rsid w:val="001614D2"/>
    <w:rsid w:val="00161C0B"/>
    <w:rsid w:val="00161EE3"/>
    <w:rsid w:val="00165F88"/>
    <w:rsid w:val="0017145B"/>
    <w:rsid w:val="001732BB"/>
    <w:rsid w:val="00183D6D"/>
    <w:rsid w:val="001849B0"/>
    <w:rsid w:val="001849BC"/>
    <w:rsid w:val="001A074A"/>
    <w:rsid w:val="001A2F5B"/>
    <w:rsid w:val="001A51A5"/>
    <w:rsid w:val="001A619A"/>
    <w:rsid w:val="001A6B07"/>
    <w:rsid w:val="001B2C48"/>
    <w:rsid w:val="001C1C50"/>
    <w:rsid w:val="001D3380"/>
    <w:rsid w:val="001D34F8"/>
    <w:rsid w:val="001D539F"/>
    <w:rsid w:val="001D618A"/>
    <w:rsid w:val="001E006D"/>
    <w:rsid w:val="001E08E5"/>
    <w:rsid w:val="001E1B7F"/>
    <w:rsid w:val="001E5899"/>
    <w:rsid w:val="001E5E76"/>
    <w:rsid w:val="001F58A3"/>
    <w:rsid w:val="0020214E"/>
    <w:rsid w:val="0021063E"/>
    <w:rsid w:val="002174D1"/>
    <w:rsid w:val="002176DB"/>
    <w:rsid w:val="002212C9"/>
    <w:rsid w:val="002238D7"/>
    <w:rsid w:val="00227ED9"/>
    <w:rsid w:val="002327DE"/>
    <w:rsid w:val="00234017"/>
    <w:rsid w:val="00236B6C"/>
    <w:rsid w:val="00245B8C"/>
    <w:rsid w:val="00260210"/>
    <w:rsid w:val="00262D1E"/>
    <w:rsid w:val="00263002"/>
    <w:rsid w:val="0026478A"/>
    <w:rsid w:val="0027166B"/>
    <w:rsid w:val="00272EF8"/>
    <w:rsid w:val="002848AE"/>
    <w:rsid w:val="00286344"/>
    <w:rsid w:val="002975A6"/>
    <w:rsid w:val="002A3978"/>
    <w:rsid w:val="002A5D18"/>
    <w:rsid w:val="002B08C7"/>
    <w:rsid w:val="002B0BDB"/>
    <w:rsid w:val="002B2595"/>
    <w:rsid w:val="002B3927"/>
    <w:rsid w:val="002C1048"/>
    <w:rsid w:val="002C6AB9"/>
    <w:rsid w:val="002D0AC8"/>
    <w:rsid w:val="002D4405"/>
    <w:rsid w:val="002E20D3"/>
    <w:rsid w:val="002F1A54"/>
    <w:rsid w:val="002F6D13"/>
    <w:rsid w:val="00301974"/>
    <w:rsid w:val="0030202F"/>
    <w:rsid w:val="00305D78"/>
    <w:rsid w:val="00314527"/>
    <w:rsid w:val="00333E2F"/>
    <w:rsid w:val="00336593"/>
    <w:rsid w:val="003612E6"/>
    <w:rsid w:val="00365918"/>
    <w:rsid w:val="00365C3D"/>
    <w:rsid w:val="003673F6"/>
    <w:rsid w:val="0037147A"/>
    <w:rsid w:val="0037439B"/>
    <w:rsid w:val="00374A99"/>
    <w:rsid w:val="00383F71"/>
    <w:rsid w:val="003842F9"/>
    <w:rsid w:val="003A4D6D"/>
    <w:rsid w:val="003A7B1B"/>
    <w:rsid w:val="003B0540"/>
    <w:rsid w:val="003B36D1"/>
    <w:rsid w:val="003B5D10"/>
    <w:rsid w:val="003B7CB7"/>
    <w:rsid w:val="003D467F"/>
    <w:rsid w:val="003E10E2"/>
    <w:rsid w:val="003E22AE"/>
    <w:rsid w:val="003E3EA8"/>
    <w:rsid w:val="003E526A"/>
    <w:rsid w:val="003E6D45"/>
    <w:rsid w:val="003E7E91"/>
    <w:rsid w:val="003F36B0"/>
    <w:rsid w:val="00407E18"/>
    <w:rsid w:val="0041646E"/>
    <w:rsid w:val="00421209"/>
    <w:rsid w:val="00436BF2"/>
    <w:rsid w:val="0044210D"/>
    <w:rsid w:val="00454C3E"/>
    <w:rsid w:val="00467B6F"/>
    <w:rsid w:val="00467E81"/>
    <w:rsid w:val="00473194"/>
    <w:rsid w:val="00473878"/>
    <w:rsid w:val="004801BD"/>
    <w:rsid w:val="00484097"/>
    <w:rsid w:val="004859B1"/>
    <w:rsid w:val="00485D58"/>
    <w:rsid w:val="004962B7"/>
    <w:rsid w:val="00496AF1"/>
    <w:rsid w:val="004A1C31"/>
    <w:rsid w:val="004A59C6"/>
    <w:rsid w:val="004A7887"/>
    <w:rsid w:val="004B41AE"/>
    <w:rsid w:val="004B6D7F"/>
    <w:rsid w:val="004C0977"/>
    <w:rsid w:val="004C5C92"/>
    <w:rsid w:val="004D0C51"/>
    <w:rsid w:val="004D29A3"/>
    <w:rsid w:val="004E2AEA"/>
    <w:rsid w:val="004E4617"/>
    <w:rsid w:val="004E54E9"/>
    <w:rsid w:val="004F43F2"/>
    <w:rsid w:val="004F7C7C"/>
    <w:rsid w:val="00500C29"/>
    <w:rsid w:val="0052051C"/>
    <w:rsid w:val="00523016"/>
    <w:rsid w:val="00526F66"/>
    <w:rsid w:val="00533BEB"/>
    <w:rsid w:val="00533DF7"/>
    <w:rsid w:val="00536F5D"/>
    <w:rsid w:val="00537F73"/>
    <w:rsid w:val="005423C0"/>
    <w:rsid w:val="005455D4"/>
    <w:rsid w:val="005468E8"/>
    <w:rsid w:val="00546CFB"/>
    <w:rsid w:val="00546FD4"/>
    <w:rsid w:val="00552427"/>
    <w:rsid w:val="005563E5"/>
    <w:rsid w:val="00563F15"/>
    <w:rsid w:val="00567595"/>
    <w:rsid w:val="00583E7E"/>
    <w:rsid w:val="005864F3"/>
    <w:rsid w:val="00587C1C"/>
    <w:rsid w:val="00587F18"/>
    <w:rsid w:val="00591E74"/>
    <w:rsid w:val="00597C33"/>
    <w:rsid w:val="005B6D1C"/>
    <w:rsid w:val="005C044E"/>
    <w:rsid w:val="005D157B"/>
    <w:rsid w:val="005D45A8"/>
    <w:rsid w:val="005E6DA2"/>
    <w:rsid w:val="005F61C9"/>
    <w:rsid w:val="005F7FBE"/>
    <w:rsid w:val="00604334"/>
    <w:rsid w:val="00604C69"/>
    <w:rsid w:val="00606238"/>
    <w:rsid w:val="0061588F"/>
    <w:rsid w:val="00615EF7"/>
    <w:rsid w:val="00623897"/>
    <w:rsid w:val="006274EE"/>
    <w:rsid w:val="006304B0"/>
    <w:rsid w:val="00631911"/>
    <w:rsid w:val="00637244"/>
    <w:rsid w:val="00643E99"/>
    <w:rsid w:val="00652313"/>
    <w:rsid w:val="00657272"/>
    <w:rsid w:val="00666EA6"/>
    <w:rsid w:val="0067185B"/>
    <w:rsid w:val="00671BCE"/>
    <w:rsid w:val="0067269D"/>
    <w:rsid w:val="006753EC"/>
    <w:rsid w:val="00675DCD"/>
    <w:rsid w:val="00680C87"/>
    <w:rsid w:val="0068375A"/>
    <w:rsid w:val="00692E8D"/>
    <w:rsid w:val="00694CA6"/>
    <w:rsid w:val="00697809"/>
    <w:rsid w:val="006A263D"/>
    <w:rsid w:val="006B1C5D"/>
    <w:rsid w:val="006B299C"/>
    <w:rsid w:val="006B370C"/>
    <w:rsid w:val="006C28DE"/>
    <w:rsid w:val="006C2AF3"/>
    <w:rsid w:val="006C7172"/>
    <w:rsid w:val="006C7F4E"/>
    <w:rsid w:val="006D5CAB"/>
    <w:rsid w:val="006F2DDB"/>
    <w:rsid w:val="006F36D0"/>
    <w:rsid w:val="006F4AB7"/>
    <w:rsid w:val="007035E8"/>
    <w:rsid w:val="00712E39"/>
    <w:rsid w:val="007157AD"/>
    <w:rsid w:val="0072076F"/>
    <w:rsid w:val="00721BD8"/>
    <w:rsid w:val="00734B55"/>
    <w:rsid w:val="00741C3F"/>
    <w:rsid w:val="00741D70"/>
    <w:rsid w:val="00743000"/>
    <w:rsid w:val="0075217D"/>
    <w:rsid w:val="00761D18"/>
    <w:rsid w:val="00761E12"/>
    <w:rsid w:val="007677B0"/>
    <w:rsid w:val="007701B3"/>
    <w:rsid w:val="00775AAC"/>
    <w:rsid w:val="00775CEB"/>
    <w:rsid w:val="0078074C"/>
    <w:rsid w:val="00781128"/>
    <w:rsid w:val="00782996"/>
    <w:rsid w:val="007845CD"/>
    <w:rsid w:val="00787A21"/>
    <w:rsid w:val="00793353"/>
    <w:rsid w:val="00795EE2"/>
    <w:rsid w:val="00796E03"/>
    <w:rsid w:val="007A029D"/>
    <w:rsid w:val="007A7F50"/>
    <w:rsid w:val="007B2E0E"/>
    <w:rsid w:val="007B5BC9"/>
    <w:rsid w:val="007C388E"/>
    <w:rsid w:val="007D0C7E"/>
    <w:rsid w:val="007D4062"/>
    <w:rsid w:val="007E3D3B"/>
    <w:rsid w:val="007E66C9"/>
    <w:rsid w:val="007E6B1F"/>
    <w:rsid w:val="007F0854"/>
    <w:rsid w:val="007F5FA9"/>
    <w:rsid w:val="00807FEA"/>
    <w:rsid w:val="00817371"/>
    <w:rsid w:val="00824283"/>
    <w:rsid w:val="008310E6"/>
    <w:rsid w:val="0083454E"/>
    <w:rsid w:val="0083521C"/>
    <w:rsid w:val="00836F72"/>
    <w:rsid w:val="008402FE"/>
    <w:rsid w:val="00840B7A"/>
    <w:rsid w:val="008412F7"/>
    <w:rsid w:val="00851FF7"/>
    <w:rsid w:val="00854645"/>
    <w:rsid w:val="0085479B"/>
    <w:rsid w:val="00854C6D"/>
    <w:rsid w:val="008603A2"/>
    <w:rsid w:val="00860E3A"/>
    <w:rsid w:val="0086270E"/>
    <w:rsid w:val="00863A4D"/>
    <w:rsid w:val="00865043"/>
    <w:rsid w:val="00865D9E"/>
    <w:rsid w:val="00871C52"/>
    <w:rsid w:val="00875623"/>
    <w:rsid w:val="00875792"/>
    <w:rsid w:val="00877800"/>
    <w:rsid w:val="008816EC"/>
    <w:rsid w:val="00896FE1"/>
    <w:rsid w:val="008A1542"/>
    <w:rsid w:val="008A25C9"/>
    <w:rsid w:val="008A3635"/>
    <w:rsid w:val="008A3C60"/>
    <w:rsid w:val="008A5E71"/>
    <w:rsid w:val="008B43BF"/>
    <w:rsid w:val="008C0614"/>
    <w:rsid w:val="008C1B42"/>
    <w:rsid w:val="008C1DD7"/>
    <w:rsid w:val="008C7EEB"/>
    <w:rsid w:val="008D6497"/>
    <w:rsid w:val="008D6A24"/>
    <w:rsid w:val="008F59B9"/>
    <w:rsid w:val="008F7C34"/>
    <w:rsid w:val="00900830"/>
    <w:rsid w:val="00900B75"/>
    <w:rsid w:val="0091079E"/>
    <w:rsid w:val="00910CA2"/>
    <w:rsid w:val="0091228E"/>
    <w:rsid w:val="009174C9"/>
    <w:rsid w:val="00920DDF"/>
    <w:rsid w:val="00921087"/>
    <w:rsid w:val="00921FD3"/>
    <w:rsid w:val="00930C05"/>
    <w:rsid w:val="00934660"/>
    <w:rsid w:val="00937FD4"/>
    <w:rsid w:val="009444B0"/>
    <w:rsid w:val="009479F7"/>
    <w:rsid w:val="00956310"/>
    <w:rsid w:val="009566FA"/>
    <w:rsid w:val="009577FE"/>
    <w:rsid w:val="009627C5"/>
    <w:rsid w:val="009627D8"/>
    <w:rsid w:val="00970BB4"/>
    <w:rsid w:val="00972D61"/>
    <w:rsid w:val="0097518D"/>
    <w:rsid w:val="009813A5"/>
    <w:rsid w:val="00981635"/>
    <w:rsid w:val="00985514"/>
    <w:rsid w:val="00986BCE"/>
    <w:rsid w:val="009913D0"/>
    <w:rsid w:val="00996908"/>
    <w:rsid w:val="009A343B"/>
    <w:rsid w:val="009B0150"/>
    <w:rsid w:val="009C1AD0"/>
    <w:rsid w:val="009C3DD9"/>
    <w:rsid w:val="009C4161"/>
    <w:rsid w:val="009D0763"/>
    <w:rsid w:val="009D11DD"/>
    <w:rsid w:val="009D406F"/>
    <w:rsid w:val="009D717A"/>
    <w:rsid w:val="009E0C7C"/>
    <w:rsid w:val="009E27B6"/>
    <w:rsid w:val="009F310C"/>
    <w:rsid w:val="009F317C"/>
    <w:rsid w:val="00A0259D"/>
    <w:rsid w:val="00A10CB7"/>
    <w:rsid w:val="00A11E35"/>
    <w:rsid w:val="00A23837"/>
    <w:rsid w:val="00A23DAD"/>
    <w:rsid w:val="00A24107"/>
    <w:rsid w:val="00A31FCA"/>
    <w:rsid w:val="00A41273"/>
    <w:rsid w:val="00A56E98"/>
    <w:rsid w:val="00A611D6"/>
    <w:rsid w:val="00A6231A"/>
    <w:rsid w:val="00A636B3"/>
    <w:rsid w:val="00A63E20"/>
    <w:rsid w:val="00A652CC"/>
    <w:rsid w:val="00A670F9"/>
    <w:rsid w:val="00A7079F"/>
    <w:rsid w:val="00A71A02"/>
    <w:rsid w:val="00A75264"/>
    <w:rsid w:val="00A84488"/>
    <w:rsid w:val="00A86934"/>
    <w:rsid w:val="00A906B6"/>
    <w:rsid w:val="00A92918"/>
    <w:rsid w:val="00A94F08"/>
    <w:rsid w:val="00AA5C48"/>
    <w:rsid w:val="00AB09C1"/>
    <w:rsid w:val="00AB4100"/>
    <w:rsid w:val="00AD0811"/>
    <w:rsid w:val="00AD3B93"/>
    <w:rsid w:val="00AD6278"/>
    <w:rsid w:val="00AD7B29"/>
    <w:rsid w:val="00AE3028"/>
    <w:rsid w:val="00AE31E2"/>
    <w:rsid w:val="00AE4BCF"/>
    <w:rsid w:val="00AF7326"/>
    <w:rsid w:val="00B016EC"/>
    <w:rsid w:val="00B01A11"/>
    <w:rsid w:val="00B04DA0"/>
    <w:rsid w:val="00B067E3"/>
    <w:rsid w:val="00B07598"/>
    <w:rsid w:val="00B0795D"/>
    <w:rsid w:val="00B1116F"/>
    <w:rsid w:val="00B12627"/>
    <w:rsid w:val="00B1726D"/>
    <w:rsid w:val="00B27012"/>
    <w:rsid w:val="00B27CEE"/>
    <w:rsid w:val="00B27D6C"/>
    <w:rsid w:val="00B33686"/>
    <w:rsid w:val="00B33FD3"/>
    <w:rsid w:val="00B35962"/>
    <w:rsid w:val="00B41CEB"/>
    <w:rsid w:val="00B434D7"/>
    <w:rsid w:val="00B44A35"/>
    <w:rsid w:val="00B466F0"/>
    <w:rsid w:val="00B517C1"/>
    <w:rsid w:val="00B52BC4"/>
    <w:rsid w:val="00B6025B"/>
    <w:rsid w:val="00B7742D"/>
    <w:rsid w:val="00B83427"/>
    <w:rsid w:val="00B92815"/>
    <w:rsid w:val="00BA1394"/>
    <w:rsid w:val="00BA38B2"/>
    <w:rsid w:val="00BA6749"/>
    <w:rsid w:val="00BA795F"/>
    <w:rsid w:val="00BB320A"/>
    <w:rsid w:val="00BB741A"/>
    <w:rsid w:val="00BC15E1"/>
    <w:rsid w:val="00BC1F01"/>
    <w:rsid w:val="00BC33C1"/>
    <w:rsid w:val="00BC39F5"/>
    <w:rsid w:val="00BC6325"/>
    <w:rsid w:val="00BD7612"/>
    <w:rsid w:val="00BE298B"/>
    <w:rsid w:val="00BE3CE9"/>
    <w:rsid w:val="00BF43EF"/>
    <w:rsid w:val="00BF5EBA"/>
    <w:rsid w:val="00C01FF4"/>
    <w:rsid w:val="00C050DF"/>
    <w:rsid w:val="00C06D77"/>
    <w:rsid w:val="00C06FD3"/>
    <w:rsid w:val="00C104F0"/>
    <w:rsid w:val="00C1051D"/>
    <w:rsid w:val="00C122B2"/>
    <w:rsid w:val="00C1377F"/>
    <w:rsid w:val="00C21E55"/>
    <w:rsid w:val="00C27537"/>
    <w:rsid w:val="00C30B94"/>
    <w:rsid w:val="00C32949"/>
    <w:rsid w:val="00C352BA"/>
    <w:rsid w:val="00C369D7"/>
    <w:rsid w:val="00C41B5E"/>
    <w:rsid w:val="00C422F2"/>
    <w:rsid w:val="00C5064B"/>
    <w:rsid w:val="00C54E92"/>
    <w:rsid w:val="00C55ED2"/>
    <w:rsid w:val="00C608C6"/>
    <w:rsid w:val="00C60A90"/>
    <w:rsid w:val="00C64F04"/>
    <w:rsid w:val="00C65165"/>
    <w:rsid w:val="00C65766"/>
    <w:rsid w:val="00C7064C"/>
    <w:rsid w:val="00C72961"/>
    <w:rsid w:val="00C73B67"/>
    <w:rsid w:val="00C770E1"/>
    <w:rsid w:val="00C8352C"/>
    <w:rsid w:val="00C91ABF"/>
    <w:rsid w:val="00C93CD5"/>
    <w:rsid w:val="00C97511"/>
    <w:rsid w:val="00CA1BAD"/>
    <w:rsid w:val="00CA2A34"/>
    <w:rsid w:val="00CA32AB"/>
    <w:rsid w:val="00CA5723"/>
    <w:rsid w:val="00CB020A"/>
    <w:rsid w:val="00CB45E5"/>
    <w:rsid w:val="00CC001D"/>
    <w:rsid w:val="00CC6913"/>
    <w:rsid w:val="00CC6A81"/>
    <w:rsid w:val="00CD0404"/>
    <w:rsid w:val="00CD79D4"/>
    <w:rsid w:val="00CE0015"/>
    <w:rsid w:val="00CE3750"/>
    <w:rsid w:val="00CF01BC"/>
    <w:rsid w:val="00CF18FF"/>
    <w:rsid w:val="00CF2687"/>
    <w:rsid w:val="00CF71BD"/>
    <w:rsid w:val="00D01400"/>
    <w:rsid w:val="00D05B3D"/>
    <w:rsid w:val="00D074DE"/>
    <w:rsid w:val="00D16CA3"/>
    <w:rsid w:val="00D2583E"/>
    <w:rsid w:val="00D33489"/>
    <w:rsid w:val="00D35445"/>
    <w:rsid w:val="00D465EE"/>
    <w:rsid w:val="00D46829"/>
    <w:rsid w:val="00D50E9F"/>
    <w:rsid w:val="00D51830"/>
    <w:rsid w:val="00D539CE"/>
    <w:rsid w:val="00D56A15"/>
    <w:rsid w:val="00D6095B"/>
    <w:rsid w:val="00D67D26"/>
    <w:rsid w:val="00D72E3C"/>
    <w:rsid w:val="00D81C38"/>
    <w:rsid w:val="00D81DB1"/>
    <w:rsid w:val="00D842D9"/>
    <w:rsid w:val="00D84999"/>
    <w:rsid w:val="00DD0764"/>
    <w:rsid w:val="00DD35C8"/>
    <w:rsid w:val="00DD7C7D"/>
    <w:rsid w:val="00DE40FD"/>
    <w:rsid w:val="00DF284C"/>
    <w:rsid w:val="00DF341A"/>
    <w:rsid w:val="00E07E5A"/>
    <w:rsid w:val="00E1350C"/>
    <w:rsid w:val="00E20F65"/>
    <w:rsid w:val="00E3115F"/>
    <w:rsid w:val="00E336C3"/>
    <w:rsid w:val="00E41622"/>
    <w:rsid w:val="00E56089"/>
    <w:rsid w:val="00E66351"/>
    <w:rsid w:val="00E7035F"/>
    <w:rsid w:val="00E80D9C"/>
    <w:rsid w:val="00E82280"/>
    <w:rsid w:val="00E83094"/>
    <w:rsid w:val="00E92D60"/>
    <w:rsid w:val="00E936AC"/>
    <w:rsid w:val="00E9435B"/>
    <w:rsid w:val="00EA0776"/>
    <w:rsid w:val="00EC6F4D"/>
    <w:rsid w:val="00EC70ED"/>
    <w:rsid w:val="00EC7803"/>
    <w:rsid w:val="00ED37B4"/>
    <w:rsid w:val="00ED5BFF"/>
    <w:rsid w:val="00EE2246"/>
    <w:rsid w:val="00EE34A5"/>
    <w:rsid w:val="00EE3F43"/>
    <w:rsid w:val="00EE645C"/>
    <w:rsid w:val="00EF2C19"/>
    <w:rsid w:val="00EF35A0"/>
    <w:rsid w:val="00F013AC"/>
    <w:rsid w:val="00F04236"/>
    <w:rsid w:val="00F20992"/>
    <w:rsid w:val="00F26E4A"/>
    <w:rsid w:val="00F32097"/>
    <w:rsid w:val="00F34157"/>
    <w:rsid w:val="00F3637C"/>
    <w:rsid w:val="00F451E9"/>
    <w:rsid w:val="00F47760"/>
    <w:rsid w:val="00F47BC5"/>
    <w:rsid w:val="00F54B1D"/>
    <w:rsid w:val="00F637A7"/>
    <w:rsid w:val="00F708B9"/>
    <w:rsid w:val="00F86FC6"/>
    <w:rsid w:val="00F87D12"/>
    <w:rsid w:val="00F92FE8"/>
    <w:rsid w:val="00FA3842"/>
    <w:rsid w:val="00FB38DD"/>
    <w:rsid w:val="00FC6B0E"/>
    <w:rsid w:val="00FD08D3"/>
    <w:rsid w:val="00FD1A22"/>
    <w:rsid w:val="00FD6A67"/>
    <w:rsid w:val="00FD7E6E"/>
    <w:rsid w:val="00FE4897"/>
    <w:rsid w:val="00FE4948"/>
    <w:rsid w:val="00FE5504"/>
    <w:rsid w:val="00FE6DC4"/>
    <w:rsid w:val="00FF56B9"/>
    <w:rsid w:val="00FF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 w:type="paragraph" w:styleId="Revision">
    <w:name w:val="Revision"/>
    <w:hidden/>
    <w:uiPriority w:val="99"/>
    <w:semiHidden/>
    <w:rsid w:val="009444B0"/>
    <w:pPr>
      <w:spacing w:after="0" w:line="240" w:lineRule="auto"/>
    </w:pPr>
  </w:style>
  <w:style w:type="character" w:styleId="LineNumber">
    <w:name w:val="line number"/>
    <w:basedOn w:val="DefaultParagraphFont"/>
    <w:uiPriority w:val="99"/>
    <w:semiHidden/>
    <w:unhideWhenUsed/>
    <w:rsid w:val="004D0C51"/>
  </w:style>
  <w:style w:type="paragraph" w:styleId="ListParagraph">
    <w:name w:val="List Paragraph"/>
    <w:basedOn w:val="Normal"/>
    <w:uiPriority w:val="34"/>
    <w:qFormat/>
    <w:rsid w:val="00035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4082">
      <w:bodyDiv w:val="1"/>
      <w:marLeft w:val="0"/>
      <w:marRight w:val="0"/>
      <w:marTop w:val="0"/>
      <w:marBottom w:val="0"/>
      <w:divBdr>
        <w:top w:val="none" w:sz="0" w:space="0" w:color="auto"/>
        <w:left w:val="none" w:sz="0" w:space="0" w:color="auto"/>
        <w:bottom w:val="none" w:sz="0" w:space="0" w:color="auto"/>
        <w:right w:val="none" w:sz="0" w:space="0" w:color="auto"/>
      </w:divBdr>
      <w:divsChild>
        <w:div w:id="2003583872">
          <w:marLeft w:val="0"/>
          <w:marRight w:val="0"/>
          <w:marTop w:val="0"/>
          <w:marBottom w:val="0"/>
          <w:divBdr>
            <w:top w:val="none" w:sz="0" w:space="0" w:color="auto"/>
            <w:left w:val="none" w:sz="0" w:space="0" w:color="auto"/>
            <w:bottom w:val="none" w:sz="0" w:space="0" w:color="auto"/>
            <w:right w:val="none" w:sz="0" w:space="0" w:color="auto"/>
          </w:divBdr>
        </w:div>
      </w:divsChild>
    </w:div>
    <w:div w:id="637689692">
      <w:bodyDiv w:val="1"/>
      <w:marLeft w:val="0"/>
      <w:marRight w:val="0"/>
      <w:marTop w:val="0"/>
      <w:marBottom w:val="0"/>
      <w:divBdr>
        <w:top w:val="none" w:sz="0" w:space="0" w:color="auto"/>
        <w:left w:val="none" w:sz="0" w:space="0" w:color="auto"/>
        <w:bottom w:val="none" w:sz="0" w:space="0" w:color="auto"/>
        <w:right w:val="none" w:sz="0" w:space="0" w:color="auto"/>
      </w:divBdr>
    </w:div>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0365">
      <w:bodyDiv w:val="1"/>
      <w:marLeft w:val="0"/>
      <w:marRight w:val="0"/>
      <w:marTop w:val="0"/>
      <w:marBottom w:val="0"/>
      <w:divBdr>
        <w:top w:val="none" w:sz="0" w:space="0" w:color="auto"/>
        <w:left w:val="none" w:sz="0" w:space="0" w:color="auto"/>
        <w:bottom w:val="none" w:sz="0" w:space="0" w:color="auto"/>
        <w:right w:val="none" w:sz="0" w:space="0" w:color="auto"/>
      </w:divBdr>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robclark19/HamburgerFor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E78E-BFC8-47C1-9DBA-51CE5EA0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4378</Words>
  <Characters>24961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6</cp:revision>
  <dcterms:created xsi:type="dcterms:W3CDTF">2023-01-03T19:54:00Z</dcterms:created>
  <dcterms:modified xsi:type="dcterms:W3CDTF">2023-01-06T03:29:00Z</dcterms:modified>
</cp:coreProperties>
</file>