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50DF" w14:textId="77777777" w:rsidR="00CE4AA7" w:rsidRPr="00CE4AA7" w:rsidRDefault="00CE4AA7" w:rsidP="00CE4AA7">
      <w:pPr>
        <w:rPr>
          <w:szCs w:val="24"/>
        </w:rPr>
      </w:pPr>
    </w:p>
    <w:p w14:paraId="5BAC679C" w14:textId="7BA691C0" w:rsidR="002E36F8" w:rsidRPr="009A42BC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Dr. </w:t>
      </w:r>
      <w:r w:rsidR="006C5C7C">
        <w:rPr>
          <w:rFonts w:ascii="Times New Roman" w:hAnsi="Times New Roman"/>
          <w:szCs w:val="24"/>
        </w:rPr>
        <w:t>Stefan Vidal</w:t>
      </w:r>
    </w:p>
    <w:p w14:paraId="000FBE8B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Editor-in-Chief</w:t>
      </w:r>
    </w:p>
    <w:p w14:paraId="770D7910" w14:textId="13A46FBF" w:rsidR="002E36F8" w:rsidRDefault="006C5C7C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Journal of Applied Entomology</w:t>
      </w:r>
    </w:p>
    <w:p w14:paraId="5AEA5F36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6C538098" w14:textId="51BF84AC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Dr. Robert Clark</w:t>
      </w:r>
    </w:p>
    <w:p w14:paraId="1D66C7E9" w14:textId="4B1CC55D" w:rsidR="002E36F8" w:rsidRDefault="006C5C7C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Affiliate Faculty</w:t>
      </w:r>
    </w:p>
    <w:p w14:paraId="29CC66D7" w14:textId="63FAB5BF" w:rsidR="006C5C7C" w:rsidRDefault="006C5C7C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Washington State University</w:t>
      </w:r>
    </w:p>
    <w:p w14:paraId="241B550D" w14:textId="13174E22" w:rsidR="006C5C7C" w:rsidRDefault="006C5C7C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Department of Entomology</w:t>
      </w:r>
    </w:p>
    <w:p w14:paraId="0B0FE47A" w14:textId="77777777" w:rsidR="002E36F8" w:rsidRDefault="002E36F8" w:rsidP="002E36F8"/>
    <w:p w14:paraId="2270E5C2" w14:textId="57E64490" w:rsidR="002E36F8" w:rsidRDefault="006C5C7C" w:rsidP="002E36F8">
      <w:r>
        <w:t>February 1</w:t>
      </w:r>
      <w:r w:rsidR="007B3714">
        <w:t>5</w:t>
      </w:r>
      <w:r>
        <w:t>, 2022</w:t>
      </w:r>
    </w:p>
    <w:p w14:paraId="6AD5789C" w14:textId="77777777" w:rsidR="002E36F8" w:rsidRDefault="002E36F8" w:rsidP="002E36F8"/>
    <w:p w14:paraId="7BBCE3F3" w14:textId="594A7901" w:rsidR="002E36F8" w:rsidRDefault="002E36F8" w:rsidP="002E36F8">
      <w:r>
        <w:t xml:space="preserve">Dear Dr. </w:t>
      </w:r>
      <w:r w:rsidR="006C5C7C">
        <w:t>Vidal,</w:t>
      </w:r>
    </w:p>
    <w:p w14:paraId="1881D3FF" w14:textId="77777777" w:rsidR="002E36F8" w:rsidRDefault="002E36F8" w:rsidP="002E36F8"/>
    <w:p w14:paraId="47AE94B5" w14:textId="3B72C850" w:rsidR="002E36F8" w:rsidRDefault="008A3025" w:rsidP="002E36F8">
      <w:pPr>
        <w:rPr>
          <w:rFonts w:ascii="Times New Roman" w:hAnsi="Times New Roman"/>
          <w:szCs w:val="24"/>
        </w:rPr>
      </w:pPr>
      <w:r>
        <w:t>On behalf of my co-authors, it is my</w:t>
      </w:r>
      <w:r w:rsidR="002E36F8">
        <w:t xml:space="preserve"> pleasure to submit </w:t>
      </w:r>
      <w:r>
        <w:t>our</w:t>
      </w:r>
      <w:r w:rsidR="002E36F8">
        <w:t xml:space="preserve"> manuscript titled “</w:t>
      </w:r>
      <w:bookmarkStart w:id="0" w:name="_Hlk95820204"/>
      <w:r w:rsidR="006C5C7C" w:rsidRPr="002A6EEF">
        <w:rPr>
          <w:rFonts w:ascii="Times New Roman" w:hAnsi="Times New Roman"/>
          <w:b/>
          <w:bCs/>
          <w:szCs w:val="24"/>
        </w:rPr>
        <w:t xml:space="preserve">Risk assessment for non-crop hosts </w:t>
      </w:r>
      <w:r w:rsidR="000B0436" w:rsidRPr="002A6EEF">
        <w:rPr>
          <w:rFonts w:ascii="Times New Roman" w:hAnsi="Times New Roman"/>
          <w:b/>
          <w:bCs/>
          <w:szCs w:val="24"/>
        </w:rPr>
        <w:t>of</w:t>
      </w:r>
      <w:r w:rsidR="006C5C7C" w:rsidRPr="002A6EEF">
        <w:rPr>
          <w:rFonts w:ascii="Times New Roman" w:hAnsi="Times New Roman"/>
          <w:b/>
          <w:bCs/>
          <w:szCs w:val="24"/>
        </w:rPr>
        <w:t xml:space="preserve"> Pea Enation Mosaic Virus and the aphid vector </w:t>
      </w:r>
      <w:proofErr w:type="spellStart"/>
      <w:r w:rsidR="006C5C7C" w:rsidRPr="002A6EEF">
        <w:rPr>
          <w:rFonts w:ascii="Times New Roman" w:hAnsi="Times New Roman"/>
          <w:b/>
          <w:bCs/>
          <w:i/>
          <w:iCs/>
          <w:szCs w:val="24"/>
        </w:rPr>
        <w:t>Acyrothosiphon</w:t>
      </w:r>
      <w:proofErr w:type="spellEnd"/>
      <w:r w:rsidR="006C5C7C" w:rsidRPr="002A6EEF">
        <w:rPr>
          <w:rFonts w:ascii="Times New Roman" w:hAnsi="Times New Roman"/>
          <w:b/>
          <w:bCs/>
          <w:i/>
          <w:iCs/>
          <w:szCs w:val="24"/>
        </w:rPr>
        <w:t xml:space="preserve"> pisum</w:t>
      </w:r>
      <w:bookmarkEnd w:id="0"/>
      <w:r w:rsidR="006C5C7C" w:rsidRPr="006C5C7C">
        <w:rPr>
          <w:rFonts w:ascii="Times New Roman" w:hAnsi="Times New Roman"/>
          <w:szCs w:val="24"/>
        </w:rPr>
        <w:t>.</w:t>
      </w:r>
      <w:r w:rsidR="002E36F8">
        <w:rPr>
          <w:rFonts w:ascii="Times New Roman" w:hAnsi="Times New Roman"/>
          <w:szCs w:val="24"/>
        </w:rPr>
        <w:t xml:space="preserve">” </w:t>
      </w:r>
      <w:r w:rsidR="006C5C7C">
        <w:rPr>
          <w:rFonts w:ascii="Times New Roman" w:hAnsi="Times New Roman"/>
          <w:szCs w:val="24"/>
        </w:rPr>
        <w:t>The pea aphid (</w:t>
      </w:r>
      <w:proofErr w:type="spellStart"/>
      <w:r w:rsidR="006C5C7C" w:rsidRPr="006C5C7C">
        <w:rPr>
          <w:rFonts w:ascii="Times New Roman" w:hAnsi="Times New Roman"/>
          <w:i/>
          <w:iCs/>
          <w:szCs w:val="24"/>
        </w:rPr>
        <w:t>Acryrothosiphon</w:t>
      </w:r>
      <w:proofErr w:type="spellEnd"/>
      <w:r w:rsidR="006C5C7C">
        <w:rPr>
          <w:rFonts w:ascii="Times New Roman" w:hAnsi="Times New Roman"/>
          <w:i/>
          <w:iCs/>
          <w:szCs w:val="24"/>
        </w:rPr>
        <w:t xml:space="preserve"> pisum</w:t>
      </w:r>
      <w:r w:rsidR="006C5C7C">
        <w:rPr>
          <w:rFonts w:ascii="Times New Roman" w:hAnsi="Times New Roman"/>
          <w:szCs w:val="24"/>
        </w:rPr>
        <w:t>) is one of the most economically important insect pests in legume cropping systems. Pea aphids are responsible for transmitting a large number of viruses to pulse crops, vegetable crops,</w:t>
      </w:r>
      <w:r>
        <w:rPr>
          <w:rFonts w:ascii="Times New Roman" w:hAnsi="Times New Roman"/>
          <w:szCs w:val="24"/>
        </w:rPr>
        <w:t xml:space="preserve"> and forage crops. Consequently, this insect</w:t>
      </w:r>
      <w:r w:rsidR="006C5C7C">
        <w:rPr>
          <w:rFonts w:ascii="Times New Roman" w:hAnsi="Times New Roman"/>
          <w:szCs w:val="24"/>
        </w:rPr>
        <w:t xml:space="preserve"> creat</w:t>
      </w:r>
      <w:r>
        <w:rPr>
          <w:rFonts w:ascii="Times New Roman" w:hAnsi="Times New Roman"/>
          <w:szCs w:val="24"/>
        </w:rPr>
        <w:t xml:space="preserve">es </w:t>
      </w:r>
      <w:r w:rsidR="006C5C7C">
        <w:rPr>
          <w:rFonts w:ascii="Times New Roman" w:hAnsi="Times New Roman"/>
          <w:szCs w:val="24"/>
        </w:rPr>
        <w:t xml:space="preserve">pest management </w:t>
      </w:r>
      <w:r w:rsidR="000F510D">
        <w:rPr>
          <w:rFonts w:ascii="Times New Roman" w:hAnsi="Times New Roman"/>
          <w:szCs w:val="24"/>
        </w:rPr>
        <w:t>challenges</w:t>
      </w:r>
      <w:r w:rsidR="006C5C7C">
        <w:rPr>
          <w:rFonts w:ascii="Times New Roman" w:hAnsi="Times New Roman"/>
          <w:szCs w:val="24"/>
        </w:rPr>
        <w:t xml:space="preserve"> in many production regions of the world. In the Pacific Northwestern U.S.</w:t>
      </w:r>
      <w:r w:rsidR="00592DF0">
        <w:rPr>
          <w:rFonts w:ascii="Times New Roman" w:hAnsi="Times New Roman"/>
          <w:szCs w:val="24"/>
        </w:rPr>
        <w:t>,</w:t>
      </w:r>
      <w:r w:rsidR="006C5C7C">
        <w:rPr>
          <w:rFonts w:ascii="Times New Roman" w:hAnsi="Times New Roman"/>
          <w:szCs w:val="24"/>
        </w:rPr>
        <w:t xml:space="preserve"> pea aphids are </w:t>
      </w:r>
      <w:r w:rsidR="000F510D">
        <w:rPr>
          <w:rFonts w:ascii="Times New Roman" w:hAnsi="Times New Roman"/>
          <w:szCs w:val="24"/>
        </w:rPr>
        <w:t>a</w:t>
      </w:r>
      <w:r w:rsidR="006C5C7C">
        <w:rPr>
          <w:rFonts w:ascii="Times New Roman" w:hAnsi="Times New Roman"/>
          <w:szCs w:val="24"/>
        </w:rPr>
        <w:t xml:space="preserve"> </w:t>
      </w:r>
      <w:r w:rsidR="000F510D">
        <w:rPr>
          <w:rFonts w:ascii="Times New Roman" w:hAnsi="Times New Roman"/>
          <w:szCs w:val="24"/>
        </w:rPr>
        <w:t>periodically outbreaking</w:t>
      </w:r>
      <w:r w:rsidR="006C5C7C">
        <w:rPr>
          <w:rFonts w:ascii="Times New Roman" w:hAnsi="Times New Roman"/>
          <w:szCs w:val="24"/>
        </w:rPr>
        <w:t xml:space="preserve"> catastrophic pest of dry peas and lentil crops, where the</w:t>
      </w:r>
      <w:r w:rsidR="00592DF0">
        <w:rPr>
          <w:rFonts w:ascii="Times New Roman" w:hAnsi="Times New Roman"/>
          <w:szCs w:val="24"/>
        </w:rPr>
        <w:t>y</w:t>
      </w:r>
      <w:r w:rsidR="006C5C7C">
        <w:rPr>
          <w:rFonts w:ascii="Times New Roman" w:hAnsi="Times New Roman"/>
          <w:szCs w:val="24"/>
        </w:rPr>
        <w:t xml:space="preserve"> transmit the devastating Pea Enation Mosaic Virus (PEMV). During outbreak years in which aphids </w:t>
      </w:r>
      <w:r w:rsidR="00592DF0">
        <w:rPr>
          <w:rFonts w:ascii="Times New Roman" w:hAnsi="Times New Roman"/>
          <w:szCs w:val="24"/>
        </w:rPr>
        <w:t>infect</w:t>
      </w:r>
      <w:r w:rsidR="006C5C7C">
        <w:rPr>
          <w:rFonts w:ascii="Times New Roman" w:hAnsi="Times New Roman"/>
          <w:szCs w:val="24"/>
        </w:rPr>
        <w:t xml:space="preserve"> </w:t>
      </w:r>
      <w:r w:rsidR="00592DF0">
        <w:rPr>
          <w:rFonts w:ascii="Times New Roman" w:hAnsi="Times New Roman"/>
          <w:szCs w:val="24"/>
        </w:rPr>
        <w:t>young pulse plants with PEMV</w:t>
      </w:r>
      <w:r w:rsidR="006C5C7C">
        <w:rPr>
          <w:rFonts w:ascii="Times New Roman" w:hAnsi="Times New Roman"/>
          <w:szCs w:val="24"/>
        </w:rPr>
        <w:t>, growers can experience significant yield losses</w:t>
      </w:r>
      <w:r w:rsidR="00DF35C6">
        <w:rPr>
          <w:rFonts w:ascii="Times New Roman" w:hAnsi="Times New Roman"/>
          <w:szCs w:val="24"/>
        </w:rPr>
        <w:t xml:space="preserve">. </w:t>
      </w:r>
      <w:r w:rsidR="000F510D">
        <w:rPr>
          <w:rFonts w:ascii="Times New Roman" w:hAnsi="Times New Roman"/>
          <w:szCs w:val="24"/>
        </w:rPr>
        <w:t>D</w:t>
      </w:r>
      <w:r w:rsidR="00DF35C6">
        <w:rPr>
          <w:rFonts w:ascii="Times New Roman" w:hAnsi="Times New Roman"/>
          <w:szCs w:val="24"/>
        </w:rPr>
        <w:t xml:space="preserve">espite the massive economic impacts on this critical rotational crop, </w:t>
      </w:r>
      <w:r w:rsidR="000F510D">
        <w:rPr>
          <w:rFonts w:ascii="Times New Roman" w:hAnsi="Times New Roman"/>
          <w:szCs w:val="24"/>
        </w:rPr>
        <w:t>the</w:t>
      </w:r>
      <w:r w:rsidR="00DF35C6">
        <w:rPr>
          <w:rFonts w:ascii="Times New Roman" w:hAnsi="Times New Roman"/>
          <w:szCs w:val="24"/>
        </w:rPr>
        <w:t xml:space="preserve"> </w:t>
      </w:r>
      <w:r w:rsidR="000F510D">
        <w:rPr>
          <w:rFonts w:ascii="Times New Roman" w:hAnsi="Times New Roman"/>
          <w:szCs w:val="24"/>
        </w:rPr>
        <w:t xml:space="preserve">pathogen </w:t>
      </w:r>
      <w:r w:rsidR="00DF35C6">
        <w:rPr>
          <w:rFonts w:ascii="Times New Roman" w:hAnsi="Times New Roman"/>
          <w:szCs w:val="24"/>
        </w:rPr>
        <w:t>reservoir that allows PEMV to persist in these landscapes</w:t>
      </w:r>
      <w:r w:rsidR="000F510D">
        <w:rPr>
          <w:rFonts w:ascii="Times New Roman" w:hAnsi="Times New Roman"/>
          <w:szCs w:val="24"/>
        </w:rPr>
        <w:t xml:space="preserve"> is still unknown</w:t>
      </w:r>
      <w:r w:rsidR="00DF35C6">
        <w:rPr>
          <w:rFonts w:ascii="Times New Roman" w:hAnsi="Times New Roman"/>
          <w:szCs w:val="24"/>
        </w:rPr>
        <w:t>.</w:t>
      </w:r>
    </w:p>
    <w:p w14:paraId="0F8BD101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01DDC066" w14:textId="20E63294" w:rsidR="002E36F8" w:rsidRPr="00DF35C6" w:rsidRDefault="00DF35C6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2018 we took advantage of a pea aphid and PEMV outbreak year in pulse crops to identify the source of </w:t>
      </w:r>
      <w:r w:rsidR="000F510D">
        <w:rPr>
          <w:rFonts w:ascii="Times New Roman" w:hAnsi="Times New Roman"/>
          <w:szCs w:val="24"/>
        </w:rPr>
        <w:t xml:space="preserve">viral </w:t>
      </w:r>
      <w:r>
        <w:rPr>
          <w:rFonts w:ascii="Times New Roman" w:hAnsi="Times New Roman"/>
          <w:szCs w:val="24"/>
        </w:rPr>
        <w:t xml:space="preserve">pathogens in the Palouse region of eastern Washington and northern Idaho, USA. Our team performed a </w:t>
      </w:r>
      <w:r w:rsidR="00945E8E">
        <w:rPr>
          <w:rFonts w:ascii="Times New Roman" w:hAnsi="Times New Roman"/>
          <w:szCs w:val="24"/>
        </w:rPr>
        <w:t>large-scale</w:t>
      </w:r>
      <w:r>
        <w:rPr>
          <w:rFonts w:ascii="Times New Roman" w:hAnsi="Times New Roman"/>
          <w:szCs w:val="24"/>
        </w:rPr>
        <w:t xml:space="preserve"> survey of plant communities near pulse crop fields and other natural areas dominated by weedy legumes. Using a combination of aphid sampling and rt-PCR testing of plant tissue, we identified fifteen species of non-crop legumes harboring pea aphids</w:t>
      </w:r>
      <w:r w:rsidR="00592DF0">
        <w:rPr>
          <w:rFonts w:ascii="Times New Roman" w:hAnsi="Times New Roman"/>
          <w:szCs w:val="24"/>
        </w:rPr>
        <w:t xml:space="preserve"> and tested 1076 plant samples for P</w:t>
      </w:r>
      <w:r w:rsidR="009F3552">
        <w:rPr>
          <w:rFonts w:ascii="Times New Roman" w:hAnsi="Times New Roman"/>
          <w:szCs w:val="24"/>
        </w:rPr>
        <w:t>E</w:t>
      </w:r>
      <w:r w:rsidR="00592DF0">
        <w:rPr>
          <w:rFonts w:ascii="Times New Roman" w:hAnsi="Times New Roman"/>
          <w:szCs w:val="24"/>
        </w:rPr>
        <w:t>MV</w:t>
      </w:r>
      <w:r w:rsidR="006F0B96">
        <w:rPr>
          <w:rFonts w:ascii="Times New Roman" w:hAnsi="Times New Roman"/>
          <w:szCs w:val="24"/>
        </w:rPr>
        <w:t xml:space="preserve">. Using </w:t>
      </w:r>
      <w:r w:rsidR="00592DF0">
        <w:rPr>
          <w:rFonts w:ascii="Times New Roman" w:hAnsi="Times New Roman"/>
          <w:szCs w:val="24"/>
        </w:rPr>
        <w:t xml:space="preserve">these </w:t>
      </w:r>
      <w:r w:rsidR="006F0B96">
        <w:rPr>
          <w:rFonts w:ascii="Times New Roman" w:hAnsi="Times New Roman"/>
          <w:szCs w:val="24"/>
        </w:rPr>
        <w:t>molecular detection methods,</w:t>
      </w:r>
      <w:r>
        <w:rPr>
          <w:rFonts w:ascii="Times New Roman" w:hAnsi="Times New Roman"/>
          <w:szCs w:val="24"/>
        </w:rPr>
        <w:t xml:space="preserve"> only one species of host</w:t>
      </w:r>
      <w:r w:rsidR="002A6EE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plant </w:t>
      </w:r>
      <w:r w:rsidR="000F510D">
        <w:rPr>
          <w:rFonts w:ascii="Times New Roman" w:hAnsi="Times New Roman"/>
          <w:szCs w:val="24"/>
        </w:rPr>
        <w:t xml:space="preserve">was found </w:t>
      </w:r>
      <w:r>
        <w:rPr>
          <w:rFonts w:ascii="Times New Roman" w:hAnsi="Times New Roman"/>
          <w:szCs w:val="24"/>
        </w:rPr>
        <w:t>with PEMV</w:t>
      </w:r>
      <w:r w:rsidR="00945E8E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Hairy vetch (</w:t>
      </w:r>
      <w:r>
        <w:rPr>
          <w:rFonts w:ascii="Times New Roman" w:hAnsi="Times New Roman"/>
          <w:i/>
          <w:iCs/>
          <w:szCs w:val="24"/>
        </w:rPr>
        <w:t xml:space="preserve">Vicia </w:t>
      </w:r>
      <w:proofErr w:type="spellStart"/>
      <w:r>
        <w:rPr>
          <w:rFonts w:ascii="Times New Roman" w:hAnsi="Times New Roman"/>
          <w:i/>
          <w:iCs/>
          <w:szCs w:val="24"/>
        </w:rPr>
        <w:t>villosa</w:t>
      </w:r>
      <w:proofErr w:type="spellEnd"/>
      <w:r>
        <w:rPr>
          <w:rFonts w:ascii="Times New Roman" w:hAnsi="Times New Roman"/>
          <w:szCs w:val="24"/>
        </w:rPr>
        <w:t>)</w:t>
      </w:r>
      <w:r w:rsidR="006F0B96">
        <w:rPr>
          <w:rFonts w:ascii="Times New Roman" w:hAnsi="Times New Roman"/>
          <w:szCs w:val="24"/>
        </w:rPr>
        <w:t xml:space="preserve">. </w:t>
      </w:r>
      <w:r w:rsidR="000F510D">
        <w:rPr>
          <w:rFonts w:ascii="Times New Roman" w:hAnsi="Times New Roman"/>
          <w:szCs w:val="24"/>
        </w:rPr>
        <w:t>Notably, h</w:t>
      </w:r>
      <w:r w:rsidR="00945E8E">
        <w:rPr>
          <w:rFonts w:ascii="Times New Roman" w:hAnsi="Times New Roman"/>
          <w:szCs w:val="24"/>
        </w:rPr>
        <w:t>airy vetch</w:t>
      </w:r>
      <w:r w:rsidR="006F0B96">
        <w:rPr>
          <w:rFonts w:ascii="Times New Roman" w:hAnsi="Times New Roman"/>
          <w:szCs w:val="24"/>
        </w:rPr>
        <w:t xml:space="preserve"> also had the highest densities of pea aphids in non-crop habitats. As a common invasive weed and forage plant in the Pacific Northwestern US, hairy vetch is an ideal reservoir for PEMV and likely </w:t>
      </w:r>
      <w:r w:rsidR="000F510D">
        <w:rPr>
          <w:rFonts w:ascii="Times New Roman" w:hAnsi="Times New Roman"/>
          <w:szCs w:val="24"/>
        </w:rPr>
        <w:t>a key</w:t>
      </w:r>
      <w:r w:rsidR="006F0B96">
        <w:rPr>
          <w:rFonts w:ascii="Times New Roman" w:hAnsi="Times New Roman"/>
          <w:szCs w:val="24"/>
        </w:rPr>
        <w:t xml:space="preserve"> non-crop sources of </w:t>
      </w:r>
      <w:r w:rsidR="00945E8E">
        <w:rPr>
          <w:rFonts w:ascii="Times New Roman" w:hAnsi="Times New Roman"/>
          <w:szCs w:val="24"/>
        </w:rPr>
        <w:t>aphid-borne viruses</w:t>
      </w:r>
      <w:r w:rsidR="006F0B96">
        <w:rPr>
          <w:rFonts w:ascii="Times New Roman" w:hAnsi="Times New Roman"/>
          <w:szCs w:val="24"/>
        </w:rPr>
        <w:t xml:space="preserve"> in </w:t>
      </w:r>
      <w:r w:rsidR="000F510D">
        <w:rPr>
          <w:rFonts w:ascii="Times New Roman" w:hAnsi="Times New Roman"/>
          <w:szCs w:val="24"/>
        </w:rPr>
        <w:t>the region.</w:t>
      </w:r>
    </w:p>
    <w:p w14:paraId="332AC2E7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0A83D417" w14:textId="0C9A184B" w:rsidR="002E36F8" w:rsidRDefault="00AE2E69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</w:t>
      </w:r>
      <w:r w:rsidR="002E36F8">
        <w:rPr>
          <w:rFonts w:ascii="Times New Roman" w:hAnsi="Times New Roman"/>
          <w:szCs w:val="24"/>
        </w:rPr>
        <w:t xml:space="preserve">appreciate having this manuscript considered for publication in </w:t>
      </w:r>
      <w:r>
        <w:rPr>
          <w:rFonts w:ascii="Times New Roman" w:hAnsi="Times New Roman"/>
          <w:i/>
          <w:iCs/>
          <w:szCs w:val="24"/>
        </w:rPr>
        <w:t>Journal of Applied Entomology</w:t>
      </w:r>
      <w:r w:rsidR="002E36F8">
        <w:rPr>
          <w:rFonts w:ascii="Times New Roman" w:hAnsi="Times New Roman"/>
          <w:szCs w:val="24"/>
        </w:rPr>
        <w:t xml:space="preserve"> because </w:t>
      </w:r>
      <w:r>
        <w:rPr>
          <w:rFonts w:ascii="Times New Roman" w:hAnsi="Times New Roman"/>
          <w:szCs w:val="24"/>
        </w:rPr>
        <w:t>although pea aphids have been widely studied as economic pests, there is work identifying the non-crop reservoirs of viruses they carry. This work sets a foundation for future monitoring and control efforts, and the empirical approach has applications in other cropping systems in which aphids with a wide diet-breath transmit RNA viruses to crops.</w:t>
      </w:r>
    </w:p>
    <w:p w14:paraId="7E6C3B5C" w14:textId="77777777" w:rsidR="002E36F8" w:rsidRDefault="002E36F8" w:rsidP="002E36F8">
      <w:pPr>
        <w:rPr>
          <w:rFonts w:ascii="Times New Roman" w:hAnsi="Times New Roman"/>
          <w:szCs w:val="24"/>
        </w:rPr>
      </w:pPr>
    </w:p>
    <w:p w14:paraId="192E43CB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Thank you for your consideration.</w:t>
      </w:r>
    </w:p>
    <w:p w14:paraId="4948C435" w14:textId="77777777" w:rsidR="002E36F8" w:rsidRDefault="002E36F8" w:rsidP="002E36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Sincerely,</w:t>
      </w:r>
    </w:p>
    <w:p w14:paraId="4E1D27E1" w14:textId="0F2BE093" w:rsidR="001E5F16" w:rsidRDefault="002E36F8">
      <w:r>
        <w:rPr>
          <w:rFonts w:ascii="Times New Roman" w:hAnsi="Times New Roman"/>
          <w:szCs w:val="24"/>
        </w:rPr>
        <w:t>Robert Clark</w:t>
      </w:r>
    </w:p>
    <w:sectPr w:rsidR="001E5F16" w:rsidSect="00F467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A843" w14:textId="77777777" w:rsidR="00395754" w:rsidRDefault="00395754" w:rsidP="00F4673B">
      <w:r>
        <w:separator/>
      </w:r>
    </w:p>
  </w:endnote>
  <w:endnote w:type="continuationSeparator" w:id="0">
    <w:p w14:paraId="128B048C" w14:textId="77777777" w:rsidR="00395754" w:rsidRDefault="00395754" w:rsidP="00F4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98DF" w14:textId="77777777" w:rsidR="00395754" w:rsidRDefault="00395754" w:rsidP="00F4673B">
      <w:r>
        <w:separator/>
      </w:r>
    </w:p>
  </w:footnote>
  <w:footnote w:type="continuationSeparator" w:id="0">
    <w:p w14:paraId="4967FCCD" w14:textId="77777777" w:rsidR="00395754" w:rsidRDefault="00395754" w:rsidP="00F46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3317" w14:textId="01A935D9" w:rsidR="001E5F16" w:rsidRDefault="001E5F16" w:rsidP="00F4673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6D02"/>
    <w:multiLevelType w:val="hybridMultilevel"/>
    <w:tmpl w:val="460E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3B"/>
    <w:rsid w:val="000B0436"/>
    <w:rsid w:val="000C0685"/>
    <w:rsid w:val="000F510D"/>
    <w:rsid w:val="001260C0"/>
    <w:rsid w:val="001417F3"/>
    <w:rsid w:val="001B3A13"/>
    <w:rsid w:val="001B4142"/>
    <w:rsid w:val="001E5F16"/>
    <w:rsid w:val="00215181"/>
    <w:rsid w:val="00226961"/>
    <w:rsid w:val="0026774B"/>
    <w:rsid w:val="00273B00"/>
    <w:rsid w:val="002A2639"/>
    <w:rsid w:val="002A6EEF"/>
    <w:rsid w:val="002C45CE"/>
    <w:rsid w:val="002E36F8"/>
    <w:rsid w:val="00395754"/>
    <w:rsid w:val="003F101C"/>
    <w:rsid w:val="00495959"/>
    <w:rsid w:val="004D3C54"/>
    <w:rsid w:val="00507F85"/>
    <w:rsid w:val="00580A77"/>
    <w:rsid w:val="00592DF0"/>
    <w:rsid w:val="00690275"/>
    <w:rsid w:val="006C5C7C"/>
    <w:rsid w:val="006D6D58"/>
    <w:rsid w:val="006F0B96"/>
    <w:rsid w:val="007321CD"/>
    <w:rsid w:val="00767435"/>
    <w:rsid w:val="00773DD0"/>
    <w:rsid w:val="00792E9C"/>
    <w:rsid w:val="007A3725"/>
    <w:rsid w:val="007B3714"/>
    <w:rsid w:val="00800A16"/>
    <w:rsid w:val="00813A88"/>
    <w:rsid w:val="00842E03"/>
    <w:rsid w:val="0088141C"/>
    <w:rsid w:val="00884A3C"/>
    <w:rsid w:val="008A3025"/>
    <w:rsid w:val="008B5FF2"/>
    <w:rsid w:val="008C3964"/>
    <w:rsid w:val="008D411F"/>
    <w:rsid w:val="00945E8E"/>
    <w:rsid w:val="009A4D8A"/>
    <w:rsid w:val="009F3552"/>
    <w:rsid w:val="00A35C8A"/>
    <w:rsid w:val="00A3762B"/>
    <w:rsid w:val="00A71D51"/>
    <w:rsid w:val="00A748D8"/>
    <w:rsid w:val="00A92D21"/>
    <w:rsid w:val="00AC6E00"/>
    <w:rsid w:val="00AD5DFF"/>
    <w:rsid w:val="00AE2E69"/>
    <w:rsid w:val="00BD644F"/>
    <w:rsid w:val="00C03AB2"/>
    <w:rsid w:val="00C049E3"/>
    <w:rsid w:val="00C238B1"/>
    <w:rsid w:val="00C65057"/>
    <w:rsid w:val="00CA00D9"/>
    <w:rsid w:val="00CE4AA7"/>
    <w:rsid w:val="00D0277C"/>
    <w:rsid w:val="00D53486"/>
    <w:rsid w:val="00D56798"/>
    <w:rsid w:val="00D77FCB"/>
    <w:rsid w:val="00DB0522"/>
    <w:rsid w:val="00DF35C6"/>
    <w:rsid w:val="00E3783B"/>
    <w:rsid w:val="00EF65EB"/>
    <w:rsid w:val="00F24C08"/>
    <w:rsid w:val="00F36DC2"/>
    <w:rsid w:val="00F4673B"/>
    <w:rsid w:val="00FB47BA"/>
    <w:rsid w:val="00FD62ED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7235"/>
  <w15:chartTrackingRefBased/>
  <w15:docId w15:val="{B1AB7C3E-F7C0-426B-B5D5-65FBC493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F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7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4673B"/>
  </w:style>
  <w:style w:type="paragraph" w:styleId="Footer">
    <w:name w:val="footer"/>
    <w:basedOn w:val="Normal"/>
    <w:link w:val="FooterChar"/>
    <w:uiPriority w:val="99"/>
    <w:unhideWhenUsed/>
    <w:rsid w:val="00F467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4673B"/>
  </w:style>
  <w:style w:type="character" w:styleId="Hyperlink">
    <w:name w:val="Hyperlink"/>
    <w:basedOn w:val="DefaultParagraphFont"/>
    <w:uiPriority w:val="99"/>
    <w:unhideWhenUsed/>
    <w:rsid w:val="00F467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5D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92E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E36F8"/>
    <w:pPr>
      <w:spacing w:after="0" w:line="240" w:lineRule="auto"/>
    </w:pPr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294D-3046-4475-B85C-6EA54653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Seewagen</dc:creator>
  <cp:keywords/>
  <dc:description/>
  <cp:lastModifiedBy>Robert Clark</cp:lastModifiedBy>
  <cp:revision>6</cp:revision>
  <cp:lastPrinted>2017-01-30T17:49:00Z</cp:lastPrinted>
  <dcterms:created xsi:type="dcterms:W3CDTF">2022-02-15T17:22:00Z</dcterms:created>
  <dcterms:modified xsi:type="dcterms:W3CDTF">2022-02-15T17:26:00Z</dcterms:modified>
</cp:coreProperties>
</file>