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8"/>
          <w:szCs w:val="48"/>
        </w:rPr>
        <w:t xml:space="preserve">Pātañjala Yoga Sūtras</w:t>
      </w:r>
    </w:p>
    <w:p>
      <w:pPr>
        <w:spacing w:after="100"/>
        <w:jc w:val="center"/>
      </w:pPr>
      <w:r>
        <w:rPr>
          <w:color w:val="5C4A2A"/>
          <w:sz w:val="32"/>
          <w:szCs w:val="32"/>
        </w:rPr>
        <w:t xml:space="preserve">Pāda 2 — Sādhana Pāda</w:t>
      </w:r>
    </w:p>
    <w:p>
      <w:pPr>
        <w:spacing w:after="360"/>
        <w:jc w:val="center"/>
      </w:pPr>
      <w:r>
        <w:rPr>
          <w:i/>
          <w:iCs/>
          <w:color w:val="444444"/>
          <w:sz w:val="22"/>
          <w:szCs w:val="22"/>
        </w:rPr>
        <w:t xml:space="preserve">A Study Document with Sanskrit, Word-by-Word, Vyāsa's Bhāṣya, Vivekānanda's Commentary, and a Cross-Reference Key to Modern Commentators</w:t>
      </w:r>
    </w:p>
    <w:p>
      <w:pPr>
        <w:pStyle w:val="Heading1"/>
        <w:spacing w:after="120" w:before="240"/>
      </w:pPr>
      <w:r>
        <w:t xml:space="preserve">About this pāda</w:t>
      </w:r>
    </w:p>
    <w:p>
      <w:pPr>
        <w:spacing w:after="80" w:before="80" w:line="300"/>
      </w:pPr>
      <w:r>
        <w:t xml:space="preserve">The Sādhana Pāda — the 'Chapter on Practice' — turns from the high architecture of samādhi (set out in Pāda 1) to the practical path for the practitioner whose mind is not yet ready for those heights. It opens with kriyā-yoga (tapas, svādhyāya, īśvara-praṇidhāna) as preparation; diagnoses the structure of suffering through the five kleśas, karma theory, and the four-fold structure of disease–cause–cure–goal; and then introduces the eight-limbed yoga (aṣṭāṅga-yoga) — covering, in this pāda, the first five limbs (yama, niyama, āsana, prāṇāyāma, pratyāhāra). The inner three limbs (dhāraṇā, dhyāna, samādhi) and their fruits will be taken up at the opening of Pāda 3.</w:t>
      </w:r>
    </w:p>
    <w:p>
      <w:pPr>
        <w:pStyle w:val="Heading2"/>
        <w:spacing w:after="120" w:before="240"/>
      </w:pPr>
      <w:r>
        <w:t xml:space="preserve">Format</w:t>
      </w:r>
    </w:p>
    <w:p>
      <w:pPr>
        <w:spacing w:after="80" w:before="80" w:line="300"/>
      </w:pPr>
      <w:r>
        <w:t xml:space="preserve">Each of the 55 sūtras is presented in the same six-part format as Pāda 1: Devanāgarī text and IAST transliteration; word-by-word breakdown; a literal English translation; a summary of Vyāsa's bhāṣya in modern English; Swāmī Vivekānanda's commentary (from Rāja Yoga, 1896, public domain); and a cross-reference key pointing to the modern commentaries (Bryant, Satchidananda, Tigunait, Stoler Miller, Satyananda, Prabhavananda, Leggett, Osho) for the sūtra at hand.</w:t>
      </w:r>
    </w:p>
    <w:p>
      <w:pPr>
        <w:spacing w:before="200"/>
      </w:pPr>
      <w:r>
        <w:br w:type="page"/>
      </w:r>
    </w:p>
    <w:p>
      <w:pPr>
        <w:pStyle w:val="Heading2"/>
        <w:spacing w:after="120" w:before="360"/>
      </w:pPr>
      <w:r>
        <w:t xml:space="preserve">Sūtra 2.1</w:t>
      </w:r>
    </w:p>
    <w:p>
      <w:pPr>
        <w:spacing w:after="80" w:before="80"/>
        <w:jc w:val="center"/>
      </w:pPr>
      <w:r>
        <w:rPr>
          <w:sz w:val="28"/>
          <w:szCs w:val="28"/>
        </w:rPr>
        <w:t xml:space="preserve">तपःस्वाध्यायेश्वरप्रणिधानानि क्रियायोगः ॥१॥</w:t>
      </w:r>
    </w:p>
    <w:p>
      <w:pPr>
        <w:spacing w:after="160" w:before="40"/>
        <w:jc w:val="center"/>
      </w:pPr>
      <w:r>
        <w:rPr>
          <w:i/>
          <w:iCs/>
          <w:color w:val="444444"/>
          <w:sz w:val="24"/>
          <w:szCs w:val="24"/>
        </w:rPr>
        <w:t xml:space="preserve">tapaḥ-svādhyāyeśvara-praṇidhānāni kriyā-yogaḥ ||1||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tapaḥ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austerity; ardour; the heat of disciplined effort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svādhyāya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स्वाध्याय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self-study; recitation of sacred texts (sva = own, adhyāya = study)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īśvara-praṇidhānāni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ईश्वरप्रणिधानानि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devoted surrender to Īśvara (compound treated as one item)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kriyā-yogaḥ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क्रियायोगः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yoga of action/practice</w:t>
            </w:r>
          </w:p>
        </w:tc>
      </w:tr>
    </w:tbl>
    <w:p>
      <w:pPr>
        <w:spacing w:after="80" w:before="240"/>
      </w:pPr>
      <w:r>
        <w:rPr>
          <w:b/>
          <w:bCs/>
          <w:color w:val="5C4A2A"/>
          <w:sz w:val="22"/>
          <w:szCs w:val="22"/>
        </w:rPr>
        <w:t xml:space="preserve">Translation</w:t>
      </w:r>
    </w:p>
    <w:p>
      <w:pPr>
        <w:spacing w:after="80" w:before="40" w:line="300"/>
      </w:pPr>
      <w:r>
        <w:rPr>
          <w:i/>
          <w:iCs/>
        </w:rPr>
        <w:t xml:space="preserve">Austerity, self-study, and devoted surrender to Īśvara constitute the yoga of action.</w:t>
      </w:r>
    </w:p>
    <w:p>
      <w:pPr>
        <w:spacing w:after="80" w:before="240"/>
      </w:pPr>
      <w:r>
        <w:rPr>
          <w:b/>
          <w:bCs/>
          <w:color w:val="5C4A2A"/>
          <w:sz w:val="22"/>
          <w:szCs w:val="22"/>
        </w:rPr>
        <w:t xml:space="preserve">Vyāsa's Bhāṣya (paraphrased in modern English)</w:t>
      </w:r>
    </w:p>
    <w:p>
      <w:pPr>
        <w:spacing w:after="80" w:before="40" w:line="300"/>
      </w:pPr>
      <w:r>
        <w:t xml:space="preserve">Vyāsa opens the Sādhana Pāda by addressing the practitioner whose mind is not yet fit for the high samādhis described in Pāda 1. For such a person — i.e., for nearly everyone — there must first be kriyā-yoga: a practical, three-fold discipline. Tapas burns away impurity through voluntary discomfort (fasting, controlled posture, accepted heat and cold); svādhyāya purifies through repeated contact with sacred sound and meaning; īśvara-praṇidhāna transfers the fruits of action to the Lord, dissolving the egoic motive. The three together prepare the mind by attenuating its kleśas and orienting it toward samādhi.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entry-level practice — strong enough to do real work, mild enough to undertake from where one actually is. Tapas is bearing what life brings without complaint and adding deliberate restraints; svādhyāya is the daily companionship of texts and mantras that re-orient the mind; īśvara-praṇidhāna is the gradual transfer of the ego's investment from outcomes to the divine. He emphasizes that anyone, of any tradition, can begin here on any day; one does not need to wait for special conditions.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161–166 · Stoler Miller pp. 45–46 · Satchidananda pp. 165–169 · Tigunait (Sādhana Pāda volume) opening · Bryant on the relation to Pāda 1 · Leggett on Śaṅkara's framing · Prabhavananda pp. 127–131 · Satyananda pp. 1–10 of Pāda 2 · Osho Vol. 2, Discourse 1</w:t>
      </w:r>
    </w:p>
    <w:p>
      <w:pPr>
        <w:pBdr>
          <w:bottom w:val="single" w:color="BFA46F" w:sz="6" w:space="6"/>
        </w:pBdr>
        <w:spacing w:after="0" w:before="200"/>
      </w:pPr>
      <w:r>
        <w:t xml:space="preserve"/>
      </w:r>
    </w:p>
    <w:p>
      <w:pPr>
        <w:pStyle w:val="Heading2"/>
        <w:spacing w:after="120" w:before="360"/>
      </w:pPr>
      <w:r>
        <w:t xml:space="preserve">Sūtra 2.2</w:t>
      </w:r>
    </w:p>
    <w:p>
      <w:pPr>
        <w:spacing w:after="80" w:before="80"/>
        <w:jc w:val="center"/>
      </w:pPr>
      <w:r>
        <w:rPr>
          <w:sz w:val="28"/>
          <w:szCs w:val="28"/>
        </w:rPr>
        <w:t xml:space="preserve">समाधिभावनार्थः क्लेशतनूकरणार्थश्च ॥२॥</w:t>
      </w:r>
    </w:p>
    <w:p>
      <w:pPr>
        <w:spacing w:after="160" w:before="40"/>
        <w:jc w:val="center"/>
      </w:pPr>
      <w:r>
        <w:rPr>
          <w:i/>
          <w:iCs/>
          <w:color w:val="444444"/>
          <w:sz w:val="24"/>
          <w:szCs w:val="24"/>
        </w:rPr>
        <w:t xml:space="preserve">samādhi-bhāvanārthaḥ kleśa-tanū-karaṇārthaś-ca ||2||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samādhi; absorption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bhāvana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cultivation; bringing-into-being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 the purpose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(five) afflictions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tanū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thin; attenuated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karaṇa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making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for the purpose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bl>
    <w:p>
      <w:pPr>
        <w:spacing w:after="80" w:before="240"/>
      </w:pPr>
      <w:r>
        <w:rPr>
          <w:b/>
          <w:bCs/>
          <w:color w:val="5C4A2A"/>
          <w:sz w:val="22"/>
          <w:szCs w:val="22"/>
        </w:rPr>
        <w:t xml:space="preserve">Translation</w:t>
      </w:r>
    </w:p>
    <w:p>
      <w:pPr>
        <w:spacing w:after="80" w:before="40" w:line="300"/>
      </w:pPr>
      <w:r>
        <w:rPr>
          <w:i/>
          <w:iCs/>
        </w:rPr>
        <w:t xml:space="preserve">(It is) for the purpose of cultivating samādhi, and for attenuating the afflictions.</w:t>
      </w:r>
    </w:p>
    <w:p>
      <w:pPr>
        <w:spacing w:after="80" w:before="240"/>
      </w:pPr>
      <w:r>
        <w:rPr>
          <w:b/>
          <w:bCs/>
          <w:color w:val="5C4A2A"/>
          <w:sz w:val="22"/>
          <w:szCs w:val="22"/>
        </w:rPr>
        <w:t xml:space="preserve">Vyāsa's Bhāṣya (paraphrased in modern English)</w:t>
      </w:r>
    </w:p>
    <w:p>
      <w:pPr>
        <w:spacing w:after="80" w:before="40" w:line="300"/>
      </w:pPr>
      <w:r>
        <w:t xml:space="preserve">Vyāsa: kriyā-yoga has two aims that are really one. Positively, it makes the mind capable of samādhi by steadying and purifying it; negatively, it thins down the kleśas (named in 2.3), the very forces that prevent samādhi. The kleśas cannot be uprooted by kriyā-yoga alone (that requires the prajñā of higher samādhi, see 2.10–2.11), but they can be brought from a 'flourishing' state to a 'thinned' state, where they no longer dominate.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strategy: you cannot, by direct will, abolish anger or attachment; but you can weaken them — and a weakened kleśa cannot prevent the mind from settling. Kriyā-yoga is the preparation that makes the higher work possible. He warns against the common error of trying to leap to samādhi while the kleśas are still strong: the mind will not hold, and the practitioner blames the method instead of the unfinished preparation.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166–170 · Stoler Miller p. 46 · Satchidananda pp. 169–171 · Tigunait · Leggett · Prabhavananda pp. 131–133 · Satyananda pp. 10–14 of Pāda 2 · Osho Vol. 2, Discourse 1</w:t>
      </w:r>
    </w:p>
    <w:p>
      <w:pPr>
        <w:pBdr>
          <w:bottom w:val="single" w:color="BFA46F" w:sz="6" w:space="6"/>
        </w:pBdr>
        <w:spacing w:after="0" w:before="200"/>
      </w:pPr>
      <w:r>
        <w:t xml:space="preserve"/>
      </w:r>
    </w:p>
    <w:p>
      <w:pPr>
        <w:pStyle w:val="Heading2"/>
        <w:spacing w:after="120" w:before="360"/>
      </w:pPr>
      <w:r>
        <w:t xml:space="preserve">Sūtra 2.3</w:t>
      </w:r>
    </w:p>
    <w:p>
      <w:pPr>
        <w:spacing w:after="80" w:before="80"/>
        <w:jc w:val="center"/>
      </w:pPr>
      <w:r>
        <w:rPr>
          <w:sz w:val="28"/>
          <w:szCs w:val="28"/>
        </w:rPr>
        <w:t xml:space="preserve">अविद्यास्मितारागद्वेषाभिनिवेशाः क्लेशाः ॥३॥</w:t>
      </w:r>
    </w:p>
    <w:p>
      <w:pPr>
        <w:spacing w:after="160" w:before="40"/>
        <w:jc w:val="center"/>
      </w:pPr>
      <w:r>
        <w:rPr>
          <w:i/>
          <w:iCs/>
          <w:color w:val="444444"/>
          <w:sz w:val="24"/>
          <w:szCs w:val="24"/>
        </w:rPr>
        <w:t xml:space="preserve">avidyāsmitā-rāga-dveṣābhiniveśāḥ kleśāḥ ||3||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avidyā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ignorance; the primal cognitive error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asmitā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I-am-ness; ego-sense (false identification)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rāga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attraction; clinging desire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dveṣa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द्वेष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aversion; repulsion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abhiniveśāḥ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अभिनिवेशाः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clinging to life; the will-to-live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kleśāḥ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afflictions</w:t>
            </w:r>
          </w:p>
        </w:tc>
      </w:tr>
    </w:tbl>
    <w:p>
      <w:pPr>
        <w:spacing w:after="80" w:before="240"/>
      </w:pPr>
      <w:r>
        <w:rPr>
          <w:b/>
          <w:bCs/>
          <w:color w:val="5C4A2A"/>
          <w:sz w:val="22"/>
          <w:szCs w:val="22"/>
        </w:rPr>
        <w:t xml:space="preserve">Translation</w:t>
      </w:r>
    </w:p>
    <w:p>
      <w:pPr>
        <w:spacing w:after="80" w:before="40" w:line="300"/>
      </w:pPr>
      <w:r>
        <w:rPr>
          <w:i/>
          <w:iCs/>
        </w:rPr>
        <w:t xml:space="preserve">Ignorance, I-am-ness, attraction, aversion, and clinging to life — these are the afflictions.</w:t>
      </w:r>
    </w:p>
    <w:p>
      <w:pPr>
        <w:spacing w:after="80" w:before="240"/>
      </w:pPr>
      <w:r>
        <w:rPr>
          <w:b/>
          <w:bCs/>
          <w:color w:val="5C4A2A"/>
          <w:sz w:val="22"/>
          <w:szCs w:val="22"/>
        </w:rPr>
        <w:t xml:space="preserve">Vyāsa's Bhāṣya (paraphrased in modern English)</w:t>
      </w:r>
    </w:p>
    <w:p>
      <w:pPr>
        <w:spacing w:after="80" w:before="40" w:line="300"/>
      </w:pPr>
      <w:r>
        <w:t xml:space="preserve">Vyāsa names the five kleśas, the structural sources of all suffering. Avidyā is the foundation; the other four are its specifications. Asmitā is the identification of the seer with the seen (puruṣa with buddhi). Rāga is the trace left by past pleasure that pulls toward repetition. Dveṣa is the trace left by past pain that pushes toward avoidance. Abhiniveśa is the deep, instinctive grip on continued existence, present even in the wise and even in newborns. Together these five drive the wheel of karma and saṃsāra.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list as the complete inventory of bondage: every form of human suffering, however elaborate, reduces to one or more of these five. He emphasizes that abhiniveśa — clinging to life — is the most universal, observable in every creature that flees from death, and is not eliminated by argument but only by realization.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170–179 · Stoler Miller pp. 46–47 · Satchidananda pp. 171–177 · Tigunait on the five kleśas · Bryant comparing with Buddhist kleśas · Leggett · Prabhavananda pp. 133–137 · Satyananda pp. 14–22 of Pāda 2 · Osho Vol. 2, Discourse 2</w:t>
      </w:r>
    </w:p>
    <w:p>
      <w:pPr>
        <w:pBdr>
          <w:bottom w:val="single" w:color="BFA46F" w:sz="6" w:space="6"/>
        </w:pBdr>
        <w:spacing w:after="0" w:before="200"/>
      </w:pPr>
      <w:r>
        <w:t xml:space="preserve"/>
      </w:r>
    </w:p>
    <w:p>
      <w:pPr>
        <w:pStyle w:val="Heading2"/>
        <w:spacing w:after="120" w:before="360"/>
      </w:pPr>
      <w:r>
        <w:t xml:space="preserve">Sūtra 2.4</w:t>
      </w:r>
    </w:p>
    <w:p>
      <w:pPr>
        <w:spacing w:after="80" w:before="80"/>
        <w:jc w:val="center"/>
      </w:pPr>
      <w:r>
        <w:rPr>
          <w:sz w:val="28"/>
          <w:szCs w:val="28"/>
        </w:rPr>
        <w:t xml:space="preserve">अविद्या क्षेत्रमुत्तरेषां प्रसुप्ततनुविच्छिन्नोदाराणाम् ॥४॥</w:t>
      </w:r>
    </w:p>
    <w:p>
      <w:pPr>
        <w:spacing w:after="160" w:before="40"/>
        <w:jc w:val="center"/>
      </w:pPr>
      <w:r>
        <w:rPr>
          <w:i/>
          <w:iCs/>
          <w:color w:val="444444"/>
          <w:sz w:val="24"/>
          <w:szCs w:val="24"/>
        </w:rPr>
        <w:t xml:space="preserve">avidyā kṣetram uttareṣāṃ prasupta-tanu-vicchinnodārāṇām ||4||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avidyā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ignorance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kṣetram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क्षेत्रम्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field; soil; breeding ground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uttareṣām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उत्तरेषाम्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following (i.e., the other four)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prasupta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प्रसुप्त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dormant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tanu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attenuated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vicchinna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विच्छिन्न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interrupted; intermittent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udārāṇām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उदाराणाम्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fully active (of these four states)</w:t>
            </w:r>
          </w:p>
        </w:tc>
      </w:tr>
    </w:tbl>
    <w:p>
      <w:pPr>
        <w:spacing w:after="80" w:before="240"/>
      </w:pPr>
      <w:r>
        <w:rPr>
          <w:b/>
          <w:bCs/>
          <w:color w:val="5C4A2A"/>
          <w:sz w:val="22"/>
          <w:szCs w:val="22"/>
        </w:rPr>
        <w:t xml:space="preserve">Translation</w:t>
      </w:r>
    </w:p>
    <w:p>
      <w:pPr>
        <w:spacing w:after="80" w:before="40" w:line="300"/>
      </w:pPr>
      <w:r>
        <w:rPr>
          <w:i/>
          <w:iCs/>
        </w:rPr>
        <w:t xml:space="preserve">Avidyā is the field of the others, (which may exist in states) dormant, attenuated, interrupted, or fully active.</w:t>
      </w:r>
    </w:p>
    <w:p>
      <w:pPr>
        <w:spacing w:after="80" w:before="240"/>
      </w:pPr>
      <w:r>
        <w:rPr>
          <w:b/>
          <w:bCs/>
          <w:color w:val="5C4A2A"/>
          <w:sz w:val="22"/>
          <w:szCs w:val="22"/>
        </w:rPr>
        <w:t xml:space="preserve">Vyāsa's Bhāṣya (paraphrased in modern English)</w:t>
      </w:r>
    </w:p>
    <w:p>
      <w:pPr>
        <w:spacing w:after="80" w:before="40" w:line="300"/>
      </w:pPr>
      <w:r>
        <w:t xml:space="preserve">Vyāsa: ignorance is the soil in which the other four kleśas grow; remove the soil and they cannot stand. Each of the five may exist in four conditions: prasupta (dormant — present only as latent seed, as in deep sleep or in infants); tanu (thinned — present but weakened by kriyā-yoga); vicchinna (interrupted — temporarily overridden by a stronger kleśa, as anger overrides desire); and udāra (active — manifestly present and operative). Knowing which state a kleśa is in determines what response is appropriate.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this diagnostic of profound practical use: the practitioner who thinks their attachments are gone may discover they were merely dormant or interrupted; the one who feels overwhelmed may notice that a particular kleśa is currently active but will subside, while another is merely thinned and easier to address. The four states map onto the practitioner's actual condition at any moment.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179–184 · Stoler Miller p. 47 · Satchidananda pp. 177–180 · Tigunait on the four states · Leggett · Prabhavananda pp. 137–139 · Satyananda pp. 22–28 of Pāda 2 · Osho Vol. 2, Discourse 2</w:t>
      </w:r>
    </w:p>
    <w:p>
      <w:pPr>
        <w:pBdr>
          <w:bottom w:val="single" w:color="BFA46F" w:sz="6" w:space="6"/>
        </w:pBdr>
        <w:spacing w:after="0" w:before="200"/>
      </w:pPr>
      <w:r>
        <w:t xml:space="preserve"/>
      </w:r>
    </w:p>
    <w:p>
      <w:pPr>
        <w:pStyle w:val="Heading2"/>
        <w:spacing w:after="120" w:before="360"/>
      </w:pPr>
      <w:r>
        <w:t xml:space="preserve">Sūtra 2.5</w:t>
      </w:r>
    </w:p>
    <w:p>
      <w:pPr>
        <w:spacing w:after="80" w:before="80"/>
        <w:jc w:val="center"/>
      </w:pPr>
      <w:r>
        <w:rPr>
          <w:sz w:val="28"/>
          <w:szCs w:val="28"/>
        </w:rPr>
        <w:t xml:space="preserve">अनित्याशुचिदुःखानात्मसु नित्यशुचिसुखात्मख्यातिरविद्या ॥५॥</w:t>
      </w:r>
    </w:p>
    <w:p>
      <w:pPr>
        <w:spacing w:after="160" w:before="40"/>
        <w:jc w:val="center"/>
      </w:pPr>
      <w:r>
        <w:rPr>
          <w:i/>
          <w:iCs/>
          <w:color w:val="444444"/>
          <w:sz w:val="24"/>
          <w:szCs w:val="24"/>
        </w:rPr>
        <w:t xml:space="preserve">anityāśuci-duḥkhānātmasu nitya-śuci-sukhātma-khyātir avidyā ||5||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anitya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non-eternal; impermanent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aśuci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अशुचि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impure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anātmasu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अनात्मसु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in the not-Self (these four loc.)</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nitya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eternal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śuci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sukha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pleasant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ātma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Self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khyātiḥ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cognition; the taking (of) 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avidyā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ignorance</w:t>
            </w:r>
          </w:p>
        </w:tc>
      </w:tr>
    </w:tbl>
    <w:p>
      <w:pPr>
        <w:spacing w:after="80" w:before="240"/>
      </w:pPr>
      <w:r>
        <w:rPr>
          <w:b/>
          <w:bCs/>
          <w:color w:val="5C4A2A"/>
          <w:sz w:val="22"/>
          <w:szCs w:val="22"/>
        </w:rPr>
        <w:t xml:space="preserve">Translation</w:t>
      </w:r>
    </w:p>
    <w:p>
      <w:pPr>
        <w:spacing w:after="80" w:before="40" w:line="300"/>
      </w:pPr>
      <w:r>
        <w:rPr>
          <w:i/>
          <w:iCs/>
        </w:rPr>
        <w:t xml:space="preserve">Avidyā is the cognition of the impermanent, the impure, the painful, and the not-Self as eternal, pure, pleasant, and Self.</w:t>
      </w:r>
    </w:p>
    <w:p>
      <w:pPr>
        <w:spacing w:after="80" w:before="240"/>
      </w:pPr>
      <w:r>
        <w:rPr>
          <w:b/>
          <w:bCs/>
          <w:color w:val="5C4A2A"/>
          <w:sz w:val="22"/>
          <w:szCs w:val="22"/>
        </w:rPr>
        <w:t xml:space="preserve">Vyāsa's Bhāṣya (paraphrased in modern English)</w:t>
      </w:r>
    </w:p>
    <w:p>
      <w:pPr>
        <w:spacing w:after="80" w:before="40" w:line="300"/>
      </w:pPr>
      <w:r>
        <w:t xml:space="preserve">Vyāsa: avidyā is not the absence of knowledge but a positive miscognition — a fourfold inversion. We take the body, sensual pleasure, the world, and the mind itself for what they are not: lasting (they are not), pure (they are not), satisfying (they are not), and ourselves (they are not). Each of the four inversions is itself the source of an enormous structure of false expectation and consequent suffering. Avidyā is not merely ignorance about something; it is the structuring error of ordinary cognition.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depth of this misperception: it is not that we lack information about impermanence (we know perfectly well that bodies die and pleasures fade); we behave, moment by moment, as if these facts did not apply. The kleśa is not the absence of theoretical knowledge but the persistence of practical miscognition. Only direct realization of the Self displaces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184–192 · Stoler Miller pp. 47–48 · Satchidananda pp. 180–185 · Tigunait on the four inversions · Leggett · Prabhavananda pp. 139–142 · Satyananda pp. 28–36 of Pāda 2 · Osho Vol. 2, Discourse 3</w:t>
      </w:r>
    </w:p>
    <w:p>
      <w:pPr>
        <w:pBdr>
          <w:bottom w:val="single" w:color="BFA46F" w:sz="6" w:space="6"/>
        </w:pBdr>
        <w:spacing w:after="0" w:before="200"/>
      </w:pPr>
      <w:r>
        <w:t xml:space="preserve"/>
      </w:r>
    </w:p>
    <w:p>
      <w:pPr>
        <w:pStyle w:val="Heading2"/>
        <w:spacing w:after="120" w:before="360"/>
      </w:pPr>
      <w:r>
        <w:t xml:space="preserve">Sūtra 2.6</w:t>
      </w:r>
    </w:p>
    <w:p>
      <w:pPr>
        <w:spacing w:after="80" w:before="80"/>
        <w:jc w:val="center"/>
      </w:pPr>
      <w:r>
        <w:rPr>
          <w:sz w:val="28"/>
          <w:szCs w:val="28"/>
        </w:rPr>
        <w:t xml:space="preserve">दृग्दर्शनशक्त्योरेकात्मतेवास्मिता ॥६॥</w:t>
      </w:r>
    </w:p>
    <w:p>
      <w:pPr>
        <w:spacing w:after="160" w:before="40"/>
        <w:jc w:val="center"/>
      </w:pPr>
      <w:r>
        <w:rPr>
          <w:i/>
          <w:iCs/>
          <w:color w:val="444444"/>
          <w:sz w:val="24"/>
          <w:szCs w:val="24"/>
        </w:rPr>
        <w:t xml:space="preserve">dṛg-darśana-śaktyor ekātmateva-asmitā ||6||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dṛk</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seer; the power of seeing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darśana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दर्शन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seeing; the instrument of seeing (buddhi)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śaktyoḥ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शक्त्योः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(two) powers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ekātmatā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एकात्मता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(apparent) identity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as if; apparently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asmitā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I-am-ness</w:t>
            </w:r>
          </w:p>
        </w:tc>
      </w:tr>
    </w:tbl>
    <w:p>
      <w:pPr>
        <w:spacing w:after="80" w:before="240"/>
      </w:pPr>
      <w:r>
        <w:rPr>
          <w:b/>
          <w:bCs/>
          <w:color w:val="5C4A2A"/>
          <w:sz w:val="22"/>
          <w:szCs w:val="22"/>
        </w:rPr>
        <w:t xml:space="preserve">Translation</w:t>
      </w:r>
    </w:p>
    <w:p>
      <w:pPr>
        <w:spacing w:after="80" w:before="40" w:line="300"/>
      </w:pPr>
      <w:r>
        <w:rPr>
          <w:i/>
          <w:iCs/>
        </w:rPr>
        <w:t xml:space="preserve">Asmitā is the (apparent) identity, as it were, of the powers of seer and (instrument of) seeing.</w:t>
      </w:r>
    </w:p>
    <w:p>
      <w:pPr>
        <w:spacing w:after="80" w:before="240"/>
      </w:pPr>
      <w:r>
        <w:rPr>
          <w:b/>
          <w:bCs/>
          <w:color w:val="5C4A2A"/>
          <w:sz w:val="22"/>
          <w:szCs w:val="22"/>
        </w:rPr>
        <w:t xml:space="preserve">Vyāsa's Bhāṣya (paraphrased in modern English)</w:t>
      </w:r>
    </w:p>
    <w:p>
      <w:pPr>
        <w:spacing w:after="80" w:before="40" w:line="300"/>
      </w:pPr>
      <w:r>
        <w:t xml:space="preserve">Vyāsa: asmitā is the specific form of avidyā in which the puruṣa (pure consciousness) is fused with the buddhi (the highest faculty of prakṛti, the instrument by which seeing happens). The 'iva' (as if) is crucial: there is no actual identity, only an apparent one. The puruṣa never really mixes with buddhi; but the mistaken cognition takes them as one, and out of this fusion arises the sense 'I am the experiencer, I am the doer.' All further egoity builds on this basic confusion.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this carefully: the Self is the witness, never the actor; the buddhi is the instrument that acts, never the witness. When these are confused — taken as one — there arises the sense of being a personal 'I,' located in the body, owning experiences. This 'I-am-ness' is not the real I (which is unconditioned puruṣa) nor a separate thing; it is precisely the confusion that yoga aims to dissolve.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192–198 · Stoler Miller p. 48 · Satchidananda pp. 185–188 · Tigunait on asmitā · Bryant on Sāṃkhya purusa/prakṛti here · Leggett · Prabhavananda pp. 142–144 · Satyananda pp. 36–42 of Pāda 2 · Osho Vol. 2, Discourse 3</w:t>
      </w:r>
    </w:p>
    <w:p>
      <w:pPr>
        <w:pBdr>
          <w:bottom w:val="single" w:color="BFA46F" w:sz="6" w:space="6"/>
        </w:pBdr>
        <w:spacing w:after="0" w:before="200"/>
      </w:pPr>
      <w:r>
        <w:t xml:space="preserve"/>
      </w:r>
    </w:p>
    <w:p>
      <w:pPr>
        <w:pStyle w:val="Heading2"/>
        <w:spacing w:after="120" w:before="360"/>
      </w:pPr>
      <w:r>
        <w:t xml:space="preserve">Sūtra 2.7</w:t>
      </w:r>
    </w:p>
    <w:p>
      <w:pPr>
        <w:spacing w:after="80" w:before="80"/>
        <w:jc w:val="center"/>
      </w:pPr>
      <w:r>
        <w:rPr>
          <w:sz w:val="28"/>
          <w:szCs w:val="28"/>
        </w:rPr>
        <w:t xml:space="preserve">सुखानुशयी रागः ॥७॥</w:t>
      </w:r>
    </w:p>
    <w:p>
      <w:pPr>
        <w:spacing w:after="160" w:before="40"/>
        <w:jc w:val="center"/>
      </w:pPr>
      <w:r>
        <w:rPr>
          <w:i/>
          <w:iCs/>
          <w:color w:val="444444"/>
          <w:sz w:val="24"/>
          <w:szCs w:val="24"/>
        </w:rPr>
        <w:t xml:space="preserve">sukhānuśayī rāgaḥ ||7||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sukha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pleasure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anuśayī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following; consequent upon; resting 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rāgaḥ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attraction; attachment</w:t>
            </w:r>
          </w:p>
        </w:tc>
      </w:tr>
    </w:tbl>
    <w:p>
      <w:pPr>
        <w:spacing w:after="80" w:before="240"/>
      </w:pPr>
      <w:r>
        <w:rPr>
          <w:b/>
          <w:bCs/>
          <w:color w:val="5C4A2A"/>
          <w:sz w:val="22"/>
          <w:szCs w:val="22"/>
        </w:rPr>
        <w:t xml:space="preserve">Translation</w:t>
      </w:r>
    </w:p>
    <w:p>
      <w:pPr>
        <w:spacing w:after="80" w:before="40" w:line="300"/>
      </w:pPr>
      <w:r>
        <w:rPr>
          <w:i/>
          <w:iCs/>
        </w:rPr>
        <w:t xml:space="preserve">Rāga is (the kleśa) that follows pleasure.</w:t>
      </w:r>
    </w:p>
    <w:p>
      <w:pPr>
        <w:spacing w:after="80" w:before="240"/>
      </w:pPr>
      <w:r>
        <w:rPr>
          <w:b/>
          <w:bCs/>
          <w:color w:val="5C4A2A"/>
          <w:sz w:val="22"/>
          <w:szCs w:val="22"/>
        </w:rPr>
        <w:t xml:space="preserve">Vyāsa's Bhāṣya (paraphrased in modern English)</w:t>
      </w:r>
    </w:p>
    <w:p>
      <w:pPr>
        <w:spacing w:after="80" w:before="40" w:line="300"/>
      </w:pPr>
      <w:r>
        <w:t xml:space="preserve">Vyāsa: rāga is not the experience of pleasure itself but the trace it leaves — the impression that pulls the mind back toward what pleased it. The thirst to repeat is the kleśa; the original pleasure was only its occasion. This is why rāga is structurally a kleśa rather than a mere emotional state: it is a recurring force, automatic, requiring no fresh decision.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points out that rāga is the gravitational pull of past pleasure on present and future action. Most of what we call 'choice' is the working out of accumulated rāga: we move toward what once gave pleasure, not because we are choosing freely, but because the trace is moving us. Yoga makes us aware of this and begins to interrupt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198–201 · Stoler Miller p. 48 · Satchidananda pp. 188–190 · Tigunait · Leggett · Prabhavananda pp. 144–145 · Satyananda pp. 42–46 of Pāda 2 · Osho Vol. 2, Discourse 4</w:t>
      </w:r>
    </w:p>
    <w:p>
      <w:pPr>
        <w:pBdr>
          <w:bottom w:val="single" w:color="BFA46F" w:sz="6" w:space="6"/>
        </w:pBdr>
        <w:spacing w:after="0" w:before="200"/>
      </w:pPr>
      <w:r>
        <w:t xml:space="preserve"/>
      </w:r>
    </w:p>
    <w:p>
      <w:pPr>
        <w:pStyle w:val="Heading2"/>
        <w:spacing w:after="120" w:before="360"/>
      </w:pPr>
      <w:r>
        <w:t xml:space="preserve">Sūtra 2.8</w:t>
      </w:r>
    </w:p>
    <w:p>
      <w:pPr>
        <w:spacing w:after="80" w:before="80"/>
        <w:jc w:val="center"/>
      </w:pPr>
      <w:r>
        <w:rPr>
          <w:sz w:val="28"/>
          <w:szCs w:val="28"/>
        </w:rPr>
        <w:t xml:space="preserve">दुःखानुशयी द्वेषः ॥८॥</w:t>
      </w:r>
    </w:p>
    <w:p>
      <w:pPr>
        <w:spacing w:after="160" w:before="40"/>
        <w:jc w:val="center"/>
      </w:pPr>
      <w:r>
        <w:rPr>
          <w:i/>
          <w:iCs/>
          <w:color w:val="444444"/>
          <w:sz w:val="24"/>
          <w:szCs w:val="24"/>
        </w:rPr>
        <w:t xml:space="preserve">duḥkhānuśayī dveṣaḥ ||8||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pain; 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anuśayī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following; resting 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dveṣaḥ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द्वेषः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aversion</w:t>
            </w:r>
          </w:p>
        </w:tc>
      </w:tr>
    </w:tbl>
    <w:p>
      <w:pPr>
        <w:spacing w:after="80" w:before="240"/>
      </w:pPr>
      <w:r>
        <w:rPr>
          <w:b/>
          <w:bCs/>
          <w:color w:val="5C4A2A"/>
          <w:sz w:val="22"/>
          <w:szCs w:val="22"/>
        </w:rPr>
        <w:t xml:space="preserve">Translation</w:t>
      </w:r>
    </w:p>
    <w:p>
      <w:pPr>
        <w:spacing w:after="80" w:before="40" w:line="300"/>
      </w:pPr>
      <w:r>
        <w:rPr>
          <w:i/>
          <w:iCs/>
        </w:rPr>
        <w:t xml:space="preserve">Dveṣa is (the kleśa) that follows pain.</w:t>
      </w:r>
    </w:p>
    <w:p>
      <w:pPr>
        <w:spacing w:after="80" w:before="240"/>
      </w:pPr>
      <w:r>
        <w:rPr>
          <w:b/>
          <w:bCs/>
          <w:color w:val="5C4A2A"/>
          <w:sz w:val="22"/>
          <w:szCs w:val="22"/>
        </w:rPr>
        <w:t xml:space="preserve">Vyāsa's Bhāṣya (paraphrased in modern English)</w:t>
      </w:r>
    </w:p>
    <w:p>
      <w:pPr>
        <w:spacing w:after="80" w:before="40" w:line="300"/>
      </w:pPr>
      <w:r>
        <w:t xml:space="preserve">Vyāsa: the structural mirror of rāga. Where rāga is the pull-toward born of past pleasure, dveṣa is the push-away born of past pain. Both arise from the same mechanism — the saṃskāra of a past experience — and both move the mind without its consent. Both are kleśas. The yogi recognizes that the two are not opposites in principle but the same dynamic with reversed sign.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quick to note that aversion is no less binding than attraction; the mind that flees something is as enslaved to it as the mind that pursues it. Hatred binds as surely as love; both are forms of identification with the past. Equanimity is not indifference but freedom from the rāga-dveṣa axis altogether.</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201–204 · Stoler Miller p. 48 · Satchidananda pp. 190–192 · Tigunait · Leggett · Prabhavananda pp. 145–146 · Satyananda pp. 46–50 of Pāda 2 · Osho Vol. 2, Discourse 4</w:t>
      </w:r>
    </w:p>
    <w:p>
      <w:pPr>
        <w:pBdr>
          <w:bottom w:val="single" w:color="BFA46F" w:sz="6" w:space="6"/>
        </w:pBdr>
        <w:spacing w:after="0" w:before="200"/>
      </w:pPr>
      <w:r>
        <w:t xml:space="preserve"/>
      </w:r>
    </w:p>
    <w:p>
      <w:pPr>
        <w:pStyle w:val="Heading2"/>
        <w:spacing w:after="120" w:before="360"/>
      </w:pPr>
      <w:r>
        <w:t xml:space="preserve">Sūtra 2.9</w:t>
      </w:r>
    </w:p>
    <w:p>
      <w:pPr>
        <w:spacing w:after="80" w:before="80"/>
        <w:jc w:val="center"/>
      </w:pPr>
      <w:r>
        <w:rPr>
          <w:sz w:val="28"/>
          <w:szCs w:val="28"/>
        </w:rPr>
        <w:t xml:space="preserve">स्वरसवाही विदुषोऽपि तथारूढोऽभिनिवेशः ॥९॥</w:t>
      </w:r>
    </w:p>
    <w:p>
      <w:pPr>
        <w:spacing w:after="160" w:before="40"/>
        <w:jc w:val="center"/>
      </w:pPr>
      <w:r>
        <w:rPr>
          <w:i/>
          <w:iCs/>
          <w:color w:val="444444"/>
          <w:sz w:val="24"/>
          <w:szCs w:val="24"/>
        </w:rPr>
        <w:t xml:space="preserve">svarasa-vāhī viduṣo'pi tathā rūḍho'bhiniveśaḥ ||9||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svarasa-vāhī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स्वरसवाही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flowing by its own momentum; carried by its own current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viduṣaḥ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विदुषः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(even) the wise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also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thus; in the same way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rūḍhaḥ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रूढः</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deeply rooted; established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abhiniveśaḥ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अभिनिवेशः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clinging to life; will-to-live</w:t>
            </w:r>
          </w:p>
        </w:tc>
      </w:tr>
    </w:tbl>
    <w:p>
      <w:pPr>
        <w:spacing w:after="80" w:before="240"/>
      </w:pPr>
      <w:r>
        <w:rPr>
          <w:b/>
          <w:bCs/>
          <w:color w:val="5C4A2A"/>
          <w:sz w:val="22"/>
          <w:szCs w:val="22"/>
        </w:rPr>
        <w:t xml:space="preserve">Translation</w:t>
      </w:r>
    </w:p>
    <w:p>
      <w:pPr>
        <w:spacing w:after="80" w:before="40" w:line="300"/>
      </w:pPr>
      <w:r>
        <w:rPr>
          <w:i/>
          <w:iCs/>
        </w:rPr>
        <w:t xml:space="preserve">Abhiniveśa is (the kleśa that) flows by its own momentum, deeply rooted even in the wise.</w:t>
      </w:r>
    </w:p>
    <w:p>
      <w:pPr>
        <w:spacing w:after="80" w:before="240"/>
      </w:pPr>
      <w:r>
        <w:rPr>
          <w:b/>
          <w:bCs/>
          <w:color w:val="5C4A2A"/>
          <w:sz w:val="22"/>
          <w:szCs w:val="22"/>
        </w:rPr>
        <w:t xml:space="preserve">Vyāsa's Bhāṣya (paraphrased in modern English)</w:t>
      </w:r>
    </w:p>
    <w:p>
      <w:pPr>
        <w:spacing w:after="80" w:before="40" w:line="300"/>
      </w:pPr>
      <w:r>
        <w:t xml:space="preserve">Vyāsa: the deepest of the five kleśas. Abhiniveśa is the instinctive grip on continued existence — the recoil from death — which arises in every creature without instruction. Even one who has studied the impermanence of the body, even a learned yogi, still flinches at threat to life. This shows that abhiniveśa is not a product of reasoning that could be removed by reasoning; it is rooted in the saṃskāras of all previous lives, evidence (Vyāsa argues) of past existence, since no one in this life has been taught to fear death.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in this sūtra a striking argument: the universality of the fear of death — present even in beings too young to have learned it, present even in those whose intellect knows better — points to a mechanism deeper than this life can account for. The fear is the residue of previous deaths. Whether or not one accepts the metaphysics, the observation stands: this kleśa is in everyone, and it does not yield to argument.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204–211 · Stoler Miller pp. 48–49 · Satchidananda pp. 192–197 · Tigunait on abhiniveśa and saṃskāras · Bryant on the rebirth argument · Leggett · Prabhavananda pp. 146–148 · Satyananda pp. 50–58 of Pāda 2 · Osho Vol. 2, Discourse 5</w:t>
      </w:r>
    </w:p>
    <w:p>
      <w:pPr>
        <w:pBdr>
          <w:bottom w:val="single" w:color="BFA46F" w:sz="6" w:space="6"/>
        </w:pBdr>
        <w:spacing w:after="0" w:before="200"/>
      </w:pPr>
      <w:r>
        <w:t xml:space="preserve"/>
      </w:r>
    </w:p>
    <w:p>
      <w:pPr>
        <w:pStyle w:val="Heading2"/>
        <w:spacing w:after="120" w:before="360"/>
      </w:pPr>
      <w:r>
        <w:t xml:space="preserve">Sūtra 2.10</w:t>
      </w:r>
    </w:p>
    <w:p>
      <w:pPr>
        <w:spacing w:after="80" w:before="80"/>
        <w:jc w:val="center"/>
      </w:pPr>
      <w:r>
        <w:rPr>
          <w:sz w:val="28"/>
          <w:szCs w:val="28"/>
        </w:rPr>
        <w:t xml:space="preserve">ते प्रतिप्रसवहेयाः सूक्ष्माः ॥१०॥</w:t>
      </w:r>
    </w:p>
    <w:p>
      <w:pPr>
        <w:spacing w:after="160" w:before="40"/>
        <w:jc w:val="center"/>
      </w:pPr>
      <w:r>
        <w:rPr>
          <w:i/>
          <w:iCs/>
          <w:color w:val="444444"/>
          <w:sz w:val="24"/>
          <w:szCs w:val="24"/>
        </w:rPr>
        <w:t xml:space="preserve">te pratiprasava-heyāḥ sūkṣmāḥ ||10||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they (the kleśas)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pratiprasava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प्रतिप्रसव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reverse-flow; dissolution back into source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heyāḥ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 be abandoned; to be removed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their) subtle (form)</w:t>
            </w:r>
          </w:p>
        </w:tc>
      </w:tr>
    </w:tbl>
    <w:p>
      <w:pPr>
        <w:spacing w:after="80" w:before="240"/>
      </w:pPr>
      <w:r>
        <w:rPr>
          <w:b/>
          <w:bCs/>
          <w:color w:val="5C4A2A"/>
          <w:sz w:val="22"/>
          <w:szCs w:val="22"/>
        </w:rPr>
        <w:t xml:space="preserve">Translation</w:t>
      </w:r>
    </w:p>
    <w:p>
      <w:pPr>
        <w:spacing w:after="80" w:before="40" w:line="300"/>
      </w:pPr>
      <w:r>
        <w:rPr>
          <w:i/>
          <w:iCs/>
        </w:rPr>
        <w:t xml:space="preserve">These (kleśas), in their subtle form, are to be abandoned by reverse-flow (back into their source).</w:t>
      </w:r>
    </w:p>
    <w:p>
      <w:pPr>
        <w:spacing w:after="80" w:before="240"/>
      </w:pPr>
      <w:r>
        <w:rPr>
          <w:b/>
          <w:bCs/>
          <w:color w:val="5C4A2A"/>
          <w:sz w:val="22"/>
          <w:szCs w:val="22"/>
        </w:rPr>
        <w:t xml:space="preserve">Vyāsa's Bhāṣya (paraphrased in modern English)</w:t>
      </w:r>
    </w:p>
    <w:p>
      <w:pPr>
        <w:spacing w:after="80" w:before="40" w:line="300"/>
      </w:pPr>
      <w:r>
        <w:t xml:space="preserve">Vyāsa distinguishes two phases. The kleśas in their subtle (dormant, saṃskāric) form are not removable by ordinary practice — they are too deep for that. They are removed only when the citta itself, having served the purpose of the puruṣa, is reabsorbed into prakṛti (pratiprasava), which happens at the moment of kaivalya. The subtle kleśas are eradicated only when the substratum that carries them is dissolved. This sūtra and the next divide the labour between deep practice and surface practice.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there are two layers of kleśa. The active layer can be addressed by direct methods (next sūtra). The dormant, seed-form layer cannot be uprooted by techniques operating at its own level — it lives in the citta itself, and only the dissolution of citta-as-vehicle in kaivalya removes it. Until then, the seeds remain, however thoroughly the surface has been cleaned.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211–215 · Stoler Miller p. 49 · Satchidananda pp. 197–200 · Tigunait on pratiprasava · Leggett · Prabhavananda pp. 148–150 · Satyananda pp. 58–63 of Pāda 2 · Osho Vol. 2, Discourse 5</w:t>
      </w:r>
    </w:p>
    <w:p>
      <w:pPr>
        <w:pBdr>
          <w:bottom w:val="single" w:color="BFA46F" w:sz="6" w:space="6"/>
        </w:pBdr>
        <w:spacing w:after="0" w:before="200"/>
      </w:pPr>
      <w:r>
        <w:t xml:space="preserve"/>
      </w:r>
    </w:p>
    <w:p>
      <w:pPr>
        <w:pStyle w:val="Heading2"/>
        <w:spacing w:after="120" w:before="360"/>
      </w:pPr>
      <w:r>
        <w:t xml:space="preserve">Sūtra 2.11</w:t>
      </w:r>
    </w:p>
    <w:p>
      <w:pPr>
        <w:spacing w:after="80" w:before="80"/>
        <w:jc w:val="center"/>
      </w:pPr>
      <w:r>
        <w:rPr>
          <w:sz w:val="28"/>
          <w:szCs w:val="28"/>
        </w:rPr>
        <w:t xml:space="preserve">ध्यानहेयास्तद्वृत्तयः ॥११॥</w:t>
      </w:r>
    </w:p>
    <w:p>
      <w:pPr>
        <w:spacing w:after="160" w:before="40"/>
        <w:jc w:val="center"/>
      </w:pPr>
      <w:r>
        <w:rPr>
          <w:i/>
          <w:iCs/>
          <w:color w:val="444444"/>
          <w:sz w:val="24"/>
          <w:szCs w:val="24"/>
        </w:rPr>
        <w:t xml:space="preserve">dhyāna-heyās tad-vṛttayaḥ ||11||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dhyāna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ध्यान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meditation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heyāḥ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 be abandoned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their (the kleśas')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modifications/active expressions</w:t>
            </w:r>
          </w:p>
        </w:tc>
      </w:tr>
    </w:tbl>
    <w:p>
      <w:pPr>
        <w:spacing w:after="80" w:before="240"/>
      </w:pPr>
      <w:r>
        <w:rPr>
          <w:b/>
          <w:bCs/>
          <w:color w:val="5C4A2A"/>
          <w:sz w:val="22"/>
          <w:szCs w:val="22"/>
        </w:rPr>
        <w:t xml:space="preserve">Translation</w:t>
      </w:r>
    </w:p>
    <w:p>
      <w:pPr>
        <w:spacing w:after="80" w:before="40" w:line="300"/>
      </w:pPr>
      <w:r>
        <w:rPr>
          <w:i/>
          <w:iCs/>
        </w:rPr>
        <w:t xml:space="preserve">Their active expressions (vṛttis) are to be abandoned by meditation.</w:t>
      </w:r>
    </w:p>
    <w:p>
      <w:pPr>
        <w:spacing w:after="80" w:before="240"/>
      </w:pPr>
      <w:r>
        <w:rPr>
          <w:b/>
          <w:bCs/>
          <w:color w:val="5C4A2A"/>
          <w:sz w:val="22"/>
          <w:szCs w:val="22"/>
        </w:rPr>
        <w:t xml:space="preserve">Vyāsa's Bhāṣya (paraphrased in modern English)</w:t>
      </w:r>
    </w:p>
    <w:p>
      <w:pPr>
        <w:spacing w:after="80" w:before="40" w:line="300"/>
      </w:pPr>
      <w:r>
        <w:t xml:space="preserve">Vyāsa: the kleśas at the surface level — when they manifest as actual mental movements (an arising of anger, a pull of desire) — are removable by dhyāna. Meditation does not reach the seed, but it does dissolve the present expression. The two practices (this and 2.10) work together: dhyāna deals with what arises now; the deeper dissolution awaits the full ripening of the path.</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practical instruction: when a kleśa rises into active form, the technique is to bring it into the field of meditation — not to fight it, not to indulge it, but to make it the object of clear attention. Held in the light of dhyāna, the active vṛtti subsides; the seed remains for another occasion, but this expression is dispersed.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215–218 · Stoler Miller p. 49 · Satchidananda pp. 200–202 · Tigunait on dhyāna against kleśa-vṛttis · Leggett · Prabhavananda pp. 150–151 · Satyananda pp. 63–67 of Pāda 2 · Osho Vol. 2, Discourse 6</w:t>
      </w:r>
    </w:p>
    <w:p>
      <w:pPr>
        <w:pBdr>
          <w:bottom w:val="single" w:color="BFA46F" w:sz="6" w:space="6"/>
        </w:pBdr>
        <w:spacing w:after="0" w:before="200"/>
      </w:pPr>
      <w:r>
        <w:t xml:space="preserve"/>
      </w:r>
    </w:p>
    <w:p>
      <w:pPr>
        <w:pStyle w:val="Heading2"/>
        <w:spacing w:after="120" w:before="360"/>
      </w:pPr>
      <w:r>
        <w:t xml:space="preserve">Sūtra 2.12</w:t>
      </w:r>
    </w:p>
    <w:p>
      <w:pPr>
        <w:spacing w:after="80" w:before="80"/>
        <w:jc w:val="center"/>
      </w:pPr>
      <w:r>
        <w:rPr>
          <w:sz w:val="28"/>
          <w:szCs w:val="28"/>
        </w:rPr>
        <w:t xml:space="preserve">क्लेशमूलः कर्माशयो दृष्टादृष्टजन्मवेदनीयः ॥१२॥</w:t>
      </w:r>
    </w:p>
    <w:p>
      <w:pPr>
        <w:spacing w:after="160" w:before="40"/>
        <w:jc w:val="center"/>
      </w:pPr>
      <w:r>
        <w:rPr>
          <w:i/>
          <w:iCs/>
          <w:color w:val="444444"/>
          <w:sz w:val="24"/>
          <w:szCs w:val="24"/>
        </w:rPr>
        <w:t xml:space="preserve">kleśa-mūlaḥ karmāśayo dṛṣṭādṛṣṭa-janma-vedanīyaḥ ||12||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kleśa-mūlaḥ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क्लेशमूलः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the kleśas as its root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karma-āśayaḥ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कर्माशयः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storehouse of karma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dṛṣṭa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seen (i.e., the present)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adṛṣṭa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अदृष्ट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unseen (i.e., future)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janma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birth(s)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vedanīyaḥ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वेदनीयः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 be experienced; to be felt</w:t>
            </w:r>
          </w:p>
        </w:tc>
      </w:tr>
    </w:tbl>
    <w:p>
      <w:pPr>
        <w:spacing w:after="80" w:before="240"/>
      </w:pPr>
      <w:r>
        <w:rPr>
          <w:b/>
          <w:bCs/>
          <w:color w:val="5C4A2A"/>
          <w:sz w:val="22"/>
          <w:szCs w:val="22"/>
        </w:rPr>
        <w:t xml:space="preserve">Translation</w:t>
      </w:r>
    </w:p>
    <w:p>
      <w:pPr>
        <w:spacing w:after="80" w:before="40" w:line="300"/>
      </w:pPr>
      <w:r>
        <w:rPr>
          <w:i/>
          <w:iCs/>
        </w:rPr>
        <w:t xml:space="preserve">The storehouse of karma, rooted in the kleśas, is experienced in seen (i.e., present) and unseen (i.e., future) births.</w:t>
      </w:r>
    </w:p>
    <w:p>
      <w:pPr>
        <w:spacing w:after="80" w:before="240"/>
      </w:pPr>
      <w:r>
        <w:rPr>
          <w:b/>
          <w:bCs/>
          <w:color w:val="5C4A2A"/>
          <w:sz w:val="22"/>
          <w:szCs w:val="22"/>
        </w:rPr>
        <w:t xml:space="preserve">Vyāsa's Bhāṣya (paraphrased in modern English)</w:t>
      </w:r>
    </w:p>
    <w:p>
      <w:pPr>
        <w:spacing w:after="80" w:before="40" w:line="300"/>
      </w:pPr>
      <w:r>
        <w:t xml:space="preserve">Vyāsa: action driven by any of the five kleśas leaves a deposit (āśaya) in the citta. This deposit must eventually 'fruit' — and may do so in this very life (dṛṣṭa-janma, the visible birth we are in) or in lives yet to come (adṛṣṭa, not yet seen). Karma is not a moral judgement but a mechanism: every kleśa-rooted act stores a seed that ripens, sooner or later, into experience. Action not rooted in kleśa (the action of the liberated, the action done in īśvara-praṇidhāna) does not so store.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karma as a precise causal account, not a religious dogma. Whatever issues from a kleśa returns as experience to the one from whom it issued — sometimes immediately, sometimes much later, sometimes in a future embodiment. The reason yoga removes kleśas, not just regulates conduct, is that surface conduct without inner change keeps depositing seeds; only the cessation of the inner driver stops the cycle.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218–226 · Stoler Miller pp. 49–50 · Satchidananda pp. 202–207 · Tigunait on karma-āśaya · Bryant on Yoga karma theory · Leggett · Prabhavananda pp. 151–154 · Satyananda pp. 67–74 of Pāda 2 · Osho Vol. 2, Discourse 6</w:t>
      </w:r>
    </w:p>
    <w:p>
      <w:pPr>
        <w:pBdr>
          <w:bottom w:val="single" w:color="BFA46F" w:sz="6" w:space="6"/>
        </w:pBdr>
        <w:spacing w:after="0" w:before="200"/>
      </w:pPr>
      <w:r>
        <w:t xml:space="preserve"/>
      </w:r>
    </w:p>
    <w:p>
      <w:pPr>
        <w:pStyle w:val="Heading2"/>
        <w:spacing w:after="120" w:before="360"/>
      </w:pPr>
      <w:r>
        <w:t xml:space="preserve">Sūtra 2.13</w:t>
      </w:r>
    </w:p>
    <w:p>
      <w:pPr>
        <w:spacing w:after="80" w:before="80"/>
        <w:jc w:val="center"/>
      </w:pPr>
      <w:r>
        <w:rPr>
          <w:sz w:val="28"/>
          <w:szCs w:val="28"/>
        </w:rPr>
        <w:t xml:space="preserve">सति मूले तद्विपाको जात्यायुर्भोगाः ॥१३॥</w:t>
      </w:r>
    </w:p>
    <w:p>
      <w:pPr>
        <w:spacing w:after="160" w:before="40"/>
        <w:jc w:val="center"/>
      </w:pPr>
      <w:r>
        <w:rPr>
          <w:i/>
          <w:iCs/>
          <w:color w:val="444444"/>
          <w:sz w:val="24"/>
          <w:szCs w:val="24"/>
        </w:rPr>
        <w:t xml:space="preserve">sati mūle tad-vipāko jāty-āyur-bhogāḥ ||13||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locative absolute (present participle)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when there 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mūle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(when the) root (is present)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vipākaḥ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विपाकः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fruition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species/birth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āyuḥ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lifespan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bhogāḥ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experiences (of pleasure and pain)</w:t>
            </w:r>
          </w:p>
        </w:tc>
      </w:tr>
    </w:tbl>
    <w:p>
      <w:pPr>
        <w:spacing w:after="80" w:before="240"/>
      </w:pPr>
      <w:r>
        <w:rPr>
          <w:b/>
          <w:bCs/>
          <w:color w:val="5C4A2A"/>
          <w:sz w:val="22"/>
          <w:szCs w:val="22"/>
        </w:rPr>
        <w:t xml:space="preserve">Translation</w:t>
      </w:r>
    </w:p>
    <w:p>
      <w:pPr>
        <w:spacing w:after="80" w:before="40" w:line="300"/>
      </w:pPr>
      <w:r>
        <w:rPr>
          <w:i/>
          <w:iCs/>
        </w:rPr>
        <w:t xml:space="preserve">When the root (i.e., the kleśas) is present, the fruition (of karma is) species (of birth), lifespan, and (kinds of) experiences.</w:t>
      </w:r>
    </w:p>
    <w:p>
      <w:pPr>
        <w:spacing w:after="80" w:before="240"/>
      </w:pPr>
      <w:r>
        <w:rPr>
          <w:b/>
          <w:bCs/>
          <w:color w:val="5C4A2A"/>
          <w:sz w:val="22"/>
          <w:szCs w:val="22"/>
        </w:rPr>
        <w:t xml:space="preserve">Vyāsa's Bhāṣya (paraphrased in modern English)</w:t>
      </w:r>
    </w:p>
    <w:p>
      <w:pPr>
        <w:spacing w:after="80" w:before="40" w:line="300"/>
      </w:pPr>
      <w:r>
        <w:t xml:space="preserve">Vyāsa: so long as the kleśas remain, the karma-āśaya ripens in three specific ways. It determines jāti — the kind of being one is born as (human, animal, etc.); āyuḥ — how long one lives in that form; and bhoga — the texture of pleasures and pains within that life. These three together exhaust what 'fruition' means in Yoga. Each life-package is the maturation of a sub-collection of stored karma; the full storehouse cannot be exhausted in any single life.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when we ask 'why this life, why this body, why these specific joys and sorrows,' the Yoga answer is that the present life is the ripening of a particular cluster of past kleśa-rooted acts. The mechanism is impersonal; it requires no judging deity, only the lawful working out of stored impressions. Knowing this neither absolves moral responsibility nor adds to it — it explains the present without demanding that one despair of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226–232 · Stoler Miller p. 50 · Satchidananda pp. 207–212 · Tigunait on jāti, āyuḥ, bhoga · Leggett · Prabhavananda pp. 154–157 · Satyananda pp. 74–81 of Pāda 2 · Osho Vol. 2, Discourse 7</w:t>
      </w:r>
    </w:p>
    <w:p>
      <w:pPr>
        <w:pBdr>
          <w:bottom w:val="single" w:color="BFA46F" w:sz="6" w:space="6"/>
        </w:pBdr>
        <w:spacing w:after="0" w:before="200"/>
      </w:pPr>
      <w:r>
        <w:t xml:space="preserve"/>
      </w:r>
    </w:p>
    <w:p>
      <w:pPr>
        <w:pStyle w:val="Heading2"/>
        <w:spacing w:after="120" w:before="360"/>
      </w:pPr>
      <w:r>
        <w:t xml:space="preserve">Sūtra 2.14</w:t>
      </w:r>
    </w:p>
    <w:p>
      <w:pPr>
        <w:spacing w:after="80" w:before="80"/>
        <w:jc w:val="center"/>
      </w:pPr>
      <w:r>
        <w:rPr>
          <w:sz w:val="28"/>
          <w:szCs w:val="28"/>
        </w:rPr>
        <w:t xml:space="preserve">ते ह्लादपरितापफलाः पुण्यापुण्यहेतुत्वात् ॥१४॥</w:t>
      </w:r>
    </w:p>
    <w:p>
      <w:pPr>
        <w:spacing w:after="160" w:before="40"/>
        <w:jc w:val="center"/>
      </w:pPr>
      <w:r>
        <w:rPr>
          <w:i/>
          <w:iCs/>
          <w:color w:val="444444"/>
          <w:sz w:val="24"/>
          <w:szCs w:val="24"/>
        </w:rPr>
        <w:t xml:space="preserve">te hlāda-paritāpa-phalāḥ puṇyāpuṇya-hetutvāt ||14||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they (the three fruitions)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hlāda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ह्लाद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delight; pleasure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paritāpa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anguish; pain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phalāḥ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फलाः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their) fruit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puṇya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पुण्य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virtuous (action)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apuṇya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अपुण्य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non-virtuous (action)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hetutvāt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हेतुत्वात्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(their) being caused by</w:t>
            </w:r>
          </w:p>
        </w:tc>
      </w:tr>
    </w:tbl>
    <w:p>
      <w:pPr>
        <w:spacing w:after="80" w:before="240"/>
      </w:pPr>
      <w:r>
        <w:rPr>
          <w:b/>
          <w:bCs/>
          <w:color w:val="5C4A2A"/>
          <w:sz w:val="22"/>
          <w:szCs w:val="22"/>
        </w:rPr>
        <w:t xml:space="preserve">Translation</w:t>
      </w:r>
    </w:p>
    <w:p>
      <w:pPr>
        <w:spacing w:after="80" w:before="40" w:line="300"/>
      </w:pPr>
      <w:r>
        <w:rPr>
          <w:i/>
          <w:iCs/>
        </w:rPr>
        <w:t xml:space="preserve">They have delight or anguish as their fruit, depending on whether their cause was virtuous or non-virtuous.</w:t>
      </w:r>
    </w:p>
    <w:p>
      <w:pPr>
        <w:spacing w:after="80" w:before="240"/>
      </w:pPr>
      <w:r>
        <w:rPr>
          <w:b/>
          <w:bCs/>
          <w:color w:val="5C4A2A"/>
          <w:sz w:val="22"/>
          <w:szCs w:val="22"/>
        </w:rPr>
        <w:t xml:space="preserve">Vyāsa's Bhāṣya (paraphrased in modern English)</w:t>
      </w:r>
    </w:p>
    <w:p>
      <w:pPr>
        <w:spacing w:after="80" w:before="40" w:line="300"/>
      </w:pPr>
      <w:r>
        <w:t xml:space="preserve">Vyāsa: the fruition (the species, lifespan, and experiences of 2.13) carries the flavour of its cause. Virtuous action — even if kleśa-rooted — produces pleasant fruit; non-virtuous, painful fruit. But Vyāsa adds the crucial point that both pleasant and painful fruit are, from the deeper perspective, forms of duḥkha for the discerning (see 2.15): even pleasure binds, and what is bound suffers.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that the moral causality is real but is not the end of the story. Virtuous action produces pleasant lives, certainly — but pleasant lives are still within saṃsāra, still subject to the limitations of all conditioned experience. The aim of yoga is not to ensure pleasant fruit but to free oneself from the entire mechanism of fruition.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232–237 · Stoler Miller p. 50 · Satchidananda pp. 212–215 · Tigunait · Leggett · Prabhavananda pp. 157–159 · Satyananda pp. 81–86 of Pāda 2 · Osho Vol. 2, Discourse 7</w:t>
      </w:r>
    </w:p>
    <w:p>
      <w:pPr>
        <w:pBdr>
          <w:bottom w:val="single" w:color="BFA46F" w:sz="6" w:space="6"/>
        </w:pBdr>
        <w:spacing w:after="0" w:before="200"/>
      </w:pPr>
      <w:r>
        <w:t xml:space="preserve"/>
      </w:r>
    </w:p>
    <w:p>
      <w:pPr>
        <w:pStyle w:val="Heading2"/>
        <w:spacing w:after="120" w:before="360"/>
      </w:pPr>
      <w:r>
        <w:t xml:space="preserve">Sūtra 2.15</w:t>
      </w:r>
    </w:p>
    <w:p>
      <w:pPr>
        <w:spacing w:after="80" w:before="80"/>
        <w:jc w:val="center"/>
      </w:pPr>
      <w:r>
        <w:rPr>
          <w:sz w:val="28"/>
          <w:szCs w:val="28"/>
        </w:rPr>
        <w:t xml:space="preserve">परिणामतापसंस्कारदुःखैर्गुणवृत्तिविरोधाच्च दुःखमेव सर्वं विवेकिनः ॥१५॥</w:t>
      </w:r>
    </w:p>
    <w:p>
      <w:pPr>
        <w:spacing w:after="160" w:before="40"/>
        <w:jc w:val="center"/>
      </w:pPr>
      <w:r>
        <w:rPr>
          <w:i/>
          <w:iCs/>
          <w:color w:val="444444"/>
          <w:sz w:val="24"/>
          <w:szCs w:val="24"/>
        </w:rPr>
        <w:t xml:space="preserve">pariṇāma-tāpa-saṃskāra-duḥkhair guṇa-vṛtti-virodhāc-ca duḥkham eva sarvaṃ vivekinaḥ ||15||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pariṇāma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change; transformation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tāpa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(present) anguish; burning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saṃskāra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संस्कार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(residual) impression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the (three) sufferings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guṇa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three guṇas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functioning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virodhāt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विरोधात्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conflict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indeed; only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 (is)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vivekinaḥ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 the discerning</w:t>
            </w:r>
          </w:p>
        </w:tc>
      </w:tr>
    </w:tbl>
    <w:p>
      <w:pPr>
        <w:spacing w:after="80" w:before="240"/>
      </w:pPr>
      <w:r>
        <w:rPr>
          <w:b/>
          <w:bCs/>
          <w:color w:val="5C4A2A"/>
          <w:sz w:val="22"/>
          <w:szCs w:val="22"/>
        </w:rPr>
        <w:t xml:space="preserve">Translation</w:t>
      </w:r>
    </w:p>
    <w:p>
      <w:pPr>
        <w:spacing w:after="80" w:before="40" w:line="300"/>
      </w:pPr>
      <w:r>
        <w:rPr>
          <w:i/>
          <w:iCs/>
        </w:rPr>
        <w:t xml:space="preserve">To the discerning, all is indeed suffering — because of the sufferings of change, of (present) anguish, and of (latent) impressions, and because of the conflict among the functionings of the guṇas.</w:t>
      </w:r>
    </w:p>
    <w:p>
      <w:pPr>
        <w:spacing w:after="80" w:before="240"/>
      </w:pPr>
      <w:r>
        <w:rPr>
          <w:b/>
          <w:bCs/>
          <w:color w:val="5C4A2A"/>
          <w:sz w:val="22"/>
          <w:szCs w:val="22"/>
        </w:rPr>
        <w:t xml:space="preserve">Vyāsa's Bhāṣya (paraphrased in modern English)</w:t>
      </w:r>
    </w:p>
    <w:p>
      <w:pPr>
        <w:spacing w:after="80" w:before="40" w:line="300"/>
      </w:pPr>
      <w:r>
        <w:t xml:space="preserve">Vyāsa expounds the three duḥkhas as the discerning person sees them. Pariṇāma-duḥkha: every pleasure carries within it the seed of its own ending, and that ending is suffering. Tāpa-duḥkha: the present anguish that the avoidance of pain and the pursuit of pleasure themselves create. Saṃskāra-duḥkha: every experience leaves an impression that will mature into further craving and further suffering. Beneath all three is the structural conflict among the guṇas — the constant churning of sattva, rajas, and tamas — which prevents any condition from being stable. The viveki sees that even apparent pleasure is, in this analysis, a form of duḥkha.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crucial sūtra: yoga is not pessimism, but it is honest. The 'happiness' that the ordinary mind pursues turns out, on close inspection, to be only the gap between two pains. The discerning person does not become gloomy; rather, they stop investing in a project (the pursuit of pleasure within saṃsāra) that the very structure of the project makes impossible.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237–248 (extended treatment) · Stoler Miller pp. 50–51 · Satchidananda pp. 215–221 · Tigunait on the three duḥkhas · Bryant comparing with Buddhist duḥkha · Leggett · Prabhavananda pp. 159–162 · Satyananda pp. 86–96 of Pāda 2 · Osho Vol. 2, Discourse 8</w:t>
      </w:r>
    </w:p>
    <w:p>
      <w:pPr>
        <w:pBdr>
          <w:bottom w:val="single" w:color="BFA46F" w:sz="6" w:space="6"/>
        </w:pBdr>
        <w:spacing w:after="0" w:before="200"/>
      </w:pPr>
      <w:r>
        <w:t xml:space="preserve"/>
      </w:r>
    </w:p>
    <w:p>
      <w:pPr>
        <w:pStyle w:val="Heading2"/>
        <w:spacing w:after="120" w:before="360"/>
      </w:pPr>
      <w:r>
        <w:t xml:space="preserve">Sūtra 2.16</w:t>
      </w:r>
    </w:p>
    <w:p>
      <w:pPr>
        <w:spacing w:after="80" w:before="80"/>
        <w:jc w:val="center"/>
      </w:pPr>
      <w:r>
        <w:rPr>
          <w:sz w:val="28"/>
          <w:szCs w:val="28"/>
        </w:rPr>
        <w:t xml:space="preserve">हेयं दुःखमनागतम् ॥१६॥</w:t>
      </w:r>
    </w:p>
    <w:p>
      <w:pPr>
        <w:spacing w:after="160" w:before="40"/>
        <w:jc w:val="center"/>
      </w:pPr>
      <w:r>
        <w:rPr>
          <w:i/>
          <w:iCs/>
          <w:color w:val="444444"/>
          <w:sz w:val="24"/>
          <w:szCs w:val="24"/>
        </w:rPr>
        <w:t xml:space="preserve">heyaṃ duḥkham anāgatam ||16||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 be avoided; to be discarded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anāgatam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अनागतम्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not-yet-come; future</w:t>
            </w:r>
          </w:p>
        </w:tc>
      </w:tr>
    </w:tbl>
    <w:p>
      <w:pPr>
        <w:spacing w:after="80" w:before="240"/>
      </w:pPr>
      <w:r>
        <w:rPr>
          <w:b/>
          <w:bCs/>
          <w:color w:val="5C4A2A"/>
          <w:sz w:val="22"/>
          <w:szCs w:val="22"/>
        </w:rPr>
        <w:t xml:space="preserve">Translation</w:t>
      </w:r>
    </w:p>
    <w:p>
      <w:pPr>
        <w:spacing w:after="80" w:before="40" w:line="300"/>
      </w:pPr>
      <w:r>
        <w:rPr>
          <w:i/>
          <w:iCs/>
        </w:rPr>
        <w:t xml:space="preserve">The suffering that is yet to come is to be avoided.</w:t>
      </w:r>
    </w:p>
    <w:p>
      <w:pPr>
        <w:spacing w:after="80" w:before="240"/>
      </w:pPr>
      <w:r>
        <w:rPr>
          <w:b/>
          <w:bCs/>
          <w:color w:val="5C4A2A"/>
          <w:sz w:val="22"/>
          <w:szCs w:val="22"/>
        </w:rPr>
        <w:t xml:space="preserve">Vyāsa's Bhāṣya (paraphrased in modern English)</w:t>
      </w:r>
    </w:p>
    <w:p>
      <w:pPr>
        <w:spacing w:after="80" w:before="40" w:line="300"/>
      </w:pPr>
      <w:r>
        <w:t xml:space="preserve">Vyāsa: past suffering is gone; present suffering must be endured; only future suffering is within the scope of intervention. This sūtra is the operational pivot of the entire pāda — it tells the practitioner where to direct effort. Yoga is not consolation about the past or strength to bear the present; it is precisely the science of preventing future suffering by acting now on its causes.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freeing sūtras: do not waste energy regretting what is done or resisting what is present. Concentrate effort on the future, which alone can be changed. The structure of yoga is built around this pragmatic point: identify the cause of future suffering (next sūtras) and address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248–251 · Stoler Miller p. 51 · Satchidananda pp. 221–224 · Tigunait · Leggett · Prabhavananda pp. 162–164 · Satyananda pp. 96–101 of Pāda 2 · Osho Vol. 2, Discourse 8</w:t>
      </w:r>
    </w:p>
    <w:p>
      <w:pPr>
        <w:pBdr>
          <w:bottom w:val="single" w:color="BFA46F" w:sz="6" w:space="6"/>
        </w:pBdr>
        <w:spacing w:after="0" w:before="200"/>
      </w:pPr>
      <w:r>
        <w:t xml:space="preserve"/>
      </w:r>
    </w:p>
    <w:p>
      <w:pPr>
        <w:pStyle w:val="Heading2"/>
        <w:spacing w:after="120" w:before="360"/>
      </w:pPr>
      <w:r>
        <w:t xml:space="preserve">Sūtra 2.17</w:t>
      </w:r>
    </w:p>
    <w:p>
      <w:pPr>
        <w:spacing w:after="80" w:before="80"/>
        <w:jc w:val="center"/>
      </w:pPr>
      <w:r>
        <w:rPr>
          <w:sz w:val="28"/>
          <w:szCs w:val="28"/>
        </w:rPr>
        <w:t xml:space="preserve">द्रष्टृदृश्ययोः संयोगो हेयहेतुः ॥१७॥</w:t>
      </w:r>
    </w:p>
    <w:p>
      <w:pPr>
        <w:spacing w:after="160" w:before="40"/>
        <w:jc w:val="center"/>
      </w:pPr>
      <w:r>
        <w:rPr>
          <w:i/>
          <w:iCs/>
          <w:color w:val="444444"/>
          <w:sz w:val="24"/>
          <w:szCs w:val="24"/>
        </w:rPr>
        <w:t xml:space="preserve">draṣṭṛ-dṛśyayoḥ saṃyogo heya-hetuḥ ||17||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draṣṭṛ</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seer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dṛśyayoḥ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the seen (prakṛti and its products)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(apparent) conjunction; identification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(what is) to-be-avoided (i.e., future 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hetuḥ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cause</w:t>
            </w:r>
          </w:p>
        </w:tc>
      </w:tr>
    </w:tbl>
    <w:p>
      <w:pPr>
        <w:spacing w:after="80" w:before="240"/>
      </w:pPr>
      <w:r>
        <w:rPr>
          <w:b/>
          <w:bCs/>
          <w:color w:val="5C4A2A"/>
          <w:sz w:val="22"/>
          <w:szCs w:val="22"/>
        </w:rPr>
        <w:t xml:space="preserve">Translation</w:t>
      </w:r>
    </w:p>
    <w:p>
      <w:pPr>
        <w:spacing w:after="80" w:before="40" w:line="300"/>
      </w:pPr>
      <w:r>
        <w:rPr>
          <w:i/>
          <w:iCs/>
        </w:rPr>
        <w:t xml:space="preserve">The cause of what is to be avoided is the (apparent) conjunction of the seer and the seen.</w:t>
      </w:r>
    </w:p>
    <w:p>
      <w:pPr>
        <w:spacing w:after="80" w:before="240"/>
      </w:pPr>
      <w:r>
        <w:rPr>
          <w:b/>
          <w:bCs/>
          <w:color w:val="5C4A2A"/>
          <w:sz w:val="22"/>
          <w:szCs w:val="22"/>
        </w:rPr>
        <w:t xml:space="preserve">Vyāsa's Bhāṣya (paraphrased in modern English)</w:t>
      </w:r>
    </w:p>
    <w:p>
      <w:pPr>
        <w:spacing w:after="80" w:before="40" w:line="300"/>
      </w:pPr>
      <w:r>
        <w:t xml:space="preserve">Vyāsa: the entire mechanism of suffering reduces, finally, to a single cause — saṃyoga, the apparent fusion of puruṣa (the seer) and prakṛti (the seen). Out of this fusion arises asmitā (2.6), and from asmitā the whole train of kleśa, karma, and fruition follows. To address the cause of future suffering is therefore to address this saṃyoga — to undo the mistaken identification. This sūtra sets up the entire diagnostic framework of the four-fold structure (cf. 2.18 ff): the seen, the seer, their conjunction, and the means of separation.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finds in this sūtra Yoga's parallel to the medical model — disease, healthy state, cause of disease, remedy. Future suffering is the disease; the cause is the false union of seer and seen; the cure (next sūtras) is the discernment that separates them; the goal is kaivalya, the seer free in its own nature. The whole rest of Pāda 2 is the working-out of this diagnostic structure.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251–256 · Stoler Miller p. 51 · Satchidananda pp. 224–228 · Tigunait on saṃyoga · Bryant on the four-fold diagnostic structure · Leggett · Prabhavananda pp. 164–166 · Satyananda pp. 101–107 of Pāda 2 · Osho Vol. 2, Discourse 9</w:t>
      </w:r>
    </w:p>
    <w:p>
      <w:pPr>
        <w:pBdr>
          <w:bottom w:val="single" w:color="BFA46F" w:sz="6" w:space="6"/>
        </w:pBdr>
        <w:spacing w:after="0" w:before="200"/>
      </w:pPr>
      <w:r>
        <w:t xml:space="preserve"/>
      </w:r>
    </w:p>
    <w:p>
      <w:pPr>
        <w:pStyle w:val="Heading2"/>
        <w:spacing w:after="120" w:before="360"/>
      </w:pPr>
      <w:r>
        <w:t xml:space="preserve">Sūtra 2.18</w:t>
      </w:r>
    </w:p>
    <w:p>
      <w:pPr>
        <w:spacing w:after="80" w:before="80"/>
        <w:jc w:val="center"/>
      </w:pPr>
      <w:r>
        <w:rPr>
          <w:sz w:val="28"/>
          <w:szCs w:val="28"/>
        </w:rPr>
        <w:t xml:space="preserve">प्रकाशक्रियास्थितिशीलं भूतेन्द्रियात्मकं भोगापवर्गार्थं दृश्यम् ॥१८॥</w:t>
      </w:r>
    </w:p>
    <w:p>
      <w:pPr>
        <w:spacing w:after="160" w:before="40"/>
        <w:jc w:val="center"/>
      </w:pPr>
      <w:r>
        <w:rPr>
          <w:i/>
          <w:iCs/>
          <w:color w:val="444444"/>
          <w:sz w:val="24"/>
          <w:szCs w:val="24"/>
        </w:rPr>
        <w:t xml:space="preserve">prakāśa-kriyā-sthiti-śīlaṃ bhūtendriyātmakaṃ bhogāpavargārthaṃ dṛśyam ||18||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prakāśa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luminosity (the character of sattva)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kriyā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activity (the character of rajas)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sthiti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stability/inertia (the character of tamas)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śīlam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शीलम्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the nature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bhūta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elements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ātmakam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आत्मकम्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consisting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bhoga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experience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apavarga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अपवर्ग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liberation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its purpose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seen (prakṛti and its products)</w:t>
            </w:r>
          </w:p>
        </w:tc>
      </w:tr>
    </w:tbl>
    <w:p>
      <w:pPr>
        <w:spacing w:after="80" w:before="240"/>
      </w:pPr>
      <w:r>
        <w:rPr>
          <w:b/>
          <w:bCs/>
          <w:color w:val="5C4A2A"/>
          <w:sz w:val="22"/>
          <w:szCs w:val="22"/>
        </w:rPr>
        <w:t xml:space="preserve">Translation</w:t>
      </w:r>
    </w:p>
    <w:p>
      <w:pPr>
        <w:spacing w:after="80" w:before="40" w:line="300"/>
      </w:pPr>
      <w:r>
        <w:rPr>
          <w:i/>
          <w:iCs/>
        </w:rPr>
        <w:t xml:space="preserve">The seen has the character of luminosity, activity, and inertia; consists of the elements and the senses; and exists for the sake of experience and liberation.</w:t>
      </w:r>
    </w:p>
    <w:p>
      <w:pPr>
        <w:spacing w:after="80" w:before="240"/>
      </w:pPr>
      <w:r>
        <w:rPr>
          <w:b/>
          <w:bCs/>
          <w:color w:val="5C4A2A"/>
          <w:sz w:val="22"/>
          <w:szCs w:val="22"/>
        </w:rPr>
        <w:t xml:space="preserve">Vyāsa's Bhāṣya (paraphrased in modern English)</w:t>
      </w:r>
    </w:p>
    <w:p>
      <w:pPr>
        <w:spacing w:after="80" w:before="40" w:line="300"/>
      </w:pPr>
      <w:r>
        <w:t xml:space="preserve">Vyāsa: prakṛti's nature is the three guṇas in interplay; her composition is the gross elements and the subtle sense-instruments; her purpose — and this is striking — is precisely twofold: bhoga (to provide the puruṣa with experience) and apavarga (to provide, finally, the conditions for the puruṣa's liberation). Prakṛti is not an enemy to be defeated; she is the very stage on which the puruṣa first becomes entangled and finally becomes free. Vyāsa is explicit that the entire phenomenal world serves these two ends and no other.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beautiful sūtras: the world exists for the soul. Not for itself, not at random — the whole apparatus of nature is there so that the puruṣa may have experience, learn from it, and finally see through it to its own freedom. This reframes the world: not a trap, not a punishment, but a curriculum.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256–264 · Stoler Miller pp. 51–52 · Satchidananda pp. 228–233 · Tigunait on the purpose of prakṛti · Bryant on Sāṃkhya teleology · Leggett · Prabhavananda pp. 166–169 · Satyananda pp. 107–115 of Pāda 2 · Osho Vol. 2, Discourse 9</w:t>
      </w:r>
    </w:p>
    <w:p>
      <w:pPr>
        <w:pBdr>
          <w:bottom w:val="single" w:color="BFA46F" w:sz="6" w:space="6"/>
        </w:pBdr>
        <w:spacing w:after="0" w:before="200"/>
      </w:pPr>
      <w:r>
        <w:t xml:space="preserve"/>
      </w:r>
    </w:p>
    <w:p>
      <w:pPr>
        <w:pStyle w:val="Heading2"/>
        <w:spacing w:after="120" w:before="360"/>
      </w:pPr>
      <w:r>
        <w:t xml:space="preserve">Sūtra 2.19</w:t>
      </w:r>
    </w:p>
    <w:p>
      <w:pPr>
        <w:spacing w:after="80" w:before="80"/>
        <w:jc w:val="center"/>
      </w:pPr>
      <w:r>
        <w:rPr>
          <w:sz w:val="28"/>
          <w:szCs w:val="28"/>
        </w:rPr>
        <w:t xml:space="preserve">विशेषाविशेषलिङ्गमात्रालिङ्गानि गुणपर्वाणि ॥१९॥</w:t>
      </w:r>
    </w:p>
    <w:p>
      <w:pPr>
        <w:spacing w:after="160" w:before="40"/>
        <w:jc w:val="center"/>
      </w:pPr>
      <w:r>
        <w:rPr>
          <w:i/>
          <w:iCs/>
          <w:color w:val="444444"/>
          <w:sz w:val="24"/>
          <w:szCs w:val="24"/>
        </w:rPr>
        <w:t xml:space="preserve">viśeṣāviśeṣa-liṅga-mātrāliṅgāni guṇa-parvāṇi ||19||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viśeṣa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diversified/specific (the 16 — five elements, five sense-organs, five action-organs, manas)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aviśeṣa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अविशेष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undifferentiated (the 6 — five tanmātras and ahaṃkāra)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liṅga-mātra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लिङ्गमात्र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merely-marked (mahat, the cosmic intellect)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aliṅgāni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अलिङ्गानि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the unmarked (mūla-prakṛti)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guṇa-parvāṇi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गुणपर्वाणि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(four) stages/strata of the guṇas</w:t>
            </w:r>
          </w:p>
        </w:tc>
      </w:tr>
    </w:tbl>
    <w:p>
      <w:pPr>
        <w:spacing w:after="80" w:before="240"/>
      </w:pPr>
      <w:r>
        <w:rPr>
          <w:b/>
          <w:bCs/>
          <w:color w:val="5C4A2A"/>
          <w:sz w:val="22"/>
          <w:szCs w:val="22"/>
        </w:rPr>
        <w:t xml:space="preserve">Translation</w:t>
      </w:r>
    </w:p>
    <w:p>
      <w:pPr>
        <w:spacing w:after="80" w:before="40" w:line="300"/>
      </w:pPr>
      <w:r>
        <w:rPr>
          <w:i/>
          <w:iCs/>
        </w:rPr>
        <w:t xml:space="preserve">The strata of the guṇas are: the diversified, the undifferentiated, the merely-marked, and the unmarked.</w:t>
      </w:r>
    </w:p>
    <w:p>
      <w:pPr>
        <w:spacing w:after="80" w:before="240"/>
      </w:pPr>
      <w:r>
        <w:rPr>
          <w:b/>
          <w:bCs/>
          <w:color w:val="5C4A2A"/>
          <w:sz w:val="22"/>
          <w:szCs w:val="22"/>
        </w:rPr>
        <w:t xml:space="preserve">Vyāsa's Bhāṣya (paraphrased in modern English)</w:t>
      </w:r>
    </w:p>
    <w:p>
      <w:pPr>
        <w:spacing w:after="80" w:before="40" w:line="300"/>
      </w:pPr>
      <w:r>
        <w:t xml:space="preserve">Vyāsa lays out the Sāṃkhya tattva-ladder, organized by progressive subtlety. (1) Viśeṣa — the 16 manifest products in which the guṇas have differentiated into specific forms (the 5 gross elements, 5 sense-organs, 5 action-organs, and manas). (2) Aviśeṣa — the 6 less-differentiated forms (the 5 tanmātras and ahaṃkāra). (3) Liṅga-mātra — mahat or buddhi, in which only the bare 'mark' of differentiation remains. (4) Aliṅga — mūla-prakṛti, undifferentiated nature, beyond which there is only puruṣa. The ladder, climbed by samādhi (cf. 1.45), exhausts the field of the 'seen.'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walks through the ladder as a map of what the meditator will encounter in deepening samādhi. Each rung is more subtle, more inclusive, closer to the source. At the top is undifferentiated nature, and beyond it only the seer. He emphasizes that this map is empirically verifiable in samādhi by those who do the practice — not merely a metaphysical scheme.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264–273 · Stoler Miller p. 52 · Satchidananda pp. 233–240 · Tigunait on the Sāṃkhya tattvas · Bryant on the tattva-ladder · Leggett · Prabhavananda pp. 169–173 · Satyananda pp. 115–125 of Pāda 2 · Osho Vol. 2, Discourse 10</w:t>
      </w:r>
    </w:p>
    <w:p>
      <w:pPr>
        <w:pBdr>
          <w:bottom w:val="single" w:color="BFA46F" w:sz="6" w:space="6"/>
        </w:pBdr>
        <w:spacing w:after="0" w:before="200"/>
      </w:pPr>
      <w:r>
        <w:t xml:space="preserve"/>
      </w:r>
    </w:p>
    <w:p>
      <w:pPr>
        <w:pStyle w:val="Heading2"/>
        <w:spacing w:after="120" w:before="360"/>
      </w:pPr>
      <w:r>
        <w:t xml:space="preserve">Sūtra 2.20</w:t>
      </w:r>
    </w:p>
    <w:p>
      <w:pPr>
        <w:spacing w:after="80" w:before="80"/>
        <w:jc w:val="center"/>
      </w:pPr>
      <w:r>
        <w:rPr>
          <w:sz w:val="28"/>
          <w:szCs w:val="28"/>
        </w:rPr>
        <w:t xml:space="preserve">द्रष्टा दृशिमात्रः शुद्धोऽपि प्रत्ययानुपश्यः ॥२०॥</w:t>
      </w:r>
    </w:p>
    <w:p>
      <w:pPr>
        <w:spacing w:after="160" w:before="40"/>
        <w:jc w:val="center"/>
      </w:pPr>
      <w:r>
        <w:rPr>
          <w:i/>
          <w:iCs/>
          <w:color w:val="444444"/>
          <w:sz w:val="24"/>
          <w:szCs w:val="24"/>
        </w:rPr>
        <w:t xml:space="preserve">draṣṭā dṛśi-mātraḥ śuddho'pi pratyayānupaśyaḥ ||20||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draṣṭā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seer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dṛśi-mātraḥ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दृशिमात्रः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pure seeing-only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śuddhaḥ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(yet) even though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cognitions (of buddhi)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anupaśyaḥ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अनुपश्यः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(seems to) see following; cognizes through</w:t>
            </w:r>
          </w:p>
        </w:tc>
      </w:tr>
    </w:tbl>
    <w:p>
      <w:pPr>
        <w:spacing w:after="80" w:before="240"/>
      </w:pPr>
      <w:r>
        <w:rPr>
          <w:b/>
          <w:bCs/>
          <w:color w:val="5C4A2A"/>
          <w:sz w:val="22"/>
          <w:szCs w:val="22"/>
        </w:rPr>
        <w:t xml:space="preserve">Translation</w:t>
      </w:r>
    </w:p>
    <w:p>
      <w:pPr>
        <w:spacing w:after="80" w:before="40" w:line="300"/>
      </w:pPr>
      <w:r>
        <w:rPr>
          <w:i/>
          <w:iCs/>
        </w:rPr>
        <w:t xml:space="preserve">The seer is pure seeing-only — yet, though pure, (it appears to) cognize through the modifications (of buddhi).</w:t>
      </w:r>
    </w:p>
    <w:p>
      <w:pPr>
        <w:spacing w:after="80" w:before="240"/>
      </w:pPr>
      <w:r>
        <w:rPr>
          <w:b/>
          <w:bCs/>
          <w:color w:val="5C4A2A"/>
          <w:sz w:val="22"/>
          <w:szCs w:val="22"/>
        </w:rPr>
        <w:t xml:space="preserve">Vyāsa's Bhāṣya (paraphrased in modern English)</w:t>
      </w:r>
    </w:p>
    <w:p>
      <w:pPr>
        <w:spacing w:after="80" w:before="40" w:line="300"/>
      </w:pPr>
      <w:r>
        <w:t xml:space="preserve">Vyāsa: having described the seen (2.18–2.19), Patañjali now describes the seer. The puruṣa is dṛśi-mātra — nothing but the power of seeing, the witness, no agent, no actor. It is utterly pure, unchanging. And yet, in the saṃyoga of bondage, it 'sees through' the modifications of buddhi as if those modifications were its own cognitions. The 'as if' is everything: the puruṣa does not actually take on these forms (that would be a change), but the buddhi reflects the puruṣa and the puruṣa, reflected, appears to share the buddhi's contents.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careful here: the Self is pure seeing — no mixed nature, no doer, no enjoyer. What we call 'my experiences' are really the buddhi's modifications, made luminous by the Self's reflection in the buddhi. The Self never becomes happy or sad; the buddhi is happy or sad, and the light of the Self falling on it makes the buddhi's state appear to be the Self's. This distinction is the heart of yoga's diagnosis.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273–280 · Stoler Miller pp. 52–53 · Satchidananda pp. 240–244 · Tigunait on draṣṭā · Bryant on the nature of puruṣa · Leggett · Prabhavananda pp. 173–176 · Satyananda pp. 125–132 of Pāda 2 · Osho Vol. 2, Discourse 10</w:t>
      </w:r>
    </w:p>
    <w:p>
      <w:pPr>
        <w:pBdr>
          <w:bottom w:val="single" w:color="BFA46F" w:sz="6" w:space="6"/>
        </w:pBdr>
        <w:spacing w:after="0" w:before="200"/>
      </w:pPr>
      <w:r>
        <w:t xml:space="preserve"/>
      </w:r>
    </w:p>
    <w:p>
      <w:pPr>
        <w:pStyle w:val="Heading2"/>
        <w:spacing w:after="120" w:before="360"/>
      </w:pPr>
      <w:r>
        <w:t xml:space="preserve">Sūtra 2.21</w:t>
      </w:r>
    </w:p>
    <w:p>
      <w:pPr>
        <w:spacing w:after="80" w:before="80"/>
        <w:jc w:val="center"/>
      </w:pPr>
      <w:r>
        <w:rPr>
          <w:sz w:val="28"/>
          <w:szCs w:val="28"/>
        </w:rPr>
        <w:t xml:space="preserve">तदर्थ एव दृश्यस्यात्मा ॥२१॥</w:t>
      </w:r>
    </w:p>
    <w:p>
      <w:pPr>
        <w:spacing w:after="160" w:before="40"/>
        <w:jc w:val="center"/>
      </w:pPr>
      <w:r>
        <w:rPr>
          <w:i/>
          <w:iCs/>
          <w:color w:val="444444"/>
          <w:sz w:val="24"/>
          <w:szCs w:val="24"/>
        </w:rPr>
        <w:t xml:space="preserve">tad-artha eva dṛśyasyātmā ||21||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(the seer's)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arthaḥ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purpose; sake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एव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alone; only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dṛśyasya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दृश्यस्य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seen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ātmā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(very) essence/being</w:t>
            </w:r>
          </w:p>
        </w:tc>
      </w:tr>
    </w:tbl>
    <w:p>
      <w:pPr>
        <w:spacing w:after="80" w:before="240"/>
      </w:pPr>
      <w:r>
        <w:rPr>
          <w:b/>
          <w:bCs/>
          <w:color w:val="5C4A2A"/>
          <w:sz w:val="22"/>
          <w:szCs w:val="22"/>
        </w:rPr>
        <w:t xml:space="preserve">Translation</w:t>
      </w:r>
    </w:p>
    <w:p>
      <w:pPr>
        <w:spacing w:after="80" w:before="40" w:line="300"/>
      </w:pPr>
      <w:r>
        <w:rPr>
          <w:i/>
          <w:iCs/>
        </w:rPr>
        <w:t xml:space="preserve">The essence of the seen is solely for its (the seer's) sake.</w:t>
      </w:r>
    </w:p>
    <w:p>
      <w:pPr>
        <w:spacing w:after="80" w:before="240"/>
      </w:pPr>
      <w:r>
        <w:rPr>
          <w:b/>
          <w:bCs/>
          <w:color w:val="5C4A2A"/>
          <w:sz w:val="22"/>
          <w:szCs w:val="22"/>
        </w:rPr>
        <w:t xml:space="preserve">Vyāsa's Bhāṣya (paraphrased in modern English)</w:t>
      </w:r>
    </w:p>
    <w:p>
      <w:pPr>
        <w:spacing w:after="80" w:before="40" w:line="300"/>
      </w:pPr>
      <w:r>
        <w:t xml:space="preserve">Vyāsa: prakṛti exists for puruṣa. The whole point of nature — its very being-as-prakṛti — is to serve the puruṣa's experience and final liberation. Without a puruṣa to behold her, prakṛti would have no occasion to manifest. This is not a slight on prakṛti; on the contrary, it confers on her the dignity of purpose. The relation of seer and seen is asymmetric — the seer is end, the seen is means.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dwells on this: the universe is not random matter but matter-for-consciousness. Nature plays out her drama because there is one to watch, to learn, to finally see through her play. When the seer no longer needs the drama — has learnt what was to be learnt — the play ends for that particular witness, though it continues for others still in need of it.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280–283 · Stoler Miller p. 53 · Satchidananda pp. 244–247 · Tigunait · Leggett · Prabhavananda pp. 176–178 · Satyananda pp. 132–138 of Pāda 2 · Osho Vol. 2, Discourse 11</w:t>
      </w:r>
    </w:p>
    <w:p>
      <w:pPr>
        <w:pBdr>
          <w:bottom w:val="single" w:color="BFA46F" w:sz="6" w:space="6"/>
        </w:pBdr>
        <w:spacing w:after="0" w:before="200"/>
      </w:pPr>
      <w:r>
        <w:t xml:space="preserve"/>
      </w:r>
    </w:p>
    <w:p>
      <w:pPr>
        <w:pStyle w:val="Heading2"/>
        <w:spacing w:after="120" w:before="360"/>
      </w:pPr>
      <w:r>
        <w:t xml:space="preserve">Sūtra 2.22</w:t>
      </w:r>
    </w:p>
    <w:p>
      <w:pPr>
        <w:spacing w:after="80" w:before="80"/>
        <w:jc w:val="center"/>
      </w:pPr>
      <w:r>
        <w:rPr>
          <w:sz w:val="28"/>
          <w:szCs w:val="28"/>
        </w:rPr>
        <w:t xml:space="preserve">कृतार्थं प्रति नष्टमप्यनष्टं तदन्यसाधारणत्वात् ॥२२॥</w:t>
      </w:r>
    </w:p>
    <w:p>
      <w:pPr>
        <w:spacing w:after="160" w:before="40"/>
        <w:jc w:val="center"/>
      </w:pPr>
      <w:r>
        <w:rPr>
          <w:i/>
          <w:iCs/>
          <w:color w:val="444444"/>
          <w:sz w:val="24"/>
          <w:szCs w:val="24"/>
        </w:rPr>
        <w:t xml:space="preserve">kṛtārthaṃ prati naṣṭam apy anaṣṭaṃ tad-anya-sādhāraṇatvāt ||22||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kṛtārtham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कृतार्थम्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acc.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one) whose purpose has been accomplished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 respect to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naṣṭam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नष्टम्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destroyed; gone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even though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anaṣṭam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अनष्टम्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not destroyed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 (prakṛti)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(to) others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sādhāraṇatvāt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साधारणत्वात्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being common</w:t>
            </w:r>
          </w:p>
        </w:tc>
      </w:tr>
    </w:tbl>
    <w:p>
      <w:pPr>
        <w:spacing w:after="80" w:before="240"/>
      </w:pPr>
      <w:r>
        <w:rPr>
          <w:b/>
          <w:bCs/>
          <w:color w:val="5C4A2A"/>
          <w:sz w:val="22"/>
          <w:szCs w:val="22"/>
        </w:rPr>
        <w:t xml:space="preserve">Translation</w:t>
      </w:r>
    </w:p>
    <w:p>
      <w:pPr>
        <w:spacing w:after="80" w:before="40" w:line="300"/>
      </w:pPr>
      <w:r>
        <w:rPr>
          <w:i/>
          <w:iCs/>
        </w:rPr>
        <w:t xml:space="preserve">(Prakṛti is, for the one whose purpose has been accomplished, as if) destroyed — yet not destroyed, because she is common to others (still in bondage).</w:t>
      </w:r>
    </w:p>
    <w:p>
      <w:pPr>
        <w:spacing w:after="80" w:before="240"/>
      </w:pPr>
      <w:r>
        <w:rPr>
          <w:b/>
          <w:bCs/>
          <w:color w:val="5C4A2A"/>
          <w:sz w:val="22"/>
          <w:szCs w:val="22"/>
        </w:rPr>
        <w:t xml:space="preserve">Vyāsa's Bhāṣya (paraphrased in modern English)</w:t>
      </w:r>
    </w:p>
    <w:p>
      <w:pPr>
        <w:spacing w:after="80" w:before="40" w:line="300"/>
      </w:pPr>
      <w:r>
        <w:t xml:space="preserve">Vyāsa: when a puruṣa attains kaivalya, the world has done its work for that puruṣa and is, for them, finished — naṣṭa, gone. But it does not actually cease to be, because countless other puruṣas are still in saṃyoga and still need prakṛti to play out her course for them. So prakṛti is locally finished (relative to the liberated) and globally ongoing (relative to all others). The metaphysics of liberation is thus not cosmic dissolution but a change in relation.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elegance: liberation is not destruction of the world but freedom from it. The world goes on — for everyone else who is still learning. The liberated one moves through it without the bondage of saṃyoga; for them, the play is over, though the theatre is still in use. This protects yoga from the charge of nihilism and explains how liberated beings can continue to live and even teach.</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283–288 · Stoler Miller p. 53 · Satchidananda pp. 247–251 · Tigunait on the metaphysics of liberation · Leggett · Prabhavananda pp. 178–180 · Satyananda pp. 138–144 of Pāda 2 · Osho Vol. 2, Discourse 11</w:t>
      </w:r>
    </w:p>
    <w:p>
      <w:pPr>
        <w:pBdr>
          <w:bottom w:val="single" w:color="BFA46F" w:sz="6" w:space="6"/>
        </w:pBdr>
        <w:spacing w:after="0" w:before="200"/>
      </w:pPr>
      <w:r>
        <w:t xml:space="preserve"/>
      </w:r>
    </w:p>
    <w:p>
      <w:pPr>
        <w:pStyle w:val="Heading2"/>
        <w:spacing w:after="120" w:before="360"/>
      </w:pPr>
      <w:r>
        <w:t xml:space="preserve">Sūtra 2.23</w:t>
      </w:r>
    </w:p>
    <w:p>
      <w:pPr>
        <w:spacing w:after="80" w:before="80"/>
        <w:jc w:val="center"/>
      </w:pPr>
      <w:r>
        <w:rPr>
          <w:sz w:val="28"/>
          <w:szCs w:val="28"/>
        </w:rPr>
        <w:t xml:space="preserve">स्वस्वामिशक्त्योः स्वरूपोपलब्धिहेतुः संयोगः ॥२३॥</w:t>
      </w:r>
    </w:p>
    <w:p>
      <w:pPr>
        <w:spacing w:after="160" w:before="40"/>
        <w:jc w:val="center"/>
      </w:pPr>
      <w:r>
        <w:rPr>
          <w:i/>
          <w:iCs/>
          <w:color w:val="444444"/>
          <w:sz w:val="24"/>
          <w:szCs w:val="24"/>
        </w:rPr>
        <w:t xml:space="preserve">sva-svāmi-śaktyoḥ svarūpopalabdhi-hetuḥ saṃyogaḥ ||23||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owned (prakṛti)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svāmi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owner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śaktyoḥ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शक्त्योः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(these two) powers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(their) own forms/natures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upalabdhi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उपलब्धि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apprehension/recognition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hetuḥ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cause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saṃyoga (their conjunction)</w:t>
            </w:r>
          </w:p>
        </w:tc>
      </w:tr>
    </w:tbl>
    <w:p>
      <w:pPr>
        <w:spacing w:after="80" w:before="240"/>
      </w:pPr>
      <w:r>
        <w:rPr>
          <w:b/>
          <w:bCs/>
          <w:color w:val="5C4A2A"/>
          <w:sz w:val="22"/>
          <w:szCs w:val="22"/>
        </w:rPr>
        <w:t xml:space="preserve">Translation</w:t>
      </w:r>
    </w:p>
    <w:p>
      <w:pPr>
        <w:spacing w:after="80" w:before="40" w:line="300"/>
      </w:pPr>
      <w:r>
        <w:rPr>
          <w:i/>
          <w:iCs/>
        </w:rPr>
        <w:t xml:space="preserve">Saṃyoga (the conjunction) is the cause by which the natures of the two powers — that of the owned and that of the owner — come to be recognized.</w:t>
      </w:r>
    </w:p>
    <w:p>
      <w:pPr>
        <w:spacing w:after="80" w:before="240"/>
      </w:pPr>
      <w:r>
        <w:rPr>
          <w:b/>
          <w:bCs/>
          <w:color w:val="5C4A2A"/>
          <w:sz w:val="22"/>
          <w:szCs w:val="22"/>
        </w:rPr>
        <w:t xml:space="preserve">Vyāsa's Bhāṣya (paraphrased in modern English)</w:t>
      </w:r>
    </w:p>
    <w:p>
      <w:pPr>
        <w:spacing w:after="80" w:before="40" w:line="300"/>
      </w:pPr>
      <w:r>
        <w:t xml:space="preserve">Vyāsa offers a deeper take on saṃyoga. While 2.17 named saṃyoga as the cause of suffering to be removed, this sūtra notes that saṃyoga also has a positive function: it is precisely through the apparent conjunction of puruṣa and prakṛti that each comes to be recognized in its true nature. Without the conjunction, there would be no occasion for the puruṣa to discover its distinctness from prakṛti, since the recognition presupposes the contrast. Saṃyoga is therefore not a pure pathology but a necessary pedagogical structure — the very means by which the goal is reached.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with care: the bondage is also the curriculum. The Self could not come to know itself as Self without the experience of seeming to be other than itself. The play of confusion is what makes the recognition possible. Once the recognition occurs, the conjunction has done its work and falls away. This sūtra prevents one from regarding embodiment as a mistake or a fall; it is, rather, the condition of the very awakening to which yoga points.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288–293 · Stoler Miller pp. 53–54 · Satchidananda pp. 251–254 · Tigunait on the dual role of saṃyoga · Leggett · Prabhavananda pp. 180–183 · Satyananda pp. 144–151 of Pāda 2 · Osho Vol. 2, Discourse 12</w:t>
      </w:r>
    </w:p>
    <w:p>
      <w:pPr>
        <w:pBdr>
          <w:bottom w:val="single" w:color="BFA46F" w:sz="6" w:space="6"/>
        </w:pBdr>
        <w:spacing w:after="0" w:before="200"/>
      </w:pPr>
      <w:r>
        <w:t xml:space="preserve"/>
      </w:r>
    </w:p>
    <w:p>
      <w:pPr>
        <w:pStyle w:val="Heading2"/>
        <w:spacing w:after="120" w:before="360"/>
      </w:pPr>
      <w:r>
        <w:t xml:space="preserve">Sūtra 2.24</w:t>
      </w:r>
    </w:p>
    <w:p>
      <w:pPr>
        <w:spacing w:after="80" w:before="80"/>
        <w:jc w:val="center"/>
      </w:pPr>
      <w:r>
        <w:rPr>
          <w:sz w:val="28"/>
          <w:szCs w:val="28"/>
        </w:rPr>
        <w:t xml:space="preserve">तस्य हेतुरविद्या ॥२४॥</w:t>
      </w:r>
    </w:p>
    <w:p>
      <w:pPr>
        <w:spacing w:after="160" w:before="40"/>
        <w:jc w:val="center"/>
      </w:pPr>
      <w:r>
        <w:rPr>
          <w:i/>
          <w:iCs/>
          <w:color w:val="444444"/>
          <w:sz w:val="24"/>
          <w:szCs w:val="24"/>
        </w:rPr>
        <w:t xml:space="preserve">tasya hetur avidyā ||24||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it (saṃyoga)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hetuḥ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cause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avidyā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ignorance</w:t>
            </w:r>
          </w:p>
        </w:tc>
      </w:tr>
    </w:tbl>
    <w:p>
      <w:pPr>
        <w:spacing w:after="80" w:before="240"/>
      </w:pPr>
      <w:r>
        <w:rPr>
          <w:b/>
          <w:bCs/>
          <w:color w:val="5C4A2A"/>
          <w:sz w:val="22"/>
          <w:szCs w:val="22"/>
        </w:rPr>
        <w:t xml:space="preserve">Translation</w:t>
      </w:r>
    </w:p>
    <w:p>
      <w:pPr>
        <w:spacing w:after="80" w:before="40" w:line="300"/>
      </w:pPr>
      <w:r>
        <w:rPr>
          <w:i/>
          <w:iCs/>
        </w:rPr>
        <w:t xml:space="preserve">The cause of that (saṃyoga) is ignorance.</w:t>
      </w:r>
    </w:p>
    <w:p>
      <w:pPr>
        <w:spacing w:after="80" w:before="240"/>
      </w:pPr>
      <w:r>
        <w:rPr>
          <w:b/>
          <w:bCs/>
          <w:color w:val="5C4A2A"/>
          <w:sz w:val="22"/>
          <w:szCs w:val="22"/>
        </w:rPr>
        <w:t xml:space="preserve">Vyāsa's Bhāṣya (paraphrased in modern English)</w:t>
      </w:r>
    </w:p>
    <w:p>
      <w:pPr>
        <w:spacing w:after="80" w:before="40" w:line="300"/>
      </w:pPr>
      <w:r>
        <w:t xml:space="preserve">Vyāsa drills one level deeper. Saṃyoga is the cause of suffering (2.17); but what causes saṃyoga itself? Avidyā — the primal cognitive miscognition (defined in 2.5). Saṃyoga is not a physical fact but an epistemic one: the mistaken cognition that takes puruṣa and prakṛti as fused. Remove that cognition, and saṃyoga has nothing left to stand on. This sūtra is the hinge: the cause of bondage is not karma or fate or matter, but a removable misperception.</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freeing implication: if the cause of bondage were anything other than ignorance — anything substantive — bondage would be permanent. But because the cause is only a miscognition, the cure is the corresponding clear cognition. This is why yoga can in principle work: it addresses the cause of the disease at the only point where it can be addressed.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293–296 · Stoler Miller p. 54 · Satchidananda pp. 254–257 · Tigunait · Leggett · Prabhavananda pp. 183–185 · Satyananda pp. 151–156 of Pāda 2 · Osho Vol. 2, Discourse 12</w:t>
      </w:r>
    </w:p>
    <w:p>
      <w:pPr>
        <w:pBdr>
          <w:bottom w:val="single" w:color="BFA46F" w:sz="6" w:space="6"/>
        </w:pBdr>
        <w:spacing w:after="0" w:before="200"/>
      </w:pPr>
      <w:r>
        <w:t xml:space="preserve"/>
      </w:r>
    </w:p>
    <w:p>
      <w:pPr>
        <w:pStyle w:val="Heading2"/>
        <w:spacing w:after="120" w:before="360"/>
      </w:pPr>
      <w:r>
        <w:t xml:space="preserve">Sūtra 2.25</w:t>
      </w:r>
    </w:p>
    <w:p>
      <w:pPr>
        <w:spacing w:after="80" w:before="80"/>
        <w:jc w:val="center"/>
      </w:pPr>
      <w:r>
        <w:rPr>
          <w:sz w:val="28"/>
          <w:szCs w:val="28"/>
        </w:rPr>
        <w:t xml:space="preserve">तदभावात्संयोगाभावो हानं तद्दृशेः कैवल्यम् ॥२५॥</w:t>
      </w:r>
    </w:p>
    <w:p>
      <w:pPr>
        <w:spacing w:after="160" w:before="40"/>
        <w:jc w:val="center"/>
      </w:pPr>
      <w:r>
        <w:rPr>
          <w:i/>
          <w:iCs/>
          <w:color w:val="444444"/>
          <w:sz w:val="24"/>
          <w:szCs w:val="24"/>
        </w:rPr>
        <w:t xml:space="preserve">tad-abhāvāt saṃyogābhāvo hānaṃ tad dṛśeḥ kaivalyam ||25||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its (ignorance's)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abhāvāt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absence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saṃyoga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conjunction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abhāvaḥ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अभावः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(comes) the absence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removal/cessation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dṛśeḥ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seer (= puruṣa)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kaivalyam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कैवल्यम्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absolute-aloneness; liberation</w:t>
            </w:r>
          </w:p>
        </w:tc>
      </w:tr>
    </w:tbl>
    <w:p>
      <w:pPr>
        <w:spacing w:after="80" w:before="240"/>
      </w:pPr>
      <w:r>
        <w:rPr>
          <w:b/>
          <w:bCs/>
          <w:color w:val="5C4A2A"/>
          <w:sz w:val="22"/>
          <w:szCs w:val="22"/>
        </w:rPr>
        <w:t xml:space="preserve">Translation</w:t>
      </w:r>
    </w:p>
    <w:p>
      <w:pPr>
        <w:spacing w:after="80" w:before="40" w:line="300"/>
      </w:pPr>
      <w:r>
        <w:rPr>
          <w:i/>
          <w:iCs/>
        </w:rPr>
        <w:t xml:space="preserve">From the absence of that (ignorance) (comes) the absence of saṃyoga; that is the removal — the kaivalya of the seer.</w:t>
      </w:r>
    </w:p>
    <w:p>
      <w:pPr>
        <w:spacing w:after="80" w:before="240"/>
      </w:pPr>
      <w:r>
        <w:rPr>
          <w:b/>
          <w:bCs/>
          <w:color w:val="5C4A2A"/>
          <w:sz w:val="22"/>
          <w:szCs w:val="22"/>
        </w:rPr>
        <w:t xml:space="preserve">Vyāsa's Bhāṣya (paraphrased in modern English)</w:t>
      </w:r>
    </w:p>
    <w:p>
      <w:pPr>
        <w:spacing w:after="80" w:before="40" w:line="300"/>
      </w:pPr>
      <w:r>
        <w:t xml:space="preserve">Vyāsa completes the four-fold diagnosis: disease (future suffering, 2.16) — cause (saṃyoga rooted in avidyā, 2.17, 2.24) — remedy (the cessation of avidyā by viveka-khyāti, 2.26) — and now the goal: kaivalya, the absolute aloneness or independence of the puruṣa. 'Aloneness' here is not loneliness but unmixedness: the puruṣa, no longer apparently mixed with prakṛti, stands established in its own pure being. This is liberation in Yoga's precise sense.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underscores the symmetry of the argument: cause-then-cure. Remove ignorance, and saṃyoga is removed; remove saṃyoga, and the puruṣa is no longer apparently bound. Kaivalya is not the achievement of a new state but the cessation of the false appearance of bondage. Nothing is added to the Self; only the obscuration is removed.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296–301 · Stoler Miller p. 54 · Satchidananda pp. 257–261 · Tigunait on kaivalya · Bryant on the medical-model structure · Leggett · Prabhavananda pp. 185–188 · Satyananda pp. 156–163 of Pāda 2 · Osho Vol. 2, Discourse 13</w:t>
      </w:r>
    </w:p>
    <w:p>
      <w:pPr>
        <w:pBdr>
          <w:bottom w:val="single" w:color="BFA46F" w:sz="6" w:space="6"/>
        </w:pBdr>
        <w:spacing w:after="0" w:before="200"/>
      </w:pPr>
      <w:r>
        <w:t xml:space="preserve"/>
      </w:r>
    </w:p>
    <w:p>
      <w:pPr>
        <w:pStyle w:val="Heading2"/>
        <w:spacing w:after="120" w:before="360"/>
      </w:pPr>
      <w:r>
        <w:t xml:space="preserve">Sūtra 2.26</w:t>
      </w:r>
    </w:p>
    <w:p>
      <w:pPr>
        <w:spacing w:after="80" w:before="80"/>
        <w:jc w:val="center"/>
      </w:pPr>
      <w:r>
        <w:rPr>
          <w:sz w:val="28"/>
          <w:szCs w:val="28"/>
        </w:rPr>
        <w:t xml:space="preserve">विवेकख्यातिरविप्लवा हानोपायः ॥२६॥</w:t>
      </w:r>
    </w:p>
    <w:p>
      <w:pPr>
        <w:spacing w:after="160" w:before="40"/>
        <w:jc w:val="center"/>
      </w:pPr>
      <w:r>
        <w:rPr>
          <w:i/>
          <w:iCs/>
          <w:color w:val="444444"/>
          <w:sz w:val="24"/>
          <w:szCs w:val="24"/>
        </w:rPr>
        <w:t xml:space="preserve">viveka-khyātir aviplavā hānopāyaḥ ||26||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discrimination (between puruṣa and prakṛti)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khyātiḥ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recognition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aviplavā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अविप्लवा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uninterrupted; unwavering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removal (of avidyā)</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upāyaḥ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means</w:t>
            </w:r>
          </w:p>
        </w:tc>
      </w:tr>
    </w:tbl>
    <w:p>
      <w:pPr>
        <w:spacing w:after="80" w:before="240"/>
      </w:pPr>
      <w:r>
        <w:rPr>
          <w:b/>
          <w:bCs/>
          <w:color w:val="5C4A2A"/>
          <w:sz w:val="22"/>
          <w:szCs w:val="22"/>
        </w:rPr>
        <w:t xml:space="preserve">Translation</w:t>
      </w:r>
    </w:p>
    <w:p>
      <w:pPr>
        <w:spacing w:after="80" w:before="40" w:line="300"/>
      </w:pPr>
      <w:r>
        <w:rPr>
          <w:i/>
          <w:iCs/>
        </w:rPr>
        <w:t xml:space="preserve">Unbroken discriminative recognition is the means of removal.</w:t>
      </w:r>
    </w:p>
    <w:p>
      <w:pPr>
        <w:spacing w:after="80" w:before="240"/>
      </w:pPr>
      <w:r>
        <w:rPr>
          <w:b/>
          <w:bCs/>
          <w:color w:val="5C4A2A"/>
          <w:sz w:val="22"/>
          <w:szCs w:val="22"/>
        </w:rPr>
        <w:t xml:space="preserve">Vyāsa's Bhāṣya (paraphrased in modern English)</w:t>
      </w:r>
    </w:p>
    <w:p>
      <w:pPr>
        <w:spacing w:after="80" w:before="40" w:line="300"/>
      </w:pPr>
      <w:r>
        <w:t xml:space="preserve">Vyāsa: the means by which avidyā is removed is viveka-khyāti — the recognition that distinguishes puruṣa from prakṛti. But not just any momentary recognition: it must be aviplavā, unwavering, continuous. A flash of insight that comes and goes is not enough; what is needed is the steady, unbroken cognition that the seer is not the seen. This unwavering discrimination is the immediate cause of liberation, and the rest of the pāda (especially 2.28 onward) addresses how to bring it about.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points to the qualifier 'aviplavā' as the decisive word. Many practitioners have moments of clarity — even powerful ones — but they pass, and the old confusion returns. What is required is a clarity that has become continuous, that no longer wavers. The eight-fold yoga that follows (2.28 ff.) is the systematic preparation for, and the cultivation of, just this unbroken discrimination.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301–306 · Stoler Miller p. 54 · Satchidananda pp. 261–264 · Tigunait on viveka-khyāti · Leggett · Prabhavananda pp. 188–190 · Satyananda pp. 163–169 of Pāda 2 · Osho Vol. 2, Discourse 13</w:t>
      </w:r>
    </w:p>
    <w:p>
      <w:pPr>
        <w:pBdr>
          <w:bottom w:val="single" w:color="BFA46F" w:sz="6" w:space="6"/>
        </w:pBdr>
        <w:spacing w:after="0" w:before="200"/>
      </w:pPr>
      <w:r>
        <w:t xml:space="preserve"/>
      </w:r>
    </w:p>
    <w:p>
      <w:pPr>
        <w:pStyle w:val="Heading2"/>
        <w:spacing w:after="120" w:before="360"/>
      </w:pPr>
      <w:r>
        <w:t xml:space="preserve">Sūtra 2.27</w:t>
      </w:r>
    </w:p>
    <w:p>
      <w:pPr>
        <w:spacing w:after="80" w:before="80"/>
        <w:jc w:val="center"/>
      </w:pPr>
      <w:r>
        <w:rPr>
          <w:sz w:val="28"/>
          <w:szCs w:val="28"/>
        </w:rPr>
        <w:t xml:space="preserve">तस्य सप्तधा प्रान्तभूमिः प्रज्ञा ॥२७॥</w:t>
      </w:r>
    </w:p>
    <w:p>
      <w:pPr>
        <w:spacing w:after="160" w:before="40"/>
        <w:jc w:val="center"/>
      </w:pPr>
      <w:r>
        <w:rPr>
          <w:i/>
          <w:iCs/>
          <w:color w:val="444444"/>
          <w:sz w:val="24"/>
          <w:szCs w:val="24"/>
        </w:rPr>
        <w:t xml:space="preserve">tasya saptadhā prānta-bhūmiḥ prajñā ||27||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masc.,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him (the yogi)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saptadhā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सप्तधा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sevenfold (form)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prānta-bhūmiḥ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प्रान्तभूमिः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(reaching the) final stage; the ultimate ground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prajñā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प्रज्ञा</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wisdom</w:t>
            </w:r>
          </w:p>
        </w:tc>
      </w:tr>
    </w:tbl>
    <w:p>
      <w:pPr>
        <w:spacing w:after="80" w:before="240"/>
      </w:pPr>
      <w:r>
        <w:rPr>
          <w:b/>
          <w:bCs/>
          <w:color w:val="5C4A2A"/>
          <w:sz w:val="22"/>
          <w:szCs w:val="22"/>
        </w:rPr>
        <w:t xml:space="preserve">Translation</w:t>
      </w:r>
    </w:p>
    <w:p>
      <w:pPr>
        <w:spacing w:after="80" w:before="40" w:line="300"/>
      </w:pPr>
      <w:r>
        <w:rPr>
          <w:i/>
          <w:iCs/>
        </w:rPr>
        <w:t xml:space="preserve">His wisdom, (when it has reached) the final stage, is sevenfold.</w:t>
      </w:r>
    </w:p>
    <w:p>
      <w:pPr>
        <w:spacing w:after="80" w:before="240"/>
      </w:pPr>
      <w:r>
        <w:rPr>
          <w:b/>
          <w:bCs/>
          <w:color w:val="5C4A2A"/>
          <w:sz w:val="22"/>
          <w:szCs w:val="22"/>
        </w:rPr>
        <w:t xml:space="preserve">Vyāsa's Bhāṣya (paraphrased in modern English)</w:t>
      </w:r>
    </w:p>
    <w:p>
      <w:pPr>
        <w:spacing w:after="80" w:before="40" w:line="300"/>
      </w:pPr>
      <w:r>
        <w:t xml:space="preserve">Vyāsa: the prajñā that culminates in liberation passes through seven stages — traditionally read as four 'object-side' insights (what is to be known has been known; what is to be discarded has been discarded; what is to be attained has been attained; what is to be done has been done) and three 'subject-side' insights (the buddhi has fulfilled its purpose; the guṇas have come to rest; the puruṣa, free, abides in its own nature). The 'sevenfold' is thus the complete map of fully matured insight, addressed both to what has been done about the world and what has happened in the inner state.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discusses the seven stages as a map of progressive freedom: the practitioner moves from 'I still have something to know' to 'I know all that is needful'; from 'I still have something to give up' to 'I have given up all that binds'; and finally to the subjective stages in which buddhi's task is done and puruṣa abides alone. The map is descriptive rather than prescriptive — it tells you how to recognize where you are.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306–314 · Stoler Miller pp. 54–55 · Satchidananda pp. 264–268 · Tigunait on the seven stages · Bryant on the traditional sevenfold scheme · Leggett · Prabhavananda pp. 190–193 · Satyananda pp. 169–177 of Pāda 2 · Osho Vol. 2, Discourse 14</w:t>
      </w:r>
    </w:p>
    <w:p>
      <w:pPr>
        <w:pBdr>
          <w:bottom w:val="single" w:color="BFA46F" w:sz="6" w:space="6"/>
        </w:pBdr>
        <w:spacing w:after="0" w:before="200"/>
      </w:pPr>
      <w:r>
        <w:t xml:space="preserve"/>
      </w:r>
    </w:p>
    <w:p>
      <w:pPr>
        <w:pStyle w:val="Heading2"/>
        <w:spacing w:after="120" w:before="360"/>
      </w:pPr>
      <w:r>
        <w:t xml:space="preserve">Sūtra 2.28</w:t>
      </w:r>
    </w:p>
    <w:p>
      <w:pPr>
        <w:spacing w:after="80" w:before="80"/>
        <w:jc w:val="center"/>
      </w:pPr>
      <w:r>
        <w:rPr>
          <w:sz w:val="28"/>
          <w:szCs w:val="28"/>
        </w:rPr>
        <w:t xml:space="preserve">योगाङ्गानुष्ठानादशुद्धिक्षये ज्ञानदीप्तिराविवेकख्यातेः ॥२८॥</w:t>
      </w:r>
    </w:p>
    <w:p>
      <w:pPr>
        <w:spacing w:after="160" w:before="40"/>
        <w:jc w:val="center"/>
      </w:pPr>
      <w:r>
        <w:rPr>
          <w:i/>
          <w:iCs/>
          <w:color w:val="444444"/>
          <w:sz w:val="24"/>
          <w:szCs w:val="24"/>
        </w:rPr>
        <w:t xml:space="preserve">yogāṅgānuṣṭhānād aśuddhi-kṣaye jñāna-dīptir ā-viveka-khyāteḥ ||28||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yoga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yoga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aṅga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अङ्ग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limbs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anuṣṭhānāt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अनुष्ठानात्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practice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aśuddhi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अशुद्धि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impurity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destruction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jñāna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ज्ञान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knowledge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dīptiḥ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दीप्तिः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light/blazing forth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up to</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viveka-khyāteḥ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विवेकख्यातेः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abl./gen.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(culminating in) discriminative recognition</w:t>
            </w:r>
          </w:p>
        </w:tc>
      </w:tr>
    </w:tbl>
    <w:p>
      <w:pPr>
        <w:spacing w:after="80" w:before="240"/>
      </w:pPr>
      <w:r>
        <w:rPr>
          <w:b/>
          <w:bCs/>
          <w:color w:val="5C4A2A"/>
          <w:sz w:val="22"/>
          <w:szCs w:val="22"/>
        </w:rPr>
        <w:t xml:space="preserve">Translation</w:t>
      </w:r>
    </w:p>
    <w:p>
      <w:pPr>
        <w:spacing w:after="80" w:before="40" w:line="300"/>
      </w:pPr>
      <w:r>
        <w:rPr>
          <w:i/>
          <w:iCs/>
        </w:rPr>
        <w:t xml:space="preserve">From the practice of the limbs of yoga, when impurity is destroyed, (comes) the light of knowledge, up to (and including) discriminative recognition.</w:t>
      </w:r>
    </w:p>
    <w:p>
      <w:pPr>
        <w:spacing w:after="80" w:before="240"/>
      </w:pPr>
      <w:r>
        <w:rPr>
          <w:b/>
          <w:bCs/>
          <w:color w:val="5C4A2A"/>
          <w:sz w:val="22"/>
          <w:szCs w:val="22"/>
        </w:rPr>
        <w:t xml:space="preserve">Vyāsa's Bhāṣya (paraphrased in modern English)</w:t>
      </w:r>
    </w:p>
    <w:p>
      <w:pPr>
        <w:spacing w:after="80" w:before="40" w:line="300"/>
      </w:pPr>
      <w:r>
        <w:t xml:space="preserve">Vyāsa: now Patañjali introduces the operational structure that will occupy the rest of the pāda and the first part of Pāda 3 — the eight aṅgas of yoga (named in 2.29). The mechanism is straightforward: practice of the aṅgas reduces impurity (aśuddhi) of mind; as impurity diminishes, knowledge brightens, in successive stages, until it reaches the discriminative recognition that liberates. Each aṅga has its specific contribution; together they constitute the standard sādhana of Yoga.</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clean technological statement: aṅgas — clear mind — clear knowledge — liberating discrimination. There is no magic, only a sequence of causes and effects. The practitioner who does the practices systematically gets the results systematically; the practitioner who skips steps gets partial or unstable results. The eight aṅgas, in his presentation, are the practical content of yoga.</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314–319 · Stoler Miller p. 55 · Satchidananda pp. 268–272 · Tigunait on the aṅgas as causal structure · Leggett · Prabhavananda pp. 193–195 · Satyananda pp. 177–184 of Pāda 2 · Osho Vol. 2, Discourse 14</w:t>
      </w:r>
    </w:p>
    <w:p>
      <w:pPr>
        <w:pBdr>
          <w:bottom w:val="single" w:color="BFA46F" w:sz="6" w:space="6"/>
        </w:pBdr>
        <w:spacing w:after="0" w:before="200"/>
      </w:pPr>
      <w:r>
        <w:t xml:space="preserve"/>
      </w:r>
    </w:p>
    <w:p>
      <w:pPr>
        <w:pStyle w:val="Heading2"/>
        <w:spacing w:after="120" w:before="360"/>
      </w:pPr>
      <w:r>
        <w:t xml:space="preserve">Sūtra 2.29</w:t>
      </w:r>
    </w:p>
    <w:p>
      <w:pPr>
        <w:spacing w:after="80" w:before="80"/>
        <w:jc w:val="center"/>
      </w:pPr>
      <w:r>
        <w:rPr>
          <w:sz w:val="28"/>
          <w:szCs w:val="28"/>
        </w:rPr>
        <w:t xml:space="preserve">यमनियमासनप्राणायामप्रत्याहारधारणाध्यानसमाधयोऽष्टावङ्गानि ॥२९॥</w:t>
      </w:r>
    </w:p>
    <w:p>
      <w:pPr>
        <w:spacing w:after="160" w:before="40"/>
        <w:jc w:val="center"/>
      </w:pPr>
      <w:r>
        <w:rPr>
          <w:i/>
          <w:iCs/>
          <w:color w:val="444444"/>
          <w:sz w:val="24"/>
          <w:szCs w:val="24"/>
        </w:rPr>
        <w:t xml:space="preserve">yama-niyamāsana-prāṇāyāma-pratyāhāra-dhāraṇā-dhyāna-samādhayo'ṣṭāv-aṅgāni ||29||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yama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restraints (toward others)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niyama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observances (toward self)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āsana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आसन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(meditation) posture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prāṇāyāma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regulation of breath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pratyāhāra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प्रत्याहार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withdrawal of the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dhāraṇā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धारणा</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fixation; concentration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dhyāna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ध्यान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meditation (sustained flow)</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absorptions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aṣṭau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numeral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aṅgāni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अङ्गानि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limbs</w:t>
            </w:r>
          </w:p>
        </w:tc>
      </w:tr>
    </w:tbl>
    <w:p>
      <w:pPr>
        <w:spacing w:after="80" w:before="240"/>
      </w:pPr>
      <w:r>
        <w:rPr>
          <w:b/>
          <w:bCs/>
          <w:color w:val="5C4A2A"/>
          <w:sz w:val="22"/>
          <w:szCs w:val="22"/>
        </w:rPr>
        <w:t xml:space="preserve">Translation</w:t>
      </w:r>
    </w:p>
    <w:p>
      <w:pPr>
        <w:spacing w:after="80" w:before="40" w:line="300"/>
      </w:pPr>
      <w:r>
        <w:rPr>
          <w:i/>
          <w:iCs/>
        </w:rPr>
        <w:t xml:space="preserve">The eight limbs are: yama, niyama, āsana, prāṇāyāma, pratyāhāra, dhāraṇā, dhyāna, and samādhi.</w:t>
      </w:r>
    </w:p>
    <w:p>
      <w:pPr>
        <w:spacing w:after="80" w:before="240"/>
      </w:pPr>
      <w:r>
        <w:rPr>
          <w:b/>
          <w:bCs/>
          <w:color w:val="5C4A2A"/>
          <w:sz w:val="22"/>
          <w:szCs w:val="22"/>
        </w:rPr>
        <w:t xml:space="preserve">Vyāsa's Bhāṣya (paraphrased in modern English)</w:t>
      </w:r>
    </w:p>
    <w:p>
      <w:pPr>
        <w:spacing w:after="80" w:before="40" w:line="300"/>
      </w:pPr>
      <w:r>
        <w:t xml:space="preserve">Vyāsa names the famous aṣṭāṅga — the eight-limbed yoga. He notes that the order is meaningful: each prepares for the next. Yama and niyama prepare the field of moral and personal conduct. Āsana and prāṇāyāma stabilize the body and the breath. Pratyāhāra detaches the senses. Dhāraṇā, dhyāna, and samādhi (called collectively saṃyama in 3.4) are the inner work of concentration. The aṅgas are not optional add-ons; each is a structural support for those that follow.</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most famous schema of yoga. He emphasizes that the order is not negotiable: yama and niyama come first because without them the inner work cannot proceed (an unstable mind cannot meditate); āsana and prāṇāyāma must be settled before the senses can be withdrawn; the inner three rest on the outer five. The sequence is itself the practice.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319–323 · Stoler Miller p. 55 · Satchidananda pp. 272–276 · Tigunait on the aṣṭāṅga structure · Bryant comparing with other systems · Leggett · Prabhavananda pp. 195–198 · Satyananda pp. 184–192 of Pāda 2 · Osho Vol. 2, Discourse 15</w:t>
      </w:r>
    </w:p>
    <w:p>
      <w:pPr>
        <w:pBdr>
          <w:bottom w:val="single" w:color="BFA46F" w:sz="6" w:space="6"/>
        </w:pBdr>
        <w:spacing w:after="0" w:before="200"/>
      </w:pPr>
      <w:r>
        <w:t xml:space="preserve"/>
      </w:r>
    </w:p>
    <w:p>
      <w:pPr>
        <w:pStyle w:val="Heading2"/>
        <w:spacing w:after="120" w:before="360"/>
      </w:pPr>
      <w:r>
        <w:t xml:space="preserve">Sūtra 2.30</w:t>
      </w:r>
    </w:p>
    <w:p>
      <w:pPr>
        <w:spacing w:after="80" w:before="80"/>
        <w:jc w:val="center"/>
      </w:pPr>
      <w:r>
        <w:rPr>
          <w:sz w:val="28"/>
          <w:szCs w:val="28"/>
        </w:rPr>
        <w:t xml:space="preserve">अहिंसासत्यास्तेयब्रह्मचर्यापरिग्रहा यमाः ॥३०॥</w:t>
      </w:r>
    </w:p>
    <w:p>
      <w:pPr>
        <w:spacing w:after="160" w:before="40"/>
        <w:jc w:val="center"/>
      </w:pPr>
      <w:r>
        <w:rPr>
          <w:i/>
          <w:iCs/>
          <w:color w:val="444444"/>
          <w:sz w:val="24"/>
          <w:szCs w:val="24"/>
        </w:rPr>
        <w:t xml:space="preserve">ahiṃsā-satyāsteya-brahmacaryāparigrahā yamāḥ ||30||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ahiṃsā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अहिंसा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non-harming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truthfulness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asteya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non-stealing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brahmacarya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ब्रह्मचर्य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celibacy/continence; sexual restraint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aparigrahāḥ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अपरिग्रहाः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non-grasping/non-possessiveness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yamāḥ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(five) restraints</w:t>
            </w:r>
          </w:p>
        </w:tc>
      </w:tr>
    </w:tbl>
    <w:p>
      <w:pPr>
        <w:spacing w:after="80" w:before="240"/>
      </w:pPr>
      <w:r>
        <w:rPr>
          <w:b/>
          <w:bCs/>
          <w:color w:val="5C4A2A"/>
          <w:sz w:val="22"/>
          <w:szCs w:val="22"/>
        </w:rPr>
        <w:t xml:space="preserve">Translation</w:t>
      </w:r>
    </w:p>
    <w:p>
      <w:pPr>
        <w:spacing w:after="80" w:before="40" w:line="300"/>
      </w:pPr>
      <w:r>
        <w:rPr>
          <w:i/>
          <w:iCs/>
        </w:rPr>
        <w:t xml:space="preserve">Non-harming, truthfulness, non-stealing, sexual restraint, and non-possessiveness are the yamas.</w:t>
      </w:r>
    </w:p>
    <w:p>
      <w:pPr>
        <w:spacing w:after="80" w:before="240"/>
      </w:pPr>
      <w:r>
        <w:rPr>
          <w:b/>
          <w:bCs/>
          <w:color w:val="5C4A2A"/>
          <w:sz w:val="22"/>
          <w:szCs w:val="22"/>
        </w:rPr>
        <w:t xml:space="preserve">Vyāsa's Bhāṣya (paraphrased in modern English)</w:t>
      </w:r>
    </w:p>
    <w:p>
      <w:pPr>
        <w:spacing w:after="80" w:before="40" w:line="300"/>
      </w:pPr>
      <w:r>
        <w:t xml:space="preserve">Vyāsa lists the five yamas — the basic ethical restraints addressed to one's conduct toward others and the world. Ahiṃsā is foundational; the other four (Vyāsa says) are forms of ahiṃsā applied to specific domains. Truthfulness, for instance, is the refusal to harm by false speech; non-stealing, the refusal to harm by appropriation; brahmacarya, the refusal to harm by misuse of sexual energy; aparigraha, the refusal to harm by accumulating what is not needed. The five together establish the moral floor without which inner yoga cannot stand.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these as the indispensable preliminaries: a mind agitated by guilt or by ongoing harm-doing cannot be still in meditation. The yamas are not externally-imposed morality but the practical conditions for the inner work. He is unsparing about their universality: they apply across time and place, to all classes of practitioner, in all contexts. Compromise on the yamas means compromise on yoga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323–332 · Stoler Miller pp. 55–56 · Satchidananda pp. 276–286 · Tigunait on the five yamas · Bryant comparing with Jain and Buddhist parallels · Leggett · Prabhavananda pp. 198–206 · Satyananda pp. 192–204 of Pāda 2 · Osho Vol. 2, Discourse 15</w:t>
      </w:r>
    </w:p>
    <w:p>
      <w:pPr>
        <w:pBdr>
          <w:bottom w:val="single" w:color="BFA46F" w:sz="6" w:space="6"/>
        </w:pBdr>
        <w:spacing w:after="0" w:before="200"/>
      </w:pPr>
      <w:r>
        <w:t xml:space="preserve"/>
      </w:r>
    </w:p>
    <w:p>
      <w:pPr>
        <w:pStyle w:val="Heading2"/>
        <w:spacing w:after="120" w:before="360"/>
      </w:pPr>
      <w:r>
        <w:t xml:space="preserve">Sūtra 2.31</w:t>
      </w:r>
    </w:p>
    <w:p>
      <w:pPr>
        <w:spacing w:after="80" w:before="80"/>
        <w:jc w:val="center"/>
      </w:pPr>
      <w:r>
        <w:rPr>
          <w:sz w:val="28"/>
          <w:szCs w:val="28"/>
        </w:rPr>
        <w:t xml:space="preserve">जातिदेशकालसमयानवच्छिन्नाः सार्वभौमा महाव्रतम् ॥३१॥</w:t>
      </w:r>
    </w:p>
    <w:p>
      <w:pPr>
        <w:spacing w:after="160" w:before="40"/>
        <w:jc w:val="center"/>
      </w:pPr>
      <w:r>
        <w:rPr>
          <w:i/>
          <w:iCs/>
          <w:color w:val="444444"/>
          <w:sz w:val="24"/>
          <w:szCs w:val="24"/>
        </w:rPr>
        <w:t xml:space="preserve">jāti-deśa-kāla-samayānavacchinnāḥ sārvabhaumā mahā-vratam ||31||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jāti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birth; class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place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time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circumstance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anavacchinnāḥ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अनवच्छिन्नाः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uncircumscribed (by these four)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sārvabhaumāḥ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सार्वभौमाः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universal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mahā-vratam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महाव्रतम्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great vow</w:t>
            </w:r>
          </w:p>
        </w:tc>
      </w:tr>
    </w:tbl>
    <w:p>
      <w:pPr>
        <w:spacing w:after="80" w:before="240"/>
      </w:pPr>
      <w:r>
        <w:rPr>
          <w:b/>
          <w:bCs/>
          <w:color w:val="5C4A2A"/>
          <w:sz w:val="22"/>
          <w:szCs w:val="22"/>
        </w:rPr>
        <w:t xml:space="preserve">Translation</w:t>
      </w:r>
    </w:p>
    <w:p>
      <w:pPr>
        <w:spacing w:after="80" w:before="40" w:line="300"/>
      </w:pPr>
      <w:r>
        <w:rPr>
          <w:i/>
          <w:iCs/>
        </w:rPr>
        <w:t xml:space="preserve">(When the yamas are) uncircumscribed by class, place, time, or circumstance — universal — they constitute the great vow.</w:t>
      </w:r>
    </w:p>
    <w:p>
      <w:pPr>
        <w:spacing w:after="80" w:before="240"/>
      </w:pPr>
      <w:r>
        <w:rPr>
          <w:b/>
          <w:bCs/>
          <w:color w:val="5C4A2A"/>
          <w:sz w:val="22"/>
          <w:szCs w:val="22"/>
        </w:rPr>
        <w:t xml:space="preserve">Vyāsa's Bhāṣya (paraphrased in modern English)</w:t>
      </w:r>
    </w:p>
    <w:p>
      <w:pPr>
        <w:spacing w:after="80" w:before="40" w:line="300"/>
      </w:pPr>
      <w:r>
        <w:t xml:space="preserve">Vyāsa: the yamas can be observed partially (a fisherman might practice ahiṃsā except toward fish; a soldier might practice it except in war; one might be truthful except in business). Such qualified observance has value but is not the mahā-vrata. The 'great vow' is the yama observed without exception of class, location, time, or circumstance. This unconditional observance is what transforms the yamas from rules into powers (cf. the siddhis listed in 2.35 ff.).</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demanding standard: the yamas, fully observed, are unconditional. The moment we admit an exception ('I will be truthful except…'), we re-introduce the very fragmentation the yamas are meant to dissolve. The mahā-vrata is therefore not for everyone; it is the standard of the serious yogi. Those not ready for it should still practice partially — but should know what partial practice can and cannot deliver.</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332–336 · Stoler Miller p. 56 · Satchidananda pp. 286–289 · Tigunait on the mahā-vrata · Leggett · Prabhavananda pp. 206–209 · Satyananda pp. 204–211 of Pāda 2 · Osho Vol. 2, Discourse 16</w:t>
      </w:r>
    </w:p>
    <w:p>
      <w:pPr>
        <w:pBdr>
          <w:bottom w:val="single" w:color="BFA46F" w:sz="6" w:space="6"/>
        </w:pBdr>
        <w:spacing w:after="0" w:before="200"/>
      </w:pPr>
      <w:r>
        <w:t xml:space="preserve"/>
      </w:r>
    </w:p>
    <w:p>
      <w:pPr>
        <w:pStyle w:val="Heading2"/>
        <w:spacing w:after="120" w:before="360"/>
      </w:pPr>
      <w:r>
        <w:t xml:space="preserve">Sūtra 2.32</w:t>
      </w:r>
    </w:p>
    <w:p>
      <w:pPr>
        <w:spacing w:after="80" w:before="80"/>
        <w:jc w:val="center"/>
      </w:pPr>
      <w:r>
        <w:rPr>
          <w:sz w:val="28"/>
          <w:szCs w:val="28"/>
        </w:rPr>
        <w:t xml:space="preserve">शौचसन्तोषतपःस्वाध्यायेश्वरप्रणिधानानि नियमाः ॥३२॥</w:t>
      </w:r>
    </w:p>
    <w:p>
      <w:pPr>
        <w:spacing w:after="160" w:before="40"/>
        <w:jc w:val="center"/>
      </w:pPr>
      <w:r>
        <w:rPr>
          <w:i/>
          <w:iCs/>
          <w:color w:val="444444"/>
          <w:sz w:val="24"/>
          <w:szCs w:val="24"/>
        </w:rPr>
        <w:t xml:space="preserve">śauca-santoṣa-tapaḥ-svādhyāyeśvara-praṇidhānāni niyamāḥ ||32||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śauca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purity (inner and outer cleanliness)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santoṣa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सन्तोष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contentment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tapaḥ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austerity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svādhyāya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स्वाध्याय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self-study; sacred recitation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īśvara-praṇidhānāni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ईश्वरप्रणिधानानि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devoted surrender to Īśvara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niyamāḥ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नियमाः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(five) observances</w:t>
            </w:r>
          </w:p>
        </w:tc>
      </w:tr>
    </w:tbl>
    <w:p>
      <w:pPr>
        <w:spacing w:after="80" w:before="240"/>
      </w:pPr>
      <w:r>
        <w:rPr>
          <w:b/>
          <w:bCs/>
          <w:color w:val="5C4A2A"/>
          <w:sz w:val="22"/>
          <w:szCs w:val="22"/>
        </w:rPr>
        <w:t xml:space="preserve">Translation</w:t>
      </w:r>
    </w:p>
    <w:p>
      <w:pPr>
        <w:spacing w:after="80" w:before="40" w:line="300"/>
      </w:pPr>
      <w:r>
        <w:rPr>
          <w:i/>
          <w:iCs/>
        </w:rPr>
        <w:t xml:space="preserve">Purity, contentment, austerity, self-study, and surrender to Īśvara are the niyamas.</w:t>
      </w:r>
    </w:p>
    <w:p>
      <w:pPr>
        <w:spacing w:after="80" w:before="240"/>
      </w:pPr>
      <w:r>
        <w:rPr>
          <w:b/>
          <w:bCs/>
          <w:color w:val="5C4A2A"/>
          <w:sz w:val="22"/>
          <w:szCs w:val="22"/>
        </w:rPr>
        <w:t xml:space="preserve">Vyāsa's Bhāṣya (paraphrased in modern English)</w:t>
      </w:r>
    </w:p>
    <w:p>
      <w:pPr>
        <w:spacing w:after="80" w:before="40" w:line="300"/>
      </w:pPr>
      <w:r>
        <w:t xml:space="preserve">Vyāsa lists the five niyamas — the positive observances addressed primarily to one's own person. Where the yamas regulate conduct outward, the niyamas regulate conduct inward. Together, the ten constitute the ethical foundation of yoga. Note that tapas, svādhyāya, and īśvara-praṇidhāna are the three components of kriyā-yoga (2.1); the niyamas thus integrate kriyā-yoga into the eight-limbed structure.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the niyamas as the personal practices that build the practitioner from the inside. Cleanliness (of body, surroundings, and mind); contentment with what is; the discipline of accepted hardship; the daily companionship of texts and chants; and the steady transfer of motive from the ego to the Lord. Practiced together, these five remake the practitioner from within, while the yamas were remaking them from without.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336–347 · Stoler Miller p. 56 · Satchidananda pp. 289–299 · Tigunait on the five niyamas · Leggett · Prabhavananda pp. 209–217 · Satyananda pp. 211–227 of Pāda 2 · Osho Vol. 2, Discourse 16</w:t>
      </w:r>
    </w:p>
    <w:p>
      <w:pPr>
        <w:pBdr>
          <w:bottom w:val="single" w:color="BFA46F" w:sz="6" w:space="6"/>
        </w:pBdr>
        <w:spacing w:after="0" w:before="200"/>
      </w:pPr>
      <w:r>
        <w:t xml:space="preserve"/>
      </w:r>
    </w:p>
    <w:p>
      <w:pPr>
        <w:pStyle w:val="Heading2"/>
        <w:spacing w:after="120" w:before="360"/>
      </w:pPr>
      <w:r>
        <w:t xml:space="preserve">Sūtra 2.33</w:t>
      </w:r>
    </w:p>
    <w:p>
      <w:pPr>
        <w:spacing w:after="80" w:before="80"/>
        <w:jc w:val="center"/>
      </w:pPr>
      <w:r>
        <w:rPr>
          <w:sz w:val="28"/>
          <w:szCs w:val="28"/>
        </w:rPr>
        <w:t xml:space="preserve">वितर्कबाधने प्रतिपक्षभावनम् ॥३३॥</w:t>
      </w:r>
    </w:p>
    <w:p>
      <w:pPr>
        <w:spacing w:after="160" w:before="40"/>
        <w:jc w:val="center"/>
      </w:pPr>
      <w:r>
        <w:rPr>
          <w:i/>
          <w:iCs/>
          <w:color w:val="444444"/>
          <w:sz w:val="24"/>
          <w:szCs w:val="24"/>
        </w:rPr>
        <w:t xml:space="preserve">vitarka-bādhane pratipakṣa-bhāvanam ||33||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vitarka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वितर्क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negative thoughts (here: thoughts contrary to the yamas/niyamas)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bādhane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बाधने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case of obstruction (by)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pratipakṣa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प्रतिपक्ष</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opposite; the counter-thought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bhāvanam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भावनम्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cultivation; contemplation</w:t>
            </w:r>
          </w:p>
        </w:tc>
      </w:tr>
    </w:tbl>
    <w:p>
      <w:pPr>
        <w:spacing w:after="80" w:before="240"/>
      </w:pPr>
      <w:r>
        <w:rPr>
          <w:b/>
          <w:bCs/>
          <w:color w:val="5C4A2A"/>
          <w:sz w:val="22"/>
          <w:szCs w:val="22"/>
        </w:rPr>
        <w:t xml:space="preserve">Translation</w:t>
      </w:r>
    </w:p>
    <w:p>
      <w:pPr>
        <w:spacing w:after="80" w:before="40" w:line="300"/>
      </w:pPr>
      <w:r>
        <w:rPr>
          <w:i/>
          <w:iCs/>
        </w:rPr>
        <w:t xml:space="preserve">When (yamas and niyamas are) obstructed by contrary thoughts, (the remedy is) the cultivation of the opposite.</w:t>
      </w:r>
    </w:p>
    <w:p>
      <w:pPr>
        <w:spacing w:after="80" w:before="240"/>
      </w:pPr>
      <w:r>
        <w:rPr>
          <w:b/>
          <w:bCs/>
          <w:color w:val="5C4A2A"/>
          <w:sz w:val="22"/>
          <w:szCs w:val="22"/>
        </w:rPr>
        <w:t xml:space="preserve">Vyāsa's Bhāṣya (paraphrased in modern English)</w:t>
      </w:r>
    </w:p>
    <w:p>
      <w:pPr>
        <w:spacing w:after="80" w:before="40" w:line="300"/>
      </w:pPr>
      <w:r>
        <w:t xml:space="preserve">Vyāsa offers the practical technique. When the mind throws up a 'vitarka' — a thought hostile to the yamas (a flash of anger, a temptation to lie, an urge to grasp) — the response is not suppression or argument but the deliberate cultivation of its opposite. To the rising of anger, the cultivation of friendliness; to the rising of greed, the cultivation of generosity. The opposite thought, repeatedly cultivated, displaces the contrary tendency at its root. This is one of the most important practical sūtras of the entire text.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highlights the genius of the method: you cannot empty the mind of negativity by direct attack — that only increases agitation. But you can fill it with the opposite, and what is full of one thing has no room for its opposite. This is positive psychology millennia before the term: the technique is constructive substitution, not repressive prohibition.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347–352 · Stoler Miller p. 57 · Satchidananda pp. 299–303 · Tigunait on pratipakṣa-bhāvana · Bryant on the cognitive technique · Leggett · Prabhavananda pp. 217–220 · Satyananda pp. 227–234 of Pāda 2 · Osho Vol. 2, Discourse 17</w:t>
      </w:r>
    </w:p>
    <w:p>
      <w:pPr>
        <w:pBdr>
          <w:bottom w:val="single" w:color="BFA46F" w:sz="6" w:space="6"/>
        </w:pBdr>
        <w:spacing w:after="0" w:before="200"/>
      </w:pPr>
      <w:r>
        <w:t xml:space="preserve"/>
      </w:r>
    </w:p>
    <w:p>
      <w:pPr>
        <w:pStyle w:val="Heading2"/>
        <w:spacing w:after="120" w:before="360"/>
      </w:pPr>
      <w:r>
        <w:t xml:space="preserve">Sūtra 2.34</w:t>
      </w:r>
    </w:p>
    <w:p>
      <w:pPr>
        <w:spacing w:after="80" w:before="80"/>
        <w:jc w:val="center"/>
      </w:pPr>
      <w:r>
        <w:rPr>
          <w:sz w:val="28"/>
          <w:szCs w:val="28"/>
        </w:rPr>
        <w:t xml:space="preserve">वितर्का हिंसादयः कृतकारितानुमोदिता लोभक्रोधमोहपूर्वका मृदुमध्याधिमात्रा दुःखाज्ञानानन्तफला इति प्रतिपक्षभावनम् ॥३४॥</w:t>
      </w:r>
    </w:p>
    <w:p>
      <w:pPr>
        <w:spacing w:after="160" w:before="40"/>
        <w:jc w:val="center"/>
      </w:pPr>
      <w:r>
        <w:rPr>
          <w:i/>
          <w:iCs/>
          <w:color w:val="444444"/>
          <w:sz w:val="24"/>
          <w:szCs w:val="24"/>
        </w:rPr>
        <w:t xml:space="preserve">vitarkā hiṃsādayaḥ kṛta-kāritānumoditā lobha-krodha-moha-pūrvakā mṛdu-madhyādhimātrā duḥkhājñānānanta-phalā iti pratipakṣa-bhāvanam ||34||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vitarkāḥ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वितर्काः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contrary thoughts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hiṃsā-ādayaḥ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हिंसादयः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such as harm (and the rest)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kṛta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(when) done (oneself)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kārita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causative past participle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caused-to-be-done (by another)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anumoditāḥ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अनुमोदिताः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 approved (in another)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lobha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greed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krodha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anger</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moha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delusion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pūrvakāḥ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पूर्वकाः</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preceded by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mṛdu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mild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madhya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मध्य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middling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adhimātrāḥ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अधिमात्राः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or intense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duḥkha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suffering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ajñāna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अज्ञान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ignorance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endless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phalāḥ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फलाः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as fruit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(reflection) thus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pratipakṣa-bhāvanam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प्रतिपक्षभावनम्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(this is) cultivation of the opposite</w:t>
            </w:r>
          </w:p>
        </w:tc>
      </w:tr>
    </w:tbl>
    <w:p>
      <w:pPr>
        <w:spacing w:after="80" w:before="240"/>
      </w:pPr>
      <w:r>
        <w:rPr>
          <w:b/>
          <w:bCs/>
          <w:color w:val="5C4A2A"/>
          <w:sz w:val="22"/>
          <w:szCs w:val="22"/>
        </w:rPr>
        <w:t xml:space="preserve">Translation</w:t>
      </w:r>
    </w:p>
    <w:p>
      <w:pPr>
        <w:spacing w:after="80" w:before="40" w:line="300"/>
      </w:pPr>
      <w:r>
        <w:rPr>
          <w:i/>
          <w:iCs/>
        </w:rPr>
        <w:t xml:space="preserve">The contrary thoughts — such as the impulse to harm — whether done, caused, or approved; preceded by greed, anger, or delusion; mild, middling, or intense — have endless suffering and ignorance as their fruit: this (reflection) is the cultivation of the opposite.</w:t>
      </w:r>
    </w:p>
    <w:p>
      <w:pPr>
        <w:spacing w:after="80" w:before="240"/>
      </w:pPr>
      <w:r>
        <w:rPr>
          <w:b/>
          <w:bCs/>
          <w:color w:val="5C4A2A"/>
          <w:sz w:val="22"/>
          <w:szCs w:val="22"/>
        </w:rPr>
        <w:t xml:space="preserve">Vyāsa's Bhāṣya (paraphrased in modern English)</w:t>
      </w:r>
    </w:p>
    <w:p>
      <w:pPr>
        <w:spacing w:after="80" w:before="40" w:line="300"/>
      </w:pPr>
      <w:r>
        <w:t xml:space="preserve">Vyāsa unpacks the full content of pratipakṣa-bhāvana when the vitarka is, say, harm. The full opposite-cultivation involves seeing (1) that the harmful act may be done by oneself, instigated in another, or merely approved when done by another — all three are equally one's own karma; (2) that the act may be rooted in greed, anger, or delusion — three different inner conditions; (3) that the intensity may be mild, middling, or intense — yielding 27 grades when crossed with the prior categories; (4) and that in every case the fruit is duḥkha and ajñāna without end. This sustained reflection is the technique by which the vitarka loses its grip.</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elaborated method: do not just think 'I should not do this' — examine the act fully. See its mechanisms, see its consequences, see how it works whether done, encouraged, or only approved. Sustained, honest contemplation drains the act of its appeal because the appeal rested on not-seeing. Once the mechanism is seen, the impulse weakens of itself.</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352–360 · Stoler Miller pp. 57–58 · Satchidananda pp. 303–309 · Tigunait on the 27-fold analysis · Leggett · Prabhavananda pp. 220–224 · Satyananda pp. 234–243 of Pāda 2 · Osho Vol. 2, Discourse 17</w:t>
      </w:r>
    </w:p>
    <w:p>
      <w:pPr>
        <w:pBdr>
          <w:bottom w:val="single" w:color="BFA46F" w:sz="6" w:space="6"/>
        </w:pBdr>
        <w:spacing w:after="0" w:before="200"/>
      </w:pPr>
      <w:r>
        <w:t xml:space="preserve"/>
      </w:r>
    </w:p>
    <w:p>
      <w:pPr>
        <w:pStyle w:val="Heading2"/>
        <w:spacing w:after="120" w:before="360"/>
      </w:pPr>
      <w:r>
        <w:t xml:space="preserve">Sūtra 2.35</w:t>
      </w:r>
    </w:p>
    <w:p>
      <w:pPr>
        <w:spacing w:after="80" w:before="80"/>
        <w:jc w:val="center"/>
      </w:pPr>
      <w:r>
        <w:rPr>
          <w:sz w:val="28"/>
          <w:szCs w:val="28"/>
        </w:rPr>
        <w:t xml:space="preserve">अहिंसाप्रतिष्ठायां तत्सन्निधौ वैरत्यागः ॥३५॥</w:t>
      </w:r>
    </w:p>
    <w:p>
      <w:pPr>
        <w:spacing w:after="160" w:before="40"/>
        <w:jc w:val="center"/>
      </w:pPr>
      <w:r>
        <w:rPr>
          <w:i/>
          <w:iCs/>
          <w:color w:val="444444"/>
          <w:sz w:val="24"/>
          <w:szCs w:val="24"/>
        </w:rPr>
        <w:t xml:space="preserve">ahiṃsā-pratiṣṭhāyāṃ tat-sannidhau vaira-tyāgaḥ ||35||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ahiṃsā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अहिंसा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non-harming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pratiṣṭhāyām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प्रतिष्ठायाम्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(firm) establishment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tat-sannidhau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तत्सन्निधौ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(his) presence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vaira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enmity; hostility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tyāgaḥ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abandonment; ceasing</w:t>
            </w:r>
          </w:p>
        </w:tc>
      </w:tr>
    </w:tbl>
    <w:p>
      <w:pPr>
        <w:spacing w:after="80" w:before="240"/>
      </w:pPr>
      <w:r>
        <w:rPr>
          <w:b/>
          <w:bCs/>
          <w:color w:val="5C4A2A"/>
          <w:sz w:val="22"/>
          <w:szCs w:val="22"/>
        </w:rPr>
        <w:t xml:space="preserve">Translation</w:t>
      </w:r>
    </w:p>
    <w:p>
      <w:pPr>
        <w:spacing w:after="80" w:before="40" w:line="300"/>
      </w:pPr>
      <w:r>
        <w:rPr>
          <w:i/>
          <w:iCs/>
        </w:rPr>
        <w:t xml:space="preserve">When non-harming is firmly established, hostility ceases in (the yogi's) presence.</w:t>
      </w:r>
    </w:p>
    <w:p>
      <w:pPr>
        <w:spacing w:after="80" w:before="240"/>
      </w:pPr>
      <w:r>
        <w:rPr>
          <w:b/>
          <w:bCs/>
          <w:color w:val="5C4A2A"/>
          <w:sz w:val="22"/>
          <w:szCs w:val="22"/>
        </w:rPr>
        <w:t xml:space="preserve">Vyāsa's Bhāṣya (paraphrased in modern English)</w:t>
      </w:r>
    </w:p>
    <w:p>
      <w:pPr>
        <w:spacing w:after="80" w:before="40" w:line="300"/>
      </w:pPr>
      <w:r>
        <w:t xml:space="preserve">Vyāsa: when the yamas and niyamas reach the fullness of mahā-vrata, each generates a specific siddhi — a manifest power that demonstrates the depth of the establishment. For ahiṃsā firmly rooted, the power is that all hostility — even between natural enemies — ceases in the yogi's vicinity. Vyāsa cites the traditional examples: predator and prey lying down together in the yogi's presence. This is presented as empirical fact, not metaphor.</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accepts the report at face value while emphasizing the principle: the yogi who has truly given up violence in thought generates a field in which violence has no support. Others' hostility cannot find purchase. The phenomenon, however unusual it appears, is consistent with the inner mechanism: harm is contagious, and so is its absence. He notes that one sees, in lesser ways, even very strong moral atmospheres calming the agitation around them.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360–365 · Stoler Miller p. 58 · Satchidananda pp. 309–313 · Tigunait on the siddhi of ahiṃsā · Leggett · Prabhavananda pp. 224–227 · Satyananda pp. 243–250 of Pāda 2 · Osho Vol. 2, Discourse 18</w:t>
      </w:r>
    </w:p>
    <w:p>
      <w:pPr>
        <w:pBdr>
          <w:bottom w:val="single" w:color="BFA46F" w:sz="6" w:space="6"/>
        </w:pBdr>
        <w:spacing w:after="0" w:before="200"/>
      </w:pPr>
      <w:r>
        <w:t xml:space="preserve"/>
      </w:r>
    </w:p>
    <w:p>
      <w:pPr>
        <w:pStyle w:val="Heading2"/>
        <w:spacing w:after="120" w:before="360"/>
      </w:pPr>
      <w:r>
        <w:t xml:space="preserve">Sūtra 2.36</w:t>
      </w:r>
    </w:p>
    <w:p>
      <w:pPr>
        <w:spacing w:after="80" w:before="80"/>
        <w:jc w:val="center"/>
      </w:pPr>
      <w:r>
        <w:rPr>
          <w:sz w:val="28"/>
          <w:szCs w:val="28"/>
        </w:rPr>
        <w:t xml:space="preserve">सत्यप्रतिष्ठायां क्रियाफलाश्रयत्वम् ॥३६॥</w:t>
      </w:r>
    </w:p>
    <w:p>
      <w:pPr>
        <w:spacing w:after="160" w:before="40"/>
        <w:jc w:val="center"/>
      </w:pPr>
      <w:r>
        <w:rPr>
          <w:i/>
          <w:iCs/>
          <w:color w:val="444444"/>
          <w:sz w:val="24"/>
          <w:szCs w:val="24"/>
        </w:rPr>
        <w:t xml:space="preserve">satya-pratiṣṭhāyāṃ kriyā-phalāśrayatvam ||36||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truthfulness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pratiṣṭhāyām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प्रतिष्ठायाम्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establishment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kriyā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action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phala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फल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fruit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āśrayatvam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आश्रयत्वम्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becoming-substratum (of); the becoming-the-ground-of</w:t>
            </w:r>
          </w:p>
        </w:tc>
      </w:tr>
    </w:tbl>
    <w:p>
      <w:pPr>
        <w:spacing w:after="80" w:before="240"/>
      </w:pPr>
      <w:r>
        <w:rPr>
          <w:b/>
          <w:bCs/>
          <w:color w:val="5C4A2A"/>
          <w:sz w:val="22"/>
          <w:szCs w:val="22"/>
        </w:rPr>
        <w:t xml:space="preserve">Translation</w:t>
      </w:r>
    </w:p>
    <w:p>
      <w:pPr>
        <w:spacing w:after="80" w:before="40" w:line="300"/>
      </w:pPr>
      <w:r>
        <w:rPr>
          <w:i/>
          <w:iCs/>
        </w:rPr>
        <w:t xml:space="preserve">When truthfulness is firmly established, (the yogi) becomes the substratum of the fruit of action.</w:t>
      </w:r>
    </w:p>
    <w:p>
      <w:pPr>
        <w:spacing w:after="80" w:before="240"/>
      </w:pPr>
      <w:r>
        <w:rPr>
          <w:b/>
          <w:bCs/>
          <w:color w:val="5C4A2A"/>
          <w:sz w:val="22"/>
          <w:szCs w:val="22"/>
        </w:rPr>
        <w:t xml:space="preserve">Vyāsa's Bhāṣya (paraphrased in modern English)</w:t>
      </w:r>
    </w:p>
    <w:p>
      <w:pPr>
        <w:spacing w:after="80" w:before="40" w:line="300"/>
      </w:pPr>
      <w:r>
        <w:t xml:space="preserve">Vyāsa: when truthfulness is so deeply established that no untruth at any level — verbal, mental, intentional — escapes the yogi, their words acquire a binding character: whatever they say, action follows. To bless is to bestow; to predict is to determine. The yogi's speech and the structure of events become coupled. This is read literally in the commentarial tradition: the perfectly truthful person's words shape the world because their words and reality are no longer two.</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discusses this as the power of unconditional truthfulness. Most speech in the world is mixed with degrees of falsehood (exaggeration, omission, self-flattery). The yogi in whom speech is fully purified becomes a kind of conduit between intention and outcome. Vivekananda notes that this is observable in lesser degrees: those known for absolute reliability have a power in their word that the chronic embellishers do not.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365–369 · Stoler Miller p. 58 · Satchidananda pp. 313–316 · Tigunait on the siddhi of satya · Leggett · Prabhavananda pp. 227–229 · Satyananda pp. 250–256 of Pāda 2 · Osho Vol. 2, Discourse 18</w:t>
      </w:r>
    </w:p>
    <w:p>
      <w:pPr>
        <w:pBdr>
          <w:bottom w:val="single" w:color="BFA46F" w:sz="6" w:space="6"/>
        </w:pBdr>
        <w:spacing w:after="0" w:before="200"/>
      </w:pPr>
      <w:r>
        <w:t xml:space="preserve"/>
      </w:r>
    </w:p>
    <w:p>
      <w:pPr>
        <w:pStyle w:val="Heading2"/>
        <w:spacing w:after="120" w:before="360"/>
      </w:pPr>
      <w:r>
        <w:t xml:space="preserve">Sūtra 2.37</w:t>
      </w:r>
    </w:p>
    <w:p>
      <w:pPr>
        <w:spacing w:after="80" w:before="80"/>
        <w:jc w:val="center"/>
      </w:pPr>
      <w:r>
        <w:rPr>
          <w:sz w:val="28"/>
          <w:szCs w:val="28"/>
        </w:rPr>
        <w:t xml:space="preserve">अस्तेयप्रतिष्ठायां सर्वरत्नोपस्थानम् ॥३७॥</w:t>
      </w:r>
    </w:p>
    <w:p>
      <w:pPr>
        <w:spacing w:after="160" w:before="40"/>
        <w:jc w:val="center"/>
      </w:pPr>
      <w:r>
        <w:rPr>
          <w:i/>
          <w:iCs/>
          <w:color w:val="444444"/>
          <w:sz w:val="24"/>
          <w:szCs w:val="24"/>
        </w:rPr>
        <w:t xml:space="preserve">asteya-pratiṣṭhāyāṃ sarva-ratnopasthānam ||37||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asteya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अस्तेय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non-stealing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pratiṣṭhāyām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प्रतिष्ठायाम्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establishment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sarva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सर्व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all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ratna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रत्न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jewels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upasthānam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उपस्थानम्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presenting themselves</w:t>
            </w:r>
          </w:p>
        </w:tc>
      </w:tr>
    </w:tbl>
    <w:p>
      <w:pPr>
        <w:spacing w:after="80" w:before="240"/>
      </w:pPr>
      <w:r>
        <w:rPr>
          <w:b/>
          <w:bCs/>
          <w:color w:val="5C4A2A"/>
          <w:sz w:val="22"/>
          <w:szCs w:val="22"/>
        </w:rPr>
        <w:t xml:space="preserve">Translation</w:t>
      </w:r>
    </w:p>
    <w:p>
      <w:pPr>
        <w:spacing w:after="80" w:before="40" w:line="300"/>
      </w:pPr>
      <w:r>
        <w:rPr>
          <w:i/>
          <w:iCs/>
        </w:rPr>
        <w:t xml:space="preserve">When non-stealing is firmly established, all jewels (i.e., wealth) present themselves (to the yogi).</w:t>
      </w:r>
    </w:p>
    <w:p>
      <w:pPr>
        <w:spacing w:after="80" w:before="240"/>
      </w:pPr>
      <w:r>
        <w:rPr>
          <w:b/>
          <w:bCs/>
          <w:color w:val="5C4A2A"/>
          <w:sz w:val="22"/>
          <w:szCs w:val="22"/>
        </w:rPr>
        <w:t xml:space="preserve">Vyāsa's Bhāṣya (paraphrased in modern English)</w:t>
      </w:r>
    </w:p>
    <w:p>
      <w:pPr>
        <w:spacing w:after="80" w:before="40" w:line="300"/>
      </w:pPr>
      <w:r>
        <w:t xml:space="preserve">Vyāsa: when asteya is firmly established — that is, when not only outward taking but inward coveting is fully ceased — wealth and treasures, as it were, come of themselves. The yogi has so completely released the grasping impulse that abundance flows freely toward them, unsought. The mechanism: those who do not grasp create no resistance in the field of supply; what they need arrives by its own movement.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principle: the grasping mind blocks the very flow it is trying to grab. The mind that does not grasp is open, and what is naturally moving toward it is not deflected. He cites the universal observation that the saint who has truly let go of wanting is often abundantly supplied, not by their efforts, but by what comes unbidden. The siddhi is not magical acquisition but the removal of the obstruction that prevented natural supply.</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369–372 · Stoler Miller p. 58 · Satchidananda pp. 316–319 · Tigunait on asteya-siddhi · Leggett · Prabhavananda pp. 229–231 · Satyananda pp. 256–262 of Pāda 2 · Osho Vol. 2, Discourse 19</w:t>
      </w:r>
    </w:p>
    <w:p>
      <w:pPr>
        <w:pBdr>
          <w:bottom w:val="single" w:color="BFA46F" w:sz="6" w:space="6"/>
        </w:pBdr>
        <w:spacing w:after="0" w:before="200"/>
      </w:pPr>
      <w:r>
        <w:t xml:space="preserve"/>
      </w:r>
    </w:p>
    <w:p>
      <w:pPr>
        <w:pStyle w:val="Heading2"/>
        <w:spacing w:after="120" w:before="360"/>
      </w:pPr>
      <w:r>
        <w:t xml:space="preserve">Sūtra 2.38</w:t>
      </w:r>
    </w:p>
    <w:p>
      <w:pPr>
        <w:spacing w:after="80" w:before="80"/>
        <w:jc w:val="center"/>
      </w:pPr>
      <w:r>
        <w:rPr>
          <w:sz w:val="28"/>
          <w:szCs w:val="28"/>
        </w:rPr>
        <w:t xml:space="preserve">ब्रह्मचर्यप्रतिष्ठायां वीर्यलाभः ॥३८॥</w:t>
      </w:r>
    </w:p>
    <w:p>
      <w:pPr>
        <w:spacing w:after="160" w:before="40"/>
        <w:jc w:val="center"/>
      </w:pPr>
      <w:r>
        <w:rPr>
          <w:i/>
          <w:iCs/>
          <w:color w:val="444444"/>
          <w:sz w:val="24"/>
          <w:szCs w:val="24"/>
        </w:rPr>
        <w:t xml:space="preserve">brahmacarya-pratiṣṭhāyāṃ vīrya-lābhaḥ ||38||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brahmacarya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ब्रह्मचर्य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sexual restraint; continence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pratiṣṭhāyām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प्रतिष्ठायाम्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establishment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vīrya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vigour; energy (and, in the bodily sense, vital essence)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lābhaḥ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gain; attainment</w:t>
            </w:r>
          </w:p>
        </w:tc>
      </w:tr>
    </w:tbl>
    <w:p>
      <w:pPr>
        <w:spacing w:after="80" w:before="240"/>
      </w:pPr>
      <w:r>
        <w:rPr>
          <w:b/>
          <w:bCs/>
          <w:color w:val="5C4A2A"/>
          <w:sz w:val="22"/>
          <w:szCs w:val="22"/>
        </w:rPr>
        <w:t xml:space="preserve">Translation</w:t>
      </w:r>
    </w:p>
    <w:p>
      <w:pPr>
        <w:spacing w:after="80" w:before="40" w:line="300"/>
      </w:pPr>
      <w:r>
        <w:rPr>
          <w:i/>
          <w:iCs/>
        </w:rPr>
        <w:t xml:space="preserve">When sexual restraint is firmly established, vigour is gained.</w:t>
      </w:r>
    </w:p>
    <w:p>
      <w:pPr>
        <w:spacing w:after="80" w:before="240"/>
      </w:pPr>
      <w:r>
        <w:rPr>
          <w:b/>
          <w:bCs/>
          <w:color w:val="5C4A2A"/>
          <w:sz w:val="22"/>
          <w:szCs w:val="22"/>
        </w:rPr>
        <w:t xml:space="preserve">Vyāsa's Bhāṣya (paraphrased in modern English)</w:t>
      </w:r>
    </w:p>
    <w:p>
      <w:pPr>
        <w:spacing w:after="80" w:before="40" w:line="300"/>
      </w:pPr>
      <w:r>
        <w:t xml:space="preserve">Vyāsa: the energy ordinarily spent in the pursuit and expression of sexual activity, when conserved through firmly established brahmacarya, is available for higher purposes — mental, intellectual, and spiritual. The yogi's vīrya — physical, mental, and (in tradition) subtle — becomes correspondingly powerful. This is presented not as repression but as redirection of a major energy of the embodied being.</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candid: enormous energy is locked up in sexual activity and its pursuit, and the yogi who has consolidated this energy through brahmacarya has at his disposal a force that the ordinary person lacks. He notes the testimony of yogis and ascetics across traditions on this point, and emphasizes that brahmacarya does not mean rigid suppression but the establishment of the body and mind in a different mode of energy use.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372–378 · Stoler Miller pp. 58–59 · Satchidananda pp. 319–325 · Tigunait on brahmacarya and vīrya · Bryant on traditional understandings of brahmacarya · Leggett · Prabhavananda pp. 231–235 · Satyananda pp. 262–272 of Pāda 2 · Osho Vol. 2, Discourse 19</w:t>
      </w:r>
    </w:p>
    <w:p>
      <w:pPr>
        <w:pBdr>
          <w:bottom w:val="single" w:color="BFA46F" w:sz="6" w:space="6"/>
        </w:pBdr>
        <w:spacing w:after="0" w:before="200"/>
      </w:pPr>
      <w:r>
        <w:t xml:space="preserve"/>
      </w:r>
    </w:p>
    <w:p>
      <w:pPr>
        <w:pStyle w:val="Heading2"/>
        <w:spacing w:after="120" w:before="360"/>
      </w:pPr>
      <w:r>
        <w:t xml:space="preserve">Sūtra 2.39</w:t>
      </w:r>
    </w:p>
    <w:p>
      <w:pPr>
        <w:spacing w:after="80" w:before="80"/>
        <w:jc w:val="center"/>
      </w:pPr>
      <w:r>
        <w:rPr>
          <w:sz w:val="28"/>
          <w:szCs w:val="28"/>
        </w:rPr>
        <w:t xml:space="preserve">अपरिग्रहस्थैर्ये जन्मकथन्तासम्बोधः ॥३९॥</w:t>
      </w:r>
    </w:p>
    <w:p>
      <w:pPr>
        <w:spacing w:after="160" w:before="40"/>
        <w:jc w:val="center"/>
      </w:pPr>
      <w:r>
        <w:rPr>
          <w:i/>
          <w:iCs/>
          <w:color w:val="444444"/>
          <w:sz w:val="24"/>
          <w:szCs w:val="24"/>
        </w:rPr>
        <w:t xml:space="preserve">aparigraha-sthairye janma-kathaṃtā-sambodhaḥ ||39||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aparigraha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अपरिग्रह</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non-possessiveness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sthairye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steadiness of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janma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past and future) births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kathaṃtā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कथन्ता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how-ness; the manner/details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sambodhaḥ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सम्बोधः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full understanding; thorough knowledge</w:t>
            </w:r>
          </w:p>
        </w:tc>
      </w:tr>
    </w:tbl>
    <w:p>
      <w:pPr>
        <w:spacing w:after="80" w:before="240"/>
      </w:pPr>
      <w:r>
        <w:rPr>
          <w:b/>
          <w:bCs/>
          <w:color w:val="5C4A2A"/>
          <w:sz w:val="22"/>
          <w:szCs w:val="22"/>
        </w:rPr>
        <w:t xml:space="preserve">Translation</w:t>
      </w:r>
    </w:p>
    <w:p>
      <w:pPr>
        <w:spacing w:after="80" w:before="40" w:line="300"/>
      </w:pPr>
      <w:r>
        <w:rPr>
          <w:i/>
          <w:iCs/>
        </w:rPr>
        <w:t xml:space="preserve">When non-possessiveness is steady, full knowledge of the how of (past and future) births (arises).</w:t>
      </w:r>
    </w:p>
    <w:p>
      <w:pPr>
        <w:spacing w:after="80" w:before="240"/>
      </w:pPr>
      <w:r>
        <w:rPr>
          <w:b/>
          <w:bCs/>
          <w:color w:val="5C4A2A"/>
          <w:sz w:val="22"/>
          <w:szCs w:val="22"/>
        </w:rPr>
        <w:t xml:space="preserve">Vyāsa's Bhāṣya (paraphrased in modern English)</w:t>
      </w:r>
    </w:p>
    <w:p>
      <w:pPr>
        <w:spacing w:after="80" w:before="40" w:line="300"/>
      </w:pPr>
      <w:r>
        <w:t xml:space="preserve">Vyāsa: when the yogi is fully free of the impulse to possess and accumulate — including the deepest forms of grasping, which include grasping at body and life — knowledge arises concerning the how of births: their causes, their conditions, their course. The siddhi is a direct insight into the structure of saṃsāra, which previously was hidden by the very investment in accumulation that aparigraha removes. Why should this knowledge arise here? Because the very curtain that hid it was woven of acquisitiveness.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a striking interpretation: the mind preoccupied with possessing cannot see beyond the present life, because possession is essentially of present things. When that preoccupation falls away, the mind's gaze can extend; the wider time-structure of the soul's journey becomes visible. The siddhi is therefore not arbitrary; it is the natural sequela of releasing what blocked the view.</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378–382 · Stoler Miller p. 59 · Satchidananda pp. 325–328 · Tigunait on aparigraha and the knowledge of births · Leggett · Prabhavananda pp. 235–238 · Satyananda pp. 272–279 of Pāda 2 · Osho Vol. 2, Discourse 20</w:t>
      </w:r>
    </w:p>
    <w:p>
      <w:pPr>
        <w:pBdr>
          <w:bottom w:val="single" w:color="BFA46F" w:sz="6" w:space="6"/>
        </w:pBdr>
        <w:spacing w:after="0" w:before="200"/>
      </w:pPr>
      <w:r>
        <w:t xml:space="preserve"/>
      </w:r>
    </w:p>
    <w:p>
      <w:pPr>
        <w:pStyle w:val="Heading2"/>
        <w:spacing w:after="120" w:before="360"/>
      </w:pPr>
      <w:r>
        <w:t xml:space="preserve">Sūtra 2.40</w:t>
      </w:r>
    </w:p>
    <w:p>
      <w:pPr>
        <w:spacing w:after="80" w:before="80"/>
        <w:jc w:val="center"/>
      </w:pPr>
      <w:r>
        <w:rPr>
          <w:sz w:val="28"/>
          <w:szCs w:val="28"/>
        </w:rPr>
        <w:t xml:space="preserve">शौचात्स्वाङ्गजुगुप्सा परैरसंसर्गः ॥४०॥</w:t>
      </w:r>
    </w:p>
    <w:p>
      <w:pPr>
        <w:spacing w:after="160" w:before="40"/>
        <w:jc w:val="center"/>
      </w:pPr>
      <w:r>
        <w:rPr>
          <w:i/>
          <w:iCs/>
          <w:color w:val="444444"/>
          <w:sz w:val="24"/>
          <w:szCs w:val="24"/>
        </w:rPr>
        <w:t xml:space="preserve">śaucāt svāṅga-jugupsā parair asaṃsargaḥ ||40||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śaucāt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शौचात्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purity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one's own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aṅga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अङ्ग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jugupsā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जुगुप्सा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disinclination; reduced attachment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with (the bodies of) others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asaṃsargaḥ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असंसर्गः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non-contact; non-mingling (i.e., reduced infatuation)</w:t>
            </w:r>
          </w:p>
        </w:tc>
      </w:tr>
    </w:tbl>
    <w:p>
      <w:pPr>
        <w:spacing w:after="80" w:before="240"/>
      </w:pPr>
      <w:r>
        <w:rPr>
          <w:b/>
          <w:bCs/>
          <w:color w:val="5C4A2A"/>
          <w:sz w:val="22"/>
          <w:szCs w:val="22"/>
        </w:rPr>
        <w:t xml:space="preserve">Translation</w:t>
      </w:r>
    </w:p>
    <w:p>
      <w:pPr>
        <w:spacing w:after="80" w:before="40" w:line="300"/>
      </w:pPr>
      <w:r>
        <w:rPr>
          <w:i/>
          <w:iCs/>
        </w:rPr>
        <w:t xml:space="preserve">From purity (comes) disinclination toward one's own body and a reduced mingling with the bodies of others.</w:t>
      </w:r>
    </w:p>
    <w:p>
      <w:pPr>
        <w:spacing w:after="80" w:before="240"/>
      </w:pPr>
      <w:r>
        <w:rPr>
          <w:b/>
          <w:bCs/>
          <w:color w:val="5C4A2A"/>
          <w:sz w:val="22"/>
          <w:szCs w:val="22"/>
        </w:rPr>
        <w:t xml:space="preserve">Vyāsa's Bhāṣya (paraphrased in modern English)</w:t>
      </w:r>
    </w:p>
    <w:p>
      <w:pPr>
        <w:spacing w:after="80" w:before="40" w:line="300"/>
      </w:pPr>
      <w:r>
        <w:t xml:space="preserve">Vyāsa: as śauca (purity, inner and outer) deepens, the yogi sees the body for what it is — composed of elements, subject to decay, prone to impurity in spite of all cleansing. This sober seeing produces a 'jugupsā' — not disgust in a neurotic sense, but a clear-eyed reduction of the body's overweening claim on attention. The same lucidity applies to other bodies: the infatuation that drove ordinary contact subsides into a measured, non-grasping relation. This is the first niyama-siddhi.</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careful: this is not body-hatred or asceticism gone wrong. It is the recognition that the body, however cared-for, is not what it pretends to be in the mind of the unreflective. With this clear seeing, the body is given proper care without being made an idol; relations with others are conducted without the infatuated investment that turns persons into objects of grasping.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382–387 · Stoler Miller p. 59 · Satchidananda pp. 328–333 · Tigunait on śauca-siddhi · Leggett · Prabhavananda pp. 238–241 · Satyananda pp. 279–286 of Pāda 2 · Osho Vol. 2, Discourse 20</w:t>
      </w:r>
    </w:p>
    <w:p>
      <w:pPr>
        <w:pBdr>
          <w:bottom w:val="single" w:color="BFA46F" w:sz="6" w:space="6"/>
        </w:pBdr>
        <w:spacing w:after="0" w:before="200"/>
      </w:pPr>
      <w:r>
        <w:t xml:space="preserve"/>
      </w:r>
    </w:p>
    <w:p>
      <w:pPr>
        <w:pStyle w:val="Heading2"/>
        <w:spacing w:after="120" w:before="360"/>
      </w:pPr>
      <w:r>
        <w:t xml:space="preserve">Sūtra 2.41</w:t>
      </w:r>
    </w:p>
    <w:p>
      <w:pPr>
        <w:spacing w:after="80" w:before="80"/>
        <w:jc w:val="center"/>
      </w:pPr>
      <w:r>
        <w:rPr>
          <w:sz w:val="28"/>
          <w:szCs w:val="28"/>
        </w:rPr>
        <w:t xml:space="preserve">सत्त्वशुद्धिसौमनस्यैकाग्र्येन्द्रियजयात्मदर्शनयोग्यत्वानि च ॥४१॥</w:t>
      </w:r>
    </w:p>
    <w:p>
      <w:pPr>
        <w:spacing w:after="160" w:before="40"/>
        <w:jc w:val="center"/>
      </w:pPr>
      <w:r>
        <w:rPr>
          <w:i/>
          <w:iCs/>
          <w:color w:val="444444"/>
          <w:sz w:val="24"/>
          <w:szCs w:val="24"/>
        </w:rPr>
        <w:t xml:space="preserve">sattva-śuddhi-saumanasyaikāgryendriya-jayātma-darśana-yogyatvāni ca ||41||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sattva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सत्त्व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inner) sattva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śuddhi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purity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saumanasya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सौमनस्य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cheerfulness of mind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ekāgrya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ऐकाग्र्य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one-pointedness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indriya-jaya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इन्द्रियजय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 of the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ātma-darśana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आत्मदर्शन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vision of the Self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yogyatvāni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योग्यत्वानि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fitnesses (for these)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(i.e., also)</w:t>
            </w:r>
          </w:p>
        </w:tc>
      </w:tr>
    </w:tbl>
    <w:p>
      <w:pPr>
        <w:spacing w:after="80" w:before="240"/>
      </w:pPr>
      <w:r>
        <w:rPr>
          <w:b/>
          <w:bCs/>
          <w:color w:val="5C4A2A"/>
          <w:sz w:val="22"/>
          <w:szCs w:val="22"/>
        </w:rPr>
        <w:t xml:space="preserve">Translation</w:t>
      </w:r>
    </w:p>
    <w:p>
      <w:pPr>
        <w:spacing w:after="80" w:before="40" w:line="300"/>
      </w:pPr>
      <w:r>
        <w:rPr>
          <w:i/>
          <w:iCs/>
        </w:rPr>
        <w:t xml:space="preserve">(From purity also come) purification of the inner sattva, cheerfulness of mind, one-pointedness, mastery of the senses, and fitness for the vision of the Self.</w:t>
      </w:r>
    </w:p>
    <w:p>
      <w:pPr>
        <w:spacing w:after="80" w:before="240"/>
      </w:pPr>
      <w:r>
        <w:rPr>
          <w:b/>
          <w:bCs/>
          <w:color w:val="5C4A2A"/>
          <w:sz w:val="22"/>
          <w:szCs w:val="22"/>
        </w:rPr>
        <w:t xml:space="preserve">Vyāsa's Bhāṣya (paraphrased in modern English)</w:t>
      </w:r>
    </w:p>
    <w:p>
      <w:pPr>
        <w:spacing w:after="80" w:before="40" w:line="300"/>
      </w:pPr>
      <w:r>
        <w:t xml:space="preserve">Vyāsa: śauca yields more than the previous sūtra's disinvestment from bodies; it also produces a positive chain of inner clarifications. The sattva of the citta is purified; cheerfulness arises (because rajas and tamas have receded); the mind becomes one-pointed (since scattered tendencies depend on impurity); the senses come under mastery (since they are no longer needed for compensation); and the inner organ becomes 'fit' for the vision of the Self — that is, no longer too clouded for the discriminative cognition to occur. The five fruits chain together: each presupposes the previous.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encouraging sūtras: real purity is not a moral burden but a felt liberation. The pure mind is naturally cheerful, naturally one-pointed, naturally master of its senses — these are not extra disciplines but spontaneous consequences of the same purification. And the fitness for ātma-darśana — direct vision of the Self — arises when the obstacles have been removed; the vision itself follows of its own accord.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387–392 · Stoler Miller pp. 59–60 · Satchidananda pp. 333–337 · Tigunait on the five fruits of śauca · Leggett · Prabhavananda pp. 241–244 · Satyananda pp. 286–294 of Pāda 2 · Osho Vol. 2, Discourse 21</w:t>
      </w:r>
    </w:p>
    <w:p>
      <w:pPr>
        <w:pBdr>
          <w:bottom w:val="single" w:color="BFA46F" w:sz="6" w:space="6"/>
        </w:pBdr>
        <w:spacing w:after="0" w:before="200"/>
      </w:pPr>
      <w:r>
        <w:t xml:space="preserve"/>
      </w:r>
    </w:p>
    <w:p>
      <w:pPr>
        <w:pStyle w:val="Heading2"/>
        <w:spacing w:after="120" w:before="360"/>
      </w:pPr>
      <w:r>
        <w:t xml:space="preserve">Sūtra 2.42</w:t>
      </w:r>
    </w:p>
    <w:p>
      <w:pPr>
        <w:spacing w:after="80" w:before="80"/>
        <w:jc w:val="center"/>
      </w:pPr>
      <w:r>
        <w:rPr>
          <w:sz w:val="28"/>
          <w:szCs w:val="28"/>
        </w:rPr>
        <w:t xml:space="preserve">सन्तोषादनुत्तमसुखलाभः ॥४२॥</w:t>
      </w:r>
    </w:p>
    <w:p>
      <w:pPr>
        <w:spacing w:after="160" w:before="40"/>
        <w:jc w:val="center"/>
      </w:pPr>
      <w:r>
        <w:rPr>
          <w:i/>
          <w:iCs/>
          <w:color w:val="444444"/>
          <w:sz w:val="24"/>
          <w:szCs w:val="24"/>
        </w:rPr>
        <w:t xml:space="preserve">santoṣād anuttama-sukha-lābhaḥ ||42||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santoṣāt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सन्तोषात्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contentment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anuttama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अनुत्तम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unsurpassed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sukha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सुख</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happiness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lābhaḥ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लाभः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attainment</w:t>
            </w:r>
          </w:p>
        </w:tc>
      </w:tr>
    </w:tbl>
    <w:p>
      <w:pPr>
        <w:spacing w:after="80" w:before="240"/>
      </w:pPr>
      <w:r>
        <w:rPr>
          <w:b/>
          <w:bCs/>
          <w:color w:val="5C4A2A"/>
          <w:sz w:val="22"/>
          <w:szCs w:val="22"/>
        </w:rPr>
        <w:t xml:space="preserve">Translation</w:t>
      </w:r>
    </w:p>
    <w:p>
      <w:pPr>
        <w:spacing w:after="80" w:before="40" w:line="300"/>
      </w:pPr>
      <w:r>
        <w:rPr>
          <w:i/>
          <w:iCs/>
        </w:rPr>
        <w:t xml:space="preserve">From contentment (comes) the attainment of unsurpassed happiness.</w:t>
      </w:r>
    </w:p>
    <w:p>
      <w:pPr>
        <w:spacing w:after="80" w:before="240"/>
      </w:pPr>
      <w:r>
        <w:rPr>
          <w:b/>
          <w:bCs/>
          <w:color w:val="5C4A2A"/>
          <w:sz w:val="22"/>
          <w:szCs w:val="22"/>
        </w:rPr>
        <w:t xml:space="preserve">Vyāsa's Bhāṣya (paraphrased in modern English)</w:t>
      </w:r>
    </w:p>
    <w:p>
      <w:pPr>
        <w:spacing w:after="80" w:before="40" w:line="300"/>
      </w:pPr>
      <w:r>
        <w:t xml:space="preserve">Vyāsa: the happiness that pursuit-of-objects promises is always finite, conditional, and short-lived (the duḥkha analysis of 2.15). The happiness that contentment yields, by contrast, depends on nothing outside and so has no occasion to fail — and so, structurally, surpasses any object-dependent pleasure. The yogi establishes santoṣa and finds available, in every moment, a satisfaction that pursuit could never have secured.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one of the most freeing of all the siddhis: contentment yields a happiness no purchase can yield, no honour can yield, no relationship can yield. It is not 'making do with less'; it is the discovery that satisfaction was never a function of acquisition. Once this is tasted, even briefly, the entire architecture of pursuit loses its grip.</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392–395 · Stoler Miller p. 60 · Satchidananda pp. 337–340 · Tigunait on santoṣa · Leggett · Prabhavananda pp. 244–246 · Satyananda pp. 294–300 of Pāda 2 · Osho Vol. 2, Discourse 21</w:t>
      </w:r>
    </w:p>
    <w:p>
      <w:pPr>
        <w:pBdr>
          <w:bottom w:val="single" w:color="BFA46F" w:sz="6" w:space="6"/>
        </w:pBdr>
        <w:spacing w:after="0" w:before="200"/>
      </w:pPr>
      <w:r>
        <w:t xml:space="preserve"/>
      </w:r>
    </w:p>
    <w:p>
      <w:pPr>
        <w:pStyle w:val="Heading2"/>
        <w:spacing w:after="120" w:before="360"/>
      </w:pPr>
      <w:r>
        <w:t xml:space="preserve">Sūtra 2.43</w:t>
      </w:r>
    </w:p>
    <w:p>
      <w:pPr>
        <w:spacing w:after="80" w:before="80"/>
        <w:jc w:val="center"/>
      </w:pPr>
      <w:r>
        <w:rPr>
          <w:sz w:val="28"/>
          <w:szCs w:val="28"/>
        </w:rPr>
        <w:t xml:space="preserve">कायेन्द्रियसिद्धिरशुद्धिक्षयात्तपसः ॥४३॥</w:t>
      </w:r>
    </w:p>
    <w:p>
      <w:pPr>
        <w:spacing w:after="160" w:before="40"/>
        <w:jc w:val="center"/>
      </w:pPr>
      <w:r>
        <w:rPr>
          <w:i/>
          <w:iCs/>
          <w:color w:val="444444"/>
          <w:sz w:val="24"/>
          <w:szCs w:val="24"/>
        </w:rPr>
        <w:t xml:space="preserve">kāyendriya-siddhir aśuddhi-kṣayāt tapasaḥ ||43||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siddhiḥ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perfection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aśuddhi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अशुद्धि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impurity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kṣayāt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the destruction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tapasaḥ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तपसः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tapas</w:t>
            </w:r>
          </w:p>
        </w:tc>
      </w:tr>
    </w:tbl>
    <w:p>
      <w:pPr>
        <w:spacing w:after="80" w:before="240"/>
      </w:pPr>
      <w:r>
        <w:rPr>
          <w:b/>
          <w:bCs/>
          <w:color w:val="5C4A2A"/>
          <w:sz w:val="22"/>
          <w:szCs w:val="22"/>
        </w:rPr>
        <w:t xml:space="preserve">Translation</w:t>
      </w:r>
    </w:p>
    <w:p>
      <w:pPr>
        <w:spacing w:after="80" w:before="40" w:line="300"/>
      </w:pPr>
      <w:r>
        <w:rPr>
          <w:i/>
          <w:iCs/>
        </w:rPr>
        <w:t xml:space="preserve">From tapas (austerity), through the destruction of impurity, (comes) the perfection of body and senses.</w:t>
      </w:r>
    </w:p>
    <w:p>
      <w:pPr>
        <w:spacing w:after="80" w:before="240"/>
      </w:pPr>
      <w:r>
        <w:rPr>
          <w:b/>
          <w:bCs/>
          <w:color w:val="5C4A2A"/>
          <w:sz w:val="22"/>
          <w:szCs w:val="22"/>
        </w:rPr>
        <w:t xml:space="preserve">Vyāsa's Bhāṣya (paraphrased in modern English)</w:t>
      </w:r>
    </w:p>
    <w:p>
      <w:pPr>
        <w:spacing w:after="80" w:before="40" w:line="300"/>
      </w:pPr>
      <w:r>
        <w:t xml:space="preserve">Vyāsa: tapas — the voluntary acceptance of discomfort and the disciplined use of the body's resources — burns away impurities (physical and subtle), and the result is a body and a sensory apparatus brought to peak functioning. The body becomes light, healthy, capable; the senses become acute, accurate, obedient. These are not extra powers added on; they are the natural condition of body and senses unhampered by the impurities ordinarily clogging them.</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straightforward: tapas works because the body and senses are normally impeded by impurity at multiple levels (diet, habit, indulgence). Remove these and the underlying capacity, which was always there, shines forth. The 'siddhi' is thus the original design uncovered — not an extra capacity superimposed.</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395–398 · Stoler Miller p. 60 · Satchidananda pp. 340–344 · Tigunait on tapas-siddhi · Leggett · Prabhavananda pp. 246–248 · Satyananda pp. 300–307 of Pāda 2 · Osho Vol. 2, Discourse 22</w:t>
      </w:r>
    </w:p>
    <w:p>
      <w:pPr>
        <w:pBdr>
          <w:bottom w:val="single" w:color="BFA46F" w:sz="6" w:space="6"/>
        </w:pBdr>
        <w:spacing w:after="0" w:before="200"/>
      </w:pPr>
      <w:r>
        <w:t xml:space="preserve"/>
      </w:r>
    </w:p>
    <w:p>
      <w:pPr>
        <w:pStyle w:val="Heading2"/>
        <w:spacing w:after="120" w:before="360"/>
      </w:pPr>
      <w:r>
        <w:t xml:space="preserve">Sūtra 2.44</w:t>
      </w:r>
    </w:p>
    <w:p>
      <w:pPr>
        <w:spacing w:after="80" w:before="80"/>
        <w:jc w:val="center"/>
      </w:pPr>
      <w:r>
        <w:rPr>
          <w:sz w:val="28"/>
          <w:szCs w:val="28"/>
        </w:rPr>
        <w:t xml:space="preserve">स्वाध्यायादिष्टदेवतासम्प्रयोगः ॥४४॥</w:t>
      </w:r>
    </w:p>
    <w:p>
      <w:pPr>
        <w:spacing w:after="160" w:before="40"/>
        <w:jc w:val="center"/>
      </w:pPr>
      <w:r>
        <w:rPr>
          <w:i/>
          <w:iCs/>
          <w:color w:val="444444"/>
          <w:sz w:val="24"/>
          <w:szCs w:val="24"/>
        </w:rPr>
        <w:t xml:space="preserve">svādhyāyād iṣṭa-devatā-samprayogaḥ ||44||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svādhyāyāt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स्वाध्यायात्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self-study/sacred recitation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iṣṭa-devatā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इष्टदेवता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chosen deity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samprayogaḥ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सम्प्रयोगः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communion; coming-together-with</w:t>
            </w:r>
          </w:p>
        </w:tc>
      </w:tr>
    </w:tbl>
    <w:p>
      <w:pPr>
        <w:spacing w:after="80" w:before="240"/>
      </w:pPr>
      <w:r>
        <w:rPr>
          <w:b/>
          <w:bCs/>
          <w:color w:val="5C4A2A"/>
          <w:sz w:val="22"/>
          <w:szCs w:val="22"/>
        </w:rPr>
        <w:t xml:space="preserve">Translation</w:t>
      </w:r>
    </w:p>
    <w:p>
      <w:pPr>
        <w:spacing w:after="80" w:before="40" w:line="300"/>
      </w:pPr>
      <w:r>
        <w:rPr>
          <w:i/>
          <w:iCs/>
        </w:rPr>
        <w:t xml:space="preserve">From self-study (comes) communion with the chosen deity.</w:t>
      </w:r>
    </w:p>
    <w:p>
      <w:pPr>
        <w:spacing w:after="80" w:before="240"/>
      </w:pPr>
      <w:r>
        <w:rPr>
          <w:b/>
          <w:bCs/>
          <w:color w:val="5C4A2A"/>
          <w:sz w:val="22"/>
          <w:szCs w:val="22"/>
        </w:rPr>
        <w:t xml:space="preserve">Vyāsa's Bhāṣya (paraphrased in modern English)</w:t>
      </w:r>
    </w:p>
    <w:p>
      <w:pPr>
        <w:spacing w:after="80" w:before="40" w:line="300"/>
      </w:pPr>
      <w:r>
        <w:t xml:space="preserve">Vyāsa: svādhyāya, sustained over time, opens a relation with the iṣṭa-devatā — the form of the divine that the practitioner has chosen as the focus of devotion. The mantras and texts studied are not mere intellectual exercises; they establish a channel between the practitioner and the reality the texts express. With sustained practice, that reality becomes accessible — not as an idea but as a presence.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explains: the texts and mantras of any genuine tradition are not random verbal arrangements but tested vehicles for contact with specific levels of reality. The practitioner who repeats them with attention and meaning, day after day, year after year, gradually establishes contact with what the texts express. The 'samprayoga' is empirical, not symbolic.</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398–402 · Stoler Miller p. 60 · Satchidananda pp. 344–347 · Tigunait on svādhyāya and iṣṭa-devatā · Leggett · Prabhavananda pp. 248–251 · Satyananda pp. 307–314 of Pāda 2 · Osho Vol. 2, Discourse 22</w:t>
      </w:r>
    </w:p>
    <w:p>
      <w:pPr>
        <w:pBdr>
          <w:bottom w:val="single" w:color="BFA46F" w:sz="6" w:space="6"/>
        </w:pBdr>
        <w:spacing w:after="0" w:before="200"/>
      </w:pPr>
      <w:r>
        <w:t xml:space="preserve"/>
      </w:r>
    </w:p>
    <w:p>
      <w:pPr>
        <w:pStyle w:val="Heading2"/>
        <w:spacing w:after="120" w:before="360"/>
      </w:pPr>
      <w:r>
        <w:t xml:space="preserve">Sūtra 2.45</w:t>
      </w:r>
    </w:p>
    <w:p>
      <w:pPr>
        <w:spacing w:after="80" w:before="80"/>
        <w:jc w:val="center"/>
      </w:pPr>
      <w:r>
        <w:rPr>
          <w:sz w:val="28"/>
          <w:szCs w:val="28"/>
        </w:rPr>
        <w:t xml:space="preserve">समाधिसिद्धिरीश्वरप्रणिधानात् ॥४५॥</w:t>
      </w:r>
    </w:p>
    <w:p>
      <w:pPr>
        <w:spacing w:after="160" w:before="40"/>
        <w:jc w:val="center"/>
      </w:pPr>
      <w:r>
        <w:rPr>
          <w:i/>
          <w:iCs/>
          <w:color w:val="444444"/>
          <w:sz w:val="24"/>
          <w:szCs w:val="24"/>
        </w:rPr>
        <w:t xml:space="preserve">samādhi-siddhir īśvara-praṇidhānāt ||45||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samādhi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samādhi</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siddhiḥ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सिद्धिः</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attainment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īśvara-praṇidhānāt</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ईश्वरप्रणिधानात्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abl.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devoted surrender to Īśvara</w:t>
            </w:r>
          </w:p>
        </w:tc>
      </w:tr>
    </w:tbl>
    <w:p>
      <w:pPr>
        <w:spacing w:after="80" w:before="240"/>
      </w:pPr>
      <w:r>
        <w:rPr>
          <w:b/>
          <w:bCs/>
          <w:color w:val="5C4A2A"/>
          <w:sz w:val="22"/>
          <w:szCs w:val="22"/>
        </w:rPr>
        <w:t xml:space="preserve">Translation</w:t>
      </w:r>
    </w:p>
    <w:p>
      <w:pPr>
        <w:spacing w:after="80" w:before="40" w:line="300"/>
      </w:pPr>
      <w:r>
        <w:rPr>
          <w:i/>
          <w:iCs/>
        </w:rPr>
        <w:t xml:space="preserve">From surrender to Īśvara (comes) the attainment of samādhi.</w:t>
      </w:r>
    </w:p>
    <w:p>
      <w:pPr>
        <w:spacing w:after="80" w:before="240"/>
      </w:pPr>
      <w:r>
        <w:rPr>
          <w:b/>
          <w:bCs/>
          <w:color w:val="5C4A2A"/>
          <w:sz w:val="22"/>
          <w:szCs w:val="22"/>
        </w:rPr>
        <w:t xml:space="preserve">Vyāsa's Bhāṣya (paraphrased in modern English)</w:t>
      </w:r>
    </w:p>
    <w:p>
      <w:pPr>
        <w:spacing w:after="80" w:before="40" w:line="300"/>
      </w:pPr>
      <w:r>
        <w:t xml:space="preserve">Vyāsa: the deepest niyama-siddhi. By full surrender — the placing of every action, thought, and fruit in Īśvara — the very ego-investment that holds the mind in distraction is released. The mind, freed of that ownership, settles naturally into samādhi. This is the same point made in 1.23: īśvara-praṇidhāna is itself a complete path. Here, however, it is presented as the culmination of the niyama-siddhis, not as a parallel route.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samādhi is hard precisely because the ego is hard to release. Īśvara-praṇidhāna releases the ego not by attack but by transfer — the burden of being the doer is laid down, given to the Lord. The mind, no longer carrying that weight, can settle. He treats this sūtra as a great consolation for those who cannot achieve samādhi by sheer technique: surrender accomplishes what method cannot force.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402–406 · Stoler Miller pp. 60–61 · Satchidananda pp. 347–351 · Tigunait on īśvara-praṇidhāna and samādhi · Leggett · Prabhavananda pp. 251–253 · Satyananda pp. 314–320 of Pāda 2 · Osho Vol. 2, Discourse 23</w:t>
      </w:r>
    </w:p>
    <w:p>
      <w:pPr>
        <w:pBdr>
          <w:bottom w:val="single" w:color="BFA46F" w:sz="6" w:space="6"/>
        </w:pBdr>
        <w:spacing w:after="0" w:before="200"/>
      </w:pPr>
      <w:r>
        <w:t xml:space="preserve"/>
      </w:r>
    </w:p>
    <w:p>
      <w:pPr>
        <w:pStyle w:val="Heading2"/>
        <w:spacing w:after="120" w:before="360"/>
      </w:pPr>
      <w:r>
        <w:t xml:space="preserve">Sūtra 2.46</w:t>
      </w:r>
    </w:p>
    <w:p>
      <w:pPr>
        <w:spacing w:after="80" w:before="80"/>
        <w:jc w:val="center"/>
      </w:pPr>
      <w:r>
        <w:rPr>
          <w:sz w:val="28"/>
          <w:szCs w:val="28"/>
        </w:rPr>
        <w:t xml:space="preserve">स्थिरसुखमासनम् ॥४६॥</w:t>
      </w:r>
    </w:p>
    <w:p>
      <w:pPr>
        <w:spacing w:after="160" w:before="40"/>
        <w:jc w:val="center"/>
      </w:pPr>
      <w:r>
        <w:rPr>
          <w:i/>
          <w:iCs/>
          <w:color w:val="444444"/>
          <w:sz w:val="24"/>
          <w:szCs w:val="24"/>
        </w:rPr>
        <w:t xml:space="preserve">sthira-sukham āsanam ||46||</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sthira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स्थिर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steady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sukham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सुखम्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comfortable; at ease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āsanam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आसनम्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(meditation) posture</w:t>
            </w:r>
          </w:p>
        </w:tc>
      </w:tr>
    </w:tbl>
    <w:p>
      <w:pPr>
        <w:spacing w:after="80" w:before="240"/>
      </w:pPr>
      <w:r>
        <w:rPr>
          <w:b/>
          <w:bCs/>
          <w:color w:val="5C4A2A"/>
          <w:sz w:val="22"/>
          <w:szCs w:val="22"/>
        </w:rPr>
        <w:t xml:space="preserve">Translation</w:t>
      </w:r>
    </w:p>
    <w:p>
      <w:pPr>
        <w:spacing w:after="80" w:before="40" w:line="300"/>
      </w:pPr>
      <w:r>
        <w:rPr>
          <w:i/>
          <w:iCs/>
        </w:rPr>
        <w:t xml:space="preserve">The (meditation) posture is steady and at ease.</w:t>
      </w:r>
    </w:p>
    <w:p>
      <w:pPr>
        <w:spacing w:after="80" w:before="240"/>
      </w:pPr>
      <w:r>
        <w:rPr>
          <w:b/>
          <w:bCs/>
          <w:color w:val="5C4A2A"/>
          <w:sz w:val="22"/>
          <w:szCs w:val="22"/>
        </w:rPr>
        <w:t xml:space="preserve">Vyāsa's Bhāṣya (paraphrased in modern English)</w:t>
      </w:r>
    </w:p>
    <w:p>
      <w:pPr>
        <w:spacing w:after="80" w:before="40" w:line="300"/>
      </w:pPr>
      <w:r>
        <w:t xml:space="preserve">Vyāsa: now the third aṅga. Patañjali defines āsana with two adjectives: it must be sthira (steady, unmoving) and sukha (at ease, free of strain). That is all. The contemporary association of āsana with the elaborate physical postures of haṭha yoga is later; in Patañjali, āsana means the seated meditation posture, and the definition is functional — whichever sitting allows a long, immobile, comfortable session is correct. Vyāsa lists several traditional postures (padmāsana, vīrāsana, etc.) but is clear that the criterion is the two adjectives, not the specific form.</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is firm on this point: āsana in Yoga Sūtras is sitting still — the conditions for prolonged meditation. The body that is uncomfortable cannot be ignored; the body that is unsteady cannot be forgotten. So choose a posture you can hold immobile for long, and that does not press itself on your awareness through pain. Any such posture is āsana. He notes that this is the precise sense in which the great yogis used the term.</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406–413 · Stoler Miller p. 61 · Satchidananda pp. 351–357 · Tigunait on the original meaning of āsana · Bryant on the history of āsana in the Yoga Sūtras vs. haṭha yoga · Leggett · Prabhavananda pp. 253–256 · Satyananda pp. 320–331 of Pāda 2 · Osho Vol. 2, Discourse 23</w:t>
      </w:r>
    </w:p>
    <w:p>
      <w:pPr>
        <w:pBdr>
          <w:bottom w:val="single" w:color="BFA46F" w:sz="6" w:space="6"/>
        </w:pBdr>
        <w:spacing w:after="0" w:before="200"/>
      </w:pPr>
      <w:r>
        <w:t xml:space="preserve"/>
      </w:r>
    </w:p>
    <w:p>
      <w:pPr>
        <w:pStyle w:val="Heading2"/>
        <w:spacing w:after="120" w:before="360"/>
      </w:pPr>
      <w:r>
        <w:t xml:space="preserve">Sūtra 2.47</w:t>
      </w:r>
    </w:p>
    <w:p>
      <w:pPr>
        <w:spacing w:after="80" w:before="80"/>
        <w:jc w:val="center"/>
      </w:pPr>
      <w:r>
        <w:rPr>
          <w:sz w:val="28"/>
          <w:szCs w:val="28"/>
        </w:rPr>
        <w:t xml:space="preserve">प्रयत्नशैथिल्यानन्तसमापत्तिभ्याम् ॥४७॥</w:t>
      </w:r>
    </w:p>
    <w:p>
      <w:pPr>
        <w:spacing w:after="160" w:before="40"/>
        <w:jc w:val="center"/>
      </w:pPr>
      <w:r>
        <w:rPr>
          <w:i/>
          <w:iCs/>
          <w:color w:val="444444"/>
          <w:sz w:val="24"/>
          <w:szCs w:val="24"/>
        </w:rPr>
        <w:t xml:space="preserve">prayatna-śaithilyānanta-samāpattibhyām ||47||</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prayatna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प्रयत्न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effort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śaithilya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शैथिल्य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relaxation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ananta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अनन्त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on the infinite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samāpattibhyām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समापत्तिभ्याम्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instr.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absorption (in these two)</w:t>
            </w:r>
          </w:p>
        </w:tc>
      </w:tr>
    </w:tbl>
    <w:p>
      <w:pPr>
        <w:spacing w:after="80" w:before="240"/>
      </w:pPr>
      <w:r>
        <w:rPr>
          <w:b/>
          <w:bCs/>
          <w:color w:val="5C4A2A"/>
          <w:sz w:val="22"/>
          <w:szCs w:val="22"/>
        </w:rPr>
        <w:t xml:space="preserve">Translation</w:t>
      </w:r>
    </w:p>
    <w:p>
      <w:pPr>
        <w:spacing w:after="80" w:before="40" w:line="300"/>
      </w:pPr>
      <w:r>
        <w:rPr>
          <w:i/>
          <w:iCs/>
        </w:rPr>
        <w:t xml:space="preserve">(Āsana becomes perfect) through the relaxation of effort and absorption in the infinite.</w:t>
      </w:r>
    </w:p>
    <w:p>
      <w:pPr>
        <w:spacing w:after="80" w:before="240"/>
      </w:pPr>
      <w:r>
        <w:rPr>
          <w:b/>
          <w:bCs/>
          <w:color w:val="5C4A2A"/>
          <w:sz w:val="22"/>
          <w:szCs w:val="22"/>
        </w:rPr>
        <w:t xml:space="preserve">Vyāsa's Bhāṣya (paraphrased in modern English)</w:t>
      </w:r>
    </w:p>
    <w:p>
      <w:pPr>
        <w:spacing w:after="80" w:before="40" w:line="300"/>
      </w:pPr>
      <w:r>
        <w:t xml:space="preserve">Vyāsa: how does one achieve sthira-sukha? Two complementary techniques. First, śaithilya of prayatna — the deliberate relaxation of muscular effort, the letting-go of unnecessary tension that keeps the posture rigid and exhausting. Second, samāpatti on ananta — absorption in the infinite (often interpreted as the cosmic serpent Ananta who supports the world, or simply the vastness of space). When the mind is absorbed in the infinite, the body is no longer the focus of attention, and the strain of holding it falls away. Together these two produce a posture that is at once stable and unforced.</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principle: effort is what makes the posture difficult. Let the effort go; let the mind be absorbed in something vast; the body finds its own equilibrium and holds. This is true at the physical level (the body that is not being strained does not need to be controlled) and at the mental level (the mind that is fixed on the infinite does not need to manage the body). Both moves together transform the posture from struggle into settling.</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413–417 · Stoler Miller p. 61 · Satchidananda pp. 357–360 · Tigunait on the technique · Leggett · Prabhavananda pp. 256–258 · Satyananda pp. 331–340 of Pāda 2 · Osho Vol. 2, Discourse 24</w:t>
      </w:r>
    </w:p>
    <w:p>
      <w:pPr>
        <w:pBdr>
          <w:bottom w:val="single" w:color="BFA46F" w:sz="6" w:space="6"/>
        </w:pBdr>
        <w:spacing w:after="0" w:before="200"/>
      </w:pPr>
      <w:r>
        <w:t xml:space="preserve"/>
      </w:r>
    </w:p>
    <w:p>
      <w:pPr>
        <w:pStyle w:val="Heading2"/>
        <w:spacing w:after="120" w:before="360"/>
      </w:pPr>
      <w:r>
        <w:t xml:space="preserve">Sūtra 2.48</w:t>
      </w:r>
    </w:p>
    <w:p>
      <w:pPr>
        <w:spacing w:after="80" w:before="80"/>
        <w:jc w:val="center"/>
      </w:pPr>
      <w:r>
        <w:rPr>
          <w:sz w:val="28"/>
          <w:szCs w:val="28"/>
        </w:rPr>
        <w:t xml:space="preserve">ततो द्वन्द्वानभिघातः ॥४८॥</w:t>
      </w:r>
    </w:p>
    <w:p>
      <w:pPr>
        <w:spacing w:after="160" w:before="40"/>
        <w:jc w:val="center"/>
      </w:pPr>
      <w:r>
        <w:rPr>
          <w:i/>
          <w:iCs/>
          <w:color w:val="444444"/>
          <w:sz w:val="24"/>
          <w:szCs w:val="24"/>
        </w:rPr>
        <w:t xml:space="preserve">tato dvandvānabhighātaḥ ||48||</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dvandva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द्वन्द्व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the pairs of opposites (heat/cold, pleasure/pain, etc.)</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anabhighātaḥ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अनभिघातः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non-affliction; not being struck</w:t>
            </w:r>
          </w:p>
        </w:tc>
      </w:tr>
    </w:tbl>
    <w:p>
      <w:pPr>
        <w:spacing w:after="80" w:before="240"/>
      </w:pPr>
      <w:r>
        <w:rPr>
          <w:b/>
          <w:bCs/>
          <w:color w:val="5C4A2A"/>
          <w:sz w:val="22"/>
          <w:szCs w:val="22"/>
        </w:rPr>
        <w:t xml:space="preserve">Translation</w:t>
      </w:r>
    </w:p>
    <w:p>
      <w:pPr>
        <w:spacing w:after="80" w:before="40" w:line="300"/>
      </w:pPr>
      <w:r>
        <w:rPr>
          <w:i/>
          <w:iCs/>
        </w:rPr>
        <w:t xml:space="preserve">From that, (one is) no longer struck by the pairs of opposites.</w:t>
      </w:r>
    </w:p>
    <w:p>
      <w:pPr>
        <w:spacing w:after="80" w:before="240"/>
      </w:pPr>
      <w:r>
        <w:rPr>
          <w:b/>
          <w:bCs/>
          <w:color w:val="5C4A2A"/>
          <w:sz w:val="22"/>
          <w:szCs w:val="22"/>
        </w:rPr>
        <w:t xml:space="preserve">Vyāsa's Bhāṣya (paraphrased in modern English)</w:t>
      </w:r>
    </w:p>
    <w:p>
      <w:pPr>
        <w:spacing w:after="80" w:before="40" w:line="300"/>
      </w:pPr>
      <w:r>
        <w:t xml:space="preserve">Vyāsa: when āsana is perfected (sthira and sukha through relaxation and absorption), the dvandvas — the polar pairs that ordinarily disturb sitting (hot/cold, comfort/discomfort, ease/restlessness) — no longer impinge. The body, settled in itself, is not pulled this way and that by changing conditions. This is the practical fruit of perfected āsana: a body that can hold its place under any condition, neither flinching from cold nor rushing from heat, neither distracted by comfort nor agitated by its absence.</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major preparation for meditation: the meditator who is constantly shifting because of heat, cold, hunger, or discomfort cannot go deep. The perfected āsana confers an equanimity at the body-level that allows the mind to do its own work. This is not insensibility — the yogi feels everything — but the felt sensations no longer compel response.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417–420 · Stoler Miller pp. 61–62 · Satchidananda pp. 360–363 · Tigunait on dvandva-anabhighāta · Leggett · Prabhavananda pp. 258–260 · Satyananda pp. 340–346 of Pāda 2 · Osho Vol. 2, Discourse 24</w:t>
      </w:r>
    </w:p>
    <w:p>
      <w:pPr>
        <w:pBdr>
          <w:bottom w:val="single" w:color="BFA46F" w:sz="6" w:space="6"/>
        </w:pBdr>
        <w:spacing w:after="0" w:before="200"/>
      </w:pPr>
      <w:r>
        <w:t xml:space="preserve"/>
      </w:r>
    </w:p>
    <w:p>
      <w:pPr>
        <w:pStyle w:val="Heading2"/>
        <w:spacing w:after="120" w:before="360"/>
      </w:pPr>
      <w:r>
        <w:t xml:space="preserve">Sūtra 2.49</w:t>
      </w:r>
    </w:p>
    <w:p>
      <w:pPr>
        <w:spacing w:after="80" w:before="80"/>
        <w:jc w:val="center"/>
      </w:pPr>
      <w:r>
        <w:rPr>
          <w:sz w:val="28"/>
          <w:szCs w:val="28"/>
        </w:rPr>
        <w:t xml:space="preserve">तस्मिन्सति श्वासप्रश्वासयोर्गतिविच्छेदः प्राणायामः ॥४९॥</w:t>
      </w:r>
    </w:p>
    <w:p>
      <w:pPr>
        <w:spacing w:after="160" w:before="40"/>
        <w:jc w:val="center"/>
      </w:pPr>
      <w:r>
        <w:rPr>
          <w:i/>
          <w:iCs/>
          <w:color w:val="444444"/>
          <w:sz w:val="24"/>
          <w:szCs w:val="24"/>
        </w:rPr>
        <w:t xml:space="preserve">tasmin sati śvāsa-praśvāsayor gati-vicchedaḥ prāṇāyāmaḥ ||49||</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tasmin</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तस्मिन्</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pronoun, neut.,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that (i.e., āsana)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present participle,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(when) being (established)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śvāsa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श्वास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inhalation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praśvāsayoḥ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प्रश्वासयोः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gen. dual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of exhalation (gen. dual)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gati</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गति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movement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vicchedaḥ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विच्छेदः</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interruption/cutting-off</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prāṇāyāmaḥ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प्राणायामः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prāṇāyāma</w:t>
            </w:r>
          </w:p>
        </w:tc>
      </w:tr>
    </w:tbl>
    <w:p>
      <w:pPr>
        <w:spacing w:after="80" w:before="240"/>
      </w:pPr>
      <w:r>
        <w:rPr>
          <w:b/>
          <w:bCs/>
          <w:color w:val="5C4A2A"/>
          <w:sz w:val="22"/>
          <w:szCs w:val="22"/>
        </w:rPr>
        <w:t xml:space="preserve">Translation</w:t>
      </w:r>
    </w:p>
    <w:p>
      <w:pPr>
        <w:spacing w:after="80" w:before="40" w:line="300"/>
      </w:pPr>
      <w:r>
        <w:rPr>
          <w:i/>
          <w:iCs/>
        </w:rPr>
        <w:t xml:space="preserve">When that (āsana) is (established), prāṇāyāma is the interruption of the (natural) movement of inhalation and exhalation.</w:t>
      </w:r>
    </w:p>
    <w:p>
      <w:pPr>
        <w:spacing w:after="80" w:before="240"/>
      </w:pPr>
      <w:r>
        <w:rPr>
          <w:b/>
          <w:bCs/>
          <w:color w:val="5C4A2A"/>
          <w:sz w:val="22"/>
          <w:szCs w:val="22"/>
        </w:rPr>
        <w:t xml:space="preserve">Vyāsa's Bhāṣya (paraphrased in modern English)</w:t>
      </w:r>
    </w:p>
    <w:p>
      <w:pPr>
        <w:spacing w:after="80" w:before="40" w:line="300"/>
      </w:pPr>
      <w:r>
        <w:t xml:space="preserve">Vyāsa: the fourth aṅga, prāṇāyāma, presupposes the third — only when āsana is settled can prāṇāyāma be safely undertaken. Patañjali defines it functionally: the interruption (viccheda) of the normal, automatic flow of inhalation and exhalation. The breath is taken out of its automatic mode and placed under deliberate regulation. Vyāsa notes that this may involve any of several techniques (more in 2.50), but the defining feature is that the breath is no longer running on autopilot.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that prāṇāyāma in the Yoga Sūtras is primarily the conscious modification of the breath, not the more elaborate techniques of haṭha yoga (though those are consistent with this definition). The principle: the breath and the mind move together; controlled breath produces controlled mind. By taking deliberate control of the breath, the practitioner gains leverage on the mind that is otherwise unavailable.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420–426 · Stoler Miller p. 62 · Satchidananda pp. 363–369 · Tigunait on prāṇāyāma in the Sūtras · Bryant on Yoga Sūtra prāṇāyāma vs. later traditions · Leggett · Prabhavananda pp. 260–263 · Satyananda pp. 346–356 of Pāda 2 · Osho Vol. 2, Discourse 25</w:t>
      </w:r>
    </w:p>
    <w:p>
      <w:pPr>
        <w:pBdr>
          <w:bottom w:val="single" w:color="BFA46F" w:sz="6" w:space="6"/>
        </w:pBdr>
        <w:spacing w:after="0" w:before="200"/>
      </w:pPr>
      <w:r>
        <w:t xml:space="preserve"/>
      </w:r>
    </w:p>
    <w:p>
      <w:pPr>
        <w:pStyle w:val="Heading2"/>
        <w:spacing w:after="120" w:before="360"/>
      </w:pPr>
      <w:r>
        <w:t xml:space="preserve">Sūtra 2.50</w:t>
      </w:r>
    </w:p>
    <w:p>
      <w:pPr>
        <w:spacing w:after="80" w:before="80"/>
        <w:jc w:val="center"/>
      </w:pPr>
      <w:r>
        <w:rPr>
          <w:sz w:val="28"/>
          <w:szCs w:val="28"/>
        </w:rPr>
        <w:t xml:space="preserve">बाह्याभ्यन्तरस्तम्भवृत्तिर्देशकालसङ्ख्याभिः परिदृष्टो दीर्घसूक्ष्मः ॥५०॥</w:t>
      </w:r>
    </w:p>
    <w:p>
      <w:pPr>
        <w:spacing w:after="160" w:before="40"/>
        <w:jc w:val="center"/>
      </w:pPr>
      <w:r>
        <w:rPr>
          <w:i/>
          <w:iCs/>
          <w:color w:val="444444"/>
          <w:sz w:val="24"/>
          <w:szCs w:val="24"/>
        </w:rPr>
        <w:t xml:space="preserve">bāhyābhyantara-stambha-vṛttir deśa-kāla-saṅkhyābhiḥ paridṛṣṭo dīrgha-sūkṣmaḥ ||50||</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bāhya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external (exhalation)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abhyantara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आभ्यन्तर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internal (inhalation)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stambha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स्तम्भ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suspension (held breath)</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vṛttiḥ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these) movements/modes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deśa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by place (of breath in the body)</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kāla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काल</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time (duration)</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saṅkhyābhiḥ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सङ्ख्याभिः</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instr.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number (of cycles)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paridṛṣṭaḥ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परिदृष्टः</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past participle,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(it is) observed/measured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dīrgha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दीर्घ</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long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sūkṣmaḥ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सूक्ष्मः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subtle</w:t>
            </w:r>
          </w:p>
        </w:tc>
      </w:tr>
    </w:tbl>
    <w:p>
      <w:pPr>
        <w:spacing w:after="80" w:before="240"/>
      </w:pPr>
      <w:r>
        <w:rPr>
          <w:b/>
          <w:bCs/>
          <w:color w:val="5C4A2A"/>
          <w:sz w:val="22"/>
          <w:szCs w:val="22"/>
        </w:rPr>
        <w:t xml:space="preserve">Translation</w:t>
      </w:r>
    </w:p>
    <w:p>
      <w:pPr>
        <w:spacing w:after="80" w:before="40" w:line="300"/>
      </w:pPr>
      <w:r>
        <w:rPr>
          <w:i/>
          <w:iCs/>
        </w:rPr>
        <w:t xml:space="preserve">It has three modes — external, internal, and suspended — and is measured by place, time, and number, becoming long and subtle.</w:t>
      </w:r>
    </w:p>
    <w:p>
      <w:pPr>
        <w:spacing w:after="80" w:before="240"/>
      </w:pPr>
      <w:r>
        <w:rPr>
          <w:b/>
          <w:bCs/>
          <w:color w:val="5C4A2A"/>
          <w:sz w:val="22"/>
          <w:szCs w:val="22"/>
        </w:rPr>
        <w:t xml:space="preserve">Vyāsa's Bhāṣya (paraphrased in modern English)</w:t>
      </w:r>
    </w:p>
    <w:p>
      <w:pPr>
        <w:spacing w:after="80" w:before="40" w:line="300"/>
      </w:pPr>
      <w:r>
        <w:t xml:space="preserve">Vyāsa specifies the structure of prāṇāyāma practice. Three modes: bāhya (after exhalation, breath held out), abhyantara (after inhalation, breath held in), and stambha (a third mode in which the breath simply suspends without prior exhalation or inhalation — a more advanced kumbhaka). Three measurements: deśa (where in the body the prāṇa is felt to move or rest), kāla (the duration of each phase), and saṅkhyā (the number of repetitions). With sustained practice, the breath becomes dīrgha (longer in each phase) and sūkṣma (subtler — quieter, more refined). These are the markers of progress.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systematic description: prāṇāyāma is not random breath-holding but a measured discipline. Track where the breath is felt, how long each phase lasts, and how many cycles. Over time, the natural progression is toward longer cycles and subtler quality of breath. He cautions against forcing — the lengthening should be a natural consequence of practice, not a willed achievement at the cost of strain.</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426–433 · Stoler Miller p. 62 · Satchidananda pp. 369–375 · Tigunait on the three modes and three measurements · Leggett · Prabhavananda pp. 263–268 · Satyananda pp. 356–369 of Pāda 2 · Osho Vol. 2, Discourse 25</w:t>
      </w:r>
    </w:p>
    <w:p>
      <w:pPr>
        <w:pBdr>
          <w:bottom w:val="single" w:color="BFA46F" w:sz="6" w:space="6"/>
        </w:pBdr>
        <w:spacing w:after="0" w:before="200"/>
      </w:pPr>
      <w:r>
        <w:t xml:space="preserve"/>
      </w:r>
    </w:p>
    <w:p>
      <w:pPr>
        <w:pStyle w:val="Heading2"/>
        <w:spacing w:after="120" w:before="360"/>
      </w:pPr>
      <w:r>
        <w:t xml:space="preserve">Sūtra 2.51</w:t>
      </w:r>
    </w:p>
    <w:p>
      <w:pPr>
        <w:spacing w:after="80" w:before="80"/>
        <w:jc w:val="center"/>
      </w:pPr>
      <w:r>
        <w:rPr>
          <w:sz w:val="28"/>
          <w:szCs w:val="28"/>
        </w:rPr>
        <w:t xml:space="preserve">बाह्याभ्यन्तरविषयाक्षेपी चतुर्थः ॥५१॥</w:t>
      </w:r>
    </w:p>
    <w:p>
      <w:pPr>
        <w:spacing w:after="160" w:before="40"/>
        <w:jc w:val="center"/>
      </w:pPr>
      <w:r>
        <w:rPr>
          <w:i/>
          <w:iCs/>
          <w:color w:val="444444"/>
          <w:sz w:val="24"/>
          <w:szCs w:val="24"/>
        </w:rPr>
        <w:t xml:space="preserve">bāhyābhyantara-viṣayākṣepī caturthaḥ ||51||</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bāhya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बाह्य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external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abhyantara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आभ्यन्तर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 internal</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viṣaya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(having both as its) sphere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ākṣepī</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आक्षेपी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transcending; going-beyond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caturthaḥ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चतुर्थः</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fourth (prāṇāyāma)</w:t>
            </w:r>
          </w:p>
        </w:tc>
      </w:tr>
    </w:tbl>
    <w:p>
      <w:pPr>
        <w:spacing w:after="80" w:before="240"/>
      </w:pPr>
      <w:r>
        <w:rPr>
          <w:b/>
          <w:bCs/>
          <w:color w:val="5C4A2A"/>
          <w:sz w:val="22"/>
          <w:szCs w:val="22"/>
        </w:rPr>
        <w:t xml:space="preserve">Translation</w:t>
      </w:r>
    </w:p>
    <w:p>
      <w:pPr>
        <w:spacing w:after="80" w:before="40" w:line="300"/>
      </w:pPr>
      <w:r>
        <w:rPr>
          <w:i/>
          <w:iCs/>
        </w:rPr>
        <w:t xml:space="preserve">The fourth (prāṇāyāma) transcends the sphere of (the previous) external and internal.</w:t>
      </w:r>
    </w:p>
    <w:p>
      <w:pPr>
        <w:spacing w:after="80" w:before="240"/>
      </w:pPr>
      <w:r>
        <w:rPr>
          <w:b/>
          <w:bCs/>
          <w:color w:val="5C4A2A"/>
          <w:sz w:val="22"/>
          <w:szCs w:val="22"/>
        </w:rPr>
        <w:t xml:space="preserve">Vyāsa's Bhāṣya (paraphrased in modern English)</w:t>
      </w:r>
    </w:p>
    <w:p>
      <w:pPr>
        <w:spacing w:after="80" w:before="40" w:line="300"/>
      </w:pPr>
      <w:r>
        <w:t xml:space="preserve">Vyāsa: beyond the three modes of 2.50, there is a fourth prāṇāyāma that 'transcends' the sphere of external and internal. This is variously interpreted in the tradition as a spontaneous suspension of the breath that arises without deliberate technique — a kevala kumbhaka that appears as a result of deep meditative absorption rather than as a willed restraint. In this fourth, the previous methodical distinctions (modes, measurements) no longer apply; the breath simply ceases or attenuates of its own accord as the citta deepens.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the spontaneous prāṇāyāma of the advanced practitioner: the breath naturally suspends as the mind deepens; the prior, deliberate techniques fall away and a different mode appears, in which no measurement is required because no controlling is being done. This is the mature culmination of prāṇāyāma — the breath has become so subtle and the mind so absorbed that the very framework of breath-control becomes irrelevant.</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433–438 · Stoler Miller p. 62 · Satchidananda pp. 375–378 · Tigunait on the fourth prāṇāyāma · Bryant on traditional readings · Leggett · Prabhavananda pp. 268–270 · Satyananda pp. 369–378 of Pāda 2 · Osho Vol. 2, Discourse 26</w:t>
      </w:r>
    </w:p>
    <w:p>
      <w:pPr>
        <w:pBdr>
          <w:bottom w:val="single" w:color="BFA46F" w:sz="6" w:space="6"/>
        </w:pBdr>
        <w:spacing w:after="0" w:before="200"/>
      </w:pPr>
      <w:r>
        <w:t xml:space="preserve"/>
      </w:r>
    </w:p>
    <w:p>
      <w:pPr>
        <w:pStyle w:val="Heading2"/>
        <w:spacing w:after="120" w:before="360"/>
      </w:pPr>
      <w:r>
        <w:t xml:space="preserve">Sūtra 2.52</w:t>
      </w:r>
    </w:p>
    <w:p>
      <w:pPr>
        <w:spacing w:after="80" w:before="80"/>
        <w:jc w:val="center"/>
      </w:pPr>
      <w:r>
        <w:rPr>
          <w:sz w:val="28"/>
          <w:szCs w:val="28"/>
        </w:rPr>
        <w:t xml:space="preserve">ततः क्षीयते प्रकाशावरणम् ॥५२॥</w:t>
      </w:r>
    </w:p>
    <w:p>
      <w:pPr>
        <w:spacing w:after="160" w:before="40"/>
        <w:jc w:val="center"/>
      </w:pPr>
      <w:r>
        <w:rPr>
          <w:i/>
          <w:iCs/>
          <w:color w:val="444444"/>
          <w:sz w:val="24"/>
          <w:szCs w:val="24"/>
        </w:rPr>
        <w:t xml:space="preserve">tataḥ kṣīyate prakāśāvaraṇam ||52||</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(i.e., from prāṇāyāma)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kṣīyate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क्षीयते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verb, 3rd sg. pres. passive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dissolved/destroyed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prakāśa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प्रकाश</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(inner) light</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āvaraṇam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आवरणम्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covering/veil</w:t>
            </w:r>
          </w:p>
        </w:tc>
      </w:tr>
    </w:tbl>
    <w:p>
      <w:pPr>
        <w:spacing w:after="80" w:before="240"/>
      </w:pPr>
      <w:r>
        <w:rPr>
          <w:b/>
          <w:bCs/>
          <w:color w:val="5C4A2A"/>
          <w:sz w:val="22"/>
          <w:szCs w:val="22"/>
        </w:rPr>
        <w:t xml:space="preserve">Translation</w:t>
      </w:r>
    </w:p>
    <w:p>
      <w:pPr>
        <w:spacing w:after="80" w:before="40" w:line="300"/>
      </w:pPr>
      <w:r>
        <w:rPr>
          <w:i/>
          <w:iCs/>
        </w:rPr>
        <w:t xml:space="preserve">From that, the covering over the (inner) light is dissolved.</w:t>
      </w:r>
    </w:p>
    <w:p>
      <w:pPr>
        <w:spacing w:after="80" w:before="240"/>
      </w:pPr>
      <w:r>
        <w:rPr>
          <w:b/>
          <w:bCs/>
          <w:color w:val="5C4A2A"/>
          <w:sz w:val="22"/>
          <w:szCs w:val="22"/>
        </w:rPr>
        <w:t xml:space="preserve">Vyāsa's Bhāṣya (paraphrased in modern English)</w:t>
      </w:r>
    </w:p>
    <w:p>
      <w:pPr>
        <w:spacing w:after="80" w:before="40" w:line="300"/>
      </w:pPr>
      <w:r>
        <w:t xml:space="preserve">Vyāsa: the immediate fruit of established prāṇāyāma is the dissolving of the 'covering' that ordinarily obscures the inner light of the citta. This covering is, in Sāṃkhya terms, the karmic deposit of tamas and rajas overlying the natural sattva of the citta. As prāṇāyāma works on the prāṇic field, this covering thins; the citta's inherent luminosity (its sattva) shines forth more directly. This is why prāṇāyāma is treated as such a powerful practice — it acts directly on the substratum that the other limbs work on more indirectly.</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treats this as a major claim: the inner light is always shining; what is needed is not its production but the removal of what covers it. Prāṇāyāma, by purifying the prāṇic field, removes precisely this covering. The yogi does not have to generate insight; insight is already present, hidden under the very breath-driven turbulence that prāṇāyāma resolves.</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438–442 · Stoler Miller pp. 62–63 · Satchidananda pp. 378–381 · Tigunait on prakāśāvaraṇa-kṣaya · Leggett · Prabhavananda pp. 270–272 · Satyananda pp. 378–384 of Pāda 2 · Osho Vol. 2, Discourse 26</w:t>
      </w:r>
    </w:p>
    <w:p>
      <w:pPr>
        <w:pBdr>
          <w:bottom w:val="single" w:color="BFA46F" w:sz="6" w:space="6"/>
        </w:pBdr>
        <w:spacing w:after="0" w:before="200"/>
      </w:pPr>
      <w:r>
        <w:t xml:space="preserve"/>
      </w:r>
    </w:p>
    <w:p>
      <w:pPr>
        <w:pStyle w:val="Heading2"/>
        <w:spacing w:after="120" w:before="360"/>
      </w:pPr>
      <w:r>
        <w:t xml:space="preserve">Sūtra 2.53</w:t>
      </w:r>
    </w:p>
    <w:p>
      <w:pPr>
        <w:spacing w:after="80" w:before="80"/>
        <w:jc w:val="center"/>
      </w:pPr>
      <w:r>
        <w:rPr>
          <w:sz w:val="28"/>
          <w:szCs w:val="28"/>
        </w:rPr>
        <w:t xml:space="preserve">धारणासु च योग्यता मनसः ॥५३॥</w:t>
      </w:r>
    </w:p>
    <w:p>
      <w:pPr>
        <w:spacing w:after="160" w:before="40"/>
        <w:jc w:val="center"/>
      </w:pPr>
      <w:r>
        <w:rPr>
          <w:i/>
          <w:iCs/>
          <w:color w:val="444444"/>
          <w:sz w:val="24"/>
          <w:szCs w:val="24"/>
        </w:rPr>
        <w:t xml:space="preserve">dhāraṇāsu ca yogyatā manasaḥ ||53||</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dhāraṇāsu</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धारणासु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loc.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practices of) dhāraṇā</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and</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yogyatā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योग्यता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 fitness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manasaḥ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मनसः</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mind</w:t>
            </w:r>
          </w:p>
        </w:tc>
      </w:tr>
    </w:tbl>
    <w:p>
      <w:pPr>
        <w:spacing w:after="80" w:before="240"/>
      </w:pPr>
      <w:r>
        <w:rPr>
          <w:b/>
          <w:bCs/>
          <w:color w:val="5C4A2A"/>
          <w:sz w:val="22"/>
          <w:szCs w:val="22"/>
        </w:rPr>
        <w:t xml:space="preserve">Translation</w:t>
      </w:r>
    </w:p>
    <w:p>
      <w:pPr>
        <w:spacing w:after="80" w:before="40" w:line="300"/>
      </w:pPr>
      <w:r>
        <w:rPr>
          <w:i/>
          <w:iCs/>
        </w:rPr>
        <w:t xml:space="preserve">And the mind (becomes) fit for the (practices of) dhāraṇā.</w:t>
      </w:r>
    </w:p>
    <w:p>
      <w:pPr>
        <w:spacing w:after="80" w:before="240"/>
      </w:pPr>
      <w:r>
        <w:rPr>
          <w:b/>
          <w:bCs/>
          <w:color w:val="5C4A2A"/>
          <w:sz w:val="22"/>
          <w:szCs w:val="22"/>
        </w:rPr>
        <w:t xml:space="preserve">Vyāsa's Bhāṣya (paraphrased in modern English)</w:t>
      </w:r>
    </w:p>
    <w:p>
      <w:pPr>
        <w:spacing w:after="80" w:before="40" w:line="300"/>
      </w:pPr>
      <w:r>
        <w:t xml:space="preserve">Vyāsa: the second great fruit of prāṇāyāma. Beyond the dissolving of the covering (2.52), prāṇāyāma renders the mind fit for the next aṅgas — dhāraṇā, dhyāna, samādhi. The mind that has not been prepared by prāṇāyāma is too restless, too distracted, too entangled with the breath's autonomic life to hold a single object. After prāṇāyāma, the mind becomes capable of being held, and the inner work can begin. This sūtra explains why prāṇāyāma occupies the bridge position between the outer and inner aṅgas.</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emphasizes the gateway function of prāṇāyāma: it is precisely the limb that converts a normal mind into a meditation-capable mind. Without it (or some equivalent purification), all attempts at concentration are fighting against the unprepared substrate. With it, the substrate is ready, and the methods of dhāraṇā actually take hold. This is why so many traditions have emphasized breath-work as the indispensable bridge.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442–445 · Stoler Miller p. 63 · Satchidananda pp. 381–384 · Tigunait on the bridge function of prāṇāyāma · Leggett · Prabhavananda pp. 272–274 · Satyananda pp. 384–390 of Pāda 2 · Osho Vol. 2, Discourse 27</w:t>
      </w:r>
    </w:p>
    <w:p>
      <w:pPr>
        <w:pBdr>
          <w:bottom w:val="single" w:color="BFA46F" w:sz="6" w:space="6"/>
        </w:pBdr>
        <w:spacing w:after="0" w:before="200"/>
      </w:pPr>
      <w:r>
        <w:t xml:space="preserve"/>
      </w:r>
    </w:p>
    <w:p>
      <w:pPr>
        <w:pStyle w:val="Heading2"/>
        <w:spacing w:after="120" w:before="360"/>
      </w:pPr>
      <w:r>
        <w:t xml:space="preserve">Sūtra 2.54</w:t>
      </w:r>
    </w:p>
    <w:p>
      <w:pPr>
        <w:spacing w:after="80" w:before="80"/>
        <w:jc w:val="center"/>
      </w:pPr>
      <w:r>
        <w:rPr>
          <w:sz w:val="28"/>
          <w:szCs w:val="28"/>
        </w:rPr>
        <w:t xml:space="preserve">स्वविषयासम्प्रयोगे चित्तस्य स्वरूपानुकार इवेन्द्रियाणां प्रत्याहारः ॥५४॥</w:t>
      </w:r>
    </w:p>
    <w:p>
      <w:pPr>
        <w:spacing w:after="160" w:before="40"/>
        <w:jc w:val="center"/>
      </w:pPr>
      <w:r>
        <w:rPr>
          <w:i/>
          <w:iCs/>
          <w:color w:val="444444"/>
          <w:sz w:val="24"/>
          <w:szCs w:val="24"/>
        </w:rPr>
        <w:t xml:space="preserve">sva-viṣayāsamprayoge cittasya svarūpānukāra ivendriyāṇāṃ pratyāhāraḥ ||54||</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sva-viṣaya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स्वविषय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their own (respective) objects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asamprayoge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असम्प्रयोगे</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loc.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in the disengagement (from)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cittasya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चित्तस्य</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citta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svarūpa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स्वरूप</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(in compound)</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own-form</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anukāraḥ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अनुकारः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imitation/following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iva</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इव</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as it were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indriyāṇām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senses</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pratyāhāraḥ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प्रत्याहारः</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masc.,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(is) pratyāhāra</w:t>
            </w:r>
          </w:p>
        </w:tc>
      </w:tr>
    </w:tbl>
    <w:p>
      <w:pPr>
        <w:spacing w:after="80" w:before="240"/>
      </w:pPr>
      <w:r>
        <w:rPr>
          <w:b/>
          <w:bCs/>
          <w:color w:val="5C4A2A"/>
          <w:sz w:val="22"/>
          <w:szCs w:val="22"/>
        </w:rPr>
        <w:t xml:space="preserve">Translation</w:t>
      </w:r>
    </w:p>
    <w:p>
      <w:pPr>
        <w:spacing w:after="80" w:before="40" w:line="300"/>
      </w:pPr>
      <w:r>
        <w:rPr>
          <w:i/>
          <w:iCs/>
        </w:rPr>
        <w:t xml:space="preserve">Pratyāhāra is, as it were, the senses' imitation of the (inner) form of the citta when they are disengaged from their (own) objects.</w:t>
      </w:r>
    </w:p>
    <w:p>
      <w:pPr>
        <w:spacing w:after="80" w:before="240"/>
      </w:pPr>
      <w:r>
        <w:rPr>
          <w:b/>
          <w:bCs/>
          <w:color w:val="5C4A2A"/>
          <w:sz w:val="22"/>
          <w:szCs w:val="22"/>
        </w:rPr>
        <w:t xml:space="preserve">Vyāsa's Bhāṣya (paraphrased in modern English)</w:t>
      </w:r>
    </w:p>
    <w:p>
      <w:pPr>
        <w:spacing w:after="80" w:before="40" w:line="300"/>
      </w:pPr>
      <w:r>
        <w:t xml:space="preserve">Vyāsa: the fifth aṅga, pratyāhāra (sensory withdrawal). The senses ordinarily move outward, each toward its own kind of object (the eyes toward forms, the ears toward sounds, etc.). In pratyāhāra they cease this outward movement and, as it were, follow the form of the citta — turning inward in the same direction the citta is turning. The 'iva' (as it were) signals that this is not a literal merging but a functional one: the senses, no longer reaching for external objects, are available for whatever inner work the citta is doing. This frees the inner aṅgas to operate without the constant pull of sensory engagement.</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gives the practical sense: the senses, normally autonomous in their outward reaching, come under the citta's command and follow its inward direction. When the citta turns inward, the senses turn inward with it; when the citta is one-pointed, the senses do not break up the unity. He compares it to a well-trained orchestra: each instrument is capable of independent sound, but in pratyāhāra they all follow the conductor (the citta), enabling music rather than noise.</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445–451 · Stoler Miller p. 63 · Satchidananda pp. 384–390 · Tigunait on pratyāhāra · Bryant on the mechanism of sensory withdrawal · Leggett · Prabhavananda pp. 274–278 · Satyananda pp. 390–399 of Pāda 2 · Osho Vol. 2, Discourse 27</w:t>
      </w:r>
    </w:p>
    <w:p>
      <w:pPr>
        <w:pBdr>
          <w:bottom w:val="single" w:color="BFA46F" w:sz="6" w:space="6"/>
        </w:pBdr>
        <w:spacing w:after="0" w:before="200"/>
      </w:pPr>
      <w:r>
        <w:t xml:space="preserve"/>
      </w:r>
    </w:p>
    <w:p>
      <w:pPr>
        <w:pStyle w:val="Heading2"/>
        <w:spacing w:after="120" w:before="360"/>
      </w:pPr>
      <w:r>
        <w:t xml:space="preserve">Sūtra 2.55</w:t>
      </w:r>
    </w:p>
    <w:p>
      <w:pPr>
        <w:spacing w:after="80" w:before="80"/>
        <w:jc w:val="center"/>
      </w:pPr>
      <w:r>
        <w:rPr>
          <w:sz w:val="28"/>
          <w:szCs w:val="28"/>
        </w:rPr>
        <w:t xml:space="preserve">ततः परमा वश्यतेन्द्रियाणाम् ॥५५॥</w:t>
      </w:r>
    </w:p>
    <w:p>
      <w:pPr>
        <w:spacing w:after="160" w:before="40"/>
        <w:jc w:val="center"/>
      </w:pPr>
      <w:r>
        <w:rPr>
          <w:i/>
          <w:iCs/>
          <w:color w:val="444444"/>
          <w:sz w:val="24"/>
          <w:szCs w:val="24"/>
        </w:rPr>
        <w:t xml:space="preserve">tataḥ paramā vaśyatendriyāṇām ||55||</w:t>
      </w:r>
    </w:p>
    <w:p>
      <w:pPr>
        <w:spacing w:after="80" w:before="200"/>
      </w:pPr>
      <w:r>
        <w:rPr>
          <w:b/>
          <w:bCs/>
          <w:color w:val="5C4A2A"/>
          <w:sz w:val="22"/>
          <w:szCs w:val="22"/>
        </w:rPr>
        <w:t xml:space="preserve">Word-by-word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rPr>
          <w:tblHeader/>
        </w:trPr>
        <w:tc>
          <w:tcPr>
            <w:tcW w:type="dxa" w:w="17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IAST</w:t>
            </w:r>
          </w:p>
        </w:tc>
        <w:tc>
          <w:tcPr>
            <w:tcW w:type="dxa" w:w="15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Devanāgarī</w:t>
            </w:r>
          </w:p>
        </w:tc>
        <w:tc>
          <w:tcPr>
            <w:tcW w:type="dxa" w:w="220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Form</w:t>
            </w:r>
          </w:p>
        </w:tc>
        <w:tc>
          <w:tcPr>
            <w:tcW w:type="dxa" w:w="3960"/>
            <w:tcBorders>
              <w:top w:val="single" w:color="BBBBBB" w:sz="4"/>
              <w:left w:val="single" w:color="BBBBBB" w:sz="4"/>
              <w:bottom w:val="single" w:color="BBBBBB" w:sz="4"/>
              <w:right w:val="single" w:color="BBBBBB" w:sz="4"/>
            </w:tcBorders>
            <w:shd w:fill="E8E2D5" w:val="clear"/>
            <w:tcMar>
              <w:top w:type="dxa" w:w="100"/>
              <w:left w:type="dxa" w:w="140"/>
              <w:bottom w:type="dxa" w:w="100"/>
              <w:right w:type="dxa" w:w="140"/>
            </w:tcMar>
          </w:tcPr>
          <w:p>
            <w:r>
              <w:rPr>
                <w:b/>
                <w:bCs/>
                <w:sz w:val="20"/>
                <w:szCs w:val="20"/>
              </w:rPr>
              <w:t xml:space="preserve">Meaning</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tataḥ</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ततः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indeclinable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from that (pratyāhāra)</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paramā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परमा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adj.,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supreme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vaśyatā</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वश्यता</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fem., nom. sg.</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mastery/obedience</w:t>
            </w:r>
          </w:p>
        </w:tc>
      </w:tr>
      <w:tr>
        <w:tc>
          <w:tcPr>
            <w:tcW w:type="dxa" w:w="1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i/>
                <w:iCs/>
                <w:sz w:val="20"/>
                <w:szCs w:val="20"/>
              </w:rPr>
              <w:t xml:space="preserve">indriyāṇām</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2"/>
                <w:szCs w:val="22"/>
              </w:rPr>
              <w:t xml:space="preserve">इन्द्रियाणाम्</w:t>
            </w:r>
          </w:p>
        </w:tc>
        <w:tc>
          <w:tcPr>
            <w:tcW w:type="dxa" w:w="2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color w:val="555555"/>
                <w:sz w:val="18"/>
                <w:szCs w:val="18"/>
              </w:rPr>
              <w:t xml:space="preserve">noun, neut., gen. pl.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sz w:val="20"/>
                <w:szCs w:val="20"/>
              </w:rPr>
              <w:t xml:space="preserve">of the senses</w:t>
            </w:r>
          </w:p>
        </w:tc>
      </w:tr>
    </w:tbl>
    <w:p>
      <w:pPr>
        <w:spacing w:after="80" w:before="240"/>
      </w:pPr>
      <w:r>
        <w:rPr>
          <w:b/>
          <w:bCs/>
          <w:color w:val="5C4A2A"/>
          <w:sz w:val="22"/>
          <w:szCs w:val="22"/>
        </w:rPr>
        <w:t xml:space="preserve">Translation</w:t>
      </w:r>
    </w:p>
    <w:p>
      <w:pPr>
        <w:spacing w:after="80" w:before="40" w:line="300"/>
      </w:pPr>
      <w:r>
        <w:rPr>
          <w:i/>
          <w:iCs/>
        </w:rPr>
        <w:t xml:space="preserve">From that (comes) supreme mastery of the senses.</w:t>
      </w:r>
    </w:p>
    <w:p>
      <w:pPr>
        <w:spacing w:after="80" w:before="240"/>
      </w:pPr>
      <w:r>
        <w:rPr>
          <w:b/>
          <w:bCs/>
          <w:color w:val="5C4A2A"/>
          <w:sz w:val="22"/>
          <w:szCs w:val="22"/>
        </w:rPr>
        <w:t xml:space="preserve">Vyāsa's Bhāṣya (paraphrased in modern English)</w:t>
      </w:r>
    </w:p>
    <w:p>
      <w:pPr>
        <w:spacing w:after="80" w:before="40" w:line="300"/>
      </w:pPr>
      <w:r>
        <w:t xml:space="preserve">Vyāsa, closing the pāda: when pratyāhāra is established, the result is paramā vaśyatā — supreme mastery — of the senses. They no longer go where they will; they go where the citta directs. This is the foundation on which dhāraṇā (and the inner aṅgas of Pāda 3) can be built. The Sādhana Pāda has now traced the path from kriyā-yoga (2.1) through the diagnostic of suffering (2.16 ff.) to the eight-fold structure and the first five aṅgas; the inner three aṅgas (dhāraṇā, dhyāna, samādhi) and their fruits will occupy the opening of Pāda 3.</w:t>
      </w:r>
    </w:p>
    <w:p>
      <w:pPr>
        <w:spacing w:after="80" w:before="240"/>
      </w:pPr>
      <w:r>
        <w:rPr>
          <w:b/>
          <w:bCs/>
          <w:color w:val="5C4A2A"/>
          <w:sz w:val="22"/>
          <w:szCs w:val="22"/>
        </w:rPr>
        <w:t xml:space="preserve">Swāmī Vivekānanda — Commentary (from Rāja Yoga, public domain)</w:t>
      </w:r>
    </w:p>
    <w:p>
      <w:pPr>
        <w:spacing w:after="80" w:before="40" w:line="300"/>
      </w:pPr>
      <w:r>
        <w:t xml:space="preserve">Vivekananda closes the pāda with emphasis on what has been achieved by the practitioner who has worked through the first five aṅgas: a mind purified by yamas and niyamas, a body settled in āsana, a breath regulated by prāṇāyāma, and now senses fully under command through pratyāhāra. This is no small accomplishment; it is, in fact, the entire foundation of meditative life. The deeper inner work that follows (Pāda 3) presupposes precisely this preparation; without it, those inner practices have nothing to stand on. Pāda 2 ends here, having delivered the practitioner to the threshold of the inner yoga.</w:t>
      </w:r>
    </w:p>
    <w:p>
      <w:pPr>
        <w:spacing w:after="80" w:before="240"/>
      </w:pPr>
      <w:r>
        <w:rPr>
          <w:b/>
          <w:bCs/>
          <w:color w:val="5C4A2A"/>
          <w:sz w:val="22"/>
          <w:szCs w:val="22"/>
        </w:rPr>
        <w:t xml:space="preserve">Cross-reference: where to read modern commentaries</w:t>
      </w:r>
    </w:p>
    <w:p>
      <w:pPr>
        <w:spacing w:after="80" w:before="40" w:line="280"/>
      </w:pPr>
      <w:r>
        <w:rPr>
          <w:color w:val="444444"/>
          <w:sz w:val="20"/>
          <w:szCs w:val="20"/>
        </w:rPr>
        <w:t xml:space="preserve">Bryant pp. 451–456 · Stoler Miller p. 63 · Satchidananda pp. 390–393 · Tigunait closing of Sādhana Pāda · Bryant on the transition to Pāda 3 · Leggett · Prabhavananda pp. 278–280 · Satyananda pp. 399–407 of Pāda 2 · Osho Vol. 2, Discourse 27</w:t>
      </w:r>
    </w:p>
    <w:p>
      <w:pPr>
        <w:pBdr>
          <w:bottom w:val="single" w:color="BFA46F" w:sz="6" w:space="6"/>
        </w:pBdr>
        <w:spacing w:after="0" w:before="200"/>
      </w:pPr>
      <w:r>
        <w:t xml:space="preserve"/>
      </w:r>
    </w:p>
    <w:p>
      <w:r>
        <w:br w:type="page"/>
      </w:r>
    </w:p>
    <w:p>
      <w:pPr>
        <w:pStyle w:val="Heading1"/>
        <w:spacing w:after="120" w:before="240"/>
      </w:pPr>
      <w:r>
        <w:t xml:space="preserve">End of Pāda 2 — Sādhana Pāda</w:t>
      </w:r>
    </w:p>
    <w:p>
      <w:pPr>
        <w:spacing w:after="80" w:before="120" w:line="300"/>
      </w:pPr>
      <w:r>
        <w:t xml:space="preserve">The Sādhana Pāda has now delivered the practitioner to the threshold of the inner yoga. From the opening kriyā-yoga (2.1), through the diagnostic of suffering and saṃyoga (2.3–2.27), to the eight-limbed structure (2.28–2.29), and through the first five aṅgas — yama, niyama, āsana, prāṇāyāma, pratyāhāra (2.30–2.55) — Patañjali has now equipped the practitioner with everything needed to begin the inner work. The body is settled, the breath regulated, the senses obedient, the ethical and personal disciplines in place. Pāda 3 (Vibhūti Pāda) opens with the remaining three aṅgas — dhāraṇā, dhyāna, samādhi — and the powers (vibhūtis) that arise as the inner concentration matures.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5C4A2A"/>
      <w:sz w:val="32"/>
      <w:szCs w:val="32"/>
    </w:rPr>
  </w:style>
  <w:style w:type="paragraph" w:styleId="Heading2">
    <w:name w:val="Heading 2"/>
    <w:basedOn w:val="Normal"/>
    <w:next w:val="Normal"/>
    <w:qFormat/>
    <w:pPr>
      <w:spacing w:after="140" w:before="280"/>
      <w:outlineLvl w:val="1"/>
    </w:pPr>
    <w:rPr>
      <w:rFonts w:ascii="Cambria" w:cs="Cambria" w:eastAsia="Cambria" w:hAnsi="Cambria"/>
      <w:b/>
      <w:bCs/>
      <w:color w:val="5C4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Patanjali Yoga Sutras - Pada 2</dc:title>
  <dc:creator>Yoga Sutras Study Document</dc:creator>
  <cp:lastModifiedBy>Un-named</cp:lastModifiedBy>
  <cp:revision>1</cp:revision>
  <dcterms:created xsi:type="dcterms:W3CDTF">2026-05-11T00:24:55.179Z</dcterms:created>
  <dcterms:modified xsi:type="dcterms:W3CDTF">2026-05-11T00:24:55.195Z</dcterms:modified>
</cp:coreProperties>
</file>

<file path=docProps/custom.xml><?xml version="1.0" encoding="utf-8"?>
<Properties xmlns="http://schemas.openxmlformats.org/officeDocument/2006/custom-properties" xmlns:vt="http://schemas.openxmlformats.org/officeDocument/2006/docPropsVTypes"/>
</file>