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EFB6" w14:textId="6CEEE3D5" w:rsidR="0057011E" w:rsidRPr="00475CEE" w:rsidRDefault="0009102A" w:rsidP="00475CE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GROUP - </w:t>
      </w:r>
      <w:r w:rsidR="00E435BD" w:rsidRPr="00475CEE">
        <w:rPr>
          <w:sz w:val="40"/>
          <w:szCs w:val="40"/>
        </w:rPr>
        <w:t>Assignment #</w:t>
      </w:r>
      <w:r w:rsidR="00387E8F">
        <w:rPr>
          <w:sz w:val="40"/>
          <w:szCs w:val="40"/>
        </w:rPr>
        <w:t>4</w:t>
      </w:r>
    </w:p>
    <w:p w14:paraId="252FD9C9" w14:textId="37C2C96E" w:rsidR="00E435BD" w:rsidRPr="00475CEE" w:rsidRDefault="00E435BD" w:rsidP="00475CEE">
      <w:pPr>
        <w:jc w:val="center"/>
        <w:rPr>
          <w:sz w:val="40"/>
          <w:szCs w:val="40"/>
        </w:rPr>
      </w:pPr>
    </w:p>
    <w:p w14:paraId="46B64E40" w14:textId="77777777" w:rsidR="00E435BD" w:rsidRPr="00475CEE" w:rsidRDefault="00E435BD" w:rsidP="00475CEE">
      <w:pPr>
        <w:jc w:val="center"/>
        <w:rPr>
          <w:sz w:val="40"/>
          <w:szCs w:val="40"/>
        </w:rPr>
      </w:pPr>
    </w:p>
    <w:p w14:paraId="3F7464BE" w14:textId="1B9E4E93" w:rsidR="00E435BD" w:rsidRPr="00475CEE" w:rsidRDefault="00A53805" w:rsidP="00475CEE">
      <w:pPr>
        <w:jc w:val="center"/>
        <w:rPr>
          <w:sz w:val="40"/>
          <w:szCs w:val="40"/>
        </w:rPr>
      </w:pPr>
      <w:r>
        <w:rPr>
          <w:sz w:val="40"/>
          <w:szCs w:val="40"/>
        </w:rPr>
        <w:t>Web Application</w:t>
      </w:r>
    </w:p>
    <w:p w14:paraId="293F3E44" w14:textId="7A4473C4" w:rsidR="00E435BD" w:rsidRPr="00B33241" w:rsidRDefault="00E435BD" w:rsidP="00475CEE">
      <w:pPr>
        <w:jc w:val="center"/>
        <w:rPr>
          <w:sz w:val="40"/>
          <w:szCs w:val="40"/>
        </w:rPr>
      </w:pPr>
    </w:p>
    <w:p w14:paraId="14EA7836" w14:textId="119156D3" w:rsidR="00E435BD" w:rsidRPr="00B33241" w:rsidRDefault="00E435BD" w:rsidP="00475CEE">
      <w:pPr>
        <w:jc w:val="center"/>
        <w:rPr>
          <w:sz w:val="40"/>
          <w:szCs w:val="40"/>
        </w:rPr>
      </w:pPr>
    </w:p>
    <w:p w14:paraId="0FBCA230" w14:textId="77777777" w:rsidR="00F919A2" w:rsidRPr="00B33241" w:rsidRDefault="00F919A2" w:rsidP="00475CEE">
      <w:pPr>
        <w:jc w:val="center"/>
        <w:rPr>
          <w:sz w:val="40"/>
          <w:szCs w:val="40"/>
        </w:rPr>
      </w:pPr>
    </w:p>
    <w:p w14:paraId="01A3239F" w14:textId="6A9A2D27" w:rsidR="00E435BD" w:rsidRPr="00B33241" w:rsidRDefault="00E435BD" w:rsidP="00E435BD">
      <w:pPr>
        <w:rPr>
          <w:sz w:val="40"/>
          <w:szCs w:val="40"/>
        </w:rPr>
      </w:pPr>
    </w:p>
    <w:p w14:paraId="37C31952" w14:textId="52AF3029" w:rsidR="00E435BD" w:rsidRPr="00B33241" w:rsidRDefault="00E435BD" w:rsidP="00E435BD">
      <w:pPr>
        <w:rPr>
          <w:sz w:val="40"/>
          <w:szCs w:val="40"/>
        </w:rPr>
      </w:pPr>
    </w:p>
    <w:p w14:paraId="25D778C7" w14:textId="77777777" w:rsidR="00E435BD" w:rsidRPr="00B33241" w:rsidRDefault="00E435BD" w:rsidP="00E435BD">
      <w:pPr>
        <w:rPr>
          <w:sz w:val="40"/>
          <w:szCs w:val="40"/>
        </w:rPr>
      </w:pPr>
    </w:p>
    <w:p w14:paraId="1DF6141A" w14:textId="4E847A3A" w:rsidR="00E435BD" w:rsidRPr="00A24F8D" w:rsidRDefault="00E435BD" w:rsidP="00A53805">
      <w:pPr>
        <w:jc w:val="center"/>
      </w:pPr>
      <w:r w:rsidRPr="00A24F8D">
        <w:t>Roberta Meneghelo Apezzatto Martins</w:t>
      </w:r>
    </w:p>
    <w:p w14:paraId="1C42A3EF" w14:textId="0C95E911" w:rsidR="00E435BD" w:rsidRPr="00A24F8D" w:rsidRDefault="00E435BD" w:rsidP="00E435BD">
      <w:pPr>
        <w:jc w:val="center"/>
      </w:pPr>
      <w:r w:rsidRPr="00A24F8D">
        <w:t>8558660</w:t>
      </w:r>
    </w:p>
    <w:p w14:paraId="3CE46A88" w14:textId="77777777" w:rsidR="00BA5169" w:rsidRDefault="00F27E13" w:rsidP="00F27E13">
      <w:pPr>
        <w:jc w:val="center"/>
      </w:pPr>
      <w:r w:rsidRPr="00A24F8D">
        <w:t xml:space="preserve">Chinmay </w:t>
      </w:r>
      <w:proofErr w:type="spellStart"/>
      <w:r w:rsidRPr="00A24F8D">
        <w:t>Thoriya</w:t>
      </w:r>
      <w:proofErr w:type="spellEnd"/>
    </w:p>
    <w:p w14:paraId="665A869D" w14:textId="0711472E" w:rsidR="00F27E13" w:rsidRPr="00A24F8D" w:rsidRDefault="00F27E13" w:rsidP="00F27E13">
      <w:pPr>
        <w:jc w:val="center"/>
      </w:pPr>
      <w:r w:rsidRPr="00A24F8D">
        <w:t>8604944</w:t>
      </w:r>
    </w:p>
    <w:p w14:paraId="0FF81970" w14:textId="77777777" w:rsidR="00A24F8D" w:rsidRPr="00A24F8D" w:rsidRDefault="00A24F8D" w:rsidP="00A24F8D">
      <w:pPr>
        <w:jc w:val="center"/>
      </w:pPr>
      <w:r w:rsidRPr="00A24F8D">
        <w:t xml:space="preserve">Huynh </w:t>
      </w:r>
      <w:proofErr w:type="spellStart"/>
      <w:r w:rsidRPr="00A24F8D">
        <w:t>Thi</w:t>
      </w:r>
      <w:proofErr w:type="spellEnd"/>
      <w:r w:rsidRPr="00A24F8D">
        <w:t xml:space="preserve"> Phuong Thao</w:t>
      </w:r>
    </w:p>
    <w:p w14:paraId="3BF488D9" w14:textId="21D7AD70" w:rsidR="00A24F8D" w:rsidRDefault="00A24F8D" w:rsidP="00A24F8D">
      <w:pPr>
        <w:jc w:val="center"/>
      </w:pPr>
      <w:r w:rsidRPr="00A24F8D">
        <w:t>8312506</w:t>
      </w:r>
    </w:p>
    <w:p w14:paraId="3D5E3FBC" w14:textId="77777777" w:rsidR="0036126F" w:rsidRPr="0036126F" w:rsidRDefault="0036126F" w:rsidP="0036126F">
      <w:pPr>
        <w:jc w:val="center"/>
      </w:pPr>
      <w:r w:rsidRPr="0036126F">
        <w:t xml:space="preserve">Dmytro </w:t>
      </w:r>
      <w:proofErr w:type="spellStart"/>
      <w:r w:rsidRPr="0036126F">
        <w:t>Salenko</w:t>
      </w:r>
      <w:proofErr w:type="spellEnd"/>
    </w:p>
    <w:p w14:paraId="63BFEA55" w14:textId="77777777" w:rsidR="0036126F" w:rsidRPr="0036126F" w:rsidRDefault="0036126F" w:rsidP="0036126F">
      <w:pPr>
        <w:jc w:val="center"/>
      </w:pPr>
      <w:r w:rsidRPr="0036126F">
        <w:t>8298028</w:t>
      </w:r>
    </w:p>
    <w:p w14:paraId="3C9BF704" w14:textId="77777777" w:rsidR="00BB569D" w:rsidRPr="00A24F8D" w:rsidRDefault="00BB569D" w:rsidP="00A24F8D">
      <w:pPr>
        <w:jc w:val="center"/>
      </w:pPr>
    </w:p>
    <w:p w14:paraId="2D60ED12" w14:textId="77777777" w:rsidR="00E435BD" w:rsidRPr="00B33241" w:rsidRDefault="00E435BD" w:rsidP="00BB569D">
      <w:pPr>
        <w:rPr>
          <w:sz w:val="40"/>
          <w:szCs w:val="40"/>
        </w:rPr>
      </w:pPr>
    </w:p>
    <w:p w14:paraId="21A27876" w14:textId="70F41B9C" w:rsidR="00E435BD" w:rsidRPr="00B33241" w:rsidRDefault="00E435BD" w:rsidP="00E435BD">
      <w:pPr>
        <w:jc w:val="center"/>
        <w:rPr>
          <w:sz w:val="40"/>
          <w:szCs w:val="40"/>
        </w:rPr>
      </w:pPr>
    </w:p>
    <w:p w14:paraId="5FD41A38" w14:textId="30A56863" w:rsidR="00E435BD" w:rsidRDefault="00BA5169" w:rsidP="005C31D7">
      <w:pPr>
        <w:jc w:val="center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Aug</w:t>
      </w:r>
      <w:r w:rsidR="005C31D7" w:rsidRPr="005C31D7">
        <w:rPr>
          <w:b/>
          <w:bCs/>
          <w:sz w:val="36"/>
          <w:szCs w:val="36"/>
        </w:rPr>
        <w:t>,</w:t>
      </w:r>
      <w:proofErr w:type="gramEnd"/>
      <w:r w:rsidR="005C31D7" w:rsidRPr="005C31D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8</w:t>
      </w:r>
      <w:r w:rsidR="005C31D7" w:rsidRPr="005C31D7">
        <w:rPr>
          <w:b/>
          <w:bCs/>
          <w:sz w:val="36"/>
          <w:szCs w:val="36"/>
        </w:rPr>
        <w:t>th,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35653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862506" w14:textId="357E38AB" w:rsidR="00475CEE" w:rsidRDefault="00475CEE">
          <w:pPr>
            <w:pStyle w:val="TOCHeading"/>
          </w:pPr>
          <w:r>
            <w:t>Contents</w:t>
          </w:r>
        </w:p>
        <w:p w14:paraId="0F8E4A6D" w14:textId="11C5E1A3" w:rsidR="00D434AC" w:rsidRDefault="00475C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2688" w:history="1">
            <w:r w:rsidR="00D434AC" w:rsidRPr="00DE31F2">
              <w:rPr>
                <w:rStyle w:val="Hyperlink"/>
                <w:noProof/>
              </w:rPr>
              <w:t>Requirements</w:t>
            </w:r>
            <w:r w:rsidR="00D434AC">
              <w:rPr>
                <w:noProof/>
                <w:webHidden/>
              </w:rPr>
              <w:tab/>
            </w:r>
            <w:r w:rsidR="00D434AC">
              <w:rPr>
                <w:noProof/>
                <w:webHidden/>
              </w:rPr>
              <w:fldChar w:fldCharType="begin"/>
            </w:r>
            <w:r w:rsidR="00D434AC">
              <w:rPr>
                <w:noProof/>
                <w:webHidden/>
              </w:rPr>
              <w:instrText xml:space="preserve"> PAGEREF _Toc14962688 \h </w:instrText>
            </w:r>
            <w:r w:rsidR="00D434AC">
              <w:rPr>
                <w:noProof/>
                <w:webHidden/>
              </w:rPr>
            </w:r>
            <w:r w:rsidR="00D434AC">
              <w:rPr>
                <w:noProof/>
                <w:webHidden/>
              </w:rPr>
              <w:fldChar w:fldCharType="separate"/>
            </w:r>
            <w:r w:rsidR="00D434AC">
              <w:rPr>
                <w:noProof/>
                <w:webHidden/>
              </w:rPr>
              <w:t>3</w:t>
            </w:r>
            <w:r w:rsidR="00D434AC">
              <w:rPr>
                <w:noProof/>
                <w:webHidden/>
              </w:rPr>
              <w:fldChar w:fldCharType="end"/>
            </w:r>
          </w:hyperlink>
        </w:p>
        <w:p w14:paraId="60C9FA6F" w14:textId="3C35FA7F" w:rsidR="00D434AC" w:rsidRDefault="00D4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89" w:history="1">
            <w:r w:rsidRPr="00DE31F2">
              <w:rPr>
                <w:rStyle w:val="Hyperlink"/>
                <w:noProof/>
              </w:rPr>
              <w:t>High-level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4F10" w14:textId="481385BD" w:rsidR="00D434AC" w:rsidRDefault="00D4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0" w:history="1">
            <w:r w:rsidRPr="00DE31F2">
              <w:rPr>
                <w:rStyle w:val="Hyperlink"/>
                <w:noProof/>
              </w:rPr>
              <w:t>Detailed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F160" w14:textId="4B0F7A08" w:rsidR="00D434AC" w:rsidRDefault="00D4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1" w:history="1">
            <w:r w:rsidRPr="00DE31F2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E48A" w14:textId="3C0DE25B" w:rsidR="00D434AC" w:rsidRDefault="00D434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2" w:history="1">
            <w:r w:rsidRPr="00DE31F2">
              <w:rPr>
                <w:rStyle w:val="Hyperlink"/>
                <w:noProof/>
              </w:rPr>
              <w:t>Search for cars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54ED" w14:textId="182EBA1B" w:rsidR="00D434AC" w:rsidRDefault="00D434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3" w:history="1">
            <w:r w:rsidRPr="00DE31F2">
              <w:rPr>
                <w:rStyle w:val="Hyperlink"/>
                <w:noProof/>
              </w:rPr>
              <w:t>Enter new information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FD49" w14:textId="1AA9302C" w:rsidR="00D434AC" w:rsidRDefault="00D4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4" w:history="1">
            <w:r w:rsidRPr="00DE31F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B6A7" w14:textId="21663782" w:rsidR="00D434AC" w:rsidRDefault="00D4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5" w:history="1">
            <w:r w:rsidRPr="00DE31F2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1C67" w14:textId="754571E4" w:rsidR="00D434AC" w:rsidRDefault="00D434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962696" w:history="1">
            <w:r w:rsidRPr="00DE31F2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2CE6" w14:textId="2177E4B9" w:rsidR="00475CEE" w:rsidRDefault="00475CEE">
          <w:r>
            <w:rPr>
              <w:b/>
              <w:bCs/>
              <w:noProof/>
            </w:rPr>
            <w:fldChar w:fldCharType="end"/>
          </w:r>
        </w:p>
      </w:sdtContent>
    </w:sdt>
    <w:p w14:paraId="0752D3D6" w14:textId="50A67CF3" w:rsidR="00475CEE" w:rsidRDefault="00475C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6DFF2C7A" w14:textId="5B80998B" w:rsidR="00475CEE" w:rsidRDefault="00F07BD3" w:rsidP="00F0191A">
      <w:pPr>
        <w:pStyle w:val="Heading1"/>
      </w:pPr>
      <w:bookmarkStart w:id="1" w:name="_Toc14962688"/>
      <w:r>
        <w:lastRenderedPageBreak/>
        <w:t>Requirements</w:t>
      </w:r>
      <w:bookmarkEnd w:id="1"/>
    </w:p>
    <w:p w14:paraId="623DAD8D" w14:textId="77777777" w:rsidR="00955AE9" w:rsidRPr="000962FD" w:rsidRDefault="00955AE9" w:rsidP="000962F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962FD">
        <w:rPr>
          <w:rFonts w:ascii="Arial" w:hAnsi="Arial" w:cs="Arial"/>
          <w:sz w:val="24"/>
          <w:szCs w:val="24"/>
        </w:rPr>
        <w:t>The application allows you to enter new information, or search for saved information. The application's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basic idea is to permit people to place their used vehicles up for sale by submitting their contact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information and vehicle details into a standard HTML form on a Web page. Some validation of the input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is necessary, which must be done using JavaScript or HTML5 (Note: You may find it easier to use Selenium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to test for an error message created in JavaScript, rather than testing for HTML5 validation. Though the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latter can be done). Once the information is validated, the contact information and vehicle make, model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 xml:space="preserve">and year will be saved. </w:t>
      </w:r>
      <w:proofErr w:type="spellStart"/>
      <w:r w:rsidRPr="000962FD">
        <w:rPr>
          <w:rFonts w:ascii="Arial" w:hAnsi="Arial" w:cs="Arial"/>
          <w:sz w:val="24"/>
          <w:szCs w:val="24"/>
        </w:rPr>
        <w:t>Aftersaving</w:t>
      </w:r>
      <w:proofErr w:type="spellEnd"/>
      <w:r w:rsidRPr="000962FD">
        <w:rPr>
          <w:rFonts w:ascii="Arial" w:hAnsi="Arial" w:cs="Arial"/>
          <w:sz w:val="24"/>
          <w:szCs w:val="24"/>
        </w:rPr>
        <w:t>, the saved information will be displayed, along with the vehicle's make,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model and year as a hyperlink; clicking on the hyperlink will cause the application to redirect the user to</w:t>
      </w:r>
      <w:r w:rsidRPr="000962FD">
        <w:rPr>
          <w:rFonts w:ascii="Arial" w:hAnsi="Arial" w:cs="Arial"/>
          <w:sz w:val="24"/>
          <w:szCs w:val="24"/>
        </w:rPr>
        <w:t xml:space="preserve"> </w:t>
      </w:r>
      <w:r w:rsidRPr="000962FD">
        <w:rPr>
          <w:rFonts w:ascii="Arial" w:hAnsi="Arial" w:cs="Arial"/>
          <w:sz w:val="24"/>
          <w:szCs w:val="24"/>
        </w:rPr>
        <w:t>the correct JD Power and Associates page that contains information about that specific vehicle.</w:t>
      </w:r>
    </w:p>
    <w:p w14:paraId="2779ED52" w14:textId="3B5FB8B4" w:rsidR="00F07BD3" w:rsidRPr="000962FD" w:rsidRDefault="00955AE9" w:rsidP="000962F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962FD">
        <w:rPr>
          <w:rFonts w:ascii="Arial" w:hAnsi="Arial" w:cs="Arial"/>
          <w:sz w:val="24"/>
          <w:szCs w:val="24"/>
        </w:rPr>
        <w:t>If the search option is selected from the home page, a list of all the previously entered cars is displayed.</w:t>
      </w:r>
    </w:p>
    <w:p w14:paraId="04047FFA" w14:textId="3006AB3B" w:rsidR="00F07BD3" w:rsidRDefault="004635CC" w:rsidP="00F07BD3">
      <w:pPr>
        <w:pStyle w:val="Heading1"/>
      </w:pPr>
      <w:bookmarkStart w:id="2" w:name="_Toc14962689"/>
      <w:r>
        <w:lastRenderedPageBreak/>
        <w:t>High-level system design</w:t>
      </w:r>
      <w:bookmarkEnd w:id="2"/>
    </w:p>
    <w:p w14:paraId="5F66C5D6" w14:textId="66C02259" w:rsidR="00F0191A" w:rsidRDefault="00EA1F90" w:rsidP="000962FD">
      <w:r>
        <w:rPr>
          <w:noProof/>
        </w:rPr>
        <w:drawing>
          <wp:inline distT="0" distB="0" distL="0" distR="0" wp14:anchorId="55CBA4D1" wp14:editId="51E493E8">
            <wp:extent cx="5824849" cy="388156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58" cy="3889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A32DC" w14:textId="159F2156" w:rsidR="00F0191A" w:rsidRDefault="004635CC" w:rsidP="00F0191A">
      <w:pPr>
        <w:pStyle w:val="Heading1"/>
      </w:pPr>
      <w:bookmarkStart w:id="3" w:name="_Toc14962690"/>
      <w:r>
        <w:t>Detailed system design</w:t>
      </w:r>
      <w:bookmarkEnd w:id="3"/>
    </w:p>
    <w:p w14:paraId="17EECE02" w14:textId="5B250E9B" w:rsidR="00F0191A" w:rsidRDefault="00F0191A" w:rsidP="00F0191A"/>
    <w:p w14:paraId="31E3436F" w14:textId="4DC92B6B" w:rsidR="00BB5AE2" w:rsidRDefault="004635CC" w:rsidP="00BB5AE2">
      <w:pPr>
        <w:pStyle w:val="Heading1"/>
      </w:pPr>
      <w:bookmarkStart w:id="4" w:name="_Toc14962691"/>
      <w:r>
        <w:lastRenderedPageBreak/>
        <w:t>Activity Diagram</w:t>
      </w:r>
      <w:bookmarkEnd w:id="4"/>
    </w:p>
    <w:p w14:paraId="39938411" w14:textId="58D54BA3" w:rsidR="00BA0699" w:rsidRDefault="00BA0699" w:rsidP="004D2B36">
      <w:pPr>
        <w:pStyle w:val="Heading2"/>
        <w:jc w:val="center"/>
      </w:pPr>
      <w:bookmarkStart w:id="5" w:name="_Toc14962692"/>
      <w:r>
        <w:t>Search for cars</w:t>
      </w:r>
      <w:r w:rsidR="00B76E24">
        <w:t xml:space="preserve"> activity diagram</w:t>
      </w:r>
      <w:bookmarkEnd w:id="5"/>
    </w:p>
    <w:p w14:paraId="6994088F" w14:textId="18068C61" w:rsidR="00BA0699" w:rsidRPr="00BA0699" w:rsidRDefault="00B76E24" w:rsidP="00BA0699">
      <w:r>
        <w:rPr>
          <w:noProof/>
        </w:rPr>
        <w:drawing>
          <wp:inline distT="0" distB="0" distL="0" distR="0" wp14:anchorId="4E443496" wp14:editId="54E016D2">
            <wp:extent cx="5448300" cy="318951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1Search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48300" cy="318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D85A5" w14:textId="69005597" w:rsidR="00BB5AE2" w:rsidRDefault="003C12CB" w:rsidP="004D2B36">
      <w:pPr>
        <w:pStyle w:val="Heading2"/>
        <w:jc w:val="center"/>
      </w:pPr>
      <w:bookmarkStart w:id="6" w:name="_Toc14962693"/>
      <w:r>
        <w:t>Enter new information activity diagram</w:t>
      </w:r>
      <w:bookmarkEnd w:id="6"/>
    </w:p>
    <w:p w14:paraId="4CE06104" w14:textId="167DA76A" w:rsidR="003C12CB" w:rsidRPr="003C12CB" w:rsidRDefault="00117E3E" w:rsidP="003C12CB">
      <w:r>
        <w:rPr>
          <w:noProof/>
        </w:rPr>
        <w:drawing>
          <wp:inline distT="0" distB="0" distL="0" distR="0" wp14:anchorId="6D8C4A33" wp14:editId="0FD7623A">
            <wp:extent cx="5736771" cy="3935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1EnterNewInf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6771" cy="393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AFDB" w14:textId="2371D02A" w:rsidR="00F75C33" w:rsidRDefault="00B5103A" w:rsidP="00F75C33">
      <w:pPr>
        <w:pStyle w:val="Heading1"/>
      </w:pPr>
      <w:bookmarkStart w:id="7" w:name="_Toc14962694"/>
      <w:r>
        <w:lastRenderedPageBreak/>
        <w:t>Use Cases</w:t>
      </w:r>
      <w:bookmarkEnd w:id="7"/>
    </w:p>
    <w:p w14:paraId="4E0630F8" w14:textId="689F2D2B" w:rsidR="00283DC7" w:rsidRPr="000962FD" w:rsidRDefault="00647B33" w:rsidP="000962FD">
      <w:pPr>
        <w:pStyle w:val="ListParagraph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0962FD">
        <w:rPr>
          <w:rFonts w:ascii="Arial" w:hAnsi="Arial" w:cs="Arial"/>
          <w:sz w:val="24"/>
          <w:szCs w:val="24"/>
          <w:u w:val="single"/>
        </w:rPr>
        <w:t>View</w:t>
      </w:r>
      <w:r w:rsidR="0084492E" w:rsidRPr="000962FD">
        <w:rPr>
          <w:rFonts w:ascii="Arial" w:hAnsi="Arial" w:cs="Arial"/>
          <w:sz w:val="24"/>
          <w:szCs w:val="24"/>
          <w:u w:val="single"/>
        </w:rPr>
        <w:t xml:space="preserve"> </w:t>
      </w:r>
      <w:r w:rsidR="00395364" w:rsidRPr="000962FD">
        <w:rPr>
          <w:rFonts w:ascii="Arial" w:hAnsi="Arial" w:cs="Arial"/>
          <w:sz w:val="24"/>
          <w:szCs w:val="24"/>
          <w:u w:val="single"/>
        </w:rPr>
        <w:t>Cars</w:t>
      </w:r>
      <w:r w:rsidR="00395364" w:rsidRPr="000962FD">
        <w:rPr>
          <w:rFonts w:ascii="Arial" w:hAnsi="Arial" w:cs="Arial"/>
          <w:sz w:val="24"/>
          <w:szCs w:val="24"/>
        </w:rPr>
        <w:t>:</w:t>
      </w:r>
      <w:r w:rsidR="00C97B11" w:rsidRPr="000962FD">
        <w:rPr>
          <w:rFonts w:ascii="Arial" w:hAnsi="Arial" w:cs="Arial"/>
          <w:sz w:val="24"/>
          <w:szCs w:val="24"/>
        </w:rPr>
        <w:t xml:space="preserve"> User views </w:t>
      </w:r>
      <w:r w:rsidR="00F020DC" w:rsidRPr="000962FD">
        <w:rPr>
          <w:rFonts w:ascii="Arial" w:hAnsi="Arial" w:cs="Arial"/>
          <w:sz w:val="24"/>
          <w:szCs w:val="24"/>
        </w:rPr>
        <w:t>all</w:t>
      </w:r>
      <w:r w:rsidR="00327DF6" w:rsidRPr="000962FD">
        <w:rPr>
          <w:rFonts w:ascii="Arial" w:hAnsi="Arial" w:cs="Arial"/>
          <w:sz w:val="24"/>
          <w:szCs w:val="24"/>
        </w:rPr>
        <w:t xml:space="preserve"> saved</w:t>
      </w:r>
      <w:r w:rsidR="00F020DC" w:rsidRPr="000962FD">
        <w:rPr>
          <w:rFonts w:ascii="Arial" w:hAnsi="Arial" w:cs="Arial"/>
          <w:sz w:val="24"/>
          <w:szCs w:val="24"/>
        </w:rPr>
        <w:t xml:space="preserve"> car</w:t>
      </w:r>
      <w:r w:rsidR="00380112" w:rsidRPr="000962FD">
        <w:rPr>
          <w:rFonts w:ascii="Arial" w:hAnsi="Arial" w:cs="Arial"/>
          <w:sz w:val="24"/>
          <w:szCs w:val="24"/>
        </w:rPr>
        <w:t>’</w:t>
      </w:r>
      <w:r w:rsidR="00F020DC" w:rsidRPr="000962FD">
        <w:rPr>
          <w:rFonts w:ascii="Arial" w:hAnsi="Arial" w:cs="Arial"/>
          <w:sz w:val="24"/>
          <w:szCs w:val="24"/>
        </w:rPr>
        <w:t xml:space="preserve">s </w:t>
      </w:r>
      <w:r w:rsidR="00F020DC" w:rsidRPr="000962FD">
        <w:rPr>
          <w:rFonts w:ascii="Arial" w:hAnsi="Arial" w:cs="Arial"/>
          <w:sz w:val="24"/>
          <w:szCs w:val="24"/>
        </w:rPr>
        <w:t xml:space="preserve">and </w:t>
      </w:r>
      <w:r w:rsidR="00380112" w:rsidRPr="000962FD">
        <w:rPr>
          <w:rFonts w:ascii="Arial" w:hAnsi="Arial" w:cs="Arial"/>
          <w:sz w:val="24"/>
          <w:szCs w:val="24"/>
        </w:rPr>
        <w:t>user’s</w:t>
      </w:r>
      <w:r w:rsidR="00F020DC" w:rsidRPr="000962FD">
        <w:rPr>
          <w:rFonts w:ascii="Arial" w:hAnsi="Arial" w:cs="Arial"/>
          <w:sz w:val="24"/>
          <w:szCs w:val="24"/>
        </w:rPr>
        <w:t xml:space="preserve"> information.</w:t>
      </w:r>
      <w:r w:rsidR="00AB6C87" w:rsidRPr="000962FD">
        <w:rPr>
          <w:rFonts w:ascii="Arial" w:hAnsi="Arial" w:cs="Arial"/>
          <w:sz w:val="24"/>
          <w:szCs w:val="24"/>
        </w:rPr>
        <w:t xml:space="preserve"> Includes: </w:t>
      </w:r>
      <w:r w:rsidR="00AB6C87" w:rsidRPr="000962FD">
        <w:rPr>
          <w:rFonts w:ascii="Arial" w:hAnsi="Arial" w:cs="Arial"/>
          <w:i/>
          <w:iCs/>
          <w:sz w:val="24"/>
          <w:szCs w:val="24"/>
        </w:rPr>
        <w:t>Display car’s comparison</w:t>
      </w:r>
      <w:r w:rsidR="00AB6C87" w:rsidRPr="000962FD">
        <w:rPr>
          <w:rFonts w:ascii="Arial" w:hAnsi="Arial" w:cs="Arial"/>
          <w:sz w:val="24"/>
          <w:szCs w:val="24"/>
        </w:rPr>
        <w:t>.</w:t>
      </w:r>
    </w:p>
    <w:p w14:paraId="3380E8B1" w14:textId="0A324310" w:rsidR="00380112" w:rsidRPr="000962FD" w:rsidRDefault="00380112" w:rsidP="000962FD">
      <w:pPr>
        <w:pStyle w:val="ListParagraph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0962FD">
        <w:rPr>
          <w:rFonts w:ascii="Arial" w:hAnsi="Arial" w:cs="Arial"/>
          <w:sz w:val="24"/>
          <w:szCs w:val="24"/>
          <w:u w:val="single"/>
        </w:rPr>
        <w:t>Create Vehicle Information</w:t>
      </w:r>
      <w:r w:rsidRPr="000962FD">
        <w:rPr>
          <w:rFonts w:ascii="Arial" w:hAnsi="Arial" w:cs="Arial"/>
          <w:sz w:val="24"/>
          <w:szCs w:val="24"/>
        </w:rPr>
        <w:t xml:space="preserve">: </w:t>
      </w:r>
      <w:r w:rsidR="00B633E7" w:rsidRPr="000962FD">
        <w:rPr>
          <w:rFonts w:ascii="Arial" w:hAnsi="Arial" w:cs="Arial"/>
          <w:sz w:val="24"/>
          <w:szCs w:val="24"/>
        </w:rPr>
        <w:t>User inputs name, city, phone, car make, car model and car year</w:t>
      </w:r>
      <w:r w:rsidR="004172F5" w:rsidRPr="000962FD">
        <w:rPr>
          <w:rFonts w:ascii="Arial" w:hAnsi="Arial" w:cs="Arial"/>
          <w:sz w:val="24"/>
          <w:szCs w:val="24"/>
        </w:rPr>
        <w:t>.</w:t>
      </w:r>
    </w:p>
    <w:p w14:paraId="45436965" w14:textId="5328F50E" w:rsidR="004172F5" w:rsidRPr="000962FD" w:rsidRDefault="004172F5" w:rsidP="000962FD">
      <w:pPr>
        <w:pStyle w:val="ListParagraph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0962FD">
        <w:rPr>
          <w:rFonts w:ascii="Arial" w:hAnsi="Arial" w:cs="Arial"/>
          <w:sz w:val="24"/>
          <w:szCs w:val="24"/>
          <w:u w:val="single"/>
        </w:rPr>
        <w:t xml:space="preserve">View </w:t>
      </w:r>
      <w:r w:rsidR="00647B33" w:rsidRPr="000962FD">
        <w:rPr>
          <w:rFonts w:ascii="Arial" w:hAnsi="Arial" w:cs="Arial"/>
          <w:sz w:val="24"/>
          <w:szCs w:val="24"/>
          <w:u w:val="single"/>
        </w:rPr>
        <w:t>Car</w:t>
      </w:r>
      <w:r w:rsidR="00CA44CB" w:rsidRPr="000962FD">
        <w:rPr>
          <w:rFonts w:ascii="Arial" w:hAnsi="Arial" w:cs="Arial"/>
          <w:sz w:val="24"/>
          <w:szCs w:val="24"/>
        </w:rPr>
        <w:t xml:space="preserve">: User views </w:t>
      </w:r>
      <w:r w:rsidR="00CA44CB" w:rsidRPr="000962FD">
        <w:rPr>
          <w:rFonts w:ascii="Arial" w:hAnsi="Arial" w:cs="Arial"/>
          <w:sz w:val="24"/>
          <w:szCs w:val="24"/>
        </w:rPr>
        <w:t>previously</w:t>
      </w:r>
      <w:r w:rsidR="00CA44CB" w:rsidRPr="000962FD">
        <w:rPr>
          <w:rFonts w:ascii="Arial" w:hAnsi="Arial" w:cs="Arial"/>
          <w:sz w:val="24"/>
          <w:szCs w:val="24"/>
        </w:rPr>
        <w:t xml:space="preserve"> saved information about </w:t>
      </w:r>
      <w:r w:rsidR="00900668">
        <w:rPr>
          <w:rFonts w:ascii="Arial" w:hAnsi="Arial" w:cs="Arial"/>
          <w:sz w:val="24"/>
          <w:szCs w:val="24"/>
        </w:rPr>
        <w:t xml:space="preserve">the </w:t>
      </w:r>
      <w:r w:rsidR="000A26BA" w:rsidRPr="000962FD">
        <w:rPr>
          <w:rFonts w:ascii="Arial" w:hAnsi="Arial" w:cs="Arial"/>
          <w:sz w:val="24"/>
          <w:szCs w:val="24"/>
        </w:rPr>
        <w:t>car and his/</w:t>
      </w:r>
      <w:r w:rsidR="00327DF6" w:rsidRPr="000962FD">
        <w:rPr>
          <w:rFonts w:ascii="Arial" w:hAnsi="Arial" w:cs="Arial"/>
          <w:sz w:val="24"/>
          <w:szCs w:val="24"/>
        </w:rPr>
        <w:t>her</w:t>
      </w:r>
      <w:r w:rsidR="000A26BA" w:rsidRPr="000962FD">
        <w:rPr>
          <w:rFonts w:ascii="Arial" w:hAnsi="Arial" w:cs="Arial"/>
          <w:sz w:val="24"/>
          <w:szCs w:val="24"/>
        </w:rPr>
        <w:t xml:space="preserve"> information.</w:t>
      </w:r>
      <w:r w:rsidR="00AB6C87" w:rsidRPr="000962FD">
        <w:rPr>
          <w:rFonts w:ascii="Arial" w:hAnsi="Arial" w:cs="Arial"/>
          <w:sz w:val="24"/>
          <w:szCs w:val="24"/>
        </w:rPr>
        <w:t xml:space="preserve"> Includes: </w:t>
      </w:r>
      <w:r w:rsidR="00AB6C87" w:rsidRPr="000962FD">
        <w:rPr>
          <w:rFonts w:ascii="Arial" w:hAnsi="Arial" w:cs="Arial"/>
          <w:sz w:val="24"/>
          <w:szCs w:val="24"/>
        </w:rPr>
        <w:t>Display car’s comparison</w:t>
      </w:r>
      <w:r w:rsidR="00AB6C87" w:rsidRPr="000962FD">
        <w:rPr>
          <w:rFonts w:ascii="Arial" w:hAnsi="Arial" w:cs="Arial"/>
          <w:sz w:val="24"/>
          <w:szCs w:val="24"/>
        </w:rPr>
        <w:t>.</w:t>
      </w:r>
    </w:p>
    <w:p w14:paraId="0DD6556F" w14:textId="418FFBB9" w:rsidR="00647B33" w:rsidRPr="00900668" w:rsidRDefault="00441279" w:rsidP="00900668">
      <w:pPr>
        <w:pStyle w:val="ListParagraph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485627">
        <w:rPr>
          <w:rFonts w:ascii="Arial" w:hAnsi="Arial" w:cs="Arial"/>
          <w:sz w:val="24"/>
          <w:szCs w:val="24"/>
          <w:u w:val="single"/>
        </w:rPr>
        <w:t>Display car’s comparison</w:t>
      </w:r>
      <w:r w:rsidRPr="000962FD">
        <w:rPr>
          <w:rFonts w:ascii="Arial" w:hAnsi="Arial" w:cs="Arial"/>
          <w:sz w:val="24"/>
          <w:szCs w:val="24"/>
        </w:rPr>
        <w:t xml:space="preserve">: </w:t>
      </w:r>
      <w:r w:rsidR="00C62F9F" w:rsidRPr="000962FD">
        <w:rPr>
          <w:rFonts w:ascii="Arial" w:hAnsi="Arial" w:cs="Arial"/>
          <w:sz w:val="24"/>
          <w:szCs w:val="24"/>
        </w:rPr>
        <w:t xml:space="preserve">User clicks on </w:t>
      </w:r>
      <w:proofErr w:type="spellStart"/>
      <w:r w:rsidR="00C62F9F" w:rsidRPr="000962FD">
        <w:rPr>
          <w:rFonts w:ascii="Arial" w:hAnsi="Arial" w:cs="Arial"/>
          <w:sz w:val="24"/>
          <w:szCs w:val="24"/>
        </w:rPr>
        <w:t>JDPower</w:t>
      </w:r>
      <w:proofErr w:type="spellEnd"/>
      <w:r w:rsidR="00C62F9F" w:rsidRPr="000962FD">
        <w:rPr>
          <w:rFonts w:ascii="Arial" w:hAnsi="Arial" w:cs="Arial"/>
          <w:sz w:val="24"/>
          <w:szCs w:val="24"/>
        </w:rPr>
        <w:t xml:space="preserve"> website hyperlink</w:t>
      </w:r>
      <w:r w:rsidR="00B37729">
        <w:rPr>
          <w:rFonts w:ascii="Arial" w:hAnsi="Arial" w:cs="Arial"/>
          <w:sz w:val="24"/>
          <w:szCs w:val="24"/>
        </w:rPr>
        <w:t xml:space="preserve"> </w:t>
      </w:r>
      <w:r w:rsidR="003F5CBA">
        <w:rPr>
          <w:rFonts w:ascii="Arial" w:hAnsi="Arial" w:cs="Arial"/>
          <w:sz w:val="24"/>
          <w:szCs w:val="24"/>
        </w:rPr>
        <w:t>created for a specific car</w:t>
      </w:r>
      <w:r w:rsidR="00C62F9F" w:rsidRPr="000962FD">
        <w:rPr>
          <w:rFonts w:ascii="Arial" w:hAnsi="Arial" w:cs="Arial"/>
          <w:sz w:val="24"/>
          <w:szCs w:val="24"/>
        </w:rPr>
        <w:t xml:space="preserve">. </w:t>
      </w:r>
      <w:r w:rsidR="00900668">
        <w:rPr>
          <w:rFonts w:ascii="Arial" w:hAnsi="Arial" w:cs="Arial"/>
          <w:sz w:val="24"/>
          <w:szCs w:val="24"/>
        </w:rPr>
        <w:t>The s</w:t>
      </w:r>
      <w:r w:rsidR="00C24C6D" w:rsidRPr="00900668">
        <w:rPr>
          <w:rFonts w:ascii="Arial" w:hAnsi="Arial" w:cs="Arial"/>
          <w:sz w:val="24"/>
          <w:szCs w:val="24"/>
        </w:rPr>
        <w:t>ystem redirects</w:t>
      </w:r>
      <w:r w:rsidR="00550057" w:rsidRPr="00900668">
        <w:rPr>
          <w:rFonts w:ascii="Arial" w:hAnsi="Arial" w:cs="Arial"/>
          <w:sz w:val="24"/>
          <w:szCs w:val="24"/>
        </w:rPr>
        <w:t xml:space="preserve"> the</w:t>
      </w:r>
      <w:r w:rsidR="00C24C6D" w:rsidRPr="00900668">
        <w:rPr>
          <w:rFonts w:ascii="Arial" w:hAnsi="Arial" w:cs="Arial"/>
          <w:sz w:val="24"/>
          <w:szCs w:val="24"/>
        </w:rPr>
        <w:t xml:space="preserve"> user to</w:t>
      </w:r>
      <w:r w:rsidR="00A66B58" w:rsidRPr="009006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6A2A" w:rsidRPr="00900668">
        <w:rPr>
          <w:rFonts w:ascii="Arial" w:hAnsi="Arial" w:cs="Arial"/>
          <w:sz w:val="24"/>
          <w:szCs w:val="24"/>
        </w:rPr>
        <w:t>JDPower</w:t>
      </w:r>
      <w:proofErr w:type="spellEnd"/>
      <w:r w:rsidR="00A26A2A" w:rsidRPr="00900668">
        <w:rPr>
          <w:rFonts w:ascii="Arial" w:hAnsi="Arial" w:cs="Arial"/>
          <w:sz w:val="24"/>
          <w:szCs w:val="24"/>
        </w:rPr>
        <w:t xml:space="preserve"> website</w:t>
      </w:r>
      <w:r w:rsidR="00A66B58" w:rsidRPr="00900668">
        <w:rPr>
          <w:rFonts w:ascii="Arial" w:hAnsi="Arial" w:cs="Arial"/>
          <w:sz w:val="24"/>
          <w:szCs w:val="24"/>
        </w:rPr>
        <w:t xml:space="preserve">’s page showing </w:t>
      </w:r>
      <w:r w:rsidR="00CA644A" w:rsidRPr="00900668">
        <w:rPr>
          <w:rFonts w:ascii="Arial" w:hAnsi="Arial" w:cs="Arial"/>
          <w:sz w:val="24"/>
          <w:szCs w:val="24"/>
        </w:rPr>
        <w:t>car</w:t>
      </w:r>
      <w:r w:rsidR="003F5CBA" w:rsidRPr="00900668">
        <w:rPr>
          <w:rFonts w:ascii="Arial" w:hAnsi="Arial" w:cs="Arial"/>
          <w:sz w:val="24"/>
          <w:szCs w:val="24"/>
        </w:rPr>
        <w:t>s</w:t>
      </w:r>
      <w:r w:rsidR="00A66B58" w:rsidRPr="00900668">
        <w:rPr>
          <w:rFonts w:ascii="Arial" w:hAnsi="Arial" w:cs="Arial"/>
          <w:sz w:val="24"/>
          <w:szCs w:val="24"/>
        </w:rPr>
        <w:t xml:space="preserve"> </w:t>
      </w:r>
      <w:r w:rsidR="00CA644A" w:rsidRPr="00900668">
        <w:rPr>
          <w:rFonts w:ascii="Arial" w:hAnsi="Arial" w:cs="Arial"/>
          <w:sz w:val="24"/>
          <w:szCs w:val="24"/>
        </w:rPr>
        <w:t>that match with</w:t>
      </w:r>
      <w:r w:rsidR="00A66B58" w:rsidRPr="00900668">
        <w:rPr>
          <w:rFonts w:ascii="Arial" w:hAnsi="Arial" w:cs="Arial"/>
          <w:sz w:val="24"/>
          <w:szCs w:val="24"/>
        </w:rPr>
        <w:t xml:space="preserve"> </w:t>
      </w:r>
      <w:r w:rsidR="000962FD" w:rsidRPr="00900668">
        <w:rPr>
          <w:rFonts w:ascii="Arial" w:hAnsi="Arial" w:cs="Arial"/>
          <w:sz w:val="24"/>
          <w:szCs w:val="24"/>
        </w:rPr>
        <w:t>make, model and year</w:t>
      </w:r>
      <w:r w:rsidR="003F5CBA" w:rsidRPr="00900668">
        <w:rPr>
          <w:rFonts w:ascii="Arial" w:hAnsi="Arial" w:cs="Arial"/>
          <w:sz w:val="24"/>
          <w:szCs w:val="24"/>
        </w:rPr>
        <w:t xml:space="preserve"> of the</w:t>
      </w:r>
      <w:r w:rsidR="00B37729" w:rsidRPr="00900668">
        <w:rPr>
          <w:rFonts w:ascii="Arial" w:hAnsi="Arial" w:cs="Arial"/>
          <w:sz w:val="24"/>
          <w:szCs w:val="24"/>
        </w:rPr>
        <w:t xml:space="preserve"> select</w:t>
      </w:r>
      <w:r w:rsidR="003F5CBA" w:rsidRPr="00900668">
        <w:rPr>
          <w:rFonts w:ascii="Arial" w:hAnsi="Arial" w:cs="Arial"/>
          <w:sz w:val="24"/>
          <w:szCs w:val="24"/>
        </w:rPr>
        <w:t>ed car</w:t>
      </w:r>
      <w:r w:rsidR="00326342" w:rsidRPr="00900668">
        <w:rPr>
          <w:rFonts w:ascii="Arial" w:hAnsi="Arial" w:cs="Arial"/>
          <w:sz w:val="24"/>
          <w:szCs w:val="24"/>
        </w:rPr>
        <w:t>. Extends</w:t>
      </w:r>
      <w:r w:rsidR="00AB6C87" w:rsidRPr="00900668">
        <w:rPr>
          <w:rFonts w:ascii="Arial" w:hAnsi="Arial" w:cs="Arial"/>
          <w:sz w:val="24"/>
          <w:szCs w:val="24"/>
        </w:rPr>
        <w:t>:</w:t>
      </w:r>
      <w:r w:rsidR="00326342" w:rsidRPr="00900668">
        <w:rPr>
          <w:rFonts w:ascii="Arial" w:hAnsi="Arial" w:cs="Arial"/>
          <w:sz w:val="24"/>
          <w:szCs w:val="24"/>
        </w:rPr>
        <w:t xml:space="preserve"> </w:t>
      </w:r>
      <w:r w:rsidR="00326342" w:rsidRPr="00900668">
        <w:rPr>
          <w:rFonts w:ascii="Arial" w:hAnsi="Arial" w:cs="Arial"/>
          <w:i/>
          <w:iCs/>
          <w:sz w:val="24"/>
          <w:szCs w:val="24"/>
        </w:rPr>
        <w:t>View Car</w:t>
      </w:r>
      <w:r w:rsidR="00326342" w:rsidRPr="00900668">
        <w:rPr>
          <w:rFonts w:ascii="Arial" w:hAnsi="Arial" w:cs="Arial"/>
          <w:sz w:val="24"/>
          <w:szCs w:val="24"/>
        </w:rPr>
        <w:t>. Extends</w:t>
      </w:r>
      <w:r w:rsidR="00AB6C87" w:rsidRPr="00900668">
        <w:rPr>
          <w:rFonts w:ascii="Arial" w:hAnsi="Arial" w:cs="Arial"/>
          <w:sz w:val="24"/>
          <w:szCs w:val="24"/>
        </w:rPr>
        <w:t>:</w:t>
      </w:r>
      <w:r w:rsidR="00326342" w:rsidRPr="00900668">
        <w:rPr>
          <w:rFonts w:ascii="Arial" w:hAnsi="Arial" w:cs="Arial"/>
          <w:sz w:val="24"/>
          <w:szCs w:val="24"/>
        </w:rPr>
        <w:t xml:space="preserve"> </w:t>
      </w:r>
      <w:r w:rsidR="00326342" w:rsidRPr="00900668">
        <w:rPr>
          <w:rFonts w:ascii="Arial" w:hAnsi="Arial" w:cs="Arial"/>
          <w:i/>
          <w:iCs/>
          <w:sz w:val="24"/>
          <w:szCs w:val="24"/>
        </w:rPr>
        <w:t>View Cars</w:t>
      </w:r>
      <w:r w:rsidR="00326342" w:rsidRPr="00900668">
        <w:rPr>
          <w:rFonts w:ascii="Arial" w:hAnsi="Arial" w:cs="Arial"/>
          <w:sz w:val="24"/>
          <w:szCs w:val="24"/>
        </w:rPr>
        <w:t>.</w:t>
      </w:r>
    </w:p>
    <w:p w14:paraId="53776BFD" w14:textId="6D2EA47E" w:rsidR="00283DC7" w:rsidRDefault="004C46A5" w:rsidP="00485627">
      <w:pPr>
        <w:pStyle w:val="Heading1"/>
        <w:tabs>
          <w:tab w:val="left" w:pos="6789"/>
        </w:tabs>
      </w:pPr>
      <w:bookmarkStart w:id="8" w:name="_Toc14962695"/>
      <w:r>
        <w:t>Tasks</w:t>
      </w:r>
      <w:bookmarkEnd w:id="8"/>
      <w:r w:rsidR="00485627">
        <w:tab/>
      </w:r>
    </w:p>
    <w:p w14:paraId="114E64BB" w14:textId="077B1A00" w:rsidR="004C46A5" w:rsidRDefault="004C46A5" w:rsidP="004C46A5"/>
    <w:p w14:paraId="18A13118" w14:textId="719E8A35" w:rsidR="004C46A5" w:rsidRDefault="004C46A5" w:rsidP="004C46A5">
      <w:pPr>
        <w:pStyle w:val="Heading1"/>
      </w:pPr>
      <w:bookmarkStart w:id="9" w:name="_Toc14962696"/>
      <w:r>
        <w:t>Git repository</w:t>
      </w:r>
      <w:bookmarkEnd w:id="9"/>
    </w:p>
    <w:p w14:paraId="6A28F555" w14:textId="77777777" w:rsidR="004C46A5" w:rsidRPr="004C46A5" w:rsidRDefault="004C46A5" w:rsidP="004C46A5"/>
    <w:p w14:paraId="7FD2511C" w14:textId="77777777" w:rsidR="004C46A5" w:rsidRPr="004C46A5" w:rsidRDefault="004C46A5" w:rsidP="004C46A5"/>
    <w:p w14:paraId="5E17F47D" w14:textId="2EBC2F2D" w:rsidR="00F75C33" w:rsidRPr="00F75C33" w:rsidRDefault="00F75C33" w:rsidP="00F75C33"/>
    <w:p w14:paraId="60090118" w14:textId="48CA1ADA" w:rsidR="005C31D7" w:rsidRPr="00A34CFD" w:rsidRDefault="005C31D7" w:rsidP="00A34CFD">
      <w:pPr>
        <w:spacing w:line="480" w:lineRule="auto"/>
        <w:ind w:firstLine="720"/>
        <w:rPr>
          <w:rFonts w:ascii="Arial" w:hAnsi="Arial" w:cs="Arial"/>
        </w:rPr>
      </w:pPr>
    </w:p>
    <w:sectPr w:rsidR="005C31D7" w:rsidRPr="00A34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5D0"/>
    <w:multiLevelType w:val="hybridMultilevel"/>
    <w:tmpl w:val="12906D0C"/>
    <w:lvl w:ilvl="0" w:tplc="EA5686C2">
      <w:start w:val="74"/>
      <w:numFmt w:val="decimal"/>
      <w:lvlText w:val="%1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5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054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AE8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08B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EC7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2475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66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B03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147F6"/>
    <w:multiLevelType w:val="hybridMultilevel"/>
    <w:tmpl w:val="C918207C"/>
    <w:lvl w:ilvl="0" w:tplc="AC1E8DC4">
      <w:start w:val="45"/>
      <w:numFmt w:val="decimal"/>
      <w:lvlText w:val="%1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DC76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EA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320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C1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AFC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DC5C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8EB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281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2518E8"/>
    <w:multiLevelType w:val="hybridMultilevel"/>
    <w:tmpl w:val="6C8E2230"/>
    <w:lvl w:ilvl="0" w:tplc="1242AE54">
      <w:start w:val="70"/>
      <w:numFmt w:val="decimal"/>
      <w:lvlText w:val="%1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521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408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7A76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E82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F083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0DA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6686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A35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E482E"/>
    <w:multiLevelType w:val="hybridMultilevel"/>
    <w:tmpl w:val="B6FEE6A2"/>
    <w:lvl w:ilvl="0" w:tplc="55CCEEF6">
      <w:start w:val="17"/>
      <w:numFmt w:val="decimal"/>
      <w:lvlText w:val="%1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7A28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E2C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251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08B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64ED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2FC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040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9E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2B266F"/>
    <w:multiLevelType w:val="hybridMultilevel"/>
    <w:tmpl w:val="74CE904A"/>
    <w:lvl w:ilvl="0" w:tplc="EADC907A">
      <w:start w:val="1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E2AB8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6A0B86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2C7522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0C680C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6878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C90C6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F87BAA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36964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D0351"/>
    <w:multiLevelType w:val="hybridMultilevel"/>
    <w:tmpl w:val="EDC2C542"/>
    <w:lvl w:ilvl="0" w:tplc="021E7A2E">
      <w:start w:val="54"/>
      <w:numFmt w:val="decimal"/>
      <w:lvlText w:val="%1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2A9F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65C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63F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A8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B8E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024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7EA6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C2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F3CCE"/>
    <w:multiLevelType w:val="hybridMultilevel"/>
    <w:tmpl w:val="B40A814A"/>
    <w:lvl w:ilvl="0" w:tplc="5A329CC2">
      <w:start w:val="108"/>
      <w:numFmt w:val="decimal"/>
      <w:lvlText w:val="%1"/>
      <w:lvlJc w:val="left"/>
      <w:pPr>
        <w:ind w:left="1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68A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20C3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05E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566A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16DF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69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047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8E4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5D1879"/>
    <w:multiLevelType w:val="hybridMultilevel"/>
    <w:tmpl w:val="08143EBE"/>
    <w:lvl w:ilvl="0" w:tplc="8076A57E">
      <w:start w:val="83"/>
      <w:numFmt w:val="decimal"/>
      <w:lvlText w:val="%1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08BE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8A84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A56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0642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E68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42AB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0E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3045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350968"/>
    <w:multiLevelType w:val="hybridMultilevel"/>
    <w:tmpl w:val="30326A72"/>
    <w:lvl w:ilvl="0" w:tplc="188E73BC">
      <w:start w:val="51"/>
      <w:numFmt w:val="decimal"/>
      <w:lvlText w:val="%1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8BC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E4B5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3B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90B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0E3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AA3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620E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64B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315C00"/>
    <w:multiLevelType w:val="hybridMultilevel"/>
    <w:tmpl w:val="770A5818"/>
    <w:lvl w:ilvl="0" w:tplc="FDF2B5D8">
      <w:start w:val="35"/>
      <w:numFmt w:val="decimal"/>
      <w:lvlText w:val="%1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D00A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45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4B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032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1AD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4E4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66E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0F2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BE5F2B"/>
    <w:multiLevelType w:val="hybridMultilevel"/>
    <w:tmpl w:val="9EEC31AE"/>
    <w:lvl w:ilvl="0" w:tplc="57C2FE82">
      <w:start w:val="59"/>
      <w:numFmt w:val="decimal"/>
      <w:lvlText w:val="%1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620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4621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4265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E12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C40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2063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5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60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613972"/>
    <w:multiLevelType w:val="hybridMultilevel"/>
    <w:tmpl w:val="0988F4AA"/>
    <w:lvl w:ilvl="0" w:tplc="AD88B8DA">
      <w:start w:val="101"/>
      <w:numFmt w:val="decimal"/>
      <w:lvlText w:val="%1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127E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B2D6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ECF8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B46A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CA5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48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0A70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D4F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A9677C"/>
    <w:multiLevelType w:val="hybridMultilevel"/>
    <w:tmpl w:val="8F22856E"/>
    <w:lvl w:ilvl="0" w:tplc="4E1614B0">
      <w:start w:val="115"/>
      <w:numFmt w:val="decimal"/>
      <w:lvlText w:val="%1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726B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871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22BB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DA8C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164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A74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059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9428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E57F67"/>
    <w:multiLevelType w:val="hybridMultilevel"/>
    <w:tmpl w:val="F294B9AC"/>
    <w:lvl w:ilvl="0" w:tplc="91085F66">
      <w:start w:val="79"/>
      <w:numFmt w:val="decimal"/>
      <w:lvlText w:val="%1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C236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E7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6A4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48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CC82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0D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E8C8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DE7F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6F7019"/>
    <w:multiLevelType w:val="hybridMultilevel"/>
    <w:tmpl w:val="681086A2"/>
    <w:lvl w:ilvl="0" w:tplc="726C03A6">
      <w:start w:val="38"/>
      <w:numFmt w:val="decimal"/>
      <w:lvlText w:val="%1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B89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32A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8453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CC0B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20A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2E0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4C37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BEA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5604D7"/>
    <w:multiLevelType w:val="hybridMultilevel"/>
    <w:tmpl w:val="AAB6B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94F34"/>
    <w:multiLevelType w:val="hybridMultilevel"/>
    <w:tmpl w:val="84762C2A"/>
    <w:lvl w:ilvl="0" w:tplc="C7D4B476">
      <w:start w:val="94"/>
      <w:numFmt w:val="decimal"/>
      <w:lvlText w:val="%1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CE504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82B7A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5A6680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4DDFE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480C1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CA0E26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0E7D58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4882C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766B0"/>
    <w:multiLevelType w:val="hybridMultilevel"/>
    <w:tmpl w:val="57F48454"/>
    <w:lvl w:ilvl="0" w:tplc="F7D40D8A">
      <w:start w:val="65"/>
      <w:numFmt w:val="decimal"/>
      <w:lvlText w:val="%1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CEE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90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68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F6C7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28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26E7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2637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6B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39773B"/>
    <w:multiLevelType w:val="hybridMultilevel"/>
    <w:tmpl w:val="D946E3CE"/>
    <w:lvl w:ilvl="0" w:tplc="F6D637FE">
      <w:start w:val="91"/>
      <w:numFmt w:val="decimal"/>
      <w:lvlText w:val="%1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26B6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6FC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E46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8DD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488E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066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7005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B8A6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601E42"/>
    <w:multiLevelType w:val="hybridMultilevel"/>
    <w:tmpl w:val="02C0EAE2"/>
    <w:lvl w:ilvl="0" w:tplc="7F70869C">
      <w:start w:val="7"/>
      <w:numFmt w:val="decimal"/>
      <w:lvlText w:val="%1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E152E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86DB60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32C8F0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106758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0AB04A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C86DEC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84DCB8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0C5610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9"/>
  </w:num>
  <w:num w:numId="3">
    <w:abstractNumId w:val="3"/>
  </w:num>
  <w:num w:numId="4">
    <w:abstractNumId w:val="9"/>
  </w:num>
  <w:num w:numId="5">
    <w:abstractNumId w:val="14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17"/>
  </w:num>
  <w:num w:numId="11">
    <w:abstractNumId w:val="2"/>
  </w:num>
  <w:num w:numId="12">
    <w:abstractNumId w:val="0"/>
  </w:num>
  <w:num w:numId="13">
    <w:abstractNumId w:val="13"/>
  </w:num>
  <w:num w:numId="14">
    <w:abstractNumId w:val="7"/>
  </w:num>
  <w:num w:numId="15">
    <w:abstractNumId w:val="18"/>
  </w:num>
  <w:num w:numId="16">
    <w:abstractNumId w:val="16"/>
  </w:num>
  <w:num w:numId="17">
    <w:abstractNumId w:val="11"/>
  </w:num>
  <w:num w:numId="18">
    <w:abstractNumId w:val="6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D"/>
    <w:rsid w:val="0009102A"/>
    <w:rsid w:val="000962FD"/>
    <w:rsid w:val="000A26BA"/>
    <w:rsid w:val="000C75CF"/>
    <w:rsid w:val="000E0457"/>
    <w:rsid w:val="00117E3E"/>
    <w:rsid w:val="001A666A"/>
    <w:rsid w:val="00283DC7"/>
    <w:rsid w:val="00326342"/>
    <w:rsid w:val="00327DF6"/>
    <w:rsid w:val="0036126F"/>
    <w:rsid w:val="00380112"/>
    <w:rsid w:val="00387E8F"/>
    <w:rsid w:val="00395364"/>
    <w:rsid w:val="003C12CB"/>
    <w:rsid w:val="003D0983"/>
    <w:rsid w:val="003F5CBA"/>
    <w:rsid w:val="004172F5"/>
    <w:rsid w:val="0043799C"/>
    <w:rsid w:val="00441279"/>
    <w:rsid w:val="004635CC"/>
    <w:rsid w:val="00475CEE"/>
    <w:rsid w:val="00485627"/>
    <w:rsid w:val="004C46A5"/>
    <w:rsid w:val="004D2B36"/>
    <w:rsid w:val="00525E47"/>
    <w:rsid w:val="00550057"/>
    <w:rsid w:val="0057011E"/>
    <w:rsid w:val="005A4DB3"/>
    <w:rsid w:val="005C31D7"/>
    <w:rsid w:val="006425AD"/>
    <w:rsid w:val="00647B33"/>
    <w:rsid w:val="006A4237"/>
    <w:rsid w:val="0084492E"/>
    <w:rsid w:val="008633F4"/>
    <w:rsid w:val="008C787F"/>
    <w:rsid w:val="00900668"/>
    <w:rsid w:val="00941AD2"/>
    <w:rsid w:val="00955AE9"/>
    <w:rsid w:val="00A004C1"/>
    <w:rsid w:val="00A24F8D"/>
    <w:rsid w:val="00A26A2A"/>
    <w:rsid w:val="00A34CFD"/>
    <w:rsid w:val="00A45A0D"/>
    <w:rsid w:val="00A53805"/>
    <w:rsid w:val="00A66B58"/>
    <w:rsid w:val="00AB6C87"/>
    <w:rsid w:val="00B33241"/>
    <w:rsid w:val="00B37729"/>
    <w:rsid w:val="00B5103A"/>
    <w:rsid w:val="00B633E7"/>
    <w:rsid w:val="00B76E24"/>
    <w:rsid w:val="00BA0699"/>
    <w:rsid w:val="00BA5169"/>
    <w:rsid w:val="00BB569D"/>
    <w:rsid w:val="00BB5AE2"/>
    <w:rsid w:val="00C24C6D"/>
    <w:rsid w:val="00C62F9F"/>
    <w:rsid w:val="00C97B11"/>
    <w:rsid w:val="00CA44CB"/>
    <w:rsid w:val="00CA644A"/>
    <w:rsid w:val="00D434AC"/>
    <w:rsid w:val="00DD2026"/>
    <w:rsid w:val="00E435BD"/>
    <w:rsid w:val="00EA1F90"/>
    <w:rsid w:val="00F0191A"/>
    <w:rsid w:val="00F020DC"/>
    <w:rsid w:val="00F07BD3"/>
    <w:rsid w:val="00F27E13"/>
    <w:rsid w:val="00F53D38"/>
    <w:rsid w:val="00F75C33"/>
    <w:rsid w:val="00F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4F1CCC"/>
  <w15:chartTrackingRefBased/>
  <w15:docId w15:val="{8AE06DEE-2F11-4021-AF43-3E37906F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F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75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5C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5C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5C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5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F9926-AB42-4B7F-8C63-4427B675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Meneghelo</dc:creator>
  <cp:keywords/>
  <dc:description/>
  <cp:lastModifiedBy>Roberta Meneghelo</cp:lastModifiedBy>
  <cp:revision>70</cp:revision>
  <dcterms:created xsi:type="dcterms:W3CDTF">2019-05-29T15:20:00Z</dcterms:created>
  <dcterms:modified xsi:type="dcterms:W3CDTF">2019-07-25T19:57:00Z</dcterms:modified>
</cp:coreProperties>
</file>