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9E14" w14:textId="3A5F7E1D" w:rsidR="00592C3F" w:rsidRDefault="00592C3F" w:rsidP="00C46B9C">
      <w:pPr>
        <w:spacing w:after="0"/>
        <w:jc w:val="center"/>
        <w:rPr>
          <w:sz w:val="48"/>
          <w:szCs w:val="48"/>
        </w:rPr>
      </w:pPr>
      <w:proofErr w:type="spellStart"/>
      <w:r w:rsidRPr="00C46B9C">
        <w:rPr>
          <w:sz w:val="48"/>
          <w:szCs w:val="48"/>
        </w:rPr>
        <w:t>MQTTmatrix</w:t>
      </w:r>
      <w:proofErr w:type="spellEnd"/>
    </w:p>
    <w:p w14:paraId="7C75ECD5" w14:textId="460344AE" w:rsidR="00C46B9C" w:rsidRDefault="00C46B9C" w:rsidP="00C46B9C">
      <w:pPr>
        <w:spacing w:after="0"/>
        <w:jc w:val="right"/>
      </w:pPr>
      <w:r>
        <w:t>Robin van Pelt</w:t>
      </w:r>
    </w:p>
    <w:p w14:paraId="066EB2E3" w14:textId="6F678A51" w:rsidR="00C46B9C" w:rsidRPr="00C46B9C" w:rsidRDefault="00C46B9C" w:rsidP="00C46B9C">
      <w:pPr>
        <w:spacing w:after="0"/>
        <w:jc w:val="right"/>
      </w:pPr>
      <w:r>
        <w:t>0967087</w:t>
      </w:r>
    </w:p>
    <w:p w14:paraId="077B459A" w14:textId="0D35D46E" w:rsidR="00592C3F" w:rsidRDefault="00592C3F" w:rsidP="00592C3F">
      <w:pPr>
        <w:spacing w:after="0"/>
      </w:pPr>
    </w:p>
    <w:p w14:paraId="652340FF" w14:textId="0F57052D" w:rsidR="00592C3F" w:rsidRDefault="00592C3F" w:rsidP="00592C3F">
      <w:pPr>
        <w:spacing w:after="0"/>
        <w:rPr>
          <w:b/>
          <w:bCs/>
        </w:rPr>
      </w:pPr>
      <w:r w:rsidRPr="00592C3F">
        <w:rPr>
          <w:b/>
          <w:bCs/>
        </w:rPr>
        <w:t>Concept</w:t>
      </w:r>
    </w:p>
    <w:p w14:paraId="47B3928D" w14:textId="7BDDE7C4" w:rsidR="00592C3F" w:rsidRPr="00592C3F" w:rsidRDefault="00592C3F" w:rsidP="00592C3F">
      <w:pPr>
        <w:spacing w:after="0"/>
      </w:pPr>
      <w:r>
        <w:t>Met behulp van het MQTT protocol wordt een matrix display aangestuurd.</w:t>
      </w:r>
    </w:p>
    <w:p w14:paraId="27BD134B" w14:textId="4BBCA7EC" w:rsidR="00592C3F" w:rsidRDefault="00592C3F" w:rsidP="00592C3F">
      <w:pPr>
        <w:spacing w:after="0"/>
      </w:pPr>
      <w:r>
        <w:t xml:space="preserve">Vanuit een applicatie kunnen commando’s worden aangeroepen, deze commando’s worden via het </w:t>
      </w:r>
      <w:r w:rsidR="00280754">
        <w:t>MQTT</w:t>
      </w:r>
      <w:r>
        <w:t xml:space="preserve"> protocol van de applicatie naar de matrix verstuurd. De applicatie die de commando’s gaat versturen is een </w:t>
      </w:r>
      <w:proofErr w:type="spellStart"/>
      <w:r>
        <w:t>com</w:t>
      </w:r>
      <w:r w:rsidR="00366F86">
        <w:t>m</w:t>
      </w:r>
      <w:r>
        <w:t>and</w:t>
      </w:r>
      <w:proofErr w:type="spellEnd"/>
      <w:r>
        <w:t xml:space="preserve"> line interface voor de esp8266, wat gezien kan worden als de hoofdcontroller die andere hardware elementen verbonden met hetzelfde </w:t>
      </w:r>
      <w:r w:rsidR="00280754">
        <w:t>MQTT</w:t>
      </w:r>
      <w:r>
        <w:t xml:space="preserve"> protocol gaat aansturen. </w:t>
      </w:r>
      <w:r w:rsidR="00280754">
        <w:t xml:space="preserve">In dit geval de matrix display die wordt aangestuurd door de </w:t>
      </w:r>
      <w:proofErr w:type="spellStart"/>
      <w:r w:rsidR="00280754">
        <w:t>wemos</w:t>
      </w:r>
      <w:proofErr w:type="spellEnd"/>
      <w:r w:rsidR="00280754">
        <w:t xml:space="preserve"> D1 mini.</w:t>
      </w:r>
    </w:p>
    <w:p w14:paraId="434DBA3C" w14:textId="17EE77A6" w:rsidR="00592C3F" w:rsidRDefault="00592C3F" w:rsidP="00592C3F">
      <w:pPr>
        <w:spacing w:after="0"/>
      </w:pPr>
    </w:p>
    <w:p w14:paraId="0AEA9F25" w14:textId="73AB43AC" w:rsidR="00592C3F" w:rsidRDefault="00D32810" w:rsidP="00592C3F">
      <w:pPr>
        <w:spacing w:after="0"/>
        <w:rPr>
          <w:b/>
          <w:bCs/>
        </w:rPr>
      </w:pPr>
      <w:r>
        <w:rPr>
          <w:b/>
          <w:bCs/>
        </w:rPr>
        <w:t>uitwerking</w:t>
      </w:r>
    </w:p>
    <w:p w14:paraId="1F60FAC0" w14:textId="01F4C2BE" w:rsidR="00592C3F" w:rsidRDefault="00280754" w:rsidP="00592C3F">
      <w:pPr>
        <w:spacing w:after="0"/>
      </w:pPr>
      <w:r>
        <w:t xml:space="preserve">Nu het concept helder is kan er een begin worden gemaakt aan </w:t>
      </w:r>
      <w:r w:rsidR="00D32810">
        <w:t>een</w:t>
      </w:r>
      <w:r>
        <w:t xml:space="preserve"> </w:t>
      </w:r>
      <w:r w:rsidR="00D32810">
        <w:t>uitwerking</w:t>
      </w:r>
      <w:r>
        <w:t xml:space="preserve">. We beginnen met het schrijven van een aantal functies die aangeroepen kunnen worden door middel van de commando’s. deze functies zijn: </w:t>
      </w:r>
      <w:proofErr w:type="spellStart"/>
      <w:r>
        <w:t>fillMatrix</w:t>
      </w:r>
      <w:proofErr w:type="spellEnd"/>
      <w:r>
        <w:t xml:space="preserve">, </w:t>
      </w:r>
      <w:proofErr w:type="spellStart"/>
      <w:r>
        <w:t>displayText</w:t>
      </w:r>
      <w:proofErr w:type="spellEnd"/>
      <w:r>
        <w:t xml:space="preserve"> en </w:t>
      </w:r>
      <w:proofErr w:type="spellStart"/>
      <w:r>
        <w:t>rainbow</w:t>
      </w:r>
      <w:proofErr w:type="spellEnd"/>
      <w:r>
        <w:t xml:space="preserve"> geworden. </w:t>
      </w:r>
    </w:p>
    <w:p w14:paraId="02B0BEAD" w14:textId="2DA7429A" w:rsidR="00280754" w:rsidRDefault="00280754" w:rsidP="00592C3F">
      <w:pPr>
        <w:spacing w:after="0"/>
      </w:pPr>
      <w:r>
        <w:t xml:space="preserve">De functie </w:t>
      </w:r>
      <w:proofErr w:type="spellStart"/>
      <w:r>
        <w:t>fillMatrix</w:t>
      </w:r>
      <w:proofErr w:type="spellEnd"/>
      <w:r>
        <w:t xml:space="preserve"> verandert alle pixels in de matrix naar een kleur die de gebruiker bepaalt, dus de functie moet als parameter een RGB waarde meekrijgen</w:t>
      </w:r>
      <w:r w:rsidR="000121F4">
        <w:t>(</w:t>
      </w:r>
      <w:proofErr w:type="spellStart"/>
      <w:r w:rsidR="000121F4">
        <w:fldChar w:fldCharType="begin"/>
      </w:r>
      <w:r w:rsidR="000121F4">
        <w:instrText xml:space="preserve"> HYPERLINK "https://youtu.be/Yv9vH6HPZto" </w:instrText>
      </w:r>
      <w:r w:rsidR="000121F4">
        <w:fldChar w:fldCharType="separate"/>
      </w:r>
      <w:r w:rsidR="000121F4" w:rsidRPr="000121F4">
        <w:rPr>
          <w:rStyle w:val="Hyperlink"/>
        </w:rPr>
        <w:t>Example</w:t>
      </w:r>
      <w:proofErr w:type="spellEnd"/>
      <w:r w:rsidR="000121F4">
        <w:fldChar w:fldCharType="end"/>
      </w:r>
      <w:r w:rsidR="000121F4">
        <w:t>)</w:t>
      </w:r>
      <w:r>
        <w:t>.</w:t>
      </w:r>
    </w:p>
    <w:p w14:paraId="78AB25E6" w14:textId="72A21263" w:rsidR="00280754" w:rsidRDefault="00280754" w:rsidP="00592C3F">
      <w:pPr>
        <w:spacing w:after="0"/>
      </w:pPr>
      <w:r>
        <w:t xml:space="preserve">De functie </w:t>
      </w:r>
      <w:proofErr w:type="spellStart"/>
      <w:r>
        <w:t>displayText</w:t>
      </w:r>
      <w:proofErr w:type="spellEnd"/>
      <w:r>
        <w:t xml:space="preserve"> scrolt de door de gebruiker gegeven tekst over het matrix heen, met een kleur die door de gebruiker bepaald is</w:t>
      </w:r>
      <w:r w:rsidR="000121F4">
        <w:t>(</w:t>
      </w:r>
      <w:proofErr w:type="spellStart"/>
      <w:r w:rsidR="000121F4">
        <w:fldChar w:fldCharType="begin"/>
      </w:r>
      <w:r w:rsidR="000121F4">
        <w:instrText xml:space="preserve"> HYPERLINK "https://youtu.be/aXFaKs8jLeQ" </w:instrText>
      </w:r>
      <w:r w:rsidR="000121F4">
        <w:fldChar w:fldCharType="separate"/>
      </w:r>
      <w:r w:rsidR="000121F4" w:rsidRPr="000121F4">
        <w:rPr>
          <w:rStyle w:val="Hyperlink"/>
        </w:rPr>
        <w:t>Example</w:t>
      </w:r>
      <w:proofErr w:type="spellEnd"/>
      <w:r w:rsidR="000121F4">
        <w:fldChar w:fldCharType="end"/>
      </w:r>
      <w:r w:rsidR="000121F4">
        <w:t>)</w:t>
      </w:r>
      <w:r>
        <w:t>.</w:t>
      </w:r>
    </w:p>
    <w:p w14:paraId="27113F37" w14:textId="601EFD0C" w:rsidR="00280754" w:rsidRDefault="00280754" w:rsidP="00592C3F">
      <w:pPr>
        <w:spacing w:after="0"/>
      </w:pPr>
      <w:r>
        <w:t xml:space="preserve">Verder is er nog de </w:t>
      </w:r>
      <w:proofErr w:type="spellStart"/>
      <w:r>
        <w:t>rainbow</w:t>
      </w:r>
      <w:proofErr w:type="spellEnd"/>
      <w:r>
        <w:t xml:space="preserve"> functie</w:t>
      </w:r>
      <w:r w:rsidR="001A0498">
        <w:t xml:space="preserve"> die vloeiend een regenboog over het display laat lopen</w:t>
      </w:r>
      <w:r w:rsidR="000121F4">
        <w:t>(</w:t>
      </w:r>
      <w:proofErr w:type="spellStart"/>
      <w:r w:rsidR="000121F4">
        <w:fldChar w:fldCharType="begin"/>
      </w:r>
      <w:r w:rsidR="000121F4">
        <w:instrText xml:space="preserve"> HYPERLINK "https://youtu.be/xlTnaTiDHyY" </w:instrText>
      </w:r>
      <w:r w:rsidR="000121F4">
        <w:fldChar w:fldCharType="separate"/>
      </w:r>
      <w:r w:rsidR="000121F4" w:rsidRPr="000121F4">
        <w:rPr>
          <w:rStyle w:val="Hyperlink"/>
        </w:rPr>
        <w:t>Example</w:t>
      </w:r>
      <w:proofErr w:type="spellEnd"/>
      <w:r w:rsidR="000121F4">
        <w:fldChar w:fldCharType="end"/>
      </w:r>
      <w:r w:rsidR="000121F4">
        <w:t>)</w:t>
      </w:r>
      <w:r w:rsidR="001A0498">
        <w:t>.</w:t>
      </w:r>
      <w:r w:rsidR="00C46B9C">
        <w:t xml:space="preserve"> </w:t>
      </w:r>
    </w:p>
    <w:p w14:paraId="49A76A2B" w14:textId="36A0D45B" w:rsidR="001A0498" w:rsidRDefault="001A0498" w:rsidP="00592C3F">
      <w:pPr>
        <w:spacing w:after="0"/>
      </w:pPr>
    </w:p>
    <w:p w14:paraId="52FF6DA4" w14:textId="545E5CEF" w:rsidR="001A0498" w:rsidRDefault="00D32810" w:rsidP="00592C3F">
      <w:pPr>
        <w:spacing w:after="0"/>
      </w:pPr>
      <w:r>
        <w:t>Wanneer de functies aangeroepen kunnen worden is het alleen nog een kwestie van uitbreiden. Bijvoorbeeld door het toevoegen van sensoren. Als voorbeeld nemen we de DHT11.</w:t>
      </w:r>
    </w:p>
    <w:p w14:paraId="4320323D" w14:textId="66C84518" w:rsidR="00D32810" w:rsidRDefault="00D32810" w:rsidP="00592C3F">
      <w:pPr>
        <w:spacing w:after="0"/>
      </w:pPr>
      <w:r>
        <w:t xml:space="preserve">Hiervoor wordt de functie </w:t>
      </w:r>
      <w:proofErr w:type="spellStart"/>
      <w:r>
        <w:t>diplayTemp</w:t>
      </w:r>
      <w:proofErr w:type="spellEnd"/>
      <w:r>
        <w:t xml:space="preserve"> geschreven die de temperatuur op het display laat zien</w:t>
      </w:r>
      <w:r w:rsidR="000121F4">
        <w:t xml:space="preserve"> (</w:t>
      </w:r>
      <w:proofErr w:type="spellStart"/>
      <w:r w:rsidR="000121F4">
        <w:fldChar w:fldCharType="begin"/>
      </w:r>
      <w:r w:rsidR="000121F4">
        <w:instrText xml:space="preserve"> HYPERLINK "https://youtu.be/xDidkKuOvvE" </w:instrText>
      </w:r>
      <w:r w:rsidR="000121F4">
        <w:fldChar w:fldCharType="separate"/>
      </w:r>
      <w:r w:rsidR="000121F4" w:rsidRPr="000121F4">
        <w:rPr>
          <w:rStyle w:val="Hyperlink"/>
        </w:rPr>
        <w:t>Ex</w:t>
      </w:r>
      <w:r w:rsidR="000121F4" w:rsidRPr="000121F4">
        <w:rPr>
          <w:rStyle w:val="Hyperlink"/>
        </w:rPr>
        <w:t>a</w:t>
      </w:r>
      <w:r w:rsidR="000121F4" w:rsidRPr="000121F4">
        <w:rPr>
          <w:rStyle w:val="Hyperlink"/>
        </w:rPr>
        <w:t>mple</w:t>
      </w:r>
      <w:proofErr w:type="spellEnd"/>
      <w:r w:rsidR="000121F4">
        <w:fldChar w:fldCharType="end"/>
      </w:r>
      <w:r w:rsidR="000121F4">
        <w:t>).</w:t>
      </w:r>
    </w:p>
    <w:p w14:paraId="0E372E28" w14:textId="75F27EB5" w:rsidR="00D32810" w:rsidRDefault="00D32810" w:rsidP="00592C3F">
      <w:pPr>
        <w:spacing w:after="0"/>
      </w:pPr>
    </w:p>
    <w:p w14:paraId="72F3DF36" w14:textId="3B9E8763" w:rsidR="00D32810" w:rsidRDefault="00D32810" w:rsidP="00592C3F">
      <w:pPr>
        <w:spacing w:after="0"/>
      </w:pPr>
      <w:r>
        <w:t xml:space="preserve">Nu er aan aantal bruikbare functies zijn kan er een begin worden gemaakt aan de </w:t>
      </w:r>
      <w:proofErr w:type="spellStart"/>
      <w:r>
        <w:t>co</w:t>
      </w:r>
      <w:r w:rsidR="00366F86">
        <w:t>m</w:t>
      </w:r>
      <w:r>
        <w:t>mand</w:t>
      </w:r>
      <w:proofErr w:type="spellEnd"/>
      <w:r>
        <w:t xml:space="preserve"> line interface. Het doel van de </w:t>
      </w:r>
      <w:proofErr w:type="spellStart"/>
      <w:r>
        <w:t>com</w:t>
      </w:r>
      <w:r w:rsidR="000121F4">
        <w:t>m</w:t>
      </w:r>
      <w:r>
        <w:t>and</w:t>
      </w:r>
      <w:proofErr w:type="spellEnd"/>
      <w:r>
        <w:t xml:space="preserve"> line interface is het inlezen van een user input, deze input formateren in een </w:t>
      </w:r>
      <w:proofErr w:type="spellStart"/>
      <w:r>
        <w:t>json</w:t>
      </w:r>
      <w:proofErr w:type="spellEnd"/>
      <w:r>
        <w:t xml:space="preserve"> en deze </w:t>
      </w:r>
      <w:proofErr w:type="spellStart"/>
      <w:r>
        <w:t>json</w:t>
      </w:r>
      <w:proofErr w:type="spellEnd"/>
      <w:r>
        <w:t xml:space="preserve"> versturen naar de matrix. De matrix haalt dan de nodige informatie uit de </w:t>
      </w:r>
      <w:proofErr w:type="spellStart"/>
      <w:r>
        <w:t>json</w:t>
      </w:r>
      <w:proofErr w:type="spellEnd"/>
      <w:r>
        <w:t xml:space="preserve"> en controleert op fouten. Als er een fout wordt gevonden stuurt de matrix een bericht naar de hoofdcontroller bijvoorbeeld:</w:t>
      </w:r>
    </w:p>
    <w:p w14:paraId="456B133E" w14:textId="3355702A" w:rsidR="00D32810" w:rsidRDefault="00D32810" w:rsidP="00D32810">
      <w:pPr>
        <w:pStyle w:val="Lijstalinea"/>
        <w:numPr>
          <w:ilvl w:val="0"/>
          <w:numId w:val="1"/>
        </w:numPr>
        <w:spacing w:after="0"/>
      </w:pPr>
      <w:r>
        <w:t>Een lijst van correcte commando’s als er een verkeerde commando is gegeven.</w:t>
      </w:r>
    </w:p>
    <w:p w14:paraId="6FBCCD9A" w14:textId="5B9FEC5F" w:rsidR="00D32810" w:rsidRDefault="00D32810" w:rsidP="00D32810">
      <w:pPr>
        <w:pStyle w:val="Lijstalinea"/>
        <w:numPr>
          <w:ilvl w:val="0"/>
          <w:numId w:val="1"/>
        </w:numPr>
        <w:spacing w:after="0"/>
      </w:pPr>
      <w:r>
        <w:t>Het correcte formaat voor parameters als deze verkeerd is gegeven.</w:t>
      </w:r>
    </w:p>
    <w:p w14:paraId="64BB83F6" w14:textId="77777777" w:rsidR="00472EA0" w:rsidRDefault="00472EA0" w:rsidP="00472EA0">
      <w:pPr>
        <w:keepNext/>
        <w:spacing w:after="0"/>
      </w:pPr>
      <w:r>
        <w:rPr>
          <w:noProof/>
        </w:rPr>
        <w:drawing>
          <wp:inline distT="0" distB="0" distL="0" distR="0" wp14:anchorId="2D33C141" wp14:editId="358997D5">
            <wp:extent cx="4960620" cy="14401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1440180"/>
                    </a:xfrm>
                    <a:prstGeom prst="rect">
                      <a:avLst/>
                    </a:prstGeom>
                    <a:noFill/>
                    <a:ln>
                      <a:noFill/>
                    </a:ln>
                  </pic:spPr>
                </pic:pic>
              </a:graphicData>
            </a:graphic>
          </wp:inline>
        </w:drawing>
      </w:r>
    </w:p>
    <w:p w14:paraId="213BD640" w14:textId="26F89BF8" w:rsidR="00D32810" w:rsidRDefault="00472EA0" w:rsidP="00472EA0">
      <w:pPr>
        <w:pStyle w:val="Bijschrift"/>
      </w:pPr>
      <w:r>
        <w:t xml:space="preserve">Figuur </w:t>
      </w:r>
      <w:r>
        <w:fldChar w:fldCharType="begin"/>
      </w:r>
      <w:r>
        <w:instrText xml:space="preserve"> SEQ Figuur \* ARABIC </w:instrText>
      </w:r>
      <w:r>
        <w:fldChar w:fldCharType="separate"/>
      </w:r>
      <w:r w:rsidR="00C46B9C">
        <w:rPr>
          <w:noProof/>
        </w:rPr>
        <w:t>1</w:t>
      </w:r>
      <w:r>
        <w:fldChar w:fldCharType="end"/>
      </w:r>
      <w:r>
        <w:t>, data verloop</w:t>
      </w:r>
    </w:p>
    <w:p w14:paraId="62A6DDB8" w14:textId="537D7CC6" w:rsidR="00472EA0" w:rsidRDefault="00472EA0" w:rsidP="00D32810">
      <w:pPr>
        <w:spacing w:after="0"/>
      </w:pPr>
    </w:p>
    <w:p w14:paraId="5973E5EC" w14:textId="77777777" w:rsidR="000121F4" w:rsidRDefault="000121F4" w:rsidP="00D32810">
      <w:pPr>
        <w:spacing w:after="0"/>
        <w:rPr>
          <w:b/>
          <w:bCs/>
        </w:rPr>
      </w:pPr>
    </w:p>
    <w:p w14:paraId="4BA13869" w14:textId="77777777" w:rsidR="000121F4" w:rsidRDefault="000121F4" w:rsidP="00D32810">
      <w:pPr>
        <w:spacing w:after="0"/>
        <w:rPr>
          <w:b/>
          <w:bCs/>
        </w:rPr>
      </w:pPr>
    </w:p>
    <w:p w14:paraId="616C1C0E" w14:textId="77777777" w:rsidR="000121F4" w:rsidRDefault="000121F4" w:rsidP="00D32810">
      <w:pPr>
        <w:spacing w:after="0"/>
        <w:rPr>
          <w:b/>
          <w:bCs/>
        </w:rPr>
      </w:pPr>
    </w:p>
    <w:p w14:paraId="749BE834" w14:textId="02FDE5F8" w:rsidR="00D32810" w:rsidRDefault="00D32810" w:rsidP="00D32810">
      <w:pPr>
        <w:spacing w:after="0"/>
        <w:rPr>
          <w:b/>
          <w:bCs/>
        </w:rPr>
      </w:pPr>
      <w:r>
        <w:rPr>
          <w:b/>
          <w:bCs/>
        </w:rPr>
        <w:t>Het prototype</w:t>
      </w:r>
    </w:p>
    <w:p w14:paraId="43059EA8" w14:textId="04D69CAC" w:rsidR="00D32810" w:rsidRDefault="00472EA0" w:rsidP="00D32810">
      <w:pPr>
        <w:spacing w:after="0"/>
      </w:pPr>
      <w:r>
        <w:t xml:space="preserve">Het prototype is nu opgebouwd zoals beschreven in figuur </w:t>
      </w:r>
      <w:r w:rsidR="00034473">
        <w:t>1</w:t>
      </w:r>
      <w:r>
        <w:t xml:space="preserve"> en </w:t>
      </w:r>
      <w:r w:rsidR="00034473">
        <w:t>2</w:t>
      </w:r>
      <w:r w:rsidR="000121F4">
        <w:t xml:space="preserve"> (Zie </w:t>
      </w:r>
      <w:hyperlink r:id="rId6" w:history="1">
        <w:r w:rsidR="000121F4" w:rsidRPr="000121F4">
          <w:rPr>
            <w:rStyle w:val="Hyperlink"/>
          </w:rPr>
          <w:t>d</w:t>
        </w:r>
        <w:r w:rsidR="000121F4" w:rsidRPr="000121F4">
          <w:rPr>
            <w:rStyle w:val="Hyperlink"/>
          </w:rPr>
          <w:t>e</w:t>
        </w:r>
        <w:r w:rsidR="000121F4" w:rsidRPr="000121F4">
          <w:rPr>
            <w:rStyle w:val="Hyperlink"/>
          </w:rPr>
          <w:t>mo</w:t>
        </w:r>
      </w:hyperlink>
      <w:r w:rsidR="000121F4">
        <w:t>)</w:t>
      </w:r>
      <w:r>
        <w:t>. Omdat het prototype gebruik maakt van het MQTT protocol is er nog enorm veel mogelijkheid voor uitbreiding. Er kan direct een nieuw onderdeel aan worden toegevoegd die bestuurd kan worden met commando’s van de hoofdcontroller. Verder kunnen er altijd nieuwe functies worden toegevoegd aan de stukken hardware die al zijn.</w:t>
      </w:r>
    </w:p>
    <w:p w14:paraId="78940208" w14:textId="611ED402" w:rsidR="00472EA0" w:rsidRDefault="00472EA0" w:rsidP="00D32810">
      <w:pPr>
        <w:spacing w:after="0"/>
      </w:pPr>
    </w:p>
    <w:p w14:paraId="36E01BD4" w14:textId="77777777" w:rsidR="00C46B9C" w:rsidRDefault="00034473" w:rsidP="00C46B9C">
      <w:pPr>
        <w:keepNext/>
        <w:spacing w:after="0"/>
      </w:pPr>
      <w:r>
        <w:rPr>
          <w:noProof/>
        </w:rPr>
        <w:drawing>
          <wp:inline distT="0" distB="0" distL="0" distR="0" wp14:anchorId="4C232DF2" wp14:editId="0E7499FB">
            <wp:extent cx="5760720" cy="38601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60165"/>
                    </a:xfrm>
                    <a:prstGeom prst="rect">
                      <a:avLst/>
                    </a:prstGeom>
                  </pic:spPr>
                </pic:pic>
              </a:graphicData>
            </a:graphic>
          </wp:inline>
        </w:drawing>
      </w:r>
    </w:p>
    <w:p w14:paraId="76B8282A" w14:textId="4C65646B" w:rsidR="00472EA0" w:rsidRDefault="00C46B9C" w:rsidP="00C46B9C">
      <w:pPr>
        <w:pStyle w:val="Bijschrift"/>
      </w:pPr>
      <w:r>
        <w:t xml:space="preserve">Figuur </w:t>
      </w:r>
      <w:r>
        <w:fldChar w:fldCharType="begin"/>
      </w:r>
      <w:r>
        <w:instrText xml:space="preserve"> SEQ Figuur \* ARABIC </w:instrText>
      </w:r>
      <w:r>
        <w:fldChar w:fldCharType="separate"/>
      </w:r>
      <w:r>
        <w:rPr>
          <w:noProof/>
        </w:rPr>
        <w:t>2</w:t>
      </w:r>
      <w:r>
        <w:fldChar w:fldCharType="end"/>
      </w:r>
      <w:r>
        <w:t>, hardware tekening</w:t>
      </w:r>
    </w:p>
    <w:p w14:paraId="062045CD" w14:textId="2DFBD671" w:rsidR="00C46B9C" w:rsidRDefault="00C46B9C" w:rsidP="00C46B9C">
      <w:pPr>
        <w:spacing w:after="0"/>
        <w:rPr>
          <w:b/>
          <w:bCs/>
        </w:rPr>
      </w:pPr>
      <w:r>
        <w:rPr>
          <w:b/>
          <w:bCs/>
        </w:rPr>
        <w:t>Verbindingen hardware</w:t>
      </w:r>
    </w:p>
    <w:p w14:paraId="315E853E" w14:textId="780A2888" w:rsidR="00C46B9C" w:rsidRPr="00C46B9C" w:rsidRDefault="00C46B9C" w:rsidP="00C46B9C">
      <w:pPr>
        <w:spacing w:after="0"/>
        <w:rPr>
          <w:lang w:val="en-GB"/>
        </w:rPr>
      </w:pPr>
      <w:r w:rsidRPr="00C46B9C">
        <w:rPr>
          <w:lang w:val="en-GB"/>
        </w:rPr>
        <w:t>D0</w:t>
      </w:r>
      <w:r>
        <w:sym w:font="Wingdings" w:char="F0E0"/>
      </w:r>
      <w:r w:rsidRPr="00C46B9C">
        <w:rPr>
          <w:lang w:val="en-GB"/>
        </w:rPr>
        <w:t>LAT</w:t>
      </w:r>
      <w:r>
        <w:rPr>
          <w:lang w:val="en-GB"/>
        </w:rPr>
        <w:t>(Matrix)</w:t>
      </w:r>
    </w:p>
    <w:p w14:paraId="571C919B" w14:textId="6064B3E8" w:rsidR="00C46B9C" w:rsidRPr="00C46B9C" w:rsidRDefault="00C46B9C" w:rsidP="00C46B9C">
      <w:pPr>
        <w:spacing w:after="0"/>
        <w:rPr>
          <w:lang w:val="en-GB"/>
        </w:rPr>
      </w:pPr>
      <w:r w:rsidRPr="00C46B9C">
        <w:rPr>
          <w:lang w:val="en-GB"/>
        </w:rPr>
        <w:t>D1</w:t>
      </w:r>
      <w:r>
        <w:sym w:font="Wingdings" w:char="F0E0"/>
      </w:r>
      <w:r w:rsidRPr="00C46B9C">
        <w:rPr>
          <w:lang w:val="en-GB"/>
        </w:rPr>
        <w:t>A</w:t>
      </w:r>
      <w:r>
        <w:rPr>
          <w:lang w:val="en-GB"/>
        </w:rPr>
        <w:t>(Matrix)</w:t>
      </w:r>
    </w:p>
    <w:p w14:paraId="056996F3" w14:textId="1256B84F" w:rsidR="00C46B9C" w:rsidRPr="00C46B9C" w:rsidRDefault="00C46B9C" w:rsidP="00C46B9C">
      <w:pPr>
        <w:spacing w:after="0"/>
        <w:rPr>
          <w:lang w:val="en-GB"/>
        </w:rPr>
      </w:pPr>
      <w:r w:rsidRPr="00C46B9C">
        <w:rPr>
          <w:lang w:val="en-GB"/>
        </w:rPr>
        <w:t>D2</w:t>
      </w:r>
      <w:r>
        <w:sym w:font="Wingdings" w:char="F0E0"/>
      </w:r>
      <w:r w:rsidRPr="00C46B9C">
        <w:rPr>
          <w:lang w:val="en-GB"/>
        </w:rPr>
        <w:t>B</w:t>
      </w:r>
      <w:r>
        <w:rPr>
          <w:lang w:val="en-GB"/>
        </w:rPr>
        <w:t>(Matrix)</w:t>
      </w:r>
    </w:p>
    <w:p w14:paraId="065466B9" w14:textId="2689801B" w:rsidR="00C46B9C" w:rsidRPr="00C46B9C" w:rsidRDefault="00C46B9C" w:rsidP="00C46B9C">
      <w:pPr>
        <w:spacing w:after="0"/>
        <w:rPr>
          <w:lang w:val="en-GB"/>
        </w:rPr>
      </w:pPr>
      <w:r w:rsidRPr="00C46B9C">
        <w:rPr>
          <w:lang w:val="en-GB"/>
        </w:rPr>
        <w:t>D3</w:t>
      </w:r>
      <w:r>
        <w:sym w:font="Wingdings" w:char="F0E0"/>
      </w:r>
      <w:r w:rsidRPr="00C46B9C">
        <w:rPr>
          <w:lang w:val="en-GB"/>
        </w:rPr>
        <w:t>D</w:t>
      </w:r>
      <w:r>
        <w:rPr>
          <w:lang w:val="en-GB"/>
        </w:rPr>
        <w:t>ATA(DHT11)</w:t>
      </w:r>
    </w:p>
    <w:p w14:paraId="03CFCECF" w14:textId="23E95DD5" w:rsidR="00C46B9C" w:rsidRPr="00C46B9C" w:rsidRDefault="00C46B9C" w:rsidP="00C46B9C">
      <w:pPr>
        <w:spacing w:after="0"/>
        <w:rPr>
          <w:lang w:val="en-GB"/>
        </w:rPr>
      </w:pPr>
      <w:r w:rsidRPr="00C46B9C">
        <w:rPr>
          <w:lang w:val="en-GB"/>
        </w:rPr>
        <w:t>D4</w:t>
      </w:r>
      <w:r>
        <w:sym w:font="Wingdings" w:char="F0E0"/>
      </w:r>
      <w:r w:rsidRPr="00C46B9C">
        <w:rPr>
          <w:lang w:val="en-GB"/>
        </w:rPr>
        <w:t>OE</w:t>
      </w:r>
      <w:r>
        <w:rPr>
          <w:lang w:val="en-GB"/>
        </w:rPr>
        <w:t>(Matrix)</w:t>
      </w:r>
    </w:p>
    <w:p w14:paraId="3048D24A" w14:textId="4AC17185" w:rsidR="00C46B9C" w:rsidRPr="00C46B9C" w:rsidRDefault="00C46B9C" w:rsidP="00C46B9C">
      <w:pPr>
        <w:spacing w:after="0"/>
        <w:rPr>
          <w:lang w:val="en-GB"/>
        </w:rPr>
      </w:pPr>
      <w:r w:rsidRPr="00C46B9C">
        <w:rPr>
          <w:lang w:val="en-GB"/>
        </w:rPr>
        <w:t>D5</w:t>
      </w:r>
      <w:r>
        <w:sym w:font="Wingdings" w:char="F0E0"/>
      </w:r>
      <w:r w:rsidRPr="00C46B9C">
        <w:rPr>
          <w:lang w:val="en-GB"/>
        </w:rPr>
        <w:t>CLK</w:t>
      </w:r>
      <w:r>
        <w:rPr>
          <w:lang w:val="en-GB"/>
        </w:rPr>
        <w:t>(Matrix)</w:t>
      </w:r>
    </w:p>
    <w:p w14:paraId="6ACE4E30" w14:textId="7A2CDD8B" w:rsidR="00C46B9C" w:rsidRPr="00C46B9C" w:rsidRDefault="00C46B9C" w:rsidP="00C46B9C">
      <w:pPr>
        <w:spacing w:after="0"/>
        <w:rPr>
          <w:lang w:val="en-GB"/>
        </w:rPr>
      </w:pPr>
      <w:r w:rsidRPr="00C46B9C">
        <w:rPr>
          <w:lang w:val="en-GB"/>
        </w:rPr>
        <w:t>D6</w:t>
      </w:r>
      <w:r>
        <w:sym w:font="Wingdings" w:char="F0E0"/>
      </w:r>
      <w:r w:rsidRPr="00C46B9C">
        <w:rPr>
          <w:lang w:val="en-GB"/>
        </w:rPr>
        <w:t>D</w:t>
      </w:r>
      <w:r>
        <w:rPr>
          <w:lang w:val="en-GB"/>
        </w:rPr>
        <w:t>(Matrix)</w:t>
      </w:r>
    </w:p>
    <w:p w14:paraId="0FA9DB70" w14:textId="263C22B8" w:rsidR="00C46B9C" w:rsidRPr="00C46B9C" w:rsidRDefault="00C46B9C" w:rsidP="00C46B9C">
      <w:pPr>
        <w:spacing w:after="0"/>
        <w:rPr>
          <w:lang w:val="en-GB"/>
        </w:rPr>
      </w:pPr>
      <w:r w:rsidRPr="00C46B9C">
        <w:rPr>
          <w:lang w:val="en-GB"/>
        </w:rPr>
        <w:t>D7</w:t>
      </w:r>
      <w:r>
        <w:sym w:font="Wingdings" w:char="F0E0"/>
      </w:r>
      <w:r w:rsidRPr="00C46B9C">
        <w:rPr>
          <w:lang w:val="en-GB"/>
        </w:rPr>
        <w:t>R1</w:t>
      </w:r>
      <w:r>
        <w:rPr>
          <w:lang w:val="en-GB"/>
        </w:rPr>
        <w:t>(Matrix)</w:t>
      </w:r>
    </w:p>
    <w:p w14:paraId="71FAFD64" w14:textId="6C0CC52F" w:rsidR="00C46B9C" w:rsidRPr="00C46B9C" w:rsidRDefault="00C46B9C" w:rsidP="00C46B9C">
      <w:pPr>
        <w:spacing w:after="0"/>
        <w:rPr>
          <w:lang w:val="en-GB"/>
        </w:rPr>
      </w:pPr>
      <w:r w:rsidRPr="00C46B9C">
        <w:rPr>
          <w:lang w:val="en-GB"/>
        </w:rPr>
        <w:t>D8</w:t>
      </w:r>
      <w:r>
        <w:sym w:font="Wingdings" w:char="F0E0"/>
      </w:r>
      <w:r w:rsidRPr="00C46B9C">
        <w:rPr>
          <w:lang w:val="en-GB"/>
        </w:rPr>
        <w:t>C</w:t>
      </w:r>
      <w:r>
        <w:rPr>
          <w:lang w:val="en-GB"/>
        </w:rPr>
        <w:t>(Matrix)</w:t>
      </w:r>
    </w:p>
    <w:sectPr w:rsidR="00C46B9C" w:rsidRPr="00C46B9C" w:rsidSect="00FA7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45B4E"/>
    <w:multiLevelType w:val="hybridMultilevel"/>
    <w:tmpl w:val="2E12D368"/>
    <w:lvl w:ilvl="0" w:tplc="CD3611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3F"/>
    <w:rsid w:val="000121F4"/>
    <w:rsid w:val="00034473"/>
    <w:rsid w:val="00060422"/>
    <w:rsid w:val="00095601"/>
    <w:rsid w:val="001A0498"/>
    <w:rsid w:val="00280754"/>
    <w:rsid w:val="00366F86"/>
    <w:rsid w:val="00420F14"/>
    <w:rsid w:val="00460DA4"/>
    <w:rsid w:val="00472EA0"/>
    <w:rsid w:val="00592C3F"/>
    <w:rsid w:val="005F4639"/>
    <w:rsid w:val="00C46B9C"/>
    <w:rsid w:val="00D32810"/>
    <w:rsid w:val="00FA7EA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38FF"/>
  <w15:chartTrackingRefBased/>
  <w15:docId w15:val="{1678B66F-3087-49FC-B580-3B996CEB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32810"/>
    <w:pPr>
      <w:ind w:left="720"/>
      <w:contextualSpacing/>
    </w:pPr>
  </w:style>
  <w:style w:type="paragraph" w:styleId="Bijschrift">
    <w:name w:val="caption"/>
    <w:basedOn w:val="Standaard"/>
    <w:next w:val="Standaard"/>
    <w:uiPriority w:val="35"/>
    <w:unhideWhenUsed/>
    <w:qFormat/>
    <w:rsid w:val="00472EA0"/>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0121F4"/>
    <w:rPr>
      <w:color w:val="0563C1" w:themeColor="hyperlink"/>
      <w:u w:val="single"/>
    </w:rPr>
  </w:style>
  <w:style w:type="character" w:styleId="Onopgelostemelding">
    <w:name w:val="Unresolved Mention"/>
    <w:basedOn w:val="Standaardalinea-lettertype"/>
    <w:uiPriority w:val="99"/>
    <w:semiHidden/>
    <w:unhideWhenUsed/>
    <w:rsid w:val="000121F4"/>
    <w:rPr>
      <w:color w:val="605E5C"/>
      <w:shd w:val="clear" w:color="auto" w:fill="E1DFDD"/>
    </w:rPr>
  </w:style>
  <w:style w:type="character" w:styleId="GevolgdeHyperlink">
    <w:name w:val="FollowedHyperlink"/>
    <w:basedOn w:val="Standaardalinea-lettertype"/>
    <w:uiPriority w:val="99"/>
    <w:semiHidden/>
    <w:unhideWhenUsed/>
    <w:rsid w:val="000121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MdhcbRfB3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446</Words>
  <Characters>2546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Pelt</dc:creator>
  <cp:keywords/>
  <dc:description/>
  <cp:lastModifiedBy>Robin van Pelt</cp:lastModifiedBy>
  <cp:revision>2</cp:revision>
  <dcterms:created xsi:type="dcterms:W3CDTF">2021-04-27T13:28:00Z</dcterms:created>
  <dcterms:modified xsi:type="dcterms:W3CDTF">2021-04-27T15:22:00Z</dcterms:modified>
</cp:coreProperties>
</file>