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99938" w14:textId="65FA91AF" w:rsidR="00BB3E03" w:rsidRDefault="007A13AE" w:rsidP="007A13AE">
      <w:pPr>
        <w:tabs>
          <w:tab w:val="left" w:pos="3528"/>
        </w:tabs>
      </w:pPr>
      <w:r>
        <w:t>Project is started on Monday.</w:t>
      </w:r>
      <w:r>
        <w:tab/>
      </w:r>
    </w:p>
    <w:sectPr w:rsidR="00BB3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68"/>
    <w:rsid w:val="00670768"/>
    <w:rsid w:val="007A13AE"/>
    <w:rsid w:val="00BB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5FE4"/>
  <w15:chartTrackingRefBased/>
  <w15:docId w15:val="{E37FB50B-B5E6-4C8C-8CA7-206B3340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robel kebede</dc:creator>
  <cp:keywords/>
  <dc:description/>
  <cp:lastModifiedBy>robel kebede</cp:lastModifiedBy>
  <cp:revision>2</cp:revision>
  <dcterms:created xsi:type="dcterms:W3CDTF">2022-05-15T19:36:00Z</dcterms:created>
  <dcterms:modified xsi:type="dcterms:W3CDTF">2022-05-15T19:37:00Z</dcterms:modified>
</cp:coreProperties>
</file>