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45" w:rsidRPr="00310622" w:rsidRDefault="009F6B45" w:rsidP="009F6B45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8D641F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02</w:t>
      </w:r>
    </w:p>
    <w:p w:rsidR="009F6B45" w:rsidRPr="00E20AF8" w:rsidRDefault="009F6B45" w:rsidP="009F6B45">
      <w:pPr>
        <w:rPr>
          <w:rFonts w:ascii="Times New Roman" w:hAnsi="Times New Roman"/>
          <w:sz w:val="32"/>
          <w:szCs w:val="32"/>
        </w:rPr>
      </w:pPr>
      <w:r w:rsidRPr="00A9770F">
        <w:rPr>
          <w:rFonts w:ascii="Times New Roman" w:hAnsi="Times New Roman"/>
          <w:b/>
          <w:bCs/>
          <w:sz w:val="32"/>
          <w:szCs w:val="32"/>
          <w:u w:val="single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nfig</w:t>
      </w:r>
      <w:r w:rsidR="00A81FE9">
        <w:rPr>
          <w:rFonts w:ascii="Times New Roman" w:hAnsi="Times New Roman"/>
          <w:sz w:val="28"/>
          <w:szCs w:val="28"/>
        </w:rPr>
        <w:t xml:space="preserve">uration &amp; Implementation of Ring </w:t>
      </w:r>
      <w:r>
        <w:rPr>
          <w:rFonts w:ascii="Times New Roman" w:hAnsi="Times New Roman"/>
          <w:sz w:val="28"/>
          <w:szCs w:val="28"/>
        </w:rPr>
        <w:t>Topology</w:t>
      </w:r>
    </w:p>
    <w:p w:rsidR="009F6B45" w:rsidRPr="00310622" w:rsidRDefault="009F6B45" w:rsidP="009F6B45">
      <w:pPr>
        <w:rPr>
          <w:rFonts w:ascii="Times New Roman" w:hAnsi="Times New Roman"/>
          <w:b/>
          <w:sz w:val="32"/>
          <w:szCs w:val="32"/>
        </w:rPr>
      </w:pPr>
      <w:r w:rsidRPr="00A9770F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</w:p>
    <w:p w:rsidR="009F6B45" w:rsidRPr="00310622" w:rsidRDefault="009F6B45" w:rsidP="00A81FE9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how to configure multiple pc to connect to switch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for packet transmission in Cisco packet tracer simulation software.</w:t>
      </w:r>
    </w:p>
    <w:p w:rsidR="009F6B45" w:rsidRDefault="009F6B45" w:rsidP="009F6B45">
      <w:pPr>
        <w:rPr>
          <w:rFonts w:ascii="Times New Roman" w:hAnsi="Times New Roman"/>
          <w:bCs/>
          <w:sz w:val="32"/>
          <w:szCs w:val="32"/>
        </w:rPr>
      </w:pPr>
      <w:r w:rsidRPr="00FF03C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/>
          <w:b/>
          <w:sz w:val="32"/>
          <w:szCs w:val="32"/>
        </w:rPr>
        <w:t>:</w:t>
      </w:r>
    </w:p>
    <w:p w:rsidR="009F6B45" w:rsidRPr="003C0B1E" w:rsidRDefault="009F6B45" w:rsidP="00A81FE9">
      <w:pPr>
        <w:jc w:val="both"/>
        <w:rPr>
          <w:rFonts w:ascii="Times New Roman" w:hAnsi="Times New Roman"/>
          <w:bCs/>
          <w:sz w:val="32"/>
          <w:szCs w:val="32"/>
        </w:rPr>
      </w:pPr>
      <w:r w:rsidRPr="00F823A5">
        <w:rPr>
          <w:rFonts w:ascii="Times New Roman" w:hAnsi="Times New Roman"/>
          <w:bCs/>
          <w:sz w:val="28"/>
          <w:szCs w:val="32"/>
        </w:rPr>
        <w:t xml:space="preserve">Multiple devices are connected with </w:t>
      </w:r>
      <w:r>
        <w:rPr>
          <w:rFonts w:ascii="Times New Roman" w:hAnsi="Times New Roman"/>
          <w:bCs/>
          <w:sz w:val="28"/>
          <w:szCs w:val="32"/>
        </w:rPr>
        <w:t xml:space="preserve">switches. We will build a network </w:t>
      </w:r>
      <w:r w:rsidRPr="00F823A5">
        <w:rPr>
          <w:rFonts w:ascii="Times New Roman" w:hAnsi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9F6B45" w:rsidRPr="00310622" w:rsidRDefault="009F6B45" w:rsidP="009F6B45">
      <w:pPr>
        <w:rPr>
          <w:rFonts w:ascii="Times New Roman" w:hAnsi="Times New Roman"/>
          <w:b/>
          <w:color w:val="000000"/>
          <w:sz w:val="32"/>
          <w:szCs w:val="32"/>
        </w:rPr>
      </w:pPr>
      <w:r w:rsidRPr="00A9770F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9F6B45" w:rsidRPr="00310622" w:rsidRDefault="009F6B45" w:rsidP="00A81FE9">
      <w:pPr>
        <w:jc w:val="both"/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</w:t>
      </w:r>
      <w:r>
        <w:rPr>
          <w:rFonts w:ascii="Times New Roman" w:hAnsi="Times New Roman"/>
          <w:sz w:val="28"/>
          <w:szCs w:val="28"/>
        </w:rPr>
        <w:t>address for packet transmission.</w:t>
      </w:r>
    </w:p>
    <w:p w:rsidR="009F6B45" w:rsidRPr="00310622" w:rsidRDefault="009F6B45" w:rsidP="009F6B4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9F6B45" w:rsidRPr="00310622" w:rsidRDefault="009F6B45" w:rsidP="009F6B45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770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9F6B45" w:rsidRDefault="009F6B45" w:rsidP="009F6B4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9F6B45" w:rsidRDefault="009F6B45" w:rsidP="009F6B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6B45" w:rsidRPr="0017538C" w:rsidRDefault="009F6B45" w:rsidP="009F6B45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9F6B45" w:rsidRPr="006A09D1" w:rsidRDefault="009F6B45" w:rsidP="009F6B45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</w:t>
      </w:r>
      <w:r w:rsidRPr="006A09D1">
        <w:rPr>
          <w:rFonts w:ascii="Times New Roman" w:hAnsi="Times New Roman"/>
          <w:noProof/>
          <w:sz w:val="32"/>
          <w:szCs w:val="32"/>
        </w:rPr>
        <w:t xml:space="preserve"> Switches</w:t>
      </w:r>
    </w:p>
    <w:p w:rsidR="009F6B45" w:rsidRPr="006A09D1" w:rsidRDefault="009F6B45" w:rsidP="009F6B45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 PC</w:t>
      </w:r>
    </w:p>
    <w:p w:rsidR="009F6B45" w:rsidRPr="006A09D1" w:rsidRDefault="009F6B45" w:rsidP="009F6B45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Copper straight cable</w:t>
      </w:r>
    </w:p>
    <w:p w:rsidR="009F6B45" w:rsidRDefault="009F6B45" w:rsidP="009F6B45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Serial DCE</w:t>
      </w:r>
    </w:p>
    <w:p w:rsidR="009F6B45" w:rsidRPr="006C1483" w:rsidRDefault="009F6B45" w:rsidP="009F6B45">
      <w:pPr>
        <w:pStyle w:val="ListParagraph"/>
        <w:rPr>
          <w:rFonts w:ascii="Times New Roman" w:hAnsi="Times New Roman"/>
          <w:noProof/>
          <w:sz w:val="32"/>
          <w:szCs w:val="32"/>
        </w:rPr>
      </w:pPr>
    </w:p>
    <w:p w:rsidR="009F6B45" w:rsidRPr="00310622" w:rsidRDefault="009F6B45" w:rsidP="009F6B4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9F6B45" w:rsidRPr="00310622" w:rsidRDefault="009F6B45" w:rsidP="009F6B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9F6B45" w:rsidRPr="00310622" w:rsidRDefault="009F6B45" w:rsidP="009F6B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6B45" w:rsidRPr="00310622" w:rsidRDefault="009F6B45" w:rsidP="009F6B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F6B45" w:rsidRDefault="009F6B45" w:rsidP="009F6B45"/>
    <w:p w:rsidR="009F6B45" w:rsidRDefault="009F6B45" w:rsidP="009F6B45"/>
    <w:p w:rsidR="009F6B45" w:rsidRDefault="009F6B45" w:rsidP="009F6B45"/>
    <w:p w:rsidR="009F6B45" w:rsidRDefault="009F6B45" w:rsidP="009F6B45"/>
    <w:p w:rsidR="009F6B45" w:rsidRDefault="009F6B45" w:rsidP="009F6B45"/>
    <w:p w:rsidR="009F6B45" w:rsidRPr="00310622" w:rsidRDefault="00A81FE9" w:rsidP="009F6B4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68580</wp:posOffset>
            </wp:positionV>
            <wp:extent cx="5667375" cy="2400300"/>
            <wp:effectExtent l="19050" t="0" r="9525" b="0"/>
            <wp:wrapTight wrapText="bothSides">
              <wp:wrapPolygon edited="0">
                <wp:start x="-73" y="0"/>
                <wp:lineTo x="-73" y="21429"/>
                <wp:lineTo x="21636" y="21429"/>
                <wp:lineTo x="21636" y="0"/>
                <wp:lineTo x="-73" y="0"/>
              </wp:wrapPolygon>
            </wp:wrapTight>
            <wp:docPr id="2" name="Picture 1" descr="Ring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 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A81FE9">
      <w:pPr>
        <w:tabs>
          <w:tab w:val="left" w:pos="4200"/>
        </w:tabs>
        <w:rPr>
          <w:rFonts w:ascii="Times New Roman" w:hAnsi="Times New Roman"/>
        </w:rPr>
      </w:pPr>
    </w:p>
    <w:p w:rsidR="00A81FE9" w:rsidRDefault="00A81FE9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9F6B45" w:rsidP="009F6B45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A81FE9" w:rsidRPr="00310622" w:rsidRDefault="00A81FE9" w:rsidP="009F6B45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9F6B45" w:rsidRDefault="00A81FE9" w:rsidP="00A81FE9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  4</w:t>
      </w:r>
      <w:r w:rsidR="009F6B45">
        <w:rPr>
          <w:rFonts w:ascii="Times New Roman" w:hAnsi="Times New Roman" w:cs="Times New Roman"/>
          <w:sz w:val="28"/>
          <w:szCs w:val="28"/>
        </w:rPr>
        <w:t xml:space="preserve"> pc </w:t>
      </w:r>
      <w:r w:rsidR="009F6B45" w:rsidRPr="00DA4975">
        <w:rPr>
          <w:rFonts w:ascii="Times New Roman" w:hAnsi="Times New Roman" w:cs="Times New Roman"/>
          <w:sz w:val="28"/>
          <w:szCs w:val="28"/>
        </w:rPr>
        <w:t>with  switch0</w:t>
      </w:r>
      <w:r w:rsidR="00E617BC">
        <w:rPr>
          <w:rFonts w:ascii="Times New Roman" w:hAnsi="Times New Roman" w:cs="Times New Roman"/>
          <w:sz w:val="28"/>
          <w:szCs w:val="28"/>
        </w:rPr>
        <w:t>,</w:t>
      </w:r>
      <w:r w:rsidR="00E617BC" w:rsidRPr="00E617BC">
        <w:rPr>
          <w:rFonts w:ascii="Times New Roman" w:hAnsi="Times New Roman" w:cs="Times New Roman"/>
          <w:sz w:val="28"/>
          <w:szCs w:val="28"/>
        </w:rPr>
        <w:t xml:space="preserve"> </w:t>
      </w:r>
      <w:r w:rsidR="00E617BC">
        <w:rPr>
          <w:rFonts w:ascii="Times New Roman" w:hAnsi="Times New Roman" w:cs="Times New Roman"/>
          <w:sz w:val="28"/>
          <w:szCs w:val="28"/>
        </w:rPr>
        <w:t>switch1,</w:t>
      </w:r>
      <w:r w:rsidR="00E617BC" w:rsidRPr="00E617BC">
        <w:rPr>
          <w:rFonts w:ascii="Times New Roman" w:hAnsi="Times New Roman" w:cs="Times New Roman"/>
          <w:sz w:val="28"/>
          <w:szCs w:val="28"/>
        </w:rPr>
        <w:t xml:space="preserve"> </w:t>
      </w:r>
      <w:r w:rsidR="00E617BC">
        <w:rPr>
          <w:rFonts w:ascii="Times New Roman" w:hAnsi="Times New Roman" w:cs="Times New Roman"/>
          <w:sz w:val="28"/>
          <w:szCs w:val="28"/>
        </w:rPr>
        <w:t>switch2, switch3</w:t>
      </w:r>
      <w:r w:rsidR="009F6B45" w:rsidRPr="00DA4975">
        <w:rPr>
          <w:rFonts w:ascii="Times New Roman" w:hAnsi="Times New Roman" w:cs="Times New Roman"/>
          <w:sz w:val="28"/>
          <w:szCs w:val="28"/>
        </w:rPr>
        <w:t xml:space="preserve"> (2960)</w:t>
      </w:r>
    </w:p>
    <w:p w:rsidR="009F6B45" w:rsidRDefault="009F6B45" w:rsidP="00A81FE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 w:rsidR="002E6210">
        <w:rPr>
          <w:rFonts w:ascii="Times New Roman" w:hAnsi="Times New Roman"/>
          <w:sz w:val="28"/>
          <w:szCs w:val="28"/>
        </w:rPr>
        <w:t xml:space="preserve"> then each switch connect with 1</w:t>
      </w:r>
      <w:r w:rsidRPr="00DA4975">
        <w:rPr>
          <w:rFonts w:ascii="Times New Roman" w:hAnsi="Times New Roman"/>
          <w:sz w:val="28"/>
          <w:szCs w:val="28"/>
        </w:rPr>
        <w:t xml:space="preserve"> pc(2960)</w:t>
      </w:r>
    </w:p>
    <w:p w:rsidR="009F6B45" w:rsidRPr="008666EF" w:rsidRDefault="009F6B45" w:rsidP="00A81FE9">
      <w:pPr>
        <w:pStyle w:val="ListParagraph"/>
        <w:numPr>
          <w:ilvl w:val="0"/>
          <w:numId w:val="1"/>
        </w:numPr>
        <w:tabs>
          <w:tab w:val="left" w:pos="4200"/>
        </w:tabs>
        <w:spacing w:after="120"/>
        <w:rPr>
          <w:rFonts w:ascii="Times New Roman" w:hAnsi="Times New Roman"/>
          <w:sz w:val="28"/>
        </w:rPr>
      </w:pPr>
      <w:r w:rsidRPr="00BF6CEC">
        <w:rPr>
          <w:rFonts w:ascii="Times New Roman" w:hAnsi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/>
          <w:b/>
          <w:sz w:val="28"/>
          <w:szCs w:val="32"/>
        </w:rPr>
        <w:t>:</w:t>
      </w:r>
      <w:r w:rsidRPr="00B340F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:rsidR="009F6B45" w:rsidRPr="00884E8B" w:rsidRDefault="009F6B45" w:rsidP="009F6B45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PC0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9F6B45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B272A7">
        <w:rPr>
          <w:rFonts w:ascii="Times New Roman" w:hAnsi="Times New Roman"/>
          <w:sz w:val="28"/>
        </w:rPr>
        <w:t>10.0.0.1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3942EF">
        <w:rPr>
          <w:rFonts w:ascii="Times New Roman" w:hAnsi="Times New Roman"/>
          <w:sz w:val="28"/>
        </w:rPr>
        <w:t>10.0.0.2</w:t>
      </w:r>
    </w:p>
    <w:p w:rsidR="009F6B45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9F6B45" w:rsidRPr="00D534F6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</w:p>
    <w:p w:rsidR="009F6B45" w:rsidRPr="00884E8B" w:rsidRDefault="009F6B45" w:rsidP="009F6B45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PC2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PC3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9F6B45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10.0.0.4</w:t>
      </w:r>
    </w:p>
    <w:p w:rsidR="009F6B45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9F6B45" w:rsidRDefault="009F6B45" w:rsidP="00A81FE9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9F6B45" w:rsidRPr="004C6131" w:rsidRDefault="009F6B45" w:rsidP="009F6B45">
      <w:pPr>
        <w:spacing w:after="120"/>
        <w:ind w:left="720" w:firstLine="720"/>
        <w:rPr>
          <w:rFonts w:ascii="Times New Roman" w:hAnsi="Times New Roman"/>
          <w:sz w:val="28"/>
        </w:rPr>
      </w:pPr>
    </w:p>
    <w:p w:rsidR="009F6B45" w:rsidRPr="00DA4975" w:rsidRDefault="009F6B45" w:rsidP="009F6B45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9F6B45" w:rsidRPr="00DA4975" w:rsidRDefault="009F6B45" w:rsidP="009F6B45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9F6B45" w:rsidRDefault="009F6B45" w:rsidP="009F6B45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A81FE9" w:rsidRPr="004C6131" w:rsidRDefault="00A81FE9" w:rsidP="00A81FE9">
      <w:pPr>
        <w:pStyle w:val="ListParagraph"/>
        <w:ind w:left="1080"/>
        <w:rPr>
          <w:rFonts w:ascii="Times New Roman" w:hAnsi="Times New Roman"/>
          <w:bCs/>
          <w:sz w:val="28"/>
          <w:szCs w:val="28"/>
        </w:rPr>
      </w:pPr>
    </w:p>
    <w:p w:rsidR="009F6B45" w:rsidRPr="00310622" w:rsidRDefault="009F6B45" w:rsidP="009F6B4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Discussions:</w:t>
      </w:r>
    </w:p>
    <w:p w:rsidR="009F6B45" w:rsidRPr="00DA4975" w:rsidRDefault="009F6B45" w:rsidP="009F6B4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9F6B45" w:rsidRPr="00DA4975" w:rsidRDefault="009F6B45" w:rsidP="009F6B4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9F6B45" w:rsidRPr="00DA4975" w:rsidRDefault="009F6B45" w:rsidP="009F6B4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Switching speed is an important factor here.</w:t>
      </w:r>
    </w:p>
    <w:p w:rsidR="009F6B45" w:rsidRDefault="009F6B45" w:rsidP="009F6B45"/>
    <w:p w:rsidR="009F6B45" w:rsidRDefault="009F6B45" w:rsidP="009F6B45"/>
    <w:p w:rsidR="004E02BD" w:rsidRDefault="004E02BD"/>
    <w:sectPr w:rsidR="004E02BD" w:rsidSect="006C148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B45"/>
    <w:rsid w:val="002E6210"/>
    <w:rsid w:val="004E02BD"/>
    <w:rsid w:val="009A03F4"/>
    <w:rsid w:val="009F6B45"/>
    <w:rsid w:val="00A81FE9"/>
    <w:rsid w:val="00E6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45"/>
    <w:pPr>
      <w:ind w:left="720"/>
      <w:contextualSpacing/>
    </w:pPr>
  </w:style>
  <w:style w:type="paragraph" w:styleId="NoSpacing">
    <w:name w:val="No Spacing"/>
    <w:uiPriority w:val="1"/>
    <w:qFormat/>
    <w:rsid w:val="009F6B45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2017-06-12T14:47:00Z</dcterms:created>
  <dcterms:modified xsi:type="dcterms:W3CDTF">2017-06-12T17:45:00Z</dcterms:modified>
</cp:coreProperties>
</file>