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Word Übung 4 Bilder</w:t>
      </w:r>
    </w:p>
    <w:p>
      <w:r>
        <w:t>Bearbeiten Sie diese Übung direkt in Word und speichern Sie sie im OneDrive-Ordner Word. Den anschliessenden Auftrag für Nik Kellers Beispieldossier finden Sie auf der Lernplattform.</w:t>
      </w:r>
    </w:p>
    <w:p w14:paraId="24D70D38" w14:textId="77777777" w:rsidR="00AE7BEB" w:rsidRDefault="00AE7BEB" w:rsidP="00AE7BEB">
      <w:pPr>
        <w:rPr>
          <w:rFonts w:cstheme="minorHAnsi"/>
          <w:b/>
          <w:iCs/>
        </w:rPr>
      </w:pPr>
    </w:p>
    <w:tbl>
      <w:tblPr>
        <w:tblStyle w:val="Tabellenraster"/>
        <w:tblW w:w="0" w:type="auto"/>
        <w:tblBorders>
          <w:top w:val="single" w:sz="24" w:space="0" w:color="4F81BD" w:themeColor="accent1"/>
          <w:left w:val="single" w:sz="24" w:space="0" w:color="4F81BD" w:themeColor="accent1"/>
          <w:bottom w:val="single" w:sz="24" w:space="0" w:color="4F81BD" w:themeColor="accent1"/>
          <w:right w:val="single" w:sz="24" w:space="0" w:color="4F81BD" w:themeColor="accent1"/>
          <w:insideH w:val="none" w:sz="0" w:space="0" w:color="auto"/>
          <w:insideV w:val="none" w:sz="0" w:space="0" w:color="auto"/>
        </w:tblBorders>
        <w:tblCellMar>
          <w:top w:w="57" w:type="dxa"/>
          <w:bottom w:w="57" w:type="dxa"/>
        </w:tblCellMar>
        <w:tblLook w:val="04A0" w:firstRow="1" w:lastRow="0" w:firstColumn="1" w:lastColumn="0" w:noHBand="0" w:noVBand="1"/>
      </w:tblPr>
      <w:tblGrid>
        <w:gridCol w:w="9296"/>
      </w:tblGrid>
      <w:tr w:rsidR="00AE7BEB" w:rsidRPr="008716AA" w14:paraId="79A8E353" w14:textId="77777777" w:rsidTr="001C4B00">
        <w:tc>
          <w:tcPr>
            <w:tcW w:w="9488" w:type="dxa"/>
            <w:vAlign w:val="center"/>
          </w:tcPr>
          <w:p w14:paraId="6922DDEE" w14:textId="313A4DE9" w:rsidR="00AE7BEB" w:rsidRPr="00AE7BEB" w:rsidRDefault="00AE7BEB" w:rsidP="00AE7BEB">
            <w:pPr>
              <w:pStyle w:val="Listenabsatz"/>
              <w:numPr>
                <w:ilvl w:val="0"/>
                <w:numId w:val="13"/>
              </w:numPr>
              <w:spacing w:after="0" w:line="312" w:lineRule="auto"/>
              <w:ind w:left="285" w:hanging="285"/>
              <w:rPr>
                <w:rFonts w:cstheme="minorHAnsi"/>
                <w:i/>
                <w:color w:val="365F91" w:themeColor="accent1" w:themeShade="BF"/>
                <w:szCs w:val="20"/>
              </w:rPr>
            </w:pPr>
            <w:r>
              <w:rPr>
                <w:rFonts w:ascii="Arial" w:hAnsi="Arial" w:cs="Arial"/>
                <w:noProof/>
                <w:lang w:val="en-US" w:eastAsia="en-US"/>
              </w:rPr>
              <mc:AlternateContent>
                <mc:Choice Requires="wpg">
                  <w:drawing>
                    <wp:anchor distT="0" distB="0" distL="114300" distR="114300" simplePos="0" relativeHeight="251664384" behindDoc="1" locked="0" layoutInCell="1" allowOverlap="1" wp14:anchorId="467BCAD6" wp14:editId="16213C93">
                      <wp:simplePos x="0" y="0"/>
                      <wp:positionH relativeFrom="column">
                        <wp:posOffset>3315597</wp:posOffset>
                      </wp:positionH>
                      <wp:positionV relativeFrom="paragraph">
                        <wp:posOffset>7620</wp:posOffset>
                      </wp:positionV>
                      <wp:extent cx="2570480" cy="368300"/>
                      <wp:effectExtent l="19050" t="0" r="20320" b="12700"/>
                      <wp:wrapTight wrapText="bothSides">
                        <wp:wrapPolygon edited="0">
                          <wp:start x="13767" y="0"/>
                          <wp:lineTo x="-160" y="1117"/>
                          <wp:lineTo x="-160" y="14524"/>
                          <wp:lineTo x="960" y="18993"/>
                          <wp:lineTo x="5763" y="21228"/>
                          <wp:lineTo x="7844" y="21228"/>
                          <wp:lineTo x="19049" y="21228"/>
                          <wp:lineTo x="19209" y="21228"/>
                          <wp:lineTo x="20810" y="17876"/>
                          <wp:lineTo x="21611" y="11172"/>
                          <wp:lineTo x="21611" y="6703"/>
                          <wp:lineTo x="20810" y="0"/>
                          <wp:lineTo x="13767" y="0"/>
                        </wp:wrapPolygon>
                      </wp:wrapTight>
                      <wp:docPr id="44" name="Gruppieren 44"/>
                      <wp:cNvGraphicFramePr/>
                      <a:graphic xmlns:a="http://schemas.openxmlformats.org/drawingml/2006/main">
                        <a:graphicData uri="http://schemas.microsoft.com/office/word/2010/wordprocessingGroup">
                          <wpg:wgp>
                            <wpg:cNvGrpSpPr/>
                            <wpg:grpSpPr>
                              <a:xfrm>
                                <a:off x="0" y="0"/>
                                <a:ext cx="2570480" cy="368300"/>
                                <a:chOff x="0" y="0"/>
                                <a:chExt cx="4575930" cy="657225"/>
                              </a:xfrm>
                              <a:solidFill>
                                <a:schemeClr val="tx2">
                                  <a:lumMod val="20000"/>
                                  <a:lumOff val="80000"/>
                                </a:schemeClr>
                              </a:solidFill>
                            </wpg:grpSpPr>
                            <wps:wsp>
                              <wps:cNvPr id="45" name="Herz 6"/>
                              <wps:cNvSpPr>
                                <a:spLocks/>
                              </wps:cNvSpPr>
                              <wps:spPr>
                                <a:xfrm>
                                  <a:off x="0" y="57549"/>
                                  <a:ext cx="619125" cy="495300"/>
                                </a:xfrm>
                                <a:prstGeom prst="heart">
                                  <a:avLst/>
                                </a:prstGeom>
                                <a:grp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6" name="Kreuz 2"/>
                              <wps:cNvSpPr>
                                <a:spLocks/>
                              </wps:cNvSpPr>
                              <wps:spPr>
                                <a:xfrm>
                                  <a:off x="914400" y="57549"/>
                                  <a:ext cx="485775" cy="552450"/>
                                </a:xfrm>
                                <a:prstGeom prst="plus">
                                  <a:avLst/>
                                </a:prstGeom>
                                <a:grp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7" name="Legende mit Pfeil nach rechts 3"/>
                              <wps:cNvSpPr>
                                <a:spLocks/>
                              </wps:cNvSpPr>
                              <wps:spPr>
                                <a:xfrm>
                                  <a:off x="1745673" y="76733"/>
                                  <a:ext cx="600075" cy="552450"/>
                                </a:xfrm>
                                <a:prstGeom prst="rightArrowCallout">
                                  <a:avLst/>
                                </a:prstGeom>
                                <a:grp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8" name="Wolkenförmige Legende 4"/>
                              <wps:cNvSpPr>
                                <a:spLocks/>
                              </wps:cNvSpPr>
                              <wps:spPr>
                                <a:xfrm>
                                  <a:off x="2666468" y="0"/>
                                  <a:ext cx="790575" cy="552450"/>
                                </a:xfrm>
                                <a:prstGeom prst="cloudCallout">
                                  <a:avLst/>
                                </a:prstGeom>
                                <a:grpFill/>
                              </wps:spPr>
                              <wps:style>
                                <a:lnRef idx="2">
                                  <a:schemeClr val="accent1">
                                    <a:shade val="50000"/>
                                  </a:schemeClr>
                                </a:lnRef>
                                <a:fillRef idx="1">
                                  <a:schemeClr val="accent1"/>
                                </a:fillRef>
                                <a:effectRef idx="0">
                                  <a:schemeClr val="accent1"/>
                                </a:effectRef>
                                <a:fontRef idx="minor">
                                  <a:schemeClr val="lt1"/>
                                </a:fontRef>
                              </wps:style>
                              <wps:txbx>
                                <w:txbxContent>
                                  <w:p w14:paraId="5387A08E" w14:textId="77777777" w:rsidR="00AE7BEB" w:rsidRDefault="00AE7BEB" w:rsidP="00AE7BE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9" name="Explosion 2 5"/>
                              <wps:cNvSpPr>
                                <a:spLocks/>
                              </wps:cNvSpPr>
                              <wps:spPr>
                                <a:xfrm>
                                  <a:off x="3766305" y="0"/>
                                  <a:ext cx="809625" cy="657225"/>
                                </a:xfrm>
                                <a:prstGeom prst="irregularSeal2">
                                  <a:avLst/>
                                </a:prstGeom>
                                <a:grp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67BCAD6" id="Gruppieren 44" o:spid="_x0000_s1026" style="position:absolute;left:0;text-align:left;margin-left:261.05pt;margin-top:.6pt;width:202.4pt;height:29pt;z-index:-251652096;mso-width-relative:margin;mso-height-relative:margin" coordsize="45759,657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">
                      <v:shape id="Herz 6" o:spid="_x0000_s1027" style="position:absolute;top:575;width:6191;height:4953;visibility:visible;mso-wrap-style:square;v-text-anchor:middle" coordsize="619125,4953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" path="m309563,123825v128984,-288925,632023,,,371475c-322461,123825,180578,-165100,309563,123825xe" filled="f" strokecolor="#243f60 [1604]" strokeweight="2pt">
                        <v:path arrowok="t" o:connecttype="custom" o:connectlocs="309563,123825;309563,495300;309563,123825" o:connectangles="0,0,0"/>
                      </v:shape>
                      <v:shapetype id="_x0000_t11" coordsize="21600,21600" o:spt="11" adj="5400" path="m@0,l@0@0,0@0,0@2@0@2@0,21600@1,21600@1@2,21600@2,21600@0@1@0@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0,0,21600,21600;5400,5400,16200,16200;10800,10800,10800,10800"/>
                        <v:handles>
                          <v:h position="#0,topLeft" switch="" xrange="0,10800"/>
                        </v:handles>
                      </v:shapetype>
                      <v:shape id="Kreuz 2" o:spid="_x0000_s1028" type="#_x0000_t11" style="position:absolute;left:9144;top:575;width:4857;height:552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" filled="f" strokecolor="#243f60 [1604]" strokeweight="2pt">
                        <v:path arrowok="t"/>
                      </v:shape>
                      <v:shapetype id="_x0000_t78" coordsize="21600,21600" o:spt="78" adj="14400,5400,18000,8100" path="m,l,21600@0,21600@0@5@2@5@2@4,21600,10800@2@1@2@3@0@3@0,xe">
                        <v:stroke joinstyle="miter"/>
                        <v:formulas>
                          <v:f eqn="val #0"/>
                          <v:f eqn="val #1"/>
                          <v:f eqn="val #2"/>
                          <v:f eqn="val #3"/>
                          <v:f eqn="sum 21600 0 #1"/>
                          <v:f eqn="sum 21600 0 #3"/>
                          <v:f eqn="prod #0 1 2"/>
                        </v:formulas>
                        <v:path o:connecttype="custom" o:connectlocs="@6,0;0,10800;@6,21600;21600,10800" o:connectangles="270,180,90,0" textboxrect="0,0,@0,21600"/>
                        <v:handles>
                          <v:h position="#0,topLeft" xrange="0,@2"/>
                          <v:h position="bottomRight,#1" yrange="0,@3"/>
                          <v:h position="#2,#3" xrange="@0,21600" yrange="@1,10800"/>
                        </v:handles>
                      </v:shapetype>
                      <v:shape id="Legende mit Pfeil nach rechts 3" o:spid="_x0000_s1029" type="#_x0000_t78" style="position:absolute;left:17456;top:767;width:6001;height:552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" adj="14035,,16629" filled="f" strokecolor="#243f60 [1604]" strokeweight="2pt">
                        <v:path arrowok="t"/>
                      </v:shape>
                      <v:shapetype id="_x0000_t106" coordsize="21600,21600" o:spt="106" adj="1350,25920" path="ar,7165,4345,13110,1950,7185,1080,12690,475,11732,4835,17650,1080,12690,2910,17640,2387,9757,10107,20300,2910,17640,8235,19545,7660,12382,14412,21597,8235,19545,14280,18330,12910,11080,18695,18947,14280,18330,18690,15045,14822,5862,21597,15082,18690,15045,20895,7665,15772,2592,21105,9865,20895,7665,19140,2715,14330,,19187,6595,19140,2715,14910,1170,10992,,15357,5945,14910,1170,11250,1665,6692,650,12025,7917,11250,1665,7005,2580,1912,1972,8665,11162,7005,2580,1950,7185xear,7165,4345,13110,1080,12690,2340,13080nfear475,11732,4835,17650,2910,17640,3465,17445nfear7660,12382,14412,21597,7905,18675,8235,19545nfear7660,12382,14412,21597,14280,18330,14400,17370nfear12910,11080,18695,18947,18690,15045,17070,11475nfear15772,2592,21105,9865,20175,9015,20895,7665nfear14330,,19187,6595,19200,3345,19140,2715nfear14330,,19187,6595,14910,1170,14550,1980nfear10992,,15357,5945,11250,1665,11040,2340nfear1912,1972,8665,11162,7650,3270,7005,2580nfear1912,1972,8665,11162,1950,7185,2070,7890nfem@23@37qx@35@24@23@36@34@24@23@37xem@16@33qx@31@17@16@32@30@17@16@33xem@38@29qx@27@39@38@28@26@39@38@29xe">
                        <v:formulas>
                          <v:f eqn="sum #0 0 10800"/>
                          <v:f eqn="sum #1 0 10800"/>
                          <v:f eqn="cosatan2 10800 @0 @1"/>
                          <v:f eqn="sinatan2 10800 @0 @1"/>
                          <v:f eqn="sum @2 10800 0"/>
                          <v:f eqn="sum @3 10800 0"/>
                          <v:f eqn="sum @4 0 #0"/>
                          <v:f eqn="sum @5 0 #1"/>
                          <v:f eqn="mod @6 @7 0"/>
                          <v:f eqn="prod 600 11 1"/>
                          <v:f eqn="sum @8 0 @9"/>
                          <v:f eqn="prod @10 1 3"/>
                          <v:f eqn="prod 600 3 1"/>
                          <v:f eqn="sum @11 @12 0"/>
                          <v:f eqn="prod @13 @6 @8"/>
                          <v:f eqn="prod @13 @7 @8"/>
                          <v:f eqn="sum @14 #0 0"/>
                          <v:f eqn="sum @15 #1 0"/>
                          <v:f eqn="prod 600 8 1"/>
                          <v:f eqn="prod @11 2 1"/>
                          <v:f eqn="sum @18 @19 0"/>
                          <v:f eqn="prod @20 @6 @8"/>
                          <v:f eqn="prod @20 @7 @8"/>
                          <v:f eqn="sum @21 #0 0"/>
                          <v:f eqn="sum @22 #1 0"/>
                          <v:f eqn="prod 600 2 1"/>
                          <v:f eqn="sum #0 600 0"/>
                          <v:f eqn="sum #0 0 600"/>
                          <v:f eqn="sum #1 600 0"/>
                          <v:f eqn="sum #1 0 600"/>
                          <v:f eqn="sum @16 @25 0"/>
                          <v:f eqn="sum @16 0 @25"/>
                          <v:f eqn="sum @17 @25 0"/>
                          <v:f eqn="sum @17 0 @25"/>
                          <v:f eqn="sum @23 @12 0"/>
                          <v:f eqn="sum @23 0 @12"/>
                          <v:f eqn="sum @24 @12 0"/>
                          <v:f eqn="sum @24 0 @12"/>
                          <v:f eqn="val #0"/>
                          <v:f eqn="val #1"/>
                        </v:formulas>
                        <v:path o:extrusionok="f" o:connecttype="custom" o:connectlocs="67,10800;10800,21577;21582,10800;10800,1235;@38,@39" textboxrect="2977,3262,17087,17337"/>
                        <v:handles>
                          <v:h position="#0,#1"/>
                        </v:handles>
                        <o:complex v:ext="view"/>
                      </v:shapetype>
                      <v:shape id="Wolkenförmige Legende 4" o:spid="_x0000_s1030" type="#_x0000_t106" style="position:absolute;left:26664;width:7906;height:552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" adj="6300,24300" filled="f" strokecolor="#243f60 [1604]" strokeweight="2pt">
                        <v:path arrowok="t"/>
                        <v:textbox>
                          <w:txbxContent>
                            <w:p w14:paraId="5387A08E" w14:textId="77777777" w:rsidR="00AE7BEB" w:rsidRDefault="00AE7BEB" w:rsidP="00AE7BEB">
                              <w:pPr>
                                <w:jc w:val="center"/>
                              </w:pPr>
                            </w:p>
                          </w:txbxContent>
                        </v:textbox>
                      </v:shape>
                      <v:shapetype id="_x0000_t72" coordsize="21600,21600" o:spt="72" path="m11462,4342l9722,1887,8550,6382,4502,3625r870,4192l1172,8270r2763,3322l,12877r3330,2493l1285,17825r3520,415l4917,21600,7527,18125r1173,1587l9872,17370r1740,1472l12180,15935r2762,1435l14640,14350r4237,1282l16380,12310r1890,-1020l16985,9402,21600,6645,16380,6532,18007,3172,14525,5777,14790,xe">
                        <v:stroke joinstyle="miter"/>
                        <v:path gradientshapeok="t" o:connecttype="custom" o:connectlocs="9722,1887;0,12877;11612,18842;21600,6645" o:connectangles="270,180,90,0" textboxrect="5372,6382,14640,15935"/>
                      </v:shapetype>
                      <v:shape id="Explosion 2 5" o:spid="_x0000_s1031" type="#_x0000_t72" style="position:absolute;left:37663;width:8096;height:657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" filled="f" strokecolor="#243f60 [1604]" strokeweight="2pt">
                        <v:path arrowok="t"/>
                      </v:shape>
                      <w10:wrap type="tight"/>
                    </v:group>
                  </w:pict>
                </mc:Fallback>
              </mc:AlternateContent>
            </w:r>
            <w:r w:rsidRPr="00E156AF">
              <w:rPr>
                <w:rFonts w:cstheme="minorHAnsi"/>
              </w:rPr>
              <w:t>Fügen Sie unterhalb fünf Formen Ihrer Wahl ein: Register Einfügen → Formen.</w:t>
            </w:r>
            <w:r>
              <w:rPr>
                <w:rFonts w:cstheme="minorHAnsi"/>
              </w:rPr>
              <w:t/>
            </w:r>
            <w:r w:rsidRPr="00E156AF">
              <w:rPr>
                <w:rFonts w:cstheme="minorHAnsi"/>
              </w:rPr>
              <w:t xml:space="preserve"/>
            </w:r>
            <w:r>
              <w:rPr>
                <w:rFonts w:cstheme="minorHAnsi"/>
              </w:rPr>
              <w:br/>
            </w:r>
            <w:r w:rsidRPr="00E156AF">
              <w:rPr>
                <w:rFonts w:cstheme="minorHAnsi"/>
              </w:rPr>
              <w:t xml:space="preserve"/>
            </w:r>
            <w:r w:rsidRPr="00E156AF">
              <w:rPr>
                <w:rStyle w:val="Anleitung"/>
              </w:rPr>
              <w:t/>
            </w:r>
          </w:p>
        </w:tc>
      </w:tr>
    </w:tbl>
    <w:p w14:paraId="6543ED2D" w14:textId="5FA67A5A" w:rsidR="00603697" w:rsidRDefault="00603697" w:rsidP="00603697">
      <w:pPr>
        <w:rPr>
          <w:rFonts w:cstheme="minorHAnsi"/>
        </w:rPr>
      </w:pPr>
    </w:p>
    <w:p w14:paraId="10B0A9A9" w14:textId="64697F80" w:rsidR="00AE7BEB" w:rsidRDefault="00AE7BEB" w:rsidP="00603697">
      <w:pPr>
        <w:rPr>
          <w:rFonts w:cstheme="minorHAnsi"/>
          <w:b/>
          <w:iCs/>
        </w:rPr>
      </w:pPr>
    </w:p>
    <w:p w14:paraId="3E4D39CD" w14:textId="33AF4152" w:rsidR="00AE7BEB" w:rsidRDefault="00AE7BEB" w:rsidP="00603697">
      <w:pPr>
        <w:rPr>
          <w:rFonts w:cstheme="minorHAnsi"/>
          <w:b/>
          <w:iCs/>
        </w:rPr>
      </w:pPr>
    </w:p>
    <w:p w14:paraId="6569A414" w14:textId="77777777" w:rsidR="00AE7BEB" w:rsidRDefault="00AE7BEB" w:rsidP="00603697">
      <w:pPr>
        <w:rPr>
          <w:rFonts w:cstheme="minorHAnsi"/>
          <w:b/>
          <w:iCs/>
        </w:rPr>
      </w:pPr>
    </w:p>
    <w:tbl>
      <w:tblPr>
        <w:tblStyle w:val="Tabellenraster"/>
        <w:tblW w:w="0" w:type="auto"/>
        <w:tblBorders>
          <w:top w:val="single" w:sz="24" w:space="0" w:color="4F81BD" w:themeColor="accent1"/>
          <w:left w:val="single" w:sz="24" w:space="0" w:color="4F81BD" w:themeColor="accent1"/>
          <w:bottom w:val="single" w:sz="24" w:space="0" w:color="4F81BD" w:themeColor="accent1"/>
          <w:right w:val="single" w:sz="24" w:space="0" w:color="4F81BD" w:themeColor="accent1"/>
          <w:insideH w:val="none" w:sz="0" w:space="0" w:color="auto"/>
          <w:insideV w:val="none" w:sz="0" w:space="0" w:color="auto"/>
        </w:tblBorders>
        <w:tblCellMar>
          <w:top w:w="57" w:type="dxa"/>
          <w:bottom w:w="57" w:type="dxa"/>
        </w:tblCellMar>
        <w:tblLook w:val="04A0" w:firstRow="1" w:lastRow="0" w:firstColumn="1" w:lastColumn="0" w:noHBand="0" w:noVBand="1"/>
      </w:tblPr>
      <w:tblGrid>
        <w:gridCol w:w="9296"/>
      </w:tblGrid>
      <w:tr w:rsidR="00603697" w:rsidRPr="008716AA" w14:paraId="55E5068A" w14:textId="77777777" w:rsidTr="001C4B00">
        <w:tc>
          <w:tcPr>
            <w:tcW w:w="9488" w:type="dxa"/>
            <w:vAlign w:val="center"/>
          </w:tcPr>
          <w:p w14:paraId="79EEB6BA" w14:textId="706EDC50" w:rsidR="00603697" w:rsidRPr="00AE7BEB" w:rsidRDefault="00603697" w:rsidP="00AE7BEB">
            <w:pPr>
              <w:pStyle w:val="Listenabsatz"/>
              <w:numPr>
                <w:ilvl w:val="0"/>
                <w:numId w:val="13"/>
              </w:numPr>
              <w:ind w:left="278" w:hanging="278"/>
              <w:rPr>
                <w:rFonts w:cstheme="minorHAnsi"/>
                <w:bCs/>
                <w:iCs/>
              </w:rPr>
            </w:pPr>
            <w:r w:rsidRPr="00AE7BEB">
              <w:rPr>
                <w:rFonts w:ascii="Calibri Light" w:hAnsi="Calibri Light" w:cs="Calibri Light"/>
                <w:szCs w:val="22"/>
              </w:rPr>
              <w:t>Schauen Sie sich die Übersicht unten an und Bearbeiten Sie dann die Aufgaben 1-5. Die Aufgaben beziehen sich auf den Text auf den Folgeseiten.</w:t>
            </w:r>
          </w:p>
        </w:tc>
      </w:tr>
    </w:tbl>
    <w:p w14:paraId="3CB11D8A" w14:textId="24CBC0B5" w:rsidR="00603697" w:rsidRPr="00603697" w:rsidRDefault="00603697" w:rsidP="00603697">
      <w:pPr>
        <w:spacing w:line="312" w:lineRule="auto"/>
        <w:rPr>
          <w:rFonts w:ascii="Verdana" w:hAnsi="Verdana" w:cs="Arial"/>
          <w:b/>
          <w:szCs w:val="20"/>
        </w:rPr>
      </w:pPr>
    </w:p>
    <w:p w14:paraId="6098A63F" w14:textId="1DAC3518" w:rsidR="004866F3" w:rsidRPr="00603697" w:rsidRDefault="004866F3" w:rsidP="00603697">
      <w:pPr>
        <w:pBdr>
          <w:top w:val="single" w:sz="12" w:space="0" w:color="E36C0A" w:themeColor="accent6" w:themeShade="BF"/>
          <w:left w:val="single" w:sz="12" w:space="4" w:color="E36C0A" w:themeColor="accent6" w:themeShade="BF"/>
          <w:bottom w:val="single" w:sz="12" w:space="1" w:color="E36C0A" w:themeColor="accent6" w:themeShade="BF"/>
          <w:right w:val="single" w:sz="12" w:space="4" w:color="E36C0A" w:themeColor="accent6" w:themeShade="BF"/>
        </w:pBdr>
        <w:spacing w:before="120" w:after="360"/>
        <w:rPr>
          <w:rFonts w:cstheme="minorHAnsi"/>
          <w:sz w:val="22"/>
          <w:szCs w:val="22"/>
        </w:rPr>
      </w:pPr>
      <w:r w:rsidRPr="00452BBE">
        <w:rPr>
          <w:rFonts w:cstheme="minorHAnsi"/>
          <w:szCs w:val="20"/>
        </w:rPr>
        <w:t xml:space="preserve">Mit einem Doppelklick auf die Grafik wird die Registerkarte </w:t>
      </w:r>
      <w:r w:rsidRPr="00452BBE">
        <w:rPr>
          <w:rFonts w:cstheme="minorHAnsi"/>
          <w:b/>
          <w:i/>
          <w:szCs w:val="20"/>
        </w:rPr>
        <w:t>Bildtools</w:t>
      </w:r>
      <w:r w:rsidRPr="00452BBE">
        <w:rPr>
          <w:rFonts w:cstheme="minorHAnsi"/>
          <w:szCs w:val="20"/>
        </w:rPr>
        <w:t xml:space="preserve"> aktiviert.</w:t>
      </w:r>
      <w:r w:rsidRPr="002626B8">
        <w:rPr>
          <w:rFonts w:cstheme="minorHAnsi"/>
          <w:sz w:val="22"/>
          <w:szCs w:val="22"/>
        </w:rPr>
        <w:t xml:space="preserve"> </w:t>
      </w:r>
      <w:r w:rsidR="00452BBE">
        <w:rPr>
          <w:rFonts w:cstheme="minorHAnsi"/>
          <w:sz w:val="22"/>
          <w:szCs w:val="22"/>
        </w:rPr>
        <w:br/>
      </w:r>
      <w:r w:rsidR="00720B54">
        <w:rPr>
          <w:noProof/>
          <w:lang w:val="en-US" w:eastAsia="en-US"/>
        </w:rPr>
        <w:drawing>
          <wp:inline distT="0" distB="0" distL="0" distR="0" wp14:anchorId="16B04556" wp14:editId="635DE1EE">
            <wp:extent cx="5773420" cy="2375210"/>
            <wp:effectExtent l="0" t="0" r="5080" b="0"/>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83377" cy="2379307"/>
                    </a:xfrm>
                    <a:prstGeom prst="rect">
                      <a:avLst/>
                    </a:prstGeom>
                  </pic:spPr>
                </pic:pic>
              </a:graphicData>
            </a:graphic>
          </wp:inline>
        </w:drawing>
      </w:r>
    </w:p>
    <w:p w14:paraId="5B2EA922" w14:textId="77777777" w:rsidR="004866F3" w:rsidRPr="00452BBE" w:rsidRDefault="008D5A15" w:rsidP="00603697">
      <w:pPr>
        <w:pStyle w:val="Listenabsatz"/>
        <w:numPr>
          <w:ilvl w:val="0"/>
          <w:numId w:val="6"/>
        </w:numPr>
        <w:pBdr>
          <w:top w:val="single" w:sz="12" w:space="0" w:color="E36C0A" w:themeColor="accent6" w:themeShade="BF"/>
          <w:left w:val="single" w:sz="12" w:space="4" w:color="E36C0A" w:themeColor="accent6" w:themeShade="BF"/>
          <w:bottom w:val="single" w:sz="12" w:space="1" w:color="E36C0A" w:themeColor="accent6" w:themeShade="BF"/>
          <w:right w:val="single" w:sz="12" w:space="4" w:color="E36C0A" w:themeColor="accent6" w:themeShade="BF"/>
        </w:pBdr>
        <w:spacing w:after="40"/>
        <w:ind w:left="357" w:hanging="357"/>
        <w:contextualSpacing w:val="0"/>
        <w:rPr>
          <w:rFonts w:cstheme="minorHAnsi"/>
          <w:szCs w:val="20"/>
        </w:rPr>
      </w:pPr>
      <w:r>
        <w:rPr>
          <w:rFonts w:cstheme="minorHAnsi"/>
          <w:szCs w:val="20"/>
        </w:rPr>
        <w:t>Wähle</w:t>
      </w:r>
      <w:r w:rsidR="004866F3" w:rsidRPr="00452BBE">
        <w:rPr>
          <w:rFonts w:cstheme="minorHAnsi"/>
          <w:szCs w:val="20"/>
        </w:rPr>
        <w:t xml:space="preserve"> einen </w:t>
      </w:r>
      <w:r>
        <w:rPr>
          <w:rFonts w:cstheme="minorHAnsi"/>
          <w:szCs w:val="20"/>
        </w:rPr>
        <w:t xml:space="preserve">beliebigen </w:t>
      </w:r>
      <w:r w:rsidR="004866F3" w:rsidRPr="00452BBE">
        <w:rPr>
          <w:rFonts w:cstheme="minorHAnsi"/>
          <w:szCs w:val="20"/>
        </w:rPr>
        <w:t>Bildeffekt</w:t>
      </w:r>
      <w:r w:rsidR="00B43065">
        <w:rPr>
          <w:rFonts w:cstheme="minorHAnsi"/>
          <w:szCs w:val="20"/>
        </w:rPr>
        <w:t xml:space="preserve"> (</w:t>
      </w:r>
      <w:r w:rsidR="00B43065" w:rsidRPr="00B43065">
        <w:rPr>
          <w:rFonts w:cstheme="minorHAnsi"/>
          <w:sz w:val="12"/>
          <w:szCs w:val="20"/>
        </w:rPr>
        <w:sym w:font="Wingdings" w:char="F0E0"/>
      </w:r>
      <w:r w:rsidR="00B43065">
        <w:rPr>
          <w:rFonts w:cstheme="minorHAnsi"/>
          <w:szCs w:val="20"/>
        </w:rPr>
        <w:t xml:space="preserve"> </w:t>
      </w:r>
      <w:r w:rsidR="00B43065" w:rsidRPr="00C83183">
        <w:rPr>
          <w:rFonts w:cstheme="minorHAnsi"/>
          <w:b/>
          <w:color w:val="FF0000"/>
          <w:sz w:val="22"/>
          <w:szCs w:val="20"/>
        </w:rPr>
        <w:t>B</w:t>
      </w:r>
      <w:r w:rsidR="00B43065">
        <w:rPr>
          <w:rFonts w:cstheme="minorHAnsi"/>
          <w:szCs w:val="20"/>
        </w:rPr>
        <w:t>)</w:t>
      </w:r>
      <w:r w:rsidR="004866F3" w:rsidRPr="00452BBE">
        <w:rPr>
          <w:rFonts w:cstheme="minorHAnsi"/>
          <w:szCs w:val="20"/>
        </w:rPr>
        <w:t xml:space="preserve"> für </w:t>
      </w:r>
      <w:r w:rsidR="00F71526">
        <w:rPr>
          <w:rFonts w:cstheme="minorHAnsi"/>
          <w:szCs w:val="20"/>
        </w:rPr>
        <w:t>das</w:t>
      </w:r>
      <w:r>
        <w:rPr>
          <w:rFonts w:cstheme="minorHAnsi"/>
          <w:szCs w:val="20"/>
        </w:rPr>
        <w:t xml:space="preserve"> </w:t>
      </w:r>
      <w:r w:rsidR="00B30BE0">
        <w:rPr>
          <w:rFonts w:cstheme="minorHAnsi"/>
          <w:szCs w:val="20"/>
        </w:rPr>
        <w:t xml:space="preserve">erste </w:t>
      </w:r>
      <w:r w:rsidR="00F71526">
        <w:rPr>
          <w:rFonts w:cstheme="minorHAnsi"/>
          <w:szCs w:val="20"/>
        </w:rPr>
        <w:t>Bild</w:t>
      </w:r>
      <w:r w:rsidR="00B30BE0">
        <w:rPr>
          <w:rFonts w:cstheme="minorHAnsi"/>
          <w:szCs w:val="20"/>
        </w:rPr>
        <w:t xml:space="preserve"> </w:t>
      </w:r>
      <w:r w:rsidR="00B30BE0" w:rsidRPr="00B30BE0">
        <w:rPr>
          <w:rFonts w:ascii="Times New Roman" w:hAnsi="Times New Roman"/>
          <w:i/>
          <w:color w:val="365F91" w:themeColor="accent1" w:themeShade="BF"/>
          <w:szCs w:val="20"/>
        </w:rPr>
        <w:t>(Kakaofrucht)</w:t>
      </w:r>
      <w:r w:rsidR="004866F3" w:rsidRPr="008D5A15">
        <w:rPr>
          <w:rFonts w:ascii="Times New Roman" w:hAnsi="Times New Roman"/>
          <w:i/>
          <w:color w:val="365F91" w:themeColor="accent1" w:themeShade="BF"/>
          <w:szCs w:val="20"/>
        </w:rPr>
        <w:t>.</w:t>
      </w:r>
    </w:p>
    <w:p w14:paraId="281B6CEC" w14:textId="77777777" w:rsidR="00B30BE0" w:rsidRDefault="00B30BE0" w:rsidP="00603697">
      <w:pPr>
        <w:pBdr>
          <w:top w:val="single" w:sz="12" w:space="0" w:color="E36C0A" w:themeColor="accent6" w:themeShade="BF"/>
          <w:left w:val="single" w:sz="12" w:space="4" w:color="E36C0A" w:themeColor="accent6" w:themeShade="BF"/>
          <w:bottom w:val="single" w:sz="12" w:space="1" w:color="E36C0A" w:themeColor="accent6" w:themeShade="BF"/>
          <w:right w:val="single" w:sz="12" w:space="4" w:color="E36C0A" w:themeColor="accent6" w:themeShade="BF"/>
        </w:pBdr>
        <w:spacing w:after="40"/>
        <w:ind w:firstLine="357"/>
        <w:rPr>
          <w:rFonts w:cstheme="minorHAnsi"/>
          <w:i/>
          <w:szCs w:val="20"/>
        </w:rPr>
      </w:pPr>
      <w:r>
        <w:rPr>
          <w:rFonts w:cstheme="minorHAnsi"/>
          <w:szCs w:val="20"/>
        </w:rPr>
        <w:t xml:space="preserve">Ändere </w:t>
      </w:r>
      <w:r w:rsidR="00B6500E">
        <w:rPr>
          <w:rFonts w:cstheme="minorHAnsi"/>
          <w:szCs w:val="20"/>
        </w:rPr>
        <w:t>die</w:t>
      </w:r>
      <w:r w:rsidR="004866F3" w:rsidRPr="00B30BE0">
        <w:rPr>
          <w:rFonts w:cstheme="minorHAnsi"/>
          <w:szCs w:val="20"/>
        </w:rPr>
        <w:t xml:space="preserve"> Layoutoption </w:t>
      </w:r>
      <w:r w:rsidRPr="00B30BE0">
        <w:rPr>
          <w:rFonts w:cstheme="minorHAnsi"/>
          <w:szCs w:val="20"/>
        </w:rPr>
        <w:t>(</w:t>
      </w:r>
      <w:r w:rsidRPr="00B43065">
        <w:rPr>
          <w:sz w:val="12"/>
        </w:rPr>
        <w:sym w:font="Wingdings" w:char="F0E0"/>
      </w:r>
      <w:r w:rsidRPr="00B30BE0">
        <w:rPr>
          <w:rFonts w:cstheme="minorHAnsi"/>
          <w:szCs w:val="20"/>
        </w:rPr>
        <w:t xml:space="preserve"> </w:t>
      </w:r>
      <w:r w:rsidRPr="00C83183">
        <w:rPr>
          <w:rFonts w:cstheme="minorHAnsi"/>
          <w:b/>
          <w:color w:val="FF0000"/>
          <w:sz w:val="22"/>
          <w:szCs w:val="20"/>
        </w:rPr>
        <w:t>C</w:t>
      </w:r>
      <w:r w:rsidRPr="00B30BE0">
        <w:rPr>
          <w:rFonts w:cstheme="minorHAnsi"/>
          <w:szCs w:val="20"/>
        </w:rPr>
        <w:t>)</w:t>
      </w:r>
      <w:r>
        <w:rPr>
          <w:rFonts w:cstheme="minorHAnsi"/>
          <w:szCs w:val="20"/>
        </w:rPr>
        <w:t xml:space="preserve"> </w:t>
      </w:r>
      <w:r w:rsidR="004866F3" w:rsidRPr="00B30BE0">
        <w:rPr>
          <w:rFonts w:cstheme="minorHAnsi"/>
          <w:szCs w:val="20"/>
        </w:rPr>
        <w:t xml:space="preserve">auf </w:t>
      </w:r>
      <w:r w:rsidR="004866F3" w:rsidRPr="00B30BE0">
        <w:rPr>
          <w:rFonts w:cstheme="minorHAnsi"/>
          <w:i/>
          <w:szCs w:val="20"/>
        </w:rPr>
        <w:t>Quadrat</w:t>
      </w:r>
      <w:r>
        <w:rPr>
          <w:rFonts w:cstheme="minorHAnsi"/>
          <w:i/>
          <w:szCs w:val="20"/>
        </w:rPr>
        <w:t xml:space="preserve">. </w:t>
      </w:r>
    </w:p>
    <w:p w14:paraId="3F2E5EF8" w14:textId="77777777" w:rsidR="00B43065" w:rsidRPr="00B30BE0" w:rsidRDefault="00B43065" w:rsidP="00603697">
      <w:pPr>
        <w:pBdr>
          <w:top w:val="single" w:sz="12" w:space="0" w:color="E36C0A" w:themeColor="accent6" w:themeShade="BF"/>
          <w:left w:val="single" w:sz="12" w:space="4" w:color="E36C0A" w:themeColor="accent6" w:themeShade="BF"/>
          <w:bottom w:val="single" w:sz="12" w:space="1" w:color="E36C0A" w:themeColor="accent6" w:themeShade="BF"/>
          <w:right w:val="single" w:sz="12" w:space="4" w:color="E36C0A" w:themeColor="accent6" w:themeShade="BF"/>
        </w:pBdr>
        <w:spacing w:after="40"/>
        <w:ind w:firstLine="357"/>
        <w:rPr>
          <w:rFonts w:cstheme="minorHAnsi"/>
          <w:b/>
          <w:szCs w:val="20"/>
        </w:rPr>
      </w:pPr>
      <w:r w:rsidRPr="00B30BE0">
        <w:rPr>
          <w:rFonts w:cstheme="minorHAnsi"/>
          <w:szCs w:val="20"/>
        </w:rPr>
        <w:t>Ändere die Bildhöhe auf 3 cm</w:t>
      </w:r>
      <w:r w:rsidR="00B30BE0" w:rsidRPr="00B30BE0">
        <w:rPr>
          <w:rFonts w:cstheme="minorHAnsi"/>
          <w:szCs w:val="20"/>
        </w:rPr>
        <w:t xml:space="preserve"> (</w:t>
      </w:r>
      <w:r w:rsidR="00B30BE0" w:rsidRPr="00B43065">
        <w:rPr>
          <w:sz w:val="12"/>
        </w:rPr>
        <w:sym w:font="Wingdings" w:char="F0E0"/>
      </w:r>
      <w:r w:rsidR="00B30BE0" w:rsidRPr="00B30BE0">
        <w:rPr>
          <w:rFonts w:cstheme="minorHAnsi"/>
          <w:szCs w:val="20"/>
        </w:rPr>
        <w:t xml:space="preserve"> </w:t>
      </w:r>
      <w:r w:rsidR="00B30BE0" w:rsidRPr="00C83183">
        <w:rPr>
          <w:rFonts w:cstheme="minorHAnsi"/>
          <w:b/>
          <w:color w:val="FF0000"/>
          <w:sz w:val="22"/>
          <w:szCs w:val="20"/>
        </w:rPr>
        <w:t>E</w:t>
      </w:r>
      <w:r w:rsidR="00B30BE0" w:rsidRPr="00B30BE0">
        <w:rPr>
          <w:rFonts w:cstheme="minorHAnsi"/>
          <w:szCs w:val="20"/>
        </w:rPr>
        <w:t>)</w:t>
      </w:r>
      <w:r w:rsidRPr="00B30BE0">
        <w:rPr>
          <w:rFonts w:cstheme="minorHAnsi"/>
          <w:szCs w:val="20"/>
        </w:rPr>
        <w:t>.</w:t>
      </w:r>
    </w:p>
    <w:p w14:paraId="70FE23A3" w14:textId="77777777" w:rsidR="004866F3" w:rsidRPr="00B30BE0" w:rsidRDefault="004866F3" w:rsidP="00603697">
      <w:pPr>
        <w:pStyle w:val="Listenabsatz"/>
        <w:numPr>
          <w:ilvl w:val="0"/>
          <w:numId w:val="6"/>
        </w:numPr>
        <w:pBdr>
          <w:top w:val="single" w:sz="12" w:space="0" w:color="E36C0A" w:themeColor="accent6" w:themeShade="BF"/>
          <w:left w:val="single" w:sz="12" w:space="4" w:color="E36C0A" w:themeColor="accent6" w:themeShade="BF"/>
          <w:bottom w:val="single" w:sz="12" w:space="1" w:color="E36C0A" w:themeColor="accent6" w:themeShade="BF"/>
          <w:right w:val="single" w:sz="12" w:space="4" w:color="E36C0A" w:themeColor="accent6" w:themeShade="BF"/>
        </w:pBdr>
        <w:spacing w:after="40"/>
        <w:ind w:left="357" w:hanging="357"/>
        <w:contextualSpacing w:val="0"/>
        <w:rPr>
          <w:rFonts w:cstheme="minorHAnsi"/>
          <w:b/>
          <w:szCs w:val="20"/>
        </w:rPr>
      </w:pPr>
      <w:r w:rsidRPr="00452BBE">
        <w:rPr>
          <w:rFonts w:cstheme="minorHAnsi"/>
          <w:szCs w:val="20"/>
        </w:rPr>
        <w:t>Verkleinere das</w:t>
      </w:r>
      <w:r w:rsidR="00B30BE0">
        <w:rPr>
          <w:rFonts w:cstheme="minorHAnsi"/>
          <w:szCs w:val="20"/>
        </w:rPr>
        <w:t xml:space="preserve"> zweite</w:t>
      </w:r>
      <w:r w:rsidRPr="00452BBE">
        <w:rPr>
          <w:rFonts w:cstheme="minorHAnsi"/>
          <w:szCs w:val="20"/>
        </w:rPr>
        <w:t xml:space="preserve"> Bild mit den Kakaobohnen mit dem Zuschneid</w:t>
      </w:r>
      <w:r w:rsidR="006D38C7">
        <w:rPr>
          <w:rFonts w:cstheme="minorHAnsi"/>
          <w:szCs w:val="20"/>
        </w:rPr>
        <w:t>e</w:t>
      </w:r>
      <w:r w:rsidRPr="00452BBE">
        <w:rPr>
          <w:rFonts w:cstheme="minorHAnsi"/>
          <w:szCs w:val="20"/>
        </w:rPr>
        <w:t xml:space="preserve">werkzeug </w:t>
      </w:r>
      <w:r w:rsidR="00B43065">
        <w:rPr>
          <w:rFonts w:cstheme="minorHAnsi"/>
          <w:szCs w:val="20"/>
        </w:rPr>
        <w:t>(</w:t>
      </w:r>
      <w:r w:rsidR="00B43065" w:rsidRPr="00B43065">
        <w:rPr>
          <w:rFonts w:cstheme="minorHAnsi"/>
          <w:sz w:val="12"/>
          <w:szCs w:val="20"/>
        </w:rPr>
        <w:sym w:font="Wingdings" w:char="F0E0"/>
      </w:r>
      <w:r w:rsidR="00B43065">
        <w:rPr>
          <w:rFonts w:cstheme="minorHAnsi"/>
          <w:szCs w:val="20"/>
        </w:rPr>
        <w:t xml:space="preserve"> </w:t>
      </w:r>
      <w:r w:rsidR="00B43065" w:rsidRPr="00C83183">
        <w:rPr>
          <w:rFonts w:cstheme="minorHAnsi"/>
          <w:b/>
          <w:color w:val="FF0000"/>
          <w:sz w:val="22"/>
          <w:szCs w:val="20"/>
        </w:rPr>
        <w:t>D</w:t>
      </w:r>
      <w:r w:rsidR="00B43065">
        <w:rPr>
          <w:rFonts w:cstheme="minorHAnsi"/>
          <w:szCs w:val="20"/>
        </w:rPr>
        <w:t>)</w:t>
      </w:r>
      <w:r w:rsidR="00B43065" w:rsidRPr="00452BBE">
        <w:rPr>
          <w:rFonts w:cstheme="minorHAnsi"/>
          <w:szCs w:val="20"/>
        </w:rPr>
        <w:t xml:space="preserve"> </w:t>
      </w:r>
      <w:r w:rsidRPr="00452BBE">
        <w:rPr>
          <w:rFonts w:cstheme="minorHAnsi"/>
          <w:szCs w:val="20"/>
        </w:rPr>
        <w:t>ca. um einen halben cm in der Höhe und Breite.</w:t>
      </w:r>
    </w:p>
    <w:p w14:paraId="60AA125C" w14:textId="77777777" w:rsidR="00B30BE0" w:rsidRPr="00B30BE0" w:rsidRDefault="00B30BE0" w:rsidP="00603697">
      <w:pPr>
        <w:pStyle w:val="Listenabsatz"/>
        <w:numPr>
          <w:ilvl w:val="0"/>
          <w:numId w:val="6"/>
        </w:numPr>
        <w:pBdr>
          <w:top w:val="single" w:sz="12" w:space="0" w:color="E36C0A" w:themeColor="accent6" w:themeShade="BF"/>
          <w:left w:val="single" w:sz="12" w:space="4" w:color="E36C0A" w:themeColor="accent6" w:themeShade="BF"/>
          <w:bottom w:val="single" w:sz="12" w:space="1" w:color="E36C0A" w:themeColor="accent6" w:themeShade="BF"/>
          <w:right w:val="single" w:sz="12" w:space="4" w:color="E36C0A" w:themeColor="accent6" w:themeShade="BF"/>
        </w:pBdr>
        <w:spacing w:after="40"/>
        <w:ind w:left="357" w:hanging="357"/>
        <w:contextualSpacing w:val="0"/>
        <w:rPr>
          <w:rFonts w:cstheme="minorHAnsi"/>
          <w:b/>
          <w:szCs w:val="20"/>
        </w:rPr>
      </w:pPr>
      <w:r>
        <w:rPr>
          <w:rFonts w:cstheme="minorHAnsi"/>
          <w:szCs w:val="20"/>
        </w:rPr>
        <w:t>Ändere die Bildformatvorlag</w:t>
      </w:r>
      <w:r w:rsidR="00C83183">
        <w:rPr>
          <w:rFonts w:cstheme="minorHAnsi"/>
          <w:szCs w:val="20"/>
        </w:rPr>
        <w:t>e</w:t>
      </w:r>
      <w:r>
        <w:rPr>
          <w:rFonts w:cstheme="minorHAnsi"/>
          <w:szCs w:val="20"/>
        </w:rPr>
        <w:t xml:space="preserve"> (</w:t>
      </w:r>
      <w:r w:rsidRPr="00B43065">
        <w:rPr>
          <w:rFonts w:cstheme="minorHAnsi"/>
          <w:sz w:val="12"/>
          <w:szCs w:val="20"/>
        </w:rPr>
        <w:sym w:font="Wingdings" w:char="F0E0"/>
      </w:r>
      <w:r>
        <w:rPr>
          <w:rFonts w:cstheme="minorHAnsi"/>
          <w:szCs w:val="20"/>
        </w:rPr>
        <w:t xml:space="preserve"> </w:t>
      </w:r>
      <w:r w:rsidRPr="00C83183">
        <w:rPr>
          <w:rFonts w:cstheme="minorHAnsi"/>
          <w:b/>
          <w:color w:val="FF0000"/>
          <w:sz w:val="22"/>
          <w:szCs w:val="20"/>
        </w:rPr>
        <w:t>A</w:t>
      </w:r>
      <w:r>
        <w:rPr>
          <w:rFonts w:cstheme="minorHAnsi"/>
          <w:szCs w:val="20"/>
        </w:rPr>
        <w:t>)</w:t>
      </w:r>
      <w:r w:rsidRPr="00452BBE">
        <w:rPr>
          <w:rFonts w:cstheme="minorHAnsi"/>
          <w:szCs w:val="20"/>
        </w:rPr>
        <w:t xml:space="preserve"> </w:t>
      </w:r>
      <w:r>
        <w:rPr>
          <w:rFonts w:cstheme="minorHAnsi"/>
          <w:szCs w:val="20"/>
        </w:rPr>
        <w:t>des letzten Bildes</w:t>
      </w:r>
      <w:r w:rsidRPr="00452BBE">
        <w:rPr>
          <w:rFonts w:cstheme="minorHAnsi"/>
          <w:szCs w:val="20"/>
        </w:rPr>
        <w:t xml:space="preserve"> </w:t>
      </w:r>
      <w:r w:rsidRPr="00BD4E04">
        <w:rPr>
          <w:rFonts w:ascii="Times New Roman" w:hAnsi="Times New Roman"/>
          <w:i/>
          <w:color w:val="365F91" w:themeColor="accent1" w:themeShade="BF"/>
          <w:szCs w:val="20"/>
        </w:rPr>
        <w:t>(Schokoladeprodukte)</w:t>
      </w:r>
      <w:r>
        <w:rPr>
          <w:rFonts w:cstheme="minorHAnsi"/>
          <w:szCs w:val="20"/>
        </w:rPr>
        <w:t xml:space="preserve"> </w:t>
      </w:r>
      <w:r w:rsidRPr="00452BBE">
        <w:rPr>
          <w:rFonts w:cstheme="minorHAnsi"/>
          <w:szCs w:val="20"/>
        </w:rPr>
        <w:t xml:space="preserve">auf </w:t>
      </w:r>
      <w:r w:rsidR="005B42F0">
        <w:rPr>
          <w:rFonts w:cstheme="minorHAnsi"/>
          <w:b/>
          <w:i/>
          <w:szCs w:val="20"/>
        </w:rPr>
        <w:t>E</w:t>
      </w:r>
      <w:r w:rsidRPr="0014094A">
        <w:rPr>
          <w:rFonts w:cstheme="minorHAnsi"/>
          <w:b/>
          <w:i/>
          <w:szCs w:val="20"/>
        </w:rPr>
        <w:t>infacher Rahmen weiß</w:t>
      </w:r>
      <w:r w:rsidRPr="00452BBE">
        <w:rPr>
          <w:rFonts w:cstheme="minorHAnsi"/>
          <w:szCs w:val="20"/>
        </w:rPr>
        <w:t>.</w:t>
      </w:r>
    </w:p>
    <w:p w14:paraId="4ADF33FA" w14:textId="77777777" w:rsidR="004866F3" w:rsidRDefault="004866F3" w:rsidP="00603697">
      <w:pPr>
        <w:pStyle w:val="Listenabsatz"/>
        <w:numPr>
          <w:ilvl w:val="0"/>
          <w:numId w:val="6"/>
        </w:numPr>
        <w:pBdr>
          <w:top w:val="single" w:sz="12" w:space="0" w:color="E36C0A" w:themeColor="accent6" w:themeShade="BF"/>
          <w:left w:val="single" w:sz="12" w:space="4" w:color="E36C0A" w:themeColor="accent6" w:themeShade="BF"/>
          <w:bottom w:val="single" w:sz="12" w:space="1" w:color="E36C0A" w:themeColor="accent6" w:themeShade="BF"/>
          <w:right w:val="single" w:sz="12" w:space="4" w:color="E36C0A" w:themeColor="accent6" w:themeShade="BF"/>
        </w:pBdr>
        <w:spacing w:after="40"/>
        <w:ind w:left="357" w:hanging="357"/>
        <w:contextualSpacing w:val="0"/>
        <w:rPr>
          <w:rFonts w:cstheme="minorHAnsi"/>
          <w:szCs w:val="20"/>
        </w:rPr>
      </w:pPr>
      <w:r w:rsidRPr="00452BBE">
        <w:rPr>
          <w:rFonts w:cstheme="minorHAnsi"/>
          <w:szCs w:val="20"/>
        </w:rPr>
        <w:t xml:space="preserve">Fügen Sie zusätzlich das Bild Kakaofrucht aus den Downloads der Lernplattform am Ende dieses Dokuments ein. Stellen Sie den Textumbruch auf Quadrat. Ändern Sie die Grösse, ohne das Bild zu verzerren.</w:t>
      </w:r>
      <w:r w:rsidR="008F4C16">
        <w:rPr>
          <w:rFonts w:cstheme="minorHAnsi"/>
          <w:szCs w:val="20"/>
        </w:rPr>
        <w:t xml:space="preserve"/>
      </w:r>
      <w:r w:rsidRPr="00452BBE">
        <w:rPr>
          <w:rFonts w:cstheme="minorHAnsi"/>
          <w:szCs w:val="20"/>
        </w:rPr>
        <w:t xml:space="preserve"/>
      </w:r>
      <w:r w:rsidRPr="00452BBE">
        <w:rPr>
          <w:rFonts w:cstheme="minorHAnsi"/>
          <w:szCs w:val="20"/>
        </w:rPr>
        <w:br/>
      </w:r>
      <w:r w:rsidRPr="00452BBE">
        <w:rPr>
          <w:rFonts w:cstheme="minorHAnsi"/>
          <w:i/>
          <w:szCs w:val="20"/>
        </w:rPr>
        <w:t/>
      </w:r>
      <w:r w:rsidRPr="00452BBE">
        <w:rPr>
          <w:rFonts w:cstheme="minorHAnsi"/>
          <w:szCs w:val="20"/>
        </w:rPr>
        <w:t/>
      </w:r>
      <w:r w:rsidR="00A122EC">
        <w:rPr>
          <w:rFonts w:cstheme="minorHAnsi"/>
          <w:szCs w:val="20"/>
        </w:rPr>
        <w:t xml:space="preserve"/>
      </w:r>
      <w:r w:rsidR="00A122EC" w:rsidRPr="00B30BE0">
        <w:rPr>
          <w:rFonts w:cstheme="minorHAnsi"/>
          <w:b/>
          <w:i/>
          <w:szCs w:val="20"/>
        </w:rPr>
        <w:t/>
      </w:r>
      <w:r w:rsidRPr="00452BBE">
        <w:rPr>
          <w:rFonts w:cstheme="minorHAnsi"/>
          <w:szCs w:val="20"/>
        </w:rPr>
        <w:t xml:space="preserve"/>
      </w:r>
      <w:r w:rsidRPr="00452BBE">
        <w:rPr>
          <w:rFonts w:cstheme="minorHAnsi"/>
          <w:i/>
          <w:szCs w:val="20"/>
        </w:rPr>
        <w:t/>
      </w:r>
      <w:r w:rsidRPr="00452BBE">
        <w:rPr>
          <w:rFonts w:cstheme="minorHAnsi"/>
          <w:szCs w:val="20"/>
        </w:rPr>
        <w:t xml:space="preserve"/>
      </w:r>
      <w:r w:rsidRPr="00B30BE0">
        <w:rPr>
          <w:rFonts w:cstheme="minorHAnsi"/>
          <w:b/>
          <w:i/>
          <w:szCs w:val="20"/>
        </w:rPr>
        <w:t/>
      </w:r>
      <w:r w:rsidRPr="00452BBE">
        <w:rPr>
          <w:rFonts w:cstheme="minorHAnsi"/>
          <w:szCs w:val="20"/>
        </w:rPr>
        <w:t xml:space="preserve"/>
      </w:r>
      <w:r w:rsidRPr="00B30BE0">
        <w:rPr>
          <w:rFonts w:cstheme="minorHAnsi"/>
          <w:b/>
          <w:i/>
          <w:szCs w:val="20"/>
        </w:rPr>
        <w:t/>
      </w:r>
      <w:r w:rsidRPr="00452BBE">
        <w:rPr>
          <w:rFonts w:cstheme="minorHAnsi"/>
          <w:szCs w:val="20"/>
        </w:rPr>
        <w:t xml:space="preserve"/>
      </w:r>
      <w:r w:rsidRPr="00B30BE0">
        <w:rPr>
          <w:rFonts w:cstheme="minorHAnsi"/>
          <w:b/>
          <w:i/>
          <w:szCs w:val="20"/>
        </w:rPr>
        <w:t/>
      </w:r>
      <w:r w:rsidRPr="00452BBE">
        <w:rPr>
          <w:rFonts w:cstheme="minorHAnsi"/>
          <w:szCs w:val="20"/>
        </w:rPr>
        <w:t xml:space="preserve"/>
      </w:r>
      <w:r w:rsidRPr="00452BBE">
        <w:rPr>
          <w:rFonts w:cstheme="minorHAnsi"/>
          <w:i/>
          <w:szCs w:val="20"/>
        </w:rPr>
        <w:t/>
      </w:r>
      <w:r w:rsidRPr="00452BBE">
        <w:rPr>
          <w:rFonts w:cstheme="minorHAnsi"/>
          <w:szCs w:val="20"/>
        </w:rPr>
        <w:t xml:space="preserve"/>
      </w:r>
      <w:r w:rsidRPr="00B30BE0">
        <w:rPr>
          <w:rFonts w:cstheme="minorHAnsi"/>
          <w:b/>
          <w:i/>
          <w:szCs w:val="20"/>
        </w:rPr>
        <w:t/>
      </w:r>
      <w:r w:rsidRPr="00452BBE">
        <w:rPr>
          <w:rFonts w:cstheme="minorHAnsi"/>
          <w:szCs w:val="20"/>
        </w:rPr>
        <w:t xml:space="preserve"/>
      </w:r>
      <w:r w:rsidR="00A122EC">
        <w:rPr>
          <w:rFonts w:cstheme="minorHAnsi"/>
          <w:szCs w:val="20"/>
        </w:rPr>
        <w:br/>
      </w:r>
      <w:r w:rsidRPr="00452BBE">
        <w:rPr>
          <w:rFonts w:cstheme="minorHAnsi"/>
          <w:i/>
          <w:szCs w:val="20"/>
        </w:rPr>
        <w:t/>
      </w:r>
      <w:r w:rsidRPr="00452BBE">
        <w:rPr>
          <w:rFonts w:cstheme="minorHAnsi"/>
          <w:szCs w:val="20"/>
        </w:rPr>
        <w:t xml:space="preserve"/>
      </w:r>
      <w:r w:rsidRPr="00B30BE0">
        <w:rPr>
          <w:rFonts w:cstheme="minorHAnsi"/>
          <w:b/>
          <w:i/>
          <w:szCs w:val="20"/>
        </w:rPr>
        <w:t/>
      </w:r>
      <w:r w:rsidR="00286397">
        <w:rPr>
          <w:rFonts w:cstheme="minorHAnsi"/>
          <w:szCs w:val="20"/>
        </w:rPr>
        <w:br/>
        <w:t/>
      </w:r>
      <w:r w:rsidRPr="00452BBE">
        <w:rPr>
          <w:rFonts w:cstheme="minorHAnsi"/>
          <w:szCs w:val="20"/>
        </w:rPr>
        <w:t xml:space="preserve"/>
      </w:r>
      <w:r w:rsidR="008F4C16" w:rsidRPr="008F4C16">
        <w:rPr>
          <w:rFonts w:cstheme="minorHAnsi"/>
          <w:b/>
          <w:i/>
          <w:szCs w:val="20"/>
        </w:rPr>
        <w:t/>
      </w:r>
      <w:r w:rsidRPr="00452BBE">
        <w:rPr>
          <w:rFonts w:cstheme="minorHAnsi"/>
          <w:b/>
          <w:i/>
          <w:szCs w:val="20"/>
        </w:rPr>
        <w:t/>
      </w:r>
      <w:r w:rsidR="00350043">
        <w:rPr>
          <w:rFonts w:cstheme="minorHAnsi"/>
          <w:szCs w:val="20"/>
        </w:rPr>
        <w:t/>
      </w:r>
      <w:r w:rsidRPr="00452BBE">
        <w:rPr>
          <w:rFonts w:cstheme="minorHAnsi"/>
          <w:szCs w:val="20"/>
        </w:rPr>
        <w:t xml:space="preserve"/>
      </w:r>
      <w:r w:rsidR="00350043">
        <w:rPr>
          <w:rFonts w:cstheme="minorHAnsi"/>
          <w:szCs w:val="20"/>
        </w:rPr>
        <w:t/>
      </w:r>
      <w:r w:rsidR="00350043" w:rsidRPr="00452BBE">
        <w:rPr>
          <w:rFonts w:cstheme="minorHAnsi"/>
          <w:szCs w:val="20"/>
        </w:rPr>
        <w:t xml:space="preserve"/>
      </w:r>
      <w:r w:rsidR="00350043">
        <w:rPr>
          <w:rFonts w:cstheme="minorHAnsi"/>
          <w:szCs w:val="20"/>
        </w:rPr>
        <w:t/>
      </w:r>
      <w:r w:rsidR="00350043" w:rsidRPr="00452BBE">
        <w:rPr>
          <w:rFonts w:cstheme="minorHAnsi"/>
          <w:szCs w:val="20"/>
        </w:rPr>
        <w:t/>
      </w:r>
      <w:r w:rsidR="00350043">
        <w:rPr>
          <w:rFonts w:cstheme="minorHAnsi"/>
          <w:szCs w:val="20"/>
        </w:rPr>
        <w:t xml:space="preserve"/>
      </w:r>
      <w:r w:rsidRPr="00452BBE">
        <w:rPr>
          <w:rFonts w:cstheme="minorHAnsi"/>
          <w:szCs w:val="20"/>
        </w:rPr>
        <w:t xml:space="preserve"/>
      </w:r>
      <w:r w:rsidR="00350043">
        <w:rPr>
          <w:rFonts w:cstheme="minorHAnsi"/>
          <w:szCs w:val="20"/>
        </w:rPr>
        <w:t xml:space="preserve"/>
      </w:r>
      <w:r w:rsidRPr="00452BBE">
        <w:rPr>
          <w:rFonts w:cstheme="minorHAnsi"/>
          <w:szCs w:val="20"/>
        </w:rPr>
        <w:t/>
      </w:r>
    </w:p>
    <w:p w14:paraId="6FD9DCC0" w14:textId="77777777" w:rsidR="003B2A87" w:rsidRPr="003B2A87" w:rsidRDefault="003B2A87" w:rsidP="00603697">
      <w:pPr>
        <w:pStyle w:val="Listenabsatz"/>
        <w:numPr>
          <w:ilvl w:val="0"/>
          <w:numId w:val="6"/>
        </w:numPr>
        <w:pBdr>
          <w:top w:val="single" w:sz="12" w:space="0" w:color="E36C0A" w:themeColor="accent6" w:themeShade="BF"/>
          <w:left w:val="single" w:sz="12" w:space="4" w:color="E36C0A" w:themeColor="accent6" w:themeShade="BF"/>
          <w:bottom w:val="single" w:sz="12" w:space="1" w:color="E36C0A" w:themeColor="accent6" w:themeShade="BF"/>
          <w:right w:val="single" w:sz="12" w:space="4" w:color="E36C0A" w:themeColor="accent6" w:themeShade="BF"/>
        </w:pBdr>
        <w:spacing w:after="40"/>
        <w:ind w:left="357" w:hanging="357"/>
        <w:contextualSpacing w:val="0"/>
        <w:rPr>
          <w:rFonts w:ascii="Times New Roman" w:hAnsi="Times New Roman"/>
          <w:i/>
          <w:color w:val="365F91" w:themeColor="accent1" w:themeShade="BF"/>
          <w:szCs w:val="20"/>
        </w:rPr>
      </w:pPr>
      <w:r>
        <w:rPr>
          <w:rFonts w:cstheme="minorHAnsi"/>
          <w:szCs w:val="20"/>
        </w:rPr>
        <w:t>Ändern Sie die Breite des Bildes mit dem Teller auf 4 cm. Das Seitenverhältnis bleibt gesperrt, damit sich die Höhe proportional anpasst.</w:t>
      </w:r>
      <w:r>
        <w:rPr>
          <w:rFonts w:cstheme="minorHAnsi"/>
          <w:szCs w:val="20"/>
        </w:rPr>
        <w:br/>
      </w:r>
      <w:r w:rsidRPr="003B2A87">
        <w:rPr>
          <w:rFonts w:ascii="Times New Roman" w:hAnsi="Times New Roman"/>
          <w:i/>
          <w:color w:val="365F91" w:themeColor="accent1" w:themeShade="BF"/>
          <w:szCs w:val="20"/>
        </w:rPr>
        <w:t xml:space="preserve"/>
      </w:r>
      <w:r w:rsidRPr="006D025A">
        <w:rPr>
          <w:rFonts w:ascii="Times New Roman" w:hAnsi="Times New Roman"/>
          <w:b/>
          <w:i/>
          <w:color w:val="365F91" w:themeColor="accent1" w:themeShade="BF"/>
          <w:szCs w:val="20"/>
        </w:rPr>
        <w:t/>
      </w:r>
      <w:r w:rsidRPr="003B2A87">
        <w:rPr>
          <w:rFonts w:ascii="Times New Roman" w:hAnsi="Times New Roman"/>
          <w:i/>
          <w:color w:val="365F91" w:themeColor="accent1" w:themeShade="BF"/>
          <w:szCs w:val="20"/>
        </w:rPr>
        <w:t xml:space="preserve"/>
      </w:r>
    </w:p>
    <w:p w14:paraId="13F6B746" w14:textId="446C7844" w:rsidR="00132A79" w:rsidRPr="00387898" w:rsidRDefault="00A5153E" w:rsidP="00387898">
      <w:pPr>
        <w:pStyle w:val="berschrift2"/>
      </w:pPr>
      <w:r>
        <w:rPr>
          <w:rFonts w:ascii="Tahoma" w:hAnsi="Tahoma" w:cs="Tahoma"/>
          <w:noProof/>
          <w:lang w:val="en-US" w:eastAsia="en-US"/>
        </w:rPr>
        <w:lastRenderedPageBreak/>
        <w:drawing>
          <wp:anchor distT="0" distB="0" distL="114300" distR="114300" simplePos="0" relativeHeight="251660288" behindDoc="0" locked="0" layoutInCell="1" allowOverlap="1" wp14:anchorId="2FE67A4F" wp14:editId="104E944F">
            <wp:simplePos x="0" y="0"/>
            <wp:positionH relativeFrom="margin">
              <wp:align>left</wp:align>
            </wp:positionH>
            <wp:positionV relativeFrom="paragraph">
              <wp:posOffset>448628</wp:posOffset>
            </wp:positionV>
            <wp:extent cx="1339215" cy="1003935"/>
            <wp:effectExtent l="0" t="0" r="0" b="5715"/>
            <wp:wrapTopAndBottom/>
            <wp:docPr id="16" name="Grafik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12_LehrerfahrtSteiermark_033.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339215" cy="1003935"/>
                    </a:xfrm>
                    <a:prstGeom prst="rect">
                      <a:avLst/>
                    </a:prstGeom>
                  </pic:spPr>
                </pic:pic>
              </a:graphicData>
            </a:graphic>
          </wp:anchor>
        </w:drawing>
      </w:r>
      <w:r w:rsidR="00D67BE9" w:rsidRPr="00387898">
        <w:t>Kakaobaum</w:t>
      </w:r>
    </w:p>
    <w:p w14:paraId="7AE1C647" w14:textId="75A48AC4" w:rsidR="00EB0196" w:rsidRDefault="0065388F" w:rsidP="00387898">
      <w:r w:rsidRPr="00EB0196">
        <w:t>Der Kakaobaum ist eine Pflanze, die in den Tropen vorkommt. Der Kakaobaum wächst im Schatten größerer tropischer Bäume und kann bis zu 15 Meter hoch werden.  Auf den Plantagen wird er jedoch auf 2 bis 4 Meter gestutzt. Seine Blätter sind das ganze Jahr über grün. Erst im Alter von 2 – 3 Jahren trägt der Kakaobaum zum ersten Mal weiß-gelbliche Blüten</w:t>
      </w:r>
      <w:r w:rsidR="00D67BE9" w:rsidRPr="00EB0196">
        <w:t xml:space="preserve">, dann blüht er aber mehrmals im Jahr. </w:t>
      </w:r>
      <w:r w:rsidRPr="00EB0196">
        <w:t xml:space="preserve"> Die Früchte wachsen direkt am Stamm und an den größeren Ästen.</w:t>
      </w:r>
      <w:r w:rsidR="00450DBA" w:rsidRPr="00EB0196">
        <w:t xml:space="preserve"> </w:t>
      </w:r>
    </w:p>
    <w:p w14:paraId="4280876E" w14:textId="77777777" w:rsidR="00EB0196" w:rsidRDefault="00D67BE9" w:rsidP="00387898">
      <w:r w:rsidRPr="00EB0196">
        <w:t>Die unreifen Früchte sind grün, reife Früchte können je nach Kakaosorte die Farben von gelb bis rotbraun annehmen. Ihre Form ähnelt einem Rugbyball.</w:t>
      </w:r>
    </w:p>
    <w:p w14:paraId="57D867B1" w14:textId="77777777" w:rsidR="00D67BE9" w:rsidRPr="00EB0196" w:rsidRDefault="00D67BE9" w:rsidP="00387898">
      <w:r w:rsidRPr="00EB0196">
        <w:t>Ein einzelner Kakaobaum kann pro Jahr ca. 50 Früchte tragen.</w:t>
      </w:r>
      <w:r w:rsidR="00B760D8" w:rsidRPr="00EB0196">
        <w:t xml:space="preserve"> </w:t>
      </w:r>
      <w:r w:rsidRPr="00EB0196">
        <w:t>Im Inneren der Frucht befinden sich die bohnenförmigen Samen. Die Kakaobohnen werden nach der Ernte getrocknet und für den Export vorbereitet.</w:t>
      </w:r>
    </w:p>
    <w:p w14:paraId="240EDE40" w14:textId="0973ABBB" w:rsidR="0065388F" w:rsidRPr="00387898" w:rsidRDefault="00D67BE9" w:rsidP="00387898">
      <w:pPr>
        <w:pStyle w:val="berschrift2"/>
      </w:pPr>
      <w:r w:rsidRPr="00387898">
        <w:t>Geschichte</w:t>
      </w:r>
    </w:p>
    <w:p w14:paraId="6970F4C5" w14:textId="27ABC0A7" w:rsidR="00B760D8" w:rsidRPr="00EB0196" w:rsidRDefault="00A5153E" w:rsidP="00387898">
      <w:r w:rsidRPr="00EB0196">
        <w:rPr>
          <w:noProof/>
          <w:lang w:val="en-US" w:eastAsia="en-US"/>
        </w:rPr>
        <w:drawing>
          <wp:anchor distT="0" distB="0" distL="114300" distR="114300" simplePos="0" relativeHeight="251656192" behindDoc="1" locked="0" layoutInCell="1" allowOverlap="1" wp14:anchorId="63A3A372" wp14:editId="1A6CFC2D">
            <wp:simplePos x="0" y="0"/>
            <wp:positionH relativeFrom="margin">
              <wp:align>left</wp:align>
            </wp:positionH>
            <wp:positionV relativeFrom="paragraph">
              <wp:posOffset>53975</wp:posOffset>
            </wp:positionV>
            <wp:extent cx="2147570" cy="1609725"/>
            <wp:effectExtent l="0" t="0" r="5080" b="9525"/>
            <wp:wrapThrough wrapText="bothSides">
              <wp:wrapPolygon edited="0">
                <wp:start x="0" y="0"/>
                <wp:lineTo x="0" y="21472"/>
                <wp:lineTo x="21459" y="21472"/>
                <wp:lineTo x="21459" y="0"/>
                <wp:lineTo x="0" y="0"/>
              </wp:wrapPolygon>
            </wp:wrapThrough>
            <wp:docPr id="23" name="Grafik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12_LehrerfahrtSteiermark_026.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147570" cy="1609725"/>
                    </a:xfrm>
                    <a:prstGeom prst="rect">
                      <a:avLst/>
                    </a:prstGeom>
                  </pic:spPr>
                </pic:pic>
              </a:graphicData>
            </a:graphic>
            <wp14:sizeRelH relativeFrom="margin">
              <wp14:pctWidth>0</wp14:pctWidth>
            </wp14:sizeRelH>
            <wp14:sizeRelV relativeFrom="margin">
              <wp14:pctHeight>0</wp14:pctHeight>
            </wp14:sizeRelV>
          </wp:anchor>
        </w:drawing>
      </w:r>
      <w:r w:rsidR="00B760D8" w:rsidRPr="00EB0196">
        <w:t>Die Kakaobohne wurde schon vor mehr als 3000 von den Ureinwohnern Süd- und Mittelamerikas entdeckt.</w:t>
      </w:r>
    </w:p>
    <w:p w14:paraId="2D6B1A43" w14:textId="7914A285" w:rsidR="00B760D8" w:rsidRPr="00EB0196" w:rsidRDefault="00B760D8" w:rsidP="00387898">
      <w:r w:rsidRPr="00EB0196">
        <w:t>Vor ca. 1400 Jahren haben</w:t>
      </w:r>
      <w:r w:rsidR="00D67BE9" w:rsidRPr="00EB0196">
        <w:t xml:space="preserve"> die</w:t>
      </w:r>
      <w:r w:rsidR="00BF6C10" w:rsidRPr="00EB0196">
        <w:t xml:space="preserve"> Maya in Mittelamerika </w:t>
      </w:r>
      <w:r w:rsidRPr="00EB0196">
        <w:t>Kakao</w:t>
      </w:r>
      <w:r w:rsidR="00BF6C10" w:rsidRPr="00EB0196">
        <w:t xml:space="preserve"> angebaut. </w:t>
      </w:r>
    </w:p>
    <w:p w14:paraId="00DB3703" w14:textId="77777777" w:rsidR="00B760D8" w:rsidRPr="00EB0196" w:rsidRDefault="00BF6C10" w:rsidP="00387898">
      <w:r w:rsidRPr="00EB0196">
        <w:t xml:space="preserve">Später haben dann die Azteken herausgefunden, dass man </w:t>
      </w:r>
      <w:r w:rsidR="00B760D8" w:rsidRPr="00EB0196">
        <w:t>aus</w:t>
      </w:r>
      <w:r w:rsidRPr="00EB0196">
        <w:t xml:space="preserve"> gemahlenen Kakaobohnen </w:t>
      </w:r>
      <w:r w:rsidR="00B760D8" w:rsidRPr="00EB0196">
        <w:t>und Wasser ein</w:t>
      </w:r>
    </w:p>
    <w:p w14:paraId="74DA2A2E" w14:textId="77777777" w:rsidR="00B760D8" w:rsidRPr="00EB0196" w:rsidRDefault="00B760D8" w:rsidP="00387898">
      <w:r w:rsidRPr="00EB0196">
        <w:t xml:space="preserve">Getränk herstellen kann. Dieses Getränk nannten sie </w:t>
      </w:r>
      <w:r w:rsidR="00452BBE">
        <w:t>X</w:t>
      </w:r>
      <w:r w:rsidRPr="00EB0196">
        <w:t>ocolatl, das bedeutet „herbes, würziges Wasser“. Der Name erinnert außerdem an das Wort „Schokolade“. Allerdings hatte dieses Getränk mit unserem Kakao nichts gemeinsam, denn es schmeckte sehr bitter. Xocolatl konnten sich damals nur Adelige und Könige leisten.</w:t>
      </w:r>
      <w:r w:rsidR="00F53E2B" w:rsidRPr="00EB0196">
        <w:t xml:space="preserve"> </w:t>
      </w:r>
    </w:p>
    <w:p w14:paraId="70911A79" w14:textId="77777777" w:rsidR="00B760D8" w:rsidRPr="00EB0196" w:rsidRDefault="00B760D8" w:rsidP="00387898">
      <w:r w:rsidRPr="00EB0196">
        <w:t>Die Kakaobohne wurde auch als Zahlungsmittel eingesetzt.</w:t>
      </w:r>
    </w:p>
    <w:p w14:paraId="09B191C4" w14:textId="77777777" w:rsidR="00F53E2B" w:rsidRPr="00387898" w:rsidRDefault="001F10AA" w:rsidP="00387898">
      <w:r w:rsidRPr="00EB0196">
        <w:rPr>
          <w:noProof/>
          <w:lang w:val="en-US" w:eastAsia="en-US"/>
        </w:rPr>
        <w:drawing>
          <wp:anchor distT="0" distB="0" distL="114300" distR="114300" simplePos="0" relativeHeight="251658240" behindDoc="0" locked="0" layoutInCell="1" allowOverlap="1" wp14:anchorId="11953702" wp14:editId="25993992">
            <wp:simplePos x="0" y="0"/>
            <wp:positionH relativeFrom="column">
              <wp:posOffset>5208270</wp:posOffset>
            </wp:positionH>
            <wp:positionV relativeFrom="paragraph">
              <wp:posOffset>497205</wp:posOffset>
            </wp:positionV>
            <wp:extent cx="632460" cy="1128395"/>
            <wp:effectExtent l="19050" t="0" r="15240" b="338455"/>
            <wp:wrapSquare wrapText="bothSides"/>
            <wp:docPr id="24" name="Grafik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oki.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32460" cy="1128395"/>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margin">
              <wp14:pctWidth>0</wp14:pctWidth>
            </wp14:sizeRelH>
            <wp14:sizeRelV relativeFrom="margin">
              <wp14:pctHeight>0</wp14:pctHeight>
            </wp14:sizeRelV>
          </wp:anchor>
        </w:drawing>
      </w:r>
      <w:r w:rsidR="00B0075F" w:rsidRPr="00EB0196">
        <w:t>Um 15</w:t>
      </w:r>
      <w:r w:rsidR="00F53E2B" w:rsidRPr="00EB0196">
        <w:t xml:space="preserve">00 </w:t>
      </w:r>
      <w:r w:rsidR="00B0075F" w:rsidRPr="00EB0196">
        <w:t>brachte der spanische Eroberer Hernando C</w:t>
      </w:r>
      <w:r w:rsidR="00F53E2B" w:rsidRPr="00EB0196">
        <w:t>ortez Kakaobohnen nach Spanien. Aber erst durch die Beigabe von Honig und Zucker wurde das Getränk schmackhaft. Auch in Europa war Kakao zuerst ein Getränk für die reichen Bevölkerungsschichten.</w:t>
      </w:r>
    </w:p>
    <w:p w14:paraId="7C31BEC7" w14:textId="77777777" w:rsidR="00942DAD" w:rsidRPr="00EB0196" w:rsidRDefault="00F53E2B" w:rsidP="004D30CC">
      <w:pPr>
        <w:pStyle w:val="berschrift2"/>
      </w:pPr>
      <w:r w:rsidRPr="00EB0196">
        <w:t>Heute</w:t>
      </w:r>
    </w:p>
    <w:p w14:paraId="1B70C970" w14:textId="77777777" w:rsidR="00942DAD" w:rsidRPr="00EB0196" w:rsidRDefault="00F53E2B" w:rsidP="00387898">
      <w:r w:rsidRPr="00EB0196">
        <w:t>ist die Schokolade zu einem Massenprodukt geworden</w:t>
      </w:r>
      <w:r w:rsidR="00E440FA" w:rsidRPr="00EB0196">
        <w:t xml:space="preserve">. </w:t>
      </w:r>
    </w:p>
    <w:p w14:paraId="50EC8BF4" w14:textId="77777777" w:rsidR="00217690" w:rsidRPr="00C84991" w:rsidRDefault="00E440FA" w:rsidP="00387898">
      <w:r w:rsidRPr="00EB0196">
        <w:t>Laut Statistik</w:t>
      </w:r>
      <w:r w:rsidR="00F53E2B" w:rsidRPr="00EB0196">
        <w:t xml:space="preserve"> </w:t>
      </w:r>
      <w:r w:rsidRPr="00EB0196">
        <w:t>essen die</w:t>
      </w:r>
      <w:r w:rsidR="00F53E2B" w:rsidRPr="00EB0196">
        <w:t xml:space="preserve"> Österreicher </w:t>
      </w:r>
      <w:r w:rsidRPr="00EB0196">
        <w:t xml:space="preserve"> im Durchschnitt </w:t>
      </w:r>
      <w:r w:rsidR="00974A7A" w:rsidRPr="00EB0196">
        <w:br/>
      </w:r>
      <w:r w:rsidRPr="00EB0196">
        <w:t>ca. 9 kg Schokolade pro Jahr.</w:t>
      </w:r>
    </w:p>
    <w:p w14:paraId="1DC1E74F" w14:textId="77777777" w:rsidR="00C84991" w:rsidRDefault="00C84991" w:rsidP="00C84991">
      <w:pPr>
        <w:pStyle w:val="Beschriftung"/>
        <w:keepNext/>
      </w:pPr>
      <w:r>
        <w:t>Wikipedia</w:t>
      </w:r>
    </w:p>
    <w:p w14:paraId="32D3891B" w14:textId="08207521" w:rsidR="00387898" w:rsidRDefault="00387898" w:rsidP="00387898"/>
    <w:p w14:paraId="603A2411" w14:textId="3186790B" w:rsidR="004F37F1" w:rsidRPr="004F37F1" w:rsidRDefault="004F37F1" w:rsidP="004F37F1"/>
    <w:p w14:paraId="0EDE5ECF" w14:textId="03E7ED71" w:rsidR="004F37F1" w:rsidRPr="004F37F1" w:rsidRDefault="004F37F1" w:rsidP="004F37F1"/>
    <w:p w14:paraId="738CAB0A" w14:textId="3038F62A" w:rsidR="00603697" w:rsidRDefault="00603697">
      <w:pPr>
        <w:spacing w:after="0"/>
      </w:pPr>
      <w:r>
        <w:br w:type="page"/>
      </w:r>
    </w:p>
    <w:sectPr w:rsidR="004F37F1" w:rsidRPr="004F37F1" w:rsidSect="00B37606">
      <w:headerReference w:type="default" r:id="rId30"/>
      <w:footerReference w:type="even" r:id="rId31"/>
      <w:footerReference w:type="default" r:id="rId32"/>
      <w:pgSz w:w="11906" w:h="16838"/>
      <w:pgMar w:top="1417" w:right="1133"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E5A6AC" w14:textId="77777777" w:rsidR="00983D49" w:rsidRDefault="00983D49">
      <w:r>
        <w:separator/>
      </w:r>
    </w:p>
  </w:endnote>
  <w:endnote w:type="continuationSeparator" w:id="0">
    <w:p w14:paraId="59F01828" w14:textId="77777777" w:rsidR="00983D49" w:rsidRDefault="00983D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http://schemas.openxmlformats.org/wordprocessingml/2006/main"/>
</file>

<file path=word/footer2.xml><?xml version="1.0" encoding="utf-8"?>
<w:ftr xmlns:w="http://schemas.openxmlformats.org/wordprocessingml/2006/main"/>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F1B3DA" w14:textId="77777777" w:rsidR="00983D49" w:rsidRDefault="00983D49">
      <w:r>
        <w:separator/>
      </w:r>
    </w:p>
  </w:footnote>
  <w:footnote w:type="continuationSeparator" w:id="0">
    <w:p w14:paraId="23A3C28C" w14:textId="77777777" w:rsidR="00983D49" w:rsidRDefault="00983D49">
      <w:r>
        <w:continuationSeparator/>
      </w:r>
    </w:p>
  </w:footnote>
</w:footnotes>
</file>

<file path=word/header1.xml><?xml version="1.0" encoding="utf-8"?>
<w:hdr xmlns:w="http://schemas.openxmlformats.org/wordprocessingml/2006/main"/>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044864"/>
    <w:multiLevelType w:val="hybridMultilevel"/>
    <w:tmpl w:val="58AC4598"/>
    <w:lvl w:ilvl="0" w:tplc="CD18D08E">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08E55B65"/>
    <w:multiLevelType w:val="hybridMultilevel"/>
    <w:tmpl w:val="7898E470"/>
    <w:lvl w:ilvl="0" w:tplc="569024B8">
      <w:start w:val="1"/>
      <w:numFmt w:val="bullet"/>
      <w:lvlText w:val=""/>
      <w:lvlJc w:val="left"/>
      <w:pPr>
        <w:ind w:left="720" w:hanging="360"/>
      </w:pPr>
      <w:rPr>
        <w:rFonts w:ascii="Symbol" w:hAnsi="Symbol" w:hint="default"/>
        <w:sz w:val="20"/>
        <w:szCs w:val="20"/>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0CC46134"/>
    <w:multiLevelType w:val="hybridMultilevel"/>
    <w:tmpl w:val="9E9AEBAA"/>
    <w:lvl w:ilvl="0" w:tplc="0C070001">
      <w:start w:val="1"/>
      <w:numFmt w:val="bullet"/>
      <w:lvlText w:val=""/>
      <w:lvlJc w:val="left"/>
      <w:pPr>
        <w:ind w:left="360" w:hanging="360"/>
      </w:pPr>
      <w:rPr>
        <w:rFonts w:ascii="Symbol" w:hAnsi="Symbol" w:hint="default"/>
      </w:rPr>
    </w:lvl>
    <w:lvl w:ilvl="1" w:tplc="0C070003" w:tentative="1">
      <w:start w:val="1"/>
      <w:numFmt w:val="bullet"/>
      <w:lvlText w:val="o"/>
      <w:lvlJc w:val="left"/>
      <w:pPr>
        <w:ind w:left="1080" w:hanging="360"/>
      </w:pPr>
      <w:rPr>
        <w:rFonts w:ascii="Courier New" w:hAnsi="Courier New" w:cs="Courier New" w:hint="default"/>
      </w:rPr>
    </w:lvl>
    <w:lvl w:ilvl="2" w:tplc="0C070005" w:tentative="1">
      <w:start w:val="1"/>
      <w:numFmt w:val="bullet"/>
      <w:lvlText w:val=""/>
      <w:lvlJc w:val="left"/>
      <w:pPr>
        <w:ind w:left="1800" w:hanging="360"/>
      </w:pPr>
      <w:rPr>
        <w:rFonts w:ascii="Wingdings" w:hAnsi="Wingdings" w:hint="default"/>
      </w:rPr>
    </w:lvl>
    <w:lvl w:ilvl="3" w:tplc="0C070001" w:tentative="1">
      <w:start w:val="1"/>
      <w:numFmt w:val="bullet"/>
      <w:lvlText w:val=""/>
      <w:lvlJc w:val="left"/>
      <w:pPr>
        <w:ind w:left="2520" w:hanging="360"/>
      </w:pPr>
      <w:rPr>
        <w:rFonts w:ascii="Symbol" w:hAnsi="Symbol" w:hint="default"/>
      </w:rPr>
    </w:lvl>
    <w:lvl w:ilvl="4" w:tplc="0C070003" w:tentative="1">
      <w:start w:val="1"/>
      <w:numFmt w:val="bullet"/>
      <w:lvlText w:val="o"/>
      <w:lvlJc w:val="left"/>
      <w:pPr>
        <w:ind w:left="3240" w:hanging="360"/>
      </w:pPr>
      <w:rPr>
        <w:rFonts w:ascii="Courier New" w:hAnsi="Courier New" w:cs="Courier New" w:hint="default"/>
      </w:rPr>
    </w:lvl>
    <w:lvl w:ilvl="5" w:tplc="0C070005" w:tentative="1">
      <w:start w:val="1"/>
      <w:numFmt w:val="bullet"/>
      <w:lvlText w:val=""/>
      <w:lvlJc w:val="left"/>
      <w:pPr>
        <w:ind w:left="3960" w:hanging="360"/>
      </w:pPr>
      <w:rPr>
        <w:rFonts w:ascii="Wingdings" w:hAnsi="Wingdings" w:hint="default"/>
      </w:rPr>
    </w:lvl>
    <w:lvl w:ilvl="6" w:tplc="0C070001" w:tentative="1">
      <w:start w:val="1"/>
      <w:numFmt w:val="bullet"/>
      <w:lvlText w:val=""/>
      <w:lvlJc w:val="left"/>
      <w:pPr>
        <w:ind w:left="4680" w:hanging="360"/>
      </w:pPr>
      <w:rPr>
        <w:rFonts w:ascii="Symbol" w:hAnsi="Symbol" w:hint="default"/>
      </w:rPr>
    </w:lvl>
    <w:lvl w:ilvl="7" w:tplc="0C070003" w:tentative="1">
      <w:start w:val="1"/>
      <w:numFmt w:val="bullet"/>
      <w:lvlText w:val="o"/>
      <w:lvlJc w:val="left"/>
      <w:pPr>
        <w:ind w:left="5400" w:hanging="360"/>
      </w:pPr>
      <w:rPr>
        <w:rFonts w:ascii="Courier New" w:hAnsi="Courier New" w:cs="Courier New" w:hint="default"/>
      </w:rPr>
    </w:lvl>
    <w:lvl w:ilvl="8" w:tplc="0C070005" w:tentative="1">
      <w:start w:val="1"/>
      <w:numFmt w:val="bullet"/>
      <w:lvlText w:val=""/>
      <w:lvlJc w:val="left"/>
      <w:pPr>
        <w:ind w:left="6120" w:hanging="360"/>
      </w:pPr>
      <w:rPr>
        <w:rFonts w:ascii="Wingdings" w:hAnsi="Wingdings" w:hint="default"/>
      </w:rPr>
    </w:lvl>
  </w:abstractNum>
  <w:abstractNum w:abstractNumId="3" w15:restartNumberingAfterBreak="0">
    <w:nsid w:val="12AA38CB"/>
    <w:multiLevelType w:val="hybridMultilevel"/>
    <w:tmpl w:val="327E569C"/>
    <w:lvl w:ilvl="0" w:tplc="0B924CE2">
      <w:start w:val="1"/>
      <w:numFmt w:val="decimal"/>
      <w:lvlText w:val="%1."/>
      <w:lvlJc w:val="left"/>
      <w:pPr>
        <w:ind w:left="360" w:hanging="360"/>
      </w:pPr>
      <w:rPr>
        <w:rFonts w:hint="default"/>
        <w:b w:val="0"/>
        <w:color w:val="auto"/>
      </w:rPr>
    </w:lvl>
    <w:lvl w:ilvl="1" w:tplc="0C070003" w:tentative="1">
      <w:start w:val="1"/>
      <w:numFmt w:val="bullet"/>
      <w:lvlText w:val="o"/>
      <w:lvlJc w:val="left"/>
      <w:pPr>
        <w:ind w:left="1080" w:hanging="360"/>
      </w:pPr>
      <w:rPr>
        <w:rFonts w:ascii="Courier New" w:hAnsi="Courier New" w:cs="Courier New" w:hint="default"/>
      </w:rPr>
    </w:lvl>
    <w:lvl w:ilvl="2" w:tplc="0C070005" w:tentative="1">
      <w:start w:val="1"/>
      <w:numFmt w:val="bullet"/>
      <w:lvlText w:val=""/>
      <w:lvlJc w:val="left"/>
      <w:pPr>
        <w:ind w:left="1800" w:hanging="360"/>
      </w:pPr>
      <w:rPr>
        <w:rFonts w:ascii="Wingdings" w:hAnsi="Wingdings" w:hint="default"/>
      </w:rPr>
    </w:lvl>
    <w:lvl w:ilvl="3" w:tplc="0C070001" w:tentative="1">
      <w:start w:val="1"/>
      <w:numFmt w:val="bullet"/>
      <w:lvlText w:val=""/>
      <w:lvlJc w:val="left"/>
      <w:pPr>
        <w:ind w:left="2520" w:hanging="360"/>
      </w:pPr>
      <w:rPr>
        <w:rFonts w:ascii="Symbol" w:hAnsi="Symbol" w:hint="default"/>
      </w:rPr>
    </w:lvl>
    <w:lvl w:ilvl="4" w:tplc="0C070003" w:tentative="1">
      <w:start w:val="1"/>
      <w:numFmt w:val="bullet"/>
      <w:lvlText w:val="o"/>
      <w:lvlJc w:val="left"/>
      <w:pPr>
        <w:ind w:left="3240" w:hanging="360"/>
      </w:pPr>
      <w:rPr>
        <w:rFonts w:ascii="Courier New" w:hAnsi="Courier New" w:cs="Courier New" w:hint="default"/>
      </w:rPr>
    </w:lvl>
    <w:lvl w:ilvl="5" w:tplc="0C070005" w:tentative="1">
      <w:start w:val="1"/>
      <w:numFmt w:val="bullet"/>
      <w:lvlText w:val=""/>
      <w:lvlJc w:val="left"/>
      <w:pPr>
        <w:ind w:left="3960" w:hanging="360"/>
      </w:pPr>
      <w:rPr>
        <w:rFonts w:ascii="Wingdings" w:hAnsi="Wingdings" w:hint="default"/>
      </w:rPr>
    </w:lvl>
    <w:lvl w:ilvl="6" w:tplc="0C070001" w:tentative="1">
      <w:start w:val="1"/>
      <w:numFmt w:val="bullet"/>
      <w:lvlText w:val=""/>
      <w:lvlJc w:val="left"/>
      <w:pPr>
        <w:ind w:left="4680" w:hanging="360"/>
      </w:pPr>
      <w:rPr>
        <w:rFonts w:ascii="Symbol" w:hAnsi="Symbol" w:hint="default"/>
      </w:rPr>
    </w:lvl>
    <w:lvl w:ilvl="7" w:tplc="0C070003" w:tentative="1">
      <w:start w:val="1"/>
      <w:numFmt w:val="bullet"/>
      <w:lvlText w:val="o"/>
      <w:lvlJc w:val="left"/>
      <w:pPr>
        <w:ind w:left="5400" w:hanging="360"/>
      </w:pPr>
      <w:rPr>
        <w:rFonts w:ascii="Courier New" w:hAnsi="Courier New" w:cs="Courier New" w:hint="default"/>
      </w:rPr>
    </w:lvl>
    <w:lvl w:ilvl="8" w:tplc="0C070005" w:tentative="1">
      <w:start w:val="1"/>
      <w:numFmt w:val="bullet"/>
      <w:lvlText w:val=""/>
      <w:lvlJc w:val="left"/>
      <w:pPr>
        <w:ind w:left="6120" w:hanging="360"/>
      </w:pPr>
      <w:rPr>
        <w:rFonts w:ascii="Wingdings" w:hAnsi="Wingdings" w:hint="default"/>
      </w:rPr>
    </w:lvl>
  </w:abstractNum>
  <w:abstractNum w:abstractNumId="4" w15:restartNumberingAfterBreak="0">
    <w:nsid w:val="2E634EFB"/>
    <w:multiLevelType w:val="hybridMultilevel"/>
    <w:tmpl w:val="0C00CD6A"/>
    <w:lvl w:ilvl="0" w:tplc="169EEA44">
      <w:start w:val="1"/>
      <w:numFmt w:val="bullet"/>
      <w:lvlText w:val=""/>
      <w:lvlJc w:val="left"/>
      <w:pPr>
        <w:ind w:left="720" w:hanging="360"/>
      </w:pPr>
      <w:rPr>
        <w:rFonts w:ascii="Symbol" w:hAnsi="Symbol" w:hint="default"/>
        <w:color w:val="auto"/>
        <w:sz w:val="20"/>
        <w:szCs w:val="20"/>
      </w:rPr>
    </w:lvl>
    <w:lvl w:ilvl="1" w:tplc="04070003" w:tentative="1">
      <w:start w:val="1"/>
      <w:numFmt w:val="bullet"/>
      <w:lvlText w:val="o"/>
      <w:lvlJc w:val="left"/>
      <w:pPr>
        <w:ind w:left="1440" w:hanging="360"/>
      </w:pPr>
      <w:rPr>
        <w:rFonts w:ascii="Courier New" w:hAnsi="Courier New" w:hint="default"/>
      </w:rPr>
    </w:lvl>
    <w:lvl w:ilvl="2" w:tplc="04070005">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45E47909"/>
    <w:multiLevelType w:val="hybridMultilevel"/>
    <w:tmpl w:val="D22EBB7C"/>
    <w:lvl w:ilvl="0" w:tplc="1ABE3DBA">
      <w:start w:val="1"/>
      <w:numFmt w:val="decimal"/>
      <w:lvlText w:val="%1."/>
      <w:lvlJc w:val="left"/>
      <w:pPr>
        <w:ind w:left="720" w:hanging="360"/>
      </w:pPr>
      <w:rPr>
        <w:rFonts w:ascii="Calibri Light" w:hAnsi="Calibri Light" w:cs="Calibri Light" w:hint="default"/>
        <w:b w:val="0"/>
        <w:bCs w:val="0"/>
        <w:i w:val="0"/>
        <w:iCs w:val="0"/>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6" w15:restartNumberingAfterBreak="0">
    <w:nsid w:val="4B095553"/>
    <w:multiLevelType w:val="hybridMultilevel"/>
    <w:tmpl w:val="DF38FBCA"/>
    <w:lvl w:ilvl="0" w:tplc="37369B6A">
      <w:start w:val="1"/>
      <w:numFmt w:val="bullet"/>
      <w:lvlText w:val=""/>
      <w:lvlJc w:val="left"/>
      <w:pPr>
        <w:tabs>
          <w:tab w:val="num" w:pos="720"/>
        </w:tabs>
        <w:ind w:left="720" w:hanging="360"/>
      </w:pPr>
      <w:rPr>
        <w:rFonts w:ascii="Symbol" w:hAnsi="Symbol" w:hint="default"/>
        <w:color w:val="auto"/>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4C774099"/>
    <w:multiLevelType w:val="hybridMultilevel"/>
    <w:tmpl w:val="CAB63332"/>
    <w:lvl w:ilvl="0" w:tplc="0C07000F">
      <w:start w:val="1"/>
      <w:numFmt w:val="decimal"/>
      <w:lvlText w:val="%1."/>
      <w:lvlJc w:val="left"/>
      <w:pPr>
        <w:ind w:left="360" w:hanging="360"/>
      </w:pPr>
      <w:rPr>
        <w:rFonts w:hint="default"/>
      </w:rPr>
    </w:lvl>
    <w:lvl w:ilvl="1" w:tplc="0C070019" w:tentative="1">
      <w:start w:val="1"/>
      <w:numFmt w:val="lowerLetter"/>
      <w:lvlText w:val="%2."/>
      <w:lvlJc w:val="left"/>
      <w:pPr>
        <w:ind w:left="1080" w:hanging="360"/>
      </w:pPr>
    </w:lvl>
    <w:lvl w:ilvl="2" w:tplc="0C07001B" w:tentative="1">
      <w:start w:val="1"/>
      <w:numFmt w:val="lowerRoman"/>
      <w:lvlText w:val="%3."/>
      <w:lvlJc w:val="right"/>
      <w:pPr>
        <w:ind w:left="1800" w:hanging="180"/>
      </w:pPr>
    </w:lvl>
    <w:lvl w:ilvl="3" w:tplc="0C07000F" w:tentative="1">
      <w:start w:val="1"/>
      <w:numFmt w:val="decimal"/>
      <w:lvlText w:val="%4."/>
      <w:lvlJc w:val="left"/>
      <w:pPr>
        <w:ind w:left="2520" w:hanging="360"/>
      </w:pPr>
    </w:lvl>
    <w:lvl w:ilvl="4" w:tplc="0C070019" w:tentative="1">
      <w:start w:val="1"/>
      <w:numFmt w:val="lowerLetter"/>
      <w:lvlText w:val="%5."/>
      <w:lvlJc w:val="left"/>
      <w:pPr>
        <w:ind w:left="3240" w:hanging="360"/>
      </w:pPr>
    </w:lvl>
    <w:lvl w:ilvl="5" w:tplc="0C07001B" w:tentative="1">
      <w:start w:val="1"/>
      <w:numFmt w:val="lowerRoman"/>
      <w:lvlText w:val="%6."/>
      <w:lvlJc w:val="right"/>
      <w:pPr>
        <w:ind w:left="3960" w:hanging="180"/>
      </w:pPr>
    </w:lvl>
    <w:lvl w:ilvl="6" w:tplc="0C07000F" w:tentative="1">
      <w:start w:val="1"/>
      <w:numFmt w:val="decimal"/>
      <w:lvlText w:val="%7."/>
      <w:lvlJc w:val="left"/>
      <w:pPr>
        <w:ind w:left="4680" w:hanging="360"/>
      </w:pPr>
    </w:lvl>
    <w:lvl w:ilvl="7" w:tplc="0C070019" w:tentative="1">
      <w:start w:val="1"/>
      <w:numFmt w:val="lowerLetter"/>
      <w:lvlText w:val="%8."/>
      <w:lvlJc w:val="left"/>
      <w:pPr>
        <w:ind w:left="5400" w:hanging="360"/>
      </w:pPr>
    </w:lvl>
    <w:lvl w:ilvl="8" w:tplc="0C07001B" w:tentative="1">
      <w:start w:val="1"/>
      <w:numFmt w:val="lowerRoman"/>
      <w:lvlText w:val="%9."/>
      <w:lvlJc w:val="right"/>
      <w:pPr>
        <w:ind w:left="6120" w:hanging="180"/>
      </w:pPr>
    </w:lvl>
  </w:abstractNum>
  <w:abstractNum w:abstractNumId="8" w15:restartNumberingAfterBreak="0">
    <w:nsid w:val="564F536A"/>
    <w:multiLevelType w:val="hybridMultilevel"/>
    <w:tmpl w:val="3B22E6DA"/>
    <w:lvl w:ilvl="0" w:tplc="5B4CEFDC">
      <w:start w:val="1"/>
      <w:numFmt w:val="lowerLetter"/>
      <w:lvlText w:val="%1)"/>
      <w:lvlJc w:val="left"/>
      <w:pPr>
        <w:ind w:left="720" w:hanging="360"/>
      </w:pPr>
      <w:rPr>
        <w:rFonts w:ascii="Calibri Light" w:hAnsi="Calibri Light" w:cs="Calibri Light" w:hint="default"/>
        <w:b w:val="0"/>
        <w:bCs w:val="0"/>
        <w:i w:val="0"/>
        <w:iCs w:val="0"/>
      </w:rPr>
    </w:lvl>
    <w:lvl w:ilvl="1" w:tplc="04070015">
      <w:start w:val="1"/>
      <w:numFmt w:val="decimal"/>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9" w15:restartNumberingAfterBreak="0">
    <w:nsid w:val="59136F4E"/>
    <w:multiLevelType w:val="hybridMultilevel"/>
    <w:tmpl w:val="3B22E6DA"/>
    <w:lvl w:ilvl="0" w:tplc="FFFFFFFF">
      <w:start w:val="1"/>
      <w:numFmt w:val="lowerLetter"/>
      <w:lvlText w:val="%1)"/>
      <w:lvlJc w:val="left"/>
      <w:pPr>
        <w:ind w:left="720" w:hanging="360"/>
      </w:pPr>
      <w:rPr>
        <w:rFonts w:ascii="Calibri Light" w:hAnsi="Calibri Light" w:cs="Calibri Light" w:hint="default"/>
        <w:b w:val="0"/>
        <w:bCs w:val="0"/>
        <w:i w:val="0"/>
        <w:iCs w:val="0"/>
      </w:rPr>
    </w:lvl>
    <w:lvl w:ilvl="1" w:tplc="FFFFFFFF">
      <w:start w:val="1"/>
      <w:numFmt w:val="decimal"/>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6FE5626C"/>
    <w:multiLevelType w:val="hybridMultilevel"/>
    <w:tmpl w:val="16B6CA1C"/>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7194166B"/>
    <w:multiLevelType w:val="hybridMultilevel"/>
    <w:tmpl w:val="94308EE6"/>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77C45EF3"/>
    <w:multiLevelType w:val="hybridMultilevel"/>
    <w:tmpl w:val="3B22E6DA"/>
    <w:lvl w:ilvl="0" w:tplc="FFFFFFFF">
      <w:start w:val="1"/>
      <w:numFmt w:val="lowerLetter"/>
      <w:lvlText w:val="%1)"/>
      <w:lvlJc w:val="left"/>
      <w:pPr>
        <w:ind w:left="720" w:hanging="360"/>
      </w:pPr>
      <w:rPr>
        <w:rFonts w:ascii="Calibri Light" w:hAnsi="Calibri Light" w:cs="Calibri Light" w:hint="default"/>
        <w:b w:val="0"/>
        <w:bCs w:val="0"/>
        <w:i w:val="0"/>
        <w:iCs w:val="0"/>
      </w:rPr>
    </w:lvl>
    <w:lvl w:ilvl="1" w:tplc="FFFFFFFF">
      <w:start w:val="1"/>
      <w:numFmt w:val="decimal"/>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573585745">
    <w:abstractNumId w:val="6"/>
  </w:num>
  <w:num w:numId="2" w16cid:durableId="1581325320">
    <w:abstractNumId w:val="10"/>
  </w:num>
  <w:num w:numId="3" w16cid:durableId="2050647449">
    <w:abstractNumId w:val="11"/>
  </w:num>
  <w:num w:numId="4" w16cid:durableId="1683580439">
    <w:abstractNumId w:val="7"/>
  </w:num>
  <w:num w:numId="5" w16cid:durableId="844246095">
    <w:abstractNumId w:val="2"/>
  </w:num>
  <w:num w:numId="6" w16cid:durableId="640423942">
    <w:abstractNumId w:val="3"/>
  </w:num>
  <w:num w:numId="7" w16cid:durableId="474026195">
    <w:abstractNumId w:val="4"/>
  </w:num>
  <w:num w:numId="8" w16cid:durableId="807553983">
    <w:abstractNumId w:val="0"/>
  </w:num>
  <w:num w:numId="9" w16cid:durableId="1795900461">
    <w:abstractNumId w:val="1"/>
  </w:num>
  <w:num w:numId="10" w16cid:durableId="1009405083">
    <w:abstractNumId w:val="8"/>
  </w:num>
  <w:num w:numId="11" w16cid:durableId="1218280155">
    <w:abstractNumId w:val="12"/>
  </w:num>
  <w:num w:numId="12" w16cid:durableId="1180118826">
    <w:abstractNumId w:val="9"/>
  </w:num>
  <w:num w:numId="13" w16cid:durableId="58068153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9"/>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4097"/>
    <w:rsid w:val="000049E2"/>
    <w:rsid w:val="00005610"/>
    <w:rsid w:val="00014BAF"/>
    <w:rsid w:val="00053022"/>
    <w:rsid w:val="000734D5"/>
    <w:rsid w:val="00093DA1"/>
    <w:rsid w:val="0009442B"/>
    <w:rsid w:val="000A475D"/>
    <w:rsid w:val="000C4988"/>
    <w:rsid w:val="000D4582"/>
    <w:rsid w:val="000E1E68"/>
    <w:rsid w:val="000E7BB2"/>
    <w:rsid w:val="00132A79"/>
    <w:rsid w:val="0014094A"/>
    <w:rsid w:val="001621E8"/>
    <w:rsid w:val="0019640B"/>
    <w:rsid w:val="001C4C27"/>
    <w:rsid w:val="001F10AA"/>
    <w:rsid w:val="00217690"/>
    <w:rsid w:val="002322BD"/>
    <w:rsid w:val="0024145A"/>
    <w:rsid w:val="0024498D"/>
    <w:rsid w:val="002626B8"/>
    <w:rsid w:val="00275AEB"/>
    <w:rsid w:val="00286397"/>
    <w:rsid w:val="00292B64"/>
    <w:rsid w:val="002A06F5"/>
    <w:rsid w:val="002E4845"/>
    <w:rsid w:val="00320BC4"/>
    <w:rsid w:val="00332DF8"/>
    <w:rsid w:val="00350043"/>
    <w:rsid w:val="00387898"/>
    <w:rsid w:val="003B2A87"/>
    <w:rsid w:val="003B44DB"/>
    <w:rsid w:val="003C4097"/>
    <w:rsid w:val="003C76EA"/>
    <w:rsid w:val="004019B2"/>
    <w:rsid w:val="00413DD8"/>
    <w:rsid w:val="00450DBA"/>
    <w:rsid w:val="00452BBE"/>
    <w:rsid w:val="0045541A"/>
    <w:rsid w:val="004723A3"/>
    <w:rsid w:val="00481B20"/>
    <w:rsid w:val="004866F3"/>
    <w:rsid w:val="004943A9"/>
    <w:rsid w:val="004D30CC"/>
    <w:rsid w:val="004E22D6"/>
    <w:rsid w:val="004F2950"/>
    <w:rsid w:val="004F37F1"/>
    <w:rsid w:val="00506EC8"/>
    <w:rsid w:val="00580EFD"/>
    <w:rsid w:val="00582465"/>
    <w:rsid w:val="005B0B80"/>
    <w:rsid w:val="005B42F0"/>
    <w:rsid w:val="005C37AF"/>
    <w:rsid w:val="005F5933"/>
    <w:rsid w:val="00603697"/>
    <w:rsid w:val="00614D08"/>
    <w:rsid w:val="00615446"/>
    <w:rsid w:val="00622A34"/>
    <w:rsid w:val="00636DF6"/>
    <w:rsid w:val="0065388F"/>
    <w:rsid w:val="006B14CB"/>
    <w:rsid w:val="006C3E6A"/>
    <w:rsid w:val="006D025A"/>
    <w:rsid w:val="006D2734"/>
    <w:rsid w:val="006D38C7"/>
    <w:rsid w:val="006E5423"/>
    <w:rsid w:val="00703439"/>
    <w:rsid w:val="00720B54"/>
    <w:rsid w:val="00727D46"/>
    <w:rsid w:val="00732108"/>
    <w:rsid w:val="00743D6E"/>
    <w:rsid w:val="0075716C"/>
    <w:rsid w:val="00772014"/>
    <w:rsid w:val="008045A0"/>
    <w:rsid w:val="00810FA7"/>
    <w:rsid w:val="00825E88"/>
    <w:rsid w:val="00831BAF"/>
    <w:rsid w:val="0083745B"/>
    <w:rsid w:val="0088708A"/>
    <w:rsid w:val="008D5A15"/>
    <w:rsid w:val="008F4353"/>
    <w:rsid w:val="008F4C16"/>
    <w:rsid w:val="008F6B14"/>
    <w:rsid w:val="00926CD1"/>
    <w:rsid w:val="00935B21"/>
    <w:rsid w:val="00942DAD"/>
    <w:rsid w:val="00974A7A"/>
    <w:rsid w:val="00982B7D"/>
    <w:rsid w:val="00983D49"/>
    <w:rsid w:val="009C0BE5"/>
    <w:rsid w:val="00A122EC"/>
    <w:rsid w:val="00A5153E"/>
    <w:rsid w:val="00A557BA"/>
    <w:rsid w:val="00A56CCA"/>
    <w:rsid w:val="00A725B1"/>
    <w:rsid w:val="00A74444"/>
    <w:rsid w:val="00A82E80"/>
    <w:rsid w:val="00A95296"/>
    <w:rsid w:val="00AE7BEB"/>
    <w:rsid w:val="00AF0185"/>
    <w:rsid w:val="00B0075F"/>
    <w:rsid w:val="00B13942"/>
    <w:rsid w:val="00B30BE0"/>
    <w:rsid w:val="00B37606"/>
    <w:rsid w:val="00B43065"/>
    <w:rsid w:val="00B45441"/>
    <w:rsid w:val="00B6500E"/>
    <w:rsid w:val="00B760D8"/>
    <w:rsid w:val="00B774E4"/>
    <w:rsid w:val="00BD4E04"/>
    <w:rsid w:val="00BF6C10"/>
    <w:rsid w:val="00C26548"/>
    <w:rsid w:val="00C34FF4"/>
    <w:rsid w:val="00C442AD"/>
    <w:rsid w:val="00C53A23"/>
    <w:rsid w:val="00C57628"/>
    <w:rsid w:val="00C610A1"/>
    <w:rsid w:val="00C83183"/>
    <w:rsid w:val="00C83A76"/>
    <w:rsid w:val="00C84991"/>
    <w:rsid w:val="00C95B06"/>
    <w:rsid w:val="00CA30DB"/>
    <w:rsid w:val="00D069EE"/>
    <w:rsid w:val="00D124B1"/>
    <w:rsid w:val="00D67BE9"/>
    <w:rsid w:val="00D9013A"/>
    <w:rsid w:val="00DA600C"/>
    <w:rsid w:val="00DD4DC0"/>
    <w:rsid w:val="00DE4F9B"/>
    <w:rsid w:val="00DF5590"/>
    <w:rsid w:val="00E00218"/>
    <w:rsid w:val="00E10F1A"/>
    <w:rsid w:val="00E440FA"/>
    <w:rsid w:val="00E6020B"/>
    <w:rsid w:val="00E815D4"/>
    <w:rsid w:val="00E90430"/>
    <w:rsid w:val="00EA4C64"/>
    <w:rsid w:val="00EB0196"/>
    <w:rsid w:val="00EF05D6"/>
    <w:rsid w:val="00EF1CAB"/>
    <w:rsid w:val="00F34A8E"/>
    <w:rsid w:val="00F50576"/>
    <w:rsid w:val="00F53E2B"/>
    <w:rsid w:val="00F53F40"/>
    <w:rsid w:val="00F60751"/>
    <w:rsid w:val="00F635C1"/>
    <w:rsid w:val="00F67F5F"/>
    <w:rsid w:val="00F71526"/>
    <w:rsid w:val="00FC26D5"/>
    <w:rsid w:val="00FD1B3B"/>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A3E3EF5"/>
  <w15:docId w15:val="{BB107880-6D13-42D0-8054-E45595D7C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de-AT" w:eastAsia="de-AT"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387898"/>
    <w:pPr>
      <w:spacing w:after="80"/>
    </w:pPr>
    <w:rPr>
      <w:rFonts w:asciiTheme="minorHAnsi" w:hAnsiTheme="minorHAnsi"/>
      <w:szCs w:val="24"/>
      <w:lang w:val="de-DE" w:eastAsia="de-DE"/>
    </w:rPr>
  </w:style>
  <w:style w:type="paragraph" w:styleId="berschrift1">
    <w:name w:val="heading 1"/>
    <w:basedOn w:val="Standard"/>
    <w:next w:val="Standard"/>
    <w:qFormat/>
    <w:rsid w:val="00506EC8"/>
    <w:pPr>
      <w:keepNext/>
      <w:spacing w:before="240" w:after="60"/>
      <w:outlineLvl w:val="0"/>
    </w:pPr>
    <w:rPr>
      <w:rFonts w:ascii="Arial" w:hAnsi="Arial" w:cs="Arial"/>
      <w:b/>
      <w:bCs/>
      <w:kern w:val="32"/>
      <w:sz w:val="32"/>
      <w:szCs w:val="32"/>
    </w:rPr>
  </w:style>
  <w:style w:type="paragraph" w:styleId="berschrift2">
    <w:name w:val="heading 2"/>
    <w:basedOn w:val="Standard"/>
    <w:next w:val="Standard"/>
    <w:qFormat/>
    <w:rsid w:val="005B0B80"/>
    <w:pPr>
      <w:keepNext/>
      <w:spacing w:before="240"/>
      <w:outlineLvl w:val="1"/>
    </w:pPr>
    <w:rPr>
      <w:color w:val="008000"/>
      <w:sz w:val="28"/>
    </w:rPr>
  </w:style>
  <w:style w:type="paragraph" w:styleId="berschrift3">
    <w:name w:val="heading 3"/>
    <w:basedOn w:val="Standard"/>
    <w:next w:val="Standard"/>
    <w:qFormat/>
    <w:rsid w:val="00506EC8"/>
    <w:pPr>
      <w:keepNext/>
      <w:spacing w:before="240" w:after="60"/>
      <w:outlineLvl w:val="2"/>
    </w:pPr>
    <w:rPr>
      <w:rFonts w:ascii="Arial" w:hAnsi="Arial" w:cs="Arial"/>
      <w:b/>
      <w:bCs/>
      <w:sz w:val="26"/>
      <w:szCs w:val="2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rsid w:val="003C4097"/>
    <w:pPr>
      <w:tabs>
        <w:tab w:val="center" w:pos="4536"/>
        <w:tab w:val="right" w:pos="9072"/>
      </w:tabs>
    </w:pPr>
  </w:style>
  <w:style w:type="paragraph" w:styleId="Fuzeile">
    <w:name w:val="footer"/>
    <w:basedOn w:val="Standard"/>
    <w:link w:val="FuzeileZchn"/>
    <w:rsid w:val="003C4097"/>
    <w:pPr>
      <w:tabs>
        <w:tab w:val="center" w:pos="4536"/>
        <w:tab w:val="right" w:pos="9072"/>
      </w:tabs>
    </w:pPr>
  </w:style>
  <w:style w:type="character" w:styleId="Hyperlink">
    <w:name w:val="Hyperlink"/>
    <w:basedOn w:val="Absatz-Standardschriftart"/>
    <w:rsid w:val="003C4097"/>
    <w:rPr>
      <w:color w:val="0000FF"/>
      <w:u w:val="single"/>
    </w:rPr>
  </w:style>
  <w:style w:type="paragraph" w:customStyle="1" w:styleId="ueberschriftkursiv">
    <w:name w:val="ueberschriftkursiv"/>
    <w:basedOn w:val="Standard"/>
    <w:rsid w:val="006E5423"/>
    <w:pPr>
      <w:spacing w:before="100" w:beforeAutospacing="1" w:after="100" w:afterAutospacing="1"/>
    </w:pPr>
  </w:style>
  <w:style w:type="character" w:customStyle="1" w:styleId="textnormal">
    <w:name w:val="textnormal"/>
    <w:basedOn w:val="Absatz-Standardschriftart"/>
    <w:rsid w:val="006E5423"/>
  </w:style>
  <w:style w:type="character" w:customStyle="1" w:styleId="FuzeileZchn">
    <w:name w:val="Fußzeile Zchn"/>
    <w:basedOn w:val="Absatz-Standardschriftart"/>
    <w:link w:val="Fuzeile"/>
    <w:rsid w:val="00C442AD"/>
    <w:rPr>
      <w:sz w:val="24"/>
      <w:szCs w:val="24"/>
      <w:lang w:val="de-DE" w:eastAsia="de-DE"/>
    </w:rPr>
  </w:style>
  <w:style w:type="paragraph" w:styleId="Listenabsatz">
    <w:name w:val="List Paragraph"/>
    <w:basedOn w:val="Standard"/>
    <w:uiPriority w:val="34"/>
    <w:qFormat/>
    <w:rsid w:val="00132A79"/>
    <w:pPr>
      <w:ind w:left="720"/>
      <w:contextualSpacing/>
    </w:pPr>
  </w:style>
  <w:style w:type="table" w:styleId="Tabellenraster">
    <w:name w:val="Table Grid"/>
    <w:basedOn w:val="NormaleTabelle"/>
    <w:rsid w:val="00132A7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prechblasentext">
    <w:name w:val="Balloon Text"/>
    <w:basedOn w:val="Standard"/>
    <w:link w:val="SprechblasentextZchn"/>
    <w:rsid w:val="00A95296"/>
    <w:rPr>
      <w:rFonts w:ascii="Tahoma" w:hAnsi="Tahoma" w:cs="Tahoma"/>
      <w:sz w:val="16"/>
      <w:szCs w:val="16"/>
    </w:rPr>
  </w:style>
  <w:style w:type="character" w:customStyle="1" w:styleId="SprechblasentextZchn">
    <w:name w:val="Sprechblasentext Zchn"/>
    <w:basedOn w:val="Absatz-Standardschriftart"/>
    <w:link w:val="Sprechblasentext"/>
    <w:rsid w:val="00A95296"/>
    <w:rPr>
      <w:rFonts w:ascii="Tahoma" w:hAnsi="Tahoma" w:cs="Tahoma"/>
      <w:sz w:val="16"/>
      <w:szCs w:val="16"/>
      <w:lang w:val="de-DE" w:eastAsia="de-DE"/>
    </w:rPr>
  </w:style>
  <w:style w:type="paragraph" w:styleId="Beschriftung">
    <w:name w:val="caption"/>
    <w:basedOn w:val="Standard"/>
    <w:next w:val="Standard"/>
    <w:unhideWhenUsed/>
    <w:qFormat/>
    <w:rsid w:val="00C84991"/>
    <w:pPr>
      <w:spacing w:after="200"/>
    </w:pPr>
    <w:rPr>
      <w:i/>
      <w:iCs/>
      <w:color w:val="1F497D" w:themeColor="text2"/>
      <w:sz w:val="18"/>
      <w:szCs w:val="18"/>
    </w:rPr>
  </w:style>
  <w:style w:type="character" w:customStyle="1" w:styleId="Anleitung">
    <w:name w:val="Anleitung"/>
    <w:basedOn w:val="Absatz-Standardschriftart"/>
    <w:uiPriority w:val="1"/>
    <w:qFormat/>
    <w:rsid w:val="00603697"/>
    <w:rPr>
      <w:rFonts w:cstheme="minorHAnsi"/>
      <w:i/>
      <w:color w:val="365F91" w:themeColor="accent1" w:themeShade="BF"/>
      <w:sz w:val="20"/>
      <w:szCs w:val="20"/>
    </w:rPr>
  </w:style>
  <w:style w:type="character" w:styleId="Seitenzahl">
    <w:name w:val="page number"/>
    <w:basedOn w:val="Absatz-Standardschriftart"/>
    <w:semiHidden/>
    <w:unhideWhenUsed/>
    <w:rsid w:val="008F435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403609">
      <w:bodyDiv w:val="1"/>
      <w:marLeft w:val="0"/>
      <w:marRight w:val="0"/>
      <w:marTop w:val="0"/>
      <w:marBottom w:val="0"/>
      <w:divBdr>
        <w:top w:val="none" w:sz="0" w:space="0" w:color="auto"/>
        <w:left w:val="none" w:sz="0" w:space="0" w:color="auto"/>
        <w:bottom w:val="none" w:sz="0" w:space="0" w:color="auto"/>
        <w:right w:val="none" w:sz="0" w:space="0" w:color="auto"/>
      </w:divBdr>
    </w:div>
    <w:div w:id="197007520">
      <w:bodyDiv w:val="1"/>
      <w:marLeft w:val="0"/>
      <w:marRight w:val="0"/>
      <w:marTop w:val="0"/>
      <w:marBottom w:val="0"/>
      <w:divBdr>
        <w:top w:val="none" w:sz="0" w:space="0" w:color="auto"/>
        <w:left w:val="none" w:sz="0" w:space="0" w:color="auto"/>
        <w:bottom w:val="none" w:sz="0" w:space="0" w:color="auto"/>
        <w:right w:val="none" w:sz="0" w:space="0" w:color="auto"/>
      </w:divBdr>
    </w:div>
    <w:div w:id="222840068">
      <w:bodyDiv w:val="1"/>
      <w:marLeft w:val="0"/>
      <w:marRight w:val="0"/>
      <w:marTop w:val="0"/>
      <w:marBottom w:val="0"/>
      <w:divBdr>
        <w:top w:val="none" w:sz="0" w:space="0" w:color="auto"/>
        <w:left w:val="none" w:sz="0" w:space="0" w:color="auto"/>
        <w:bottom w:val="none" w:sz="0" w:space="0" w:color="auto"/>
        <w:right w:val="none" w:sz="0" w:space="0" w:color="auto"/>
      </w:divBdr>
      <w:divsChild>
        <w:div w:id="952707816">
          <w:marLeft w:val="0"/>
          <w:marRight w:val="0"/>
          <w:marTop w:val="0"/>
          <w:marBottom w:val="0"/>
          <w:divBdr>
            <w:top w:val="none" w:sz="0" w:space="0" w:color="auto"/>
            <w:left w:val="none" w:sz="0" w:space="0" w:color="auto"/>
            <w:bottom w:val="none" w:sz="0" w:space="0" w:color="auto"/>
            <w:right w:val="none" w:sz="0" w:space="0" w:color="auto"/>
          </w:divBdr>
          <w:divsChild>
            <w:div w:id="836581368">
              <w:marLeft w:val="0"/>
              <w:marRight w:val="0"/>
              <w:marTop w:val="0"/>
              <w:marBottom w:val="0"/>
              <w:divBdr>
                <w:top w:val="none" w:sz="0" w:space="0" w:color="auto"/>
                <w:left w:val="none" w:sz="0" w:space="0" w:color="auto"/>
                <w:bottom w:val="none" w:sz="0" w:space="0" w:color="auto"/>
                <w:right w:val="none" w:sz="0" w:space="0" w:color="auto"/>
              </w:divBdr>
            </w:div>
            <w:div w:id="924804024">
              <w:marLeft w:val="0"/>
              <w:marRight w:val="0"/>
              <w:marTop w:val="0"/>
              <w:marBottom w:val="0"/>
              <w:divBdr>
                <w:top w:val="none" w:sz="0" w:space="0" w:color="auto"/>
                <w:left w:val="none" w:sz="0" w:space="0" w:color="auto"/>
                <w:bottom w:val="none" w:sz="0" w:space="0" w:color="auto"/>
                <w:right w:val="none" w:sz="0" w:space="0" w:color="auto"/>
              </w:divBdr>
              <w:divsChild>
                <w:div w:id="1026250853">
                  <w:marLeft w:val="0"/>
                  <w:marRight w:val="0"/>
                  <w:marTop w:val="0"/>
                  <w:marBottom w:val="0"/>
                  <w:divBdr>
                    <w:top w:val="none" w:sz="0" w:space="0" w:color="auto"/>
                    <w:left w:val="none" w:sz="0" w:space="0" w:color="auto"/>
                    <w:bottom w:val="none" w:sz="0" w:space="0" w:color="auto"/>
                    <w:right w:val="none" w:sz="0" w:space="0" w:color="auto"/>
                  </w:divBdr>
                  <w:divsChild>
                    <w:div w:id="119030984">
                      <w:marLeft w:val="0"/>
                      <w:marRight w:val="0"/>
                      <w:marTop w:val="0"/>
                      <w:marBottom w:val="0"/>
                      <w:divBdr>
                        <w:top w:val="none" w:sz="0" w:space="0" w:color="auto"/>
                        <w:left w:val="none" w:sz="0" w:space="0" w:color="auto"/>
                        <w:bottom w:val="none" w:sz="0" w:space="0" w:color="auto"/>
                        <w:right w:val="none" w:sz="0" w:space="0" w:color="auto"/>
                      </w:divBdr>
                      <w:divsChild>
                        <w:div w:id="872964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6584353">
      <w:bodyDiv w:val="1"/>
      <w:marLeft w:val="0"/>
      <w:marRight w:val="0"/>
      <w:marTop w:val="0"/>
      <w:marBottom w:val="0"/>
      <w:divBdr>
        <w:top w:val="none" w:sz="0" w:space="0" w:color="auto"/>
        <w:left w:val="none" w:sz="0" w:space="0" w:color="auto"/>
        <w:bottom w:val="none" w:sz="0" w:space="0" w:color="auto"/>
        <w:right w:val="none" w:sz="0" w:space="0" w:color="auto"/>
      </w:divBdr>
    </w:div>
    <w:div w:id="1258171473">
      <w:bodyDiv w:val="1"/>
      <w:marLeft w:val="0"/>
      <w:marRight w:val="0"/>
      <w:marTop w:val="0"/>
      <w:marBottom w:val="0"/>
      <w:divBdr>
        <w:top w:val="none" w:sz="0" w:space="0" w:color="auto"/>
        <w:left w:val="none" w:sz="0" w:space="0" w:color="auto"/>
        <w:bottom w:val="none" w:sz="0" w:space="0" w:color="auto"/>
        <w:right w:val="none" w:sz="0" w:space="0" w:color="auto"/>
      </w:divBdr>
    </w:div>
    <w:div w:id="1402211195">
      <w:bodyDiv w:val="1"/>
      <w:marLeft w:val="0"/>
      <w:marRight w:val="0"/>
      <w:marTop w:val="0"/>
      <w:marBottom w:val="0"/>
      <w:divBdr>
        <w:top w:val="none" w:sz="0" w:space="0" w:color="auto"/>
        <w:left w:val="none" w:sz="0" w:space="0" w:color="auto"/>
        <w:bottom w:val="none" w:sz="0" w:space="0" w:color="auto"/>
        <w:right w:val="none" w:sz="0" w:space="0" w:color="auto"/>
      </w:divBdr>
    </w:div>
    <w:div w:id="1609308311">
      <w:bodyDiv w:val="1"/>
      <w:marLeft w:val="0"/>
      <w:marRight w:val="0"/>
      <w:marTop w:val="0"/>
      <w:marBottom w:val="0"/>
      <w:divBdr>
        <w:top w:val="none" w:sz="0" w:space="0" w:color="auto"/>
        <w:left w:val="none" w:sz="0" w:space="0" w:color="auto"/>
        <w:bottom w:val="none" w:sz="0" w:space="0" w:color="auto"/>
        <w:right w:val="none" w:sz="0" w:space="0" w:color="auto"/>
      </w:divBdr>
    </w:div>
    <w:div w:id="16614975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Relationships xmlns="http://schemas.openxmlformats.org/package/2006/relationships"><Relationship Id="rId3" Type="http://schemas.openxmlformats.org/officeDocument/2006/relationships/styles" Target="styles.xml"/><Relationship Id="rId34" Type="http://schemas.openxmlformats.org/officeDocument/2006/relationships/theme" Target="theme/theme1.xml"/><Relationship Id="rId7" Type="http://schemas.openxmlformats.org/officeDocument/2006/relationships/endnotes" Target="endnotes.xml"/><Relationship Id="rId33"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jpeg"/><Relationship Id="rId32"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image" Target="media/image3.jpe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30" Type="http://schemas.openxmlformats.org/officeDocument/2006/relationships/header" Target="header1.xml"/><Relationship Id="rId8" Type="http://schemas.openxmlformats.org/officeDocument/2006/relationships/image" Target="media/image1.png"/></Relationships>
</file>

<file path=word/_rels/header1.xml.rels><?xml version='1.0' encoding='utf-8'?>
<Relationships xmlns="http://schemas.openxmlformats.org/package/2006/relationships"><Relationship Id="rId1" Type="http://schemas.openxmlformats.org/officeDocument/2006/relationships/image" Target="media/image23.jpg"/></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Application>Word-Labor</Application>
</Properties>
</file>

<file path=docProps/core.xml><?xml version="1.0" encoding="utf-8"?>
<cp:coreProperties xmlns:cp="http://schemas.openxmlformats.org/package/2006/metadata/core-properties"/>
</file>