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5026" w14:textId="142366AE" w:rsidR="00E1716B" w:rsidRPr="00C21CE2" w:rsidRDefault="00A35BD5" w:rsidP="00E171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21CE2">
        <w:rPr>
          <w:rFonts w:ascii="Times New Roman" w:hAnsi="Times New Roman" w:cs="Times New Roman"/>
          <w:sz w:val="28"/>
          <w:szCs w:val="28"/>
        </w:rPr>
        <w:t xml:space="preserve">   </w:t>
      </w:r>
      <w:r w:rsidR="00AE2C0F" w:rsidRPr="00C21CE2">
        <w:rPr>
          <w:rFonts w:ascii="Times New Roman" w:hAnsi="Times New Roman" w:cs="Times New Roman"/>
          <w:sz w:val="28"/>
          <w:szCs w:val="28"/>
        </w:rPr>
        <w:t xml:space="preserve"> </w:t>
      </w:r>
      <w:r w:rsidR="003C7397" w:rsidRPr="00C21CE2">
        <w:rPr>
          <w:rFonts w:ascii="Times New Roman" w:hAnsi="Times New Roman" w:cs="Times New Roman"/>
          <w:sz w:val="28"/>
          <w:szCs w:val="28"/>
        </w:rPr>
        <w:t xml:space="preserve">A </w:t>
      </w:r>
      <w:r w:rsidRPr="00C21CE2">
        <w:rPr>
          <w:rFonts w:ascii="Times New Roman" w:hAnsi="Times New Roman" w:cs="Times New Roman"/>
          <w:sz w:val="28"/>
          <w:szCs w:val="28"/>
        </w:rPr>
        <w:t>continuación,</w:t>
      </w:r>
      <w:r w:rsidR="003C7397" w:rsidRPr="00C21CE2">
        <w:rPr>
          <w:rFonts w:ascii="Times New Roman" w:hAnsi="Times New Roman" w:cs="Times New Roman"/>
          <w:sz w:val="28"/>
          <w:szCs w:val="28"/>
        </w:rPr>
        <w:t xml:space="preserve"> se muestra la gráfica de la función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05E79EB" w14:textId="0968E5BD" w:rsidR="005C6C8A" w:rsidRPr="00C21CE2" w:rsidRDefault="00E1716B" w:rsidP="00E1716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21CE2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24959" wp14:editId="4430E7AD">
                <wp:simplePos x="0" y="0"/>
                <wp:positionH relativeFrom="column">
                  <wp:posOffset>4730115</wp:posOffset>
                </wp:positionH>
                <wp:positionV relativeFrom="paragraph">
                  <wp:posOffset>5715</wp:posOffset>
                </wp:positionV>
                <wp:extent cx="1409700" cy="457200"/>
                <wp:effectExtent l="0" t="0" r="19050" b="19050"/>
                <wp:wrapNone/>
                <wp:docPr id="17345160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A31C9" w14:textId="1B59077F" w:rsidR="00E1716B" w:rsidRPr="00E1716B" w:rsidRDefault="00E1716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1716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Diagrama no a escala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42495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72.45pt;margin-top:.45pt;width:111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" fillcolor="white [3201]" strokeweight=".5pt">
                <v:textbox>
                  <w:txbxContent>
                    <w:p w14:paraId="437A31C9" w14:textId="1B59077F" w:rsidR="00E1716B" w:rsidRPr="00E1716B" w:rsidRDefault="00E1716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E1716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Diagrama no a escala</w:t>
                      </w:r>
                    </w:p>
                  </w:txbxContent>
                </v:textbox>
              </v:shape>
            </w:pict>
          </mc:Fallback>
        </mc:AlternateContent>
      </w:r>
      <w:r w:rsidRPr="00C21CE2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A0D5EB9" wp14:editId="4EEE4BF8">
            <wp:extent cx="2847975" cy="2088023"/>
            <wp:effectExtent l="0" t="0" r="0" b="7620"/>
            <wp:docPr id="3669650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83" cy="20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B73C" w14:textId="0BEAE0A6" w:rsidR="003C7397" w:rsidRPr="00C21CE2" w:rsidRDefault="003C7397" w:rsidP="00E1716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CE2">
        <w:rPr>
          <w:rFonts w:ascii="Times New Roman" w:hAnsi="Times New Roman" w:cs="Times New Roman"/>
          <w:sz w:val="28"/>
          <w:szCs w:val="28"/>
        </w:rPr>
        <w:t xml:space="preserve">Escriba las soluciones para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C21CE2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C069B6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>[2 puntos]</w:t>
      </w:r>
    </w:p>
    <w:p w14:paraId="44A17D1F" w14:textId="0731AF2F" w:rsidR="003C7397" w:rsidRPr="00C21CE2" w:rsidRDefault="003C7397" w:rsidP="00E1716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CE2">
        <w:rPr>
          <w:rFonts w:ascii="Times New Roman" w:eastAsiaTheme="minorEastAsia" w:hAnsi="Times New Roman" w:cs="Times New Roman"/>
          <w:sz w:val="28"/>
          <w:szCs w:val="28"/>
        </w:rPr>
        <w:t>Escriba el eje de simetría.</w:t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C069B6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2DF" w:rsidRPr="00C21CE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C21CE2">
        <w:rPr>
          <w:rFonts w:ascii="Times New Roman" w:eastAsiaTheme="minorEastAsia" w:hAnsi="Times New Roman" w:cs="Times New Roman"/>
          <w:sz w:val="28"/>
          <w:szCs w:val="28"/>
        </w:rPr>
        <w:t>[1 punto]</w:t>
      </w:r>
    </w:p>
    <w:p w14:paraId="4A7CACB8" w14:textId="7B9661A9" w:rsidR="003C7397" w:rsidRPr="00C21CE2" w:rsidRDefault="003C7397" w:rsidP="00E1716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CE2">
        <w:rPr>
          <w:rFonts w:ascii="Times New Roman" w:hAnsi="Times New Roman" w:cs="Times New Roman"/>
          <w:sz w:val="28"/>
          <w:szCs w:val="28"/>
        </w:rPr>
        <w:t xml:space="preserve">La ecuación </w:t>
      </w:r>
      <m:oMath>
        <m:r>
          <w:rPr>
            <w:rFonts w:ascii="Cambria Math" w:hAnsi="Cambria Math" w:cs="Times New Roman"/>
            <w:sz w:val="28"/>
            <w:szCs w:val="28"/>
          </w:rPr>
          <m:t>f(x)=81</m:t>
        </m:r>
      </m:oMath>
      <w:r w:rsidRPr="00C21CE2">
        <w:rPr>
          <w:rFonts w:ascii="Times New Roman" w:hAnsi="Times New Roman" w:cs="Times New Roman"/>
          <w:sz w:val="28"/>
          <w:szCs w:val="28"/>
        </w:rPr>
        <w:t xml:space="preserve"> tiene dos soluciones. Una de las soluciones es </w:t>
      </w:r>
      <m:oMath>
        <m:r>
          <w:rPr>
            <w:rFonts w:ascii="Cambria Math" w:hAnsi="Cambria Math" w:cs="Times New Roman"/>
            <w:sz w:val="28"/>
            <w:szCs w:val="28"/>
          </w:rPr>
          <m:t>x=9</m:t>
        </m:r>
      </m:oMath>
      <w:r w:rsidRPr="00C21CE2">
        <w:rPr>
          <w:rFonts w:ascii="Times New Roman" w:hAnsi="Times New Roman" w:cs="Times New Roman"/>
          <w:sz w:val="28"/>
          <w:szCs w:val="28"/>
        </w:rPr>
        <w:t>, escribe la otra solución.</w:t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="00C069B6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="00BB62DF"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>[1 punto]</w:t>
      </w:r>
    </w:p>
    <w:p w14:paraId="2B836B9E" w14:textId="044144CA" w:rsidR="003C7397" w:rsidRPr="00C21CE2" w:rsidRDefault="003C7397" w:rsidP="00E1716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CE2">
        <w:rPr>
          <w:rFonts w:ascii="Times New Roman" w:hAnsi="Times New Roman" w:cs="Times New Roman"/>
          <w:sz w:val="28"/>
          <w:szCs w:val="28"/>
        </w:rPr>
        <w:t xml:space="preserve">La función puede expresarse como </w:t>
      </w:r>
      <m:oMath>
        <m:r>
          <w:rPr>
            <w:rFonts w:ascii="Cambria Math" w:hAnsi="Cambria Math" w:cs="Times New Roman"/>
            <w:sz w:val="28"/>
            <w:szCs w:val="28"/>
          </w:rPr>
          <m:t>f(x)=ax(x-5)</m:t>
        </m:r>
      </m:oMath>
      <w:r w:rsidR="00BB62DF" w:rsidRPr="00C21CE2">
        <w:rPr>
          <w:rFonts w:ascii="Times New Roman" w:hAnsi="Times New Roman" w:cs="Times New Roman"/>
          <w:sz w:val="28"/>
          <w:szCs w:val="28"/>
        </w:rPr>
        <w:t>.</w:t>
      </w:r>
      <w:r w:rsidRPr="00C21CE2">
        <w:rPr>
          <w:rFonts w:ascii="Times New Roman" w:hAnsi="Times New Roman" w:cs="Times New Roman"/>
          <w:sz w:val="28"/>
          <w:szCs w:val="28"/>
        </w:rPr>
        <w:t xml:space="preserve"> Calcule el valor de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C21CE2">
        <w:rPr>
          <w:rFonts w:ascii="Times New Roman" w:hAnsi="Times New Roman" w:cs="Times New Roman"/>
          <w:sz w:val="28"/>
          <w:szCs w:val="28"/>
        </w:rPr>
        <w:t xml:space="preserve"> que satisfaga la</w:t>
      </w:r>
      <w:r w:rsidR="00BB62DF" w:rsidRPr="00C21CE2">
        <w:rPr>
          <w:rFonts w:ascii="Times New Roman" w:hAnsi="Times New Roman" w:cs="Times New Roman"/>
          <w:sz w:val="28"/>
          <w:szCs w:val="28"/>
        </w:rPr>
        <w:br/>
      </w:r>
      <w:r w:rsidRPr="00C21CE2">
        <w:rPr>
          <w:rFonts w:ascii="Times New Roman" w:hAnsi="Times New Roman" w:cs="Times New Roman"/>
          <w:sz w:val="28"/>
          <w:szCs w:val="28"/>
        </w:rPr>
        <w:t xml:space="preserve"> condición del inciso (c)</w:t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ab/>
      </w:r>
      <w:r w:rsidR="00C069B6" w:rsidRPr="00C21CE2">
        <w:rPr>
          <w:rFonts w:ascii="Times New Roman" w:hAnsi="Times New Roman" w:cs="Times New Roman"/>
          <w:sz w:val="28"/>
          <w:szCs w:val="28"/>
        </w:rPr>
        <w:tab/>
      </w:r>
      <w:r w:rsidR="00C069B6" w:rsidRPr="00C21CE2">
        <w:rPr>
          <w:rFonts w:ascii="Times New Roman" w:hAnsi="Times New Roman" w:cs="Times New Roman"/>
          <w:sz w:val="28"/>
          <w:szCs w:val="28"/>
        </w:rPr>
        <w:tab/>
      </w:r>
      <w:r w:rsidR="00C069B6" w:rsidRPr="00C21CE2">
        <w:rPr>
          <w:rFonts w:ascii="Times New Roman" w:hAnsi="Times New Roman" w:cs="Times New Roman"/>
          <w:sz w:val="28"/>
          <w:szCs w:val="28"/>
        </w:rPr>
        <w:tab/>
      </w:r>
      <w:r w:rsidR="00236336" w:rsidRPr="00C21CE2">
        <w:rPr>
          <w:rFonts w:ascii="Times New Roman" w:hAnsi="Times New Roman" w:cs="Times New Roman"/>
          <w:sz w:val="28"/>
          <w:szCs w:val="28"/>
        </w:rPr>
        <w:tab/>
      </w:r>
      <w:r w:rsidR="00236336" w:rsidRPr="00C21CE2">
        <w:rPr>
          <w:rFonts w:ascii="Times New Roman" w:hAnsi="Times New Roman" w:cs="Times New Roman"/>
          <w:sz w:val="28"/>
          <w:szCs w:val="28"/>
        </w:rPr>
        <w:tab/>
      </w:r>
      <w:r w:rsidR="00236336" w:rsidRPr="00C21CE2">
        <w:rPr>
          <w:rFonts w:ascii="Times New Roman" w:hAnsi="Times New Roman" w:cs="Times New Roman"/>
          <w:sz w:val="28"/>
          <w:szCs w:val="28"/>
        </w:rPr>
        <w:tab/>
      </w:r>
      <w:r w:rsidR="00236336" w:rsidRPr="00C21CE2">
        <w:rPr>
          <w:rFonts w:ascii="Times New Roman" w:hAnsi="Times New Roman" w:cs="Times New Roman"/>
          <w:sz w:val="28"/>
          <w:szCs w:val="28"/>
        </w:rPr>
        <w:tab/>
      </w:r>
      <w:r w:rsidR="00236336" w:rsidRPr="00C21CE2">
        <w:rPr>
          <w:rFonts w:ascii="Times New Roman" w:hAnsi="Times New Roman" w:cs="Times New Roman"/>
          <w:sz w:val="28"/>
          <w:szCs w:val="28"/>
        </w:rPr>
        <w:tab/>
      </w:r>
      <w:r w:rsidRPr="00C21CE2">
        <w:rPr>
          <w:rFonts w:ascii="Times New Roman" w:hAnsi="Times New Roman" w:cs="Times New Roman"/>
          <w:sz w:val="28"/>
          <w:szCs w:val="28"/>
        </w:rPr>
        <w:t>[2 puntos]</w:t>
      </w:r>
    </w:p>
    <w:tbl>
      <w:tblPr>
        <w:tblStyle w:val="Tablaconcuadrcula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0064"/>
        <w:gridCol w:w="425"/>
      </w:tblGrid>
      <w:tr w:rsidR="00E9704C" w:rsidRPr="00C21CE2" w14:paraId="1F135324" w14:textId="77777777" w:rsidTr="00C01D3D">
        <w:tc>
          <w:tcPr>
            <w:tcW w:w="486" w:type="dxa"/>
            <w:tcBorders>
              <w:top w:val="single" w:sz="4" w:space="0" w:color="auto"/>
            </w:tcBorders>
          </w:tcPr>
          <w:p w14:paraId="552F2522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single" w:sz="4" w:space="0" w:color="auto"/>
              <w:bottom w:val="dashed" w:sz="8" w:space="0" w:color="auto"/>
            </w:tcBorders>
          </w:tcPr>
          <w:p w14:paraId="0CB07687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8BFBF1B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59032FE1" w14:textId="77777777" w:rsidTr="00C01D3D">
        <w:tc>
          <w:tcPr>
            <w:tcW w:w="486" w:type="dxa"/>
          </w:tcPr>
          <w:p w14:paraId="436947DF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38F70DE7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8DD333A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704780B8" w14:textId="77777777" w:rsidTr="00C01D3D">
        <w:tc>
          <w:tcPr>
            <w:tcW w:w="486" w:type="dxa"/>
          </w:tcPr>
          <w:p w14:paraId="6A50B5A9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3555F5F4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DC95826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3B93DCFC" w14:textId="77777777" w:rsidTr="00C01D3D">
        <w:tc>
          <w:tcPr>
            <w:tcW w:w="486" w:type="dxa"/>
          </w:tcPr>
          <w:p w14:paraId="022207A9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6E8C98C3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2CD5DCA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0E62429A" w14:textId="77777777" w:rsidTr="00C01D3D">
        <w:tc>
          <w:tcPr>
            <w:tcW w:w="486" w:type="dxa"/>
          </w:tcPr>
          <w:p w14:paraId="07A699D0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1D676EA5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40C7E9E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3C91721A" w14:textId="77777777" w:rsidTr="00C01D3D">
        <w:tc>
          <w:tcPr>
            <w:tcW w:w="486" w:type="dxa"/>
          </w:tcPr>
          <w:p w14:paraId="6AA1C132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5A7D7E4B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B62E900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02723E47" w14:textId="77777777" w:rsidTr="00C01D3D">
        <w:tc>
          <w:tcPr>
            <w:tcW w:w="486" w:type="dxa"/>
          </w:tcPr>
          <w:p w14:paraId="4B729B22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06B6476A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9DE5BBE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3E3BDB18" w14:textId="77777777" w:rsidTr="00C01D3D">
        <w:tc>
          <w:tcPr>
            <w:tcW w:w="486" w:type="dxa"/>
          </w:tcPr>
          <w:p w14:paraId="73CBCA62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dashed" w:sz="8" w:space="0" w:color="auto"/>
            </w:tcBorders>
          </w:tcPr>
          <w:p w14:paraId="6C201254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56C13AF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704C" w:rsidRPr="00C21CE2" w14:paraId="30ACBCFF" w14:textId="77777777" w:rsidTr="00C01D3D">
        <w:tc>
          <w:tcPr>
            <w:tcW w:w="486" w:type="dxa"/>
            <w:tcBorders>
              <w:bottom w:val="single" w:sz="4" w:space="0" w:color="auto"/>
            </w:tcBorders>
          </w:tcPr>
          <w:p w14:paraId="1950FC3E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64" w:type="dxa"/>
            <w:tcBorders>
              <w:top w:val="dashed" w:sz="8" w:space="0" w:color="auto"/>
              <w:bottom w:val="single" w:sz="4" w:space="0" w:color="auto"/>
            </w:tcBorders>
          </w:tcPr>
          <w:p w14:paraId="52E985CD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BEFAEA" w14:textId="77777777" w:rsidR="00E9704C" w:rsidRPr="00C21CE2" w:rsidRDefault="00E9704C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6373CA" w14:textId="77777777" w:rsidR="00AA6CB5" w:rsidRPr="00C21CE2" w:rsidRDefault="00AA6CB5">
      <w:pPr>
        <w:rPr>
          <w:rFonts w:ascii="Times New Roman" w:hAnsi="Times New Roman" w:cs="Times New Roman"/>
          <w:sz w:val="28"/>
          <w:szCs w:val="28"/>
        </w:rPr>
      </w:pPr>
      <w:r w:rsidRPr="00C21CE2">
        <w:rPr>
          <w:rFonts w:ascii="Times New Roman" w:hAnsi="Times New Roman" w:cs="Times New Roman"/>
          <w:sz w:val="28"/>
          <w:szCs w:val="28"/>
        </w:rPr>
        <w:br w:type="page"/>
      </w:r>
    </w:p>
    <w:p w14:paraId="14D73FFA" w14:textId="5B0E59C7" w:rsidR="006558C2" w:rsidRPr="00C21CE2" w:rsidRDefault="006558C2" w:rsidP="001E0E0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21CE2">
        <w:rPr>
          <w:rFonts w:ascii="Times New Roman" w:hAnsi="Times New Roman" w:cs="Times New Roman"/>
          <w:sz w:val="28"/>
          <w:szCs w:val="28"/>
        </w:rPr>
        <w:lastRenderedPageBreak/>
        <w:t>(… continuación)</w:t>
      </w:r>
    </w:p>
    <w:tbl>
      <w:tblPr>
        <w:tblStyle w:val="Tablaconcuadrcula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10206"/>
        <w:gridCol w:w="425"/>
      </w:tblGrid>
      <w:tr w:rsidR="006558C2" w:rsidRPr="00C21CE2" w14:paraId="413CC38A" w14:textId="77777777" w:rsidTr="0011369C">
        <w:tc>
          <w:tcPr>
            <w:tcW w:w="486" w:type="dxa"/>
            <w:tcBorders>
              <w:top w:val="single" w:sz="4" w:space="0" w:color="auto"/>
            </w:tcBorders>
          </w:tcPr>
          <w:p w14:paraId="51947D9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single" w:sz="4" w:space="0" w:color="auto"/>
              <w:bottom w:val="dashSmallGap" w:sz="4" w:space="0" w:color="auto"/>
            </w:tcBorders>
          </w:tcPr>
          <w:p w14:paraId="48A2C858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ECC48B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439FEC41" w14:textId="77777777" w:rsidTr="0011369C">
        <w:tc>
          <w:tcPr>
            <w:tcW w:w="486" w:type="dxa"/>
          </w:tcPr>
          <w:p w14:paraId="5326641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D9BF57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68E13F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48DF3C0E" w14:textId="77777777" w:rsidTr="0011369C">
        <w:tc>
          <w:tcPr>
            <w:tcW w:w="486" w:type="dxa"/>
          </w:tcPr>
          <w:p w14:paraId="69375327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7DDB5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9540F64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2FFC1E4E" w14:textId="77777777" w:rsidTr="0011369C">
        <w:tc>
          <w:tcPr>
            <w:tcW w:w="486" w:type="dxa"/>
          </w:tcPr>
          <w:p w14:paraId="370FBEE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1C5BC4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4F96DF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2C49B117" w14:textId="77777777" w:rsidTr="0011369C">
        <w:tc>
          <w:tcPr>
            <w:tcW w:w="486" w:type="dxa"/>
          </w:tcPr>
          <w:p w14:paraId="7623690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7822C4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7EA8DAA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338B5B4F" w14:textId="77777777" w:rsidTr="0011369C">
        <w:tc>
          <w:tcPr>
            <w:tcW w:w="486" w:type="dxa"/>
          </w:tcPr>
          <w:p w14:paraId="221B7C4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37B56C2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DBC155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1E701099" w14:textId="77777777" w:rsidTr="0011369C">
        <w:tc>
          <w:tcPr>
            <w:tcW w:w="486" w:type="dxa"/>
          </w:tcPr>
          <w:p w14:paraId="043AC23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D3A5E2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33AB64B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4111CAF5" w14:textId="77777777" w:rsidTr="0011369C">
        <w:tc>
          <w:tcPr>
            <w:tcW w:w="486" w:type="dxa"/>
          </w:tcPr>
          <w:p w14:paraId="4C397DA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496086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ACCE249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05538FB9" w14:textId="77777777" w:rsidTr="0011369C">
        <w:tc>
          <w:tcPr>
            <w:tcW w:w="486" w:type="dxa"/>
          </w:tcPr>
          <w:p w14:paraId="62A3FAEF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7DE8C2C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FB45CA9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37F67490" w14:textId="77777777" w:rsidTr="0011369C">
        <w:tc>
          <w:tcPr>
            <w:tcW w:w="486" w:type="dxa"/>
          </w:tcPr>
          <w:p w14:paraId="71BD54E4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76EA0DF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1E502C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557B48A6" w14:textId="77777777" w:rsidTr="0011369C">
        <w:tc>
          <w:tcPr>
            <w:tcW w:w="486" w:type="dxa"/>
          </w:tcPr>
          <w:p w14:paraId="04E28438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0F70BE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09028D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6621DC0D" w14:textId="77777777" w:rsidTr="0011369C">
        <w:tc>
          <w:tcPr>
            <w:tcW w:w="486" w:type="dxa"/>
          </w:tcPr>
          <w:p w14:paraId="759EE267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B6086B2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11C4F79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15708A66" w14:textId="77777777" w:rsidTr="0011369C">
        <w:tc>
          <w:tcPr>
            <w:tcW w:w="486" w:type="dxa"/>
          </w:tcPr>
          <w:p w14:paraId="3C03CBB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8AC1CE0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7DDCA9F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5DCCD52E" w14:textId="77777777" w:rsidTr="0011369C">
        <w:tc>
          <w:tcPr>
            <w:tcW w:w="486" w:type="dxa"/>
          </w:tcPr>
          <w:p w14:paraId="197A2AAC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EC3C420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747EFF2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32ECEB7A" w14:textId="77777777" w:rsidTr="0011369C">
        <w:tc>
          <w:tcPr>
            <w:tcW w:w="486" w:type="dxa"/>
          </w:tcPr>
          <w:p w14:paraId="161B1D6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42D9A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4A46CC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639FB033" w14:textId="77777777" w:rsidTr="0011369C">
        <w:tc>
          <w:tcPr>
            <w:tcW w:w="486" w:type="dxa"/>
          </w:tcPr>
          <w:p w14:paraId="4612661C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AE4224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D02E88A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4E090472" w14:textId="77777777" w:rsidTr="0011369C">
        <w:tc>
          <w:tcPr>
            <w:tcW w:w="486" w:type="dxa"/>
          </w:tcPr>
          <w:p w14:paraId="50CC11F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FDB00A2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FB42C01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3F8C364F" w14:textId="77777777" w:rsidTr="0011369C">
        <w:tc>
          <w:tcPr>
            <w:tcW w:w="486" w:type="dxa"/>
          </w:tcPr>
          <w:p w14:paraId="3111E6EF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6D52423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09D806D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6DD19947" w14:textId="77777777" w:rsidTr="0011369C">
        <w:tc>
          <w:tcPr>
            <w:tcW w:w="486" w:type="dxa"/>
          </w:tcPr>
          <w:p w14:paraId="6729763C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A9B97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63C994A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066171A6" w14:textId="77777777" w:rsidTr="0011369C">
        <w:tc>
          <w:tcPr>
            <w:tcW w:w="486" w:type="dxa"/>
          </w:tcPr>
          <w:p w14:paraId="2F8561F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B0CEEEB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A367634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4BFB2856" w14:textId="77777777" w:rsidTr="0011369C">
        <w:tc>
          <w:tcPr>
            <w:tcW w:w="486" w:type="dxa"/>
          </w:tcPr>
          <w:p w14:paraId="390B9330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1A6AF0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C852C23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61E2B938" w14:textId="77777777" w:rsidTr="0011369C">
        <w:tc>
          <w:tcPr>
            <w:tcW w:w="486" w:type="dxa"/>
          </w:tcPr>
          <w:p w14:paraId="72950B7A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AE63F34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E139FB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17AEC422" w14:textId="77777777" w:rsidTr="0011369C">
        <w:tc>
          <w:tcPr>
            <w:tcW w:w="486" w:type="dxa"/>
          </w:tcPr>
          <w:p w14:paraId="59A7AA9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0494F29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676E909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30A9E015" w14:textId="77777777" w:rsidTr="0011369C">
        <w:tc>
          <w:tcPr>
            <w:tcW w:w="486" w:type="dxa"/>
          </w:tcPr>
          <w:p w14:paraId="737B4EB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C8794E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8683443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6251CB98" w14:textId="77777777" w:rsidTr="0011369C">
        <w:tc>
          <w:tcPr>
            <w:tcW w:w="486" w:type="dxa"/>
          </w:tcPr>
          <w:p w14:paraId="7748F4A6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4DE7FD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6DC08F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8C2" w:rsidRPr="00C21CE2" w14:paraId="005C9498" w14:textId="77777777" w:rsidTr="0011369C">
        <w:tc>
          <w:tcPr>
            <w:tcW w:w="486" w:type="dxa"/>
            <w:tcBorders>
              <w:bottom w:val="single" w:sz="4" w:space="0" w:color="auto"/>
            </w:tcBorders>
          </w:tcPr>
          <w:p w14:paraId="2211715D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6" w:type="dxa"/>
            <w:tcBorders>
              <w:top w:val="dashSmallGap" w:sz="4" w:space="0" w:color="auto"/>
              <w:bottom w:val="single" w:sz="4" w:space="0" w:color="auto"/>
            </w:tcBorders>
          </w:tcPr>
          <w:p w14:paraId="1236D115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BFFD35E" w14:textId="77777777" w:rsidR="006558C2" w:rsidRPr="00C21CE2" w:rsidRDefault="006558C2" w:rsidP="00B9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100BE5" w14:textId="77777777" w:rsidR="00794DF2" w:rsidRDefault="00794DF2" w:rsidP="00794D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E3C0FE" w14:textId="77777777" w:rsidR="00C01D3D" w:rsidRPr="00C21CE2" w:rsidRDefault="00C01D3D" w:rsidP="00794D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01D3D" w:rsidRPr="00C21CE2" w:rsidSect="00A424CD">
      <w:headerReference w:type="default" r:id="rId8"/>
      <w:pgSz w:w="12240" w:h="15840"/>
      <w:pgMar w:top="567" w:right="191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65D76" w14:textId="77777777" w:rsidR="00A424CD" w:rsidRDefault="00A424CD" w:rsidP="00AE2C0F">
      <w:pPr>
        <w:spacing w:after="0" w:line="240" w:lineRule="auto"/>
      </w:pPr>
      <w:r>
        <w:separator/>
      </w:r>
    </w:p>
  </w:endnote>
  <w:endnote w:type="continuationSeparator" w:id="0">
    <w:p w14:paraId="457EA43B" w14:textId="77777777" w:rsidR="00A424CD" w:rsidRDefault="00A424CD" w:rsidP="00AE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83115" w14:textId="77777777" w:rsidR="00A424CD" w:rsidRDefault="00A424CD" w:rsidP="00AE2C0F">
      <w:pPr>
        <w:spacing w:after="0" w:line="240" w:lineRule="auto"/>
      </w:pPr>
      <w:r>
        <w:separator/>
      </w:r>
    </w:p>
  </w:footnote>
  <w:footnote w:type="continuationSeparator" w:id="0">
    <w:p w14:paraId="36A20E75" w14:textId="77777777" w:rsidR="00A424CD" w:rsidRDefault="00A424CD" w:rsidP="00AE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33CFE" w14:textId="7638DB8B" w:rsidR="00AE2C0F" w:rsidRDefault="00AE2C0F" w:rsidP="00AE2C0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4BCA"/>
    <w:multiLevelType w:val="hybridMultilevel"/>
    <w:tmpl w:val="E844195A"/>
    <w:lvl w:ilvl="0" w:tplc="A8569B2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3B1"/>
    <w:multiLevelType w:val="hybridMultilevel"/>
    <w:tmpl w:val="C984874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AD4"/>
    <w:multiLevelType w:val="hybridMultilevel"/>
    <w:tmpl w:val="A936F8FA"/>
    <w:lvl w:ilvl="0" w:tplc="479EC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E6521"/>
    <w:multiLevelType w:val="hybridMultilevel"/>
    <w:tmpl w:val="76F291FC"/>
    <w:lvl w:ilvl="0" w:tplc="479EC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D42"/>
    <w:multiLevelType w:val="hybridMultilevel"/>
    <w:tmpl w:val="091CD7E4"/>
    <w:lvl w:ilvl="0" w:tplc="479EC4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61ABD"/>
    <w:multiLevelType w:val="hybridMultilevel"/>
    <w:tmpl w:val="091CD7E4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A3B79"/>
    <w:multiLevelType w:val="hybridMultilevel"/>
    <w:tmpl w:val="C9848740"/>
    <w:lvl w:ilvl="0" w:tplc="8ABE016C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B1633"/>
    <w:multiLevelType w:val="hybridMultilevel"/>
    <w:tmpl w:val="76F291F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87719">
    <w:abstractNumId w:val="6"/>
  </w:num>
  <w:num w:numId="2" w16cid:durableId="1802963567">
    <w:abstractNumId w:val="1"/>
  </w:num>
  <w:num w:numId="3" w16cid:durableId="1229222680">
    <w:abstractNumId w:val="4"/>
  </w:num>
  <w:num w:numId="4" w16cid:durableId="1743024423">
    <w:abstractNumId w:val="5"/>
  </w:num>
  <w:num w:numId="5" w16cid:durableId="1334992780">
    <w:abstractNumId w:val="3"/>
  </w:num>
  <w:num w:numId="6" w16cid:durableId="1695959613">
    <w:abstractNumId w:val="7"/>
  </w:num>
  <w:num w:numId="7" w16cid:durableId="152837657">
    <w:abstractNumId w:val="2"/>
  </w:num>
  <w:num w:numId="8" w16cid:durableId="57547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0F"/>
    <w:rsid w:val="00005E6D"/>
    <w:rsid w:val="000104DC"/>
    <w:rsid w:val="00022919"/>
    <w:rsid w:val="000676D5"/>
    <w:rsid w:val="000738CD"/>
    <w:rsid w:val="00083ABF"/>
    <w:rsid w:val="00084114"/>
    <w:rsid w:val="000D4553"/>
    <w:rsid w:val="000F2B60"/>
    <w:rsid w:val="00100CA2"/>
    <w:rsid w:val="0011369C"/>
    <w:rsid w:val="00120CE5"/>
    <w:rsid w:val="00126481"/>
    <w:rsid w:val="001C6401"/>
    <w:rsid w:val="001E0E08"/>
    <w:rsid w:val="001F07E7"/>
    <w:rsid w:val="001F63F1"/>
    <w:rsid w:val="00211866"/>
    <w:rsid w:val="00223D05"/>
    <w:rsid w:val="002341ED"/>
    <w:rsid w:val="00234EC0"/>
    <w:rsid w:val="00236336"/>
    <w:rsid w:val="00244B9C"/>
    <w:rsid w:val="00246FA2"/>
    <w:rsid w:val="0026210D"/>
    <w:rsid w:val="00263DAD"/>
    <w:rsid w:val="002746C3"/>
    <w:rsid w:val="002931C1"/>
    <w:rsid w:val="002C30BE"/>
    <w:rsid w:val="003653FC"/>
    <w:rsid w:val="003A3744"/>
    <w:rsid w:val="003B0153"/>
    <w:rsid w:val="003C7397"/>
    <w:rsid w:val="003E51CA"/>
    <w:rsid w:val="003F3AC0"/>
    <w:rsid w:val="00402BA7"/>
    <w:rsid w:val="00414BC0"/>
    <w:rsid w:val="00492C04"/>
    <w:rsid w:val="004B7FA7"/>
    <w:rsid w:val="004E552F"/>
    <w:rsid w:val="004F7A3D"/>
    <w:rsid w:val="00556ECA"/>
    <w:rsid w:val="005906CA"/>
    <w:rsid w:val="005942FC"/>
    <w:rsid w:val="005A4975"/>
    <w:rsid w:val="005B2207"/>
    <w:rsid w:val="005C0F83"/>
    <w:rsid w:val="005C15D2"/>
    <w:rsid w:val="005C6C8A"/>
    <w:rsid w:val="006558C2"/>
    <w:rsid w:val="00671426"/>
    <w:rsid w:val="00681019"/>
    <w:rsid w:val="00690B87"/>
    <w:rsid w:val="00690EC5"/>
    <w:rsid w:val="007012D4"/>
    <w:rsid w:val="0075168D"/>
    <w:rsid w:val="00756D3E"/>
    <w:rsid w:val="00767641"/>
    <w:rsid w:val="00770CEE"/>
    <w:rsid w:val="007807F4"/>
    <w:rsid w:val="00786B9C"/>
    <w:rsid w:val="007937DA"/>
    <w:rsid w:val="00794DF2"/>
    <w:rsid w:val="007B039B"/>
    <w:rsid w:val="007C436A"/>
    <w:rsid w:val="007F1051"/>
    <w:rsid w:val="007F5AB6"/>
    <w:rsid w:val="00855758"/>
    <w:rsid w:val="008630FC"/>
    <w:rsid w:val="00865644"/>
    <w:rsid w:val="008A58B8"/>
    <w:rsid w:val="008C304B"/>
    <w:rsid w:val="008E01E6"/>
    <w:rsid w:val="008E691A"/>
    <w:rsid w:val="009266B7"/>
    <w:rsid w:val="0095025B"/>
    <w:rsid w:val="00966CF6"/>
    <w:rsid w:val="009D326C"/>
    <w:rsid w:val="009F242F"/>
    <w:rsid w:val="00A17208"/>
    <w:rsid w:val="00A35BD5"/>
    <w:rsid w:val="00A424CD"/>
    <w:rsid w:val="00A453CD"/>
    <w:rsid w:val="00A50BB9"/>
    <w:rsid w:val="00A54E0A"/>
    <w:rsid w:val="00A56B7A"/>
    <w:rsid w:val="00A644DD"/>
    <w:rsid w:val="00A70FDA"/>
    <w:rsid w:val="00A7645E"/>
    <w:rsid w:val="00A80A6F"/>
    <w:rsid w:val="00A947FD"/>
    <w:rsid w:val="00AA459A"/>
    <w:rsid w:val="00AA6CB5"/>
    <w:rsid w:val="00AA7ABD"/>
    <w:rsid w:val="00AD25AA"/>
    <w:rsid w:val="00AE2C0F"/>
    <w:rsid w:val="00B07D47"/>
    <w:rsid w:val="00B22762"/>
    <w:rsid w:val="00B276B5"/>
    <w:rsid w:val="00B4160B"/>
    <w:rsid w:val="00BA58AF"/>
    <w:rsid w:val="00BA6FDB"/>
    <w:rsid w:val="00BB62DF"/>
    <w:rsid w:val="00BB7939"/>
    <w:rsid w:val="00BE3A41"/>
    <w:rsid w:val="00C01D3D"/>
    <w:rsid w:val="00C069B6"/>
    <w:rsid w:val="00C21CE2"/>
    <w:rsid w:val="00C21E9C"/>
    <w:rsid w:val="00C51873"/>
    <w:rsid w:val="00C52D29"/>
    <w:rsid w:val="00CD7DEE"/>
    <w:rsid w:val="00CF2659"/>
    <w:rsid w:val="00D11ACC"/>
    <w:rsid w:val="00D17448"/>
    <w:rsid w:val="00D2082B"/>
    <w:rsid w:val="00D860FA"/>
    <w:rsid w:val="00D92715"/>
    <w:rsid w:val="00DB429C"/>
    <w:rsid w:val="00DD6BFE"/>
    <w:rsid w:val="00E1716B"/>
    <w:rsid w:val="00E9704C"/>
    <w:rsid w:val="00ED08D7"/>
    <w:rsid w:val="00ED2F7A"/>
    <w:rsid w:val="00EF478F"/>
    <w:rsid w:val="00EF6328"/>
    <w:rsid w:val="00F00E99"/>
    <w:rsid w:val="00F15CAD"/>
    <w:rsid w:val="00F15E5D"/>
    <w:rsid w:val="00F512BD"/>
    <w:rsid w:val="00F64940"/>
    <w:rsid w:val="00FB291E"/>
    <w:rsid w:val="00FC689D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07077"/>
  <w15:chartTrackingRefBased/>
  <w15:docId w15:val="{2A4A3114-A122-4F2D-BAA3-40D705FD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C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C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C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C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C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C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C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C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C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C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C0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2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2C0F"/>
  </w:style>
  <w:style w:type="paragraph" w:styleId="Piedepgina">
    <w:name w:val="footer"/>
    <w:basedOn w:val="Normal"/>
    <w:link w:val="PiedepginaCar"/>
    <w:uiPriority w:val="99"/>
    <w:unhideWhenUsed/>
    <w:rsid w:val="00AE2C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C0F"/>
  </w:style>
  <w:style w:type="character" w:styleId="Textodelmarcadordeposicin">
    <w:name w:val="Placeholder Text"/>
    <w:basedOn w:val="Fuentedeprrafopredeter"/>
    <w:uiPriority w:val="99"/>
    <w:semiHidden/>
    <w:rsid w:val="003C7397"/>
    <w:rPr>
      <w:color w:val="666666"/>
    </w:rPr>
  </w:style>
  <w:style w:type="table" w:styleId="Tablaconcuadrcula">
    <w:name w:val="Table Grid"/>
    <w:basedOn w:val="Tablanormal"/>
    <w:uiPriority w:val="39"/>
    <w:rsid w:val="003C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MORIN ROMERO</dc:creator>
  <cp:keywords/>
  <dc:description/>
  <cp:lastModifiedBy>Roberto Alejandro Morin Romero</cp:lastModifiedBy>
  <cp:revision>2</cp:revision>
  <cp:lastPrinted>2024-04-30T23:28:00Z</cp:lastPrinted>
  <dcterms:created xsi:type="dcterms:W3CDTF">2024-05-09T01:57:00Z</dcterms:created>
  <dcterms:modified xsi:type="dcterms:W3CDTF">2024-05-09T01:57:00Z</dcterms:modified>
</cp:coreProperties>
</file>