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019BD" w14:textId="1D1F1A8C" w:rsidR="00C42B52" w:rsidRPr="003F4B2D" w:rsidRDefault="0019299A" w:rsidP="0019299A">
      <w:pPr>
        <w:jc w:val="center"/>
        <w:rPr>
          <w:b/>
          <w:bCs/>
          <w:i/>
          <w:iCs/>
          <w:sz w:val="36"/>
          <w:szCs w:val="36"/>
          <w:rtl/>
        </w:rPr>
      </w:pPr>
      <w:r w:rsidRPr="003F4B2D">
        <w:rPr>
          <w:rFonts w:hint="cs"/>
          <w:b/>
          <w:bCs/>
          <w:i/>
          <w:iCs/>
          <w:sz w:val="36"/>
          <w:szCs w:val="36"/>
          <w:rtl/>
        </w:rPr>
        <w:t>משימת בית 1</w:t>
      </w:r>
    </w:p>
    <w:p w14:paraId="3156E2F0" w14:textId="3B349977" w:rsidR="0019299A" w:rsidRPr="003F4B2D" w:rsidRDefault="0019299A" w:rsidP="0019299A">
      <w:pPr>
        <w:jc w:val="center"/>
        <w:rPr>
          <w:b/>
          <w:bCs/>
          <w:i/>
          <w:iCs/>
          <w:sz w:val="36"/>
          <w:szCs w:val="36"/>
          <w:rtl/>
          <w:lang w:val="en-US"/>
        </w:rPr>
      </w:pPr>
      <w:r w:rsidRPr="003F4B2D">
        <w:rPr>
          <w:b/>
          <w:bCs/>
          <w:i/>
          <w:iCs/>
          <w:sz w:val="36"/>
          <w:szCs w:val="36"/>
          <w:lang w:val="en-US"/>
        </w:rPr>
        <w:t>G</w:t>
      </w:r>
      <w:r w:rsidRPr="003F4B2D">
        <w:rPr>
          <w:rFonts w:hint="cs"/>
          <w:b/>
          <w:bCs/>
          <w:i/>
          <w:iCs/>
          <w:sz w:val="36"/>
          <w:szCs w:val="36"/>
          <w:rtl/>
          <w:lang w:val="en-US"/>
        </w:rPr>
        <w:t>7</w:t>
      </w:r>
    </w:p>
    <w:p w14:paraId="7AB8407C" w14:textId="77777777" w:rsidR="0019299A" w:rsidRDefault="0019299A" w:rsidP="0019299A">
      <w:pPr>
        <w:jc w:val="center"/>
        <w:rPr>
          <w:rtl/>
          <w:lang w:val="en-US"/>
        </w:rPr>
      </w:pPr>
    </w:p>
    <w:p w14:paraId="46D452CA" w14:textId="77777777" w:rsidR="0019299A" w:rsidRDefault="0019299A" w:rsidP="0019299A">
      <w:pPr>
        <w:jc w:val="center"/>
        <w:rPr>
          <w:rtl/>
          <w:lang w:val="en-US"/>
        </w:rPr>
      </w:pPr>
    </w:p>
    <w:p w14:paraId="6E50430E" w14:textId="77777777" w:rsidR="0019299A" w:rsidRDefault="0019299A" w:rsidP="0019299A">
      <w:pPr>
        <w:numPr>
          <w:ilvl w:val="0"/>
          <w:numId w:val="1"/>
        </w:numPr>
        <w:bidi/>
        <w:spacing w:after="0" w:line="360" w:lineRule="auto"/>
        <w:ind w:left="363" w:right="357" w:hanging="357"/>
        <w:rPr>
          <w:sz w:val="24"/>
          <w:szCs w:val="24"/>
        </w:rPr>
      </w:pPr>
    </w:p>
    <w:tbl>
      <w:tblPr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19299A" w14:paraId="18B5EE3D" w14:textId="77777777" w:rsidTr="00567124">
        <w:trPr>
          <w:trHeight w:val="694"/>
        </w:trPr>
        <w:tc>
          <w:tcPr>
            <w:tcW w:w="2984" w:type="dxa"/>
          </w:tcPr>
          <w:p w14:paraId="182972FD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חבר הצוות</w:t>
            </w:r>
          </w:p>
        </w:tc>
        <w:tc>
          <w:tcPr>
            <w:tcW w:w="2998" w:type="dxa"/>
          </w:tcPr>
          <w:p w14:paraId="092D13FA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21641CEA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19299A" w14:paraId="27464B04" w14:textId="77777777" w:rsidTr="00567124">
        <w:tc>
          <w:tcPr>
            <w:tcW w:w="2984" w:type="dxa"/>
          </w:tcPr>
          <w:p w14:paraId="16815A9A" w14:textId="369A5503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עדן אבו אחמד</w:t>
            </w:r>
          </w:p>
        </w:tc>
        <w:tc>
          <w:tcPr>
            <w:tcW w:w="2998" w:type="dxa"/>
          </w:tcPr>
          <w:p w14:paraId="7B7D8183" w14:textId="68DB78E1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אחראי על הממשק הגרפי של דף הדאשבורד, פיתוח פונקציונליות של ניווט בין דפים, והטמעת פיצ'רים עיצוביים בדפים שונים</w:t>
            </w:r>
            <w:r w:rsidRPr="00F8031C">
              <w:t>.</w:t>
            </w:r>
          </w:p>
        </w:tc>
        <w:tc>
          <w:tcPr>
            <w:tcW w:w="3005" w:type="dxa"/>
          </w:tcPr>
          <w:p w14:paraId="18DE67F1" w14:textId="4A2113DE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פונקציונליות של ניווט בין דפים, והטמעת פיצ'רים עיצוביים בדפים שונים</w:t>
            </w:r>
            <w:r w:rsidRPr="00F8031C">
              <w:t>.</w:t>
            </w:r>
          </w:p>
        </w:tc>
      </w:tr>
      <w:tr w:rsidR="0019299A" w14:paraId="4CDA6336" w14:textId="77777777" w:rsidTr="00567124">
        <w:tc>
          <w:tcPr>
            <w:tcW w:w="2984" w:type="dxa"/>
          </w:tcPr>
          <w:p w14:paraId="4EB89059" w14:textId="4E886F7A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עינב פואד</w:t>
            </w:r>
          </w:p>
        </w:tc>
        <w:tc>
          <w:tcPr>
            <w:tcW w:w="2998" w:type="dxa"/>
          </w:tcPr>
          <w:p w14:paraId="19869381" w14:textId="6AE4AB30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עבודה על עיצוב תגובתי של האתר, יישום סגנונות ב</w:t>
            </w:r>
            <w:r w:rsidRPr="00F8031C">
              <w:t xml:space="preserve">-Tailwind CSS </w:t>
            </w:r>
            <w:r w:rsidRPr="00F8031C">
              <w:rPr>
                <w:rtl/>
              </w:rPr>
              <w:t>לדפים שונים, ותחזוקת קבצי ה</w:t>
            </w:r>
            <w:r w:rsidRPr="00F8031C">
              <w:t>-CSS.</w:t>
            </w:r>
          </w:p>
        </w:tc>
        <w:tc>
          <w:tcPr>
            <w:tcW w:w="3005" w:type="dxa"/>
          </w:tcPr>
          <w:p w14:paraId="5AD5884A" w14:textId="29515FD7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עבודה על עיצוב תגובתי של האתר, יישום סגנונות ב</w:t>
            </w:r>
            <w:r w:rsidRPr="00F8031C">
              <w:t xml:space="preserve">-Tailwind CSS </w:t>
            </w:r>
            <w:r w:rsidRPr="00F8031C">
              <w:rPr>
                <w:rtl/>
              </w:rPr>
              <w:t>לדפים שונים, ותחזוקת קבצי ה</w:t>
            </w:r>
            <w:r w:rsidRPr="00F8031C">
              <w:t>-CSS.</w:t>
            </w:r>
          </w:p>
        </w:tc>
      </w:tr>
      <w:tr w:rsidR="0019299A" w14:paraId="23E1D457" w14:textId="77777777" w:rsidTr="00567124">
        <w:tc>
          <w:tcPr>
            <w:tcW w:w="2984" w:type="dxa"/>
          </w:tcPr>
          <w:p w14:paraId="711CF0C5" w14:textId="26CEE8D4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איליא אליאס</w:t>
            </w:r>
          </w:p>
        </w:tc>
        <w:tc>
          <w:tcPr>
            <w:tcW w:w="2998" w:type="dxa"/>
          </w:tcPr>
          <w:p w14:paraId="7E4DB3D1" w14:textId="3C7B2E3D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0C630B">
              <w:rPr>
                <w:rtl/>
              </w:rPr>
              <w:t>הטמעת</w:t>
            </w:r>
            <w:r w:rsidRPr="000C630B">
              <w:t xml:space="preserve"> API'</w:t>
            </w:r>
            <w:r w:rsidRPr="000C630B">
              <w:rPr>
                <w:rtl/>
              </w:rPr>
              <w:t>ים חיצוניים להצגת נתונים דמיוניים, למידה ויישום של</w:t>
            </w:r>
            <w:r w:rsidRPr="000C630B">
              <w:t xml:space="preserve"> JavaScript </w:t>
            </w:r>
            <w:r w:rsidRPr="000C630B">
              <w:rPr>
                <w:rtl/>
              </w:rPr>
              <w:t>עבור תפקודי ה</w:t>
            </w:r>
            <w:r w:rsidRPr="000C630B">
              <w:t>-API.</w:t>
            </w:r>
          </w:p>
        </w:tc>
        <w:tc>
          <w:tcPr>
            <w:tcW w:w="3005" w:type="dxa"/>
          </w:tcPr>
          <w:p w14:paraId="05F85BAE" w14:textId="3516354F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0C630B">
              <w:rPr>
                <w:rtl/>
              </w:rPr>
              <w:t>הטמעת</w:t>
            </w:r>
            <w:r w:rsidRPr="000C630B">
              <w:t xml:space="preserve"> API'</w:t>
            </w:r>
            <w:r w:rsidRPr="000C630B">
              <w:rPr>
                <w:rtl/>
              </w:rPr>
              <w:t>ים חיצוניים להצגת נתונים דמיוניים, למידה ויישום של</w:t>
            </w:r>
            <w:r w:rsidRPr="000C630B">
              <w:t xml:space="preserve"> JavaScript </w:t>
            </w:r>
            <w:r w:rsidRPr="000C630B">
              <w:rPr>
                <w:rtl/>
              </w:rPr>
              <w:t>עבור תפקודי ה</w:t>
            </w:r>
            <w:r w:rsidRPr="000C630B">
              <w:t>-API.</w:t>
            </w:r>
          </w:p>
        </w:tc>
      </w:tr>
      <w:tr w:rsidR="0019299A" w14:paraId="5F5E6EBE" w14:textId="77777777" w:rsidTr="00567124">
        <w:tc>
          <w:tcPr>
            <w:tcW w:w="2984" w:type="dxa"/>
          </w:tcPr>
          <w:p w14:paraId="299BD4F0" w14:textId="7BA3502D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רובין חניפס</w:t>
            </w:r>
          </w:p>
        </w:tc>
        <w:tc>
          <w:tcPr>
            <w:tcW w:w="2998" w:type="dxa"/>
          </w:tcPr>
          <w:p w14:paraId="5A44D207" w14:textId="766152EA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להצגת פורמים ואינטראקציה ראשונית</w:t>
            </w:r>
            <w:r w:rsidRPr="00F8031C">
              <w:t>.</w:t>
            </w:r>
          </w:p>
        </w:tc>
        <w:tc>
          <w:tcPr>
            <w:tcW w:w="3005" w:type="dxa"/>
          </w:tcPr>
          <w:p w14:paraId="1D3A4464" w14:textId="1EF8D573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פשוטות להצגת פורמים ואינטראקציה ראשונית</w:t>
            </w:r>
            <w:r w:rsidRPr="00F8031C">
              <w:t>.</w:t>
            </w:r>
          </w:p>
        </w:tc>
      </w:tr>
      <w:tr w:rsidR="0019299A" w14:paraId="6F067FC0" w14:textId="77777777" w:rsidTr="00567124">
        <w:tc>
          <w:tcPr>
            <w:tcW w:w="2984" w:type="dxa"/>
          </w:tcPr>
          <w:p w14:paraId="44CB54A0" w14:textId="4DB9C3D6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רוביר סליבא</w:t>
            </w:r>
          </w:p>
        </w:tc>
        <w:tc>
          <w:tcPr>
            <w:tcW w:w="2998" w:type="dxa"/>
          </w:tcPr>
          <w:p w14:paraId="477A63A7" w14:textId="45D2C531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ניהול כללי של הפרויקט, קביעת מפגשים תקופתיים, והשגת איזון בחלוקת העבודה. פיתוח הממשק הראשי והגדרת כללי העיצוב הכלליים</w:t>
            </w:r>
            <w:r w:rsidRPr="00F8031C">
              <w:t>.</w:t>
            </w:r>
          </w:p>
        </w:tc>
        <w:tc>
          <w:tcPr>
            <w:tcW w:w="3005" w:type="dxa"/>
          </w:tcPr>
          <w:p w14:paraId="4E8C0B24" w14:textId="77777777" w:rsidR="005216F3" w:rsidRDefault="005216F3" w:rsidP="005216F3">
            <w:pPr>
              <w:bidi/>
              <w:spacing w:line="360" w:lineRule="auto"/>
              <w:ind w:right="357"/>
              <w:rPr>
                <w:rtl/>
              </w:rPr>
            </w:pPr>
            <w:r w:rsidRPr="00F8031C">
              <w:rPr>
                <w:rtl/>
              </w:rPr>
              <w:t xml:space="preserve">ניהול כללי של הפרויקט, קביעת מפגשים תקופתיים, והשגת איזון בחלוקת העבודה. </w:t>
            </w:r>
          </w:p>
          <w:p w14:paraId="3D4DDC3A" w14:textId="6D9431A0" w:rsidR="0019299A" w:rsidRDefault="005216F3" w:rsidP="005216F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lastRenderedPageBreak/>
              <w:t>הגדרת כללי העיצוב הכלליים</w:t>
            </w:r>
            <w:r w:rsidRPr="00F8031C">
              <w:t>.</w:t>
            </w:r>
          </w:p>
        </w:tc>
      </w:tr>
      <w:tr w:rsidR="0019299A" w14:paraId="16366777" w14:textId="77777777" w:rsidTr="00567124">
        <w:tc>
          <w:tcPr>
            <w:tcW w:w="2984" w:type="dxa"/>
          </w:tcPr>
          <w:p w14:paraId="675FCB0E" w14:textId="5F10F191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lastRenderedPageBreak/>
              <w:t xml:space="preserve">הלאל </w:t>
            </w:r>
            <w:r w:rsidR="004D139E">
              <w:rPr>
                <w:rFonts w:hint="cs"/>
                <w:sz w:val="24"/>
                <w:szCs w:val="24"/>
                <w:rtl/>
              </w:rPr>
              <w:t>חמוד</w:t>
            </w:r>
          </w:p>
        </w:tc>
        <w:tc>
          <w:tcPr>
            <w:tcW w:w="2998" w:type="dxa"/>
          </w:tcPr>
          <w:p w14:paraId="60FDBDE9" w14:textId="2A8338FA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להצגת פורמים ואינטראקציה ראשונית</w:t>
            </w:r>
            <w:r w:rsidRPr="00F8031C">
              <w:t>.</w:t>
            </w:r>
          </w:p>
        </w:tc>
        <w:tc>
          <w:tcPr>
            <w:tcW w:w="3005" w:type="dxa"/>
          </w:tcPr>
          <w:p w14:paraId="016B8E15" w14:textId="3BA34339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פשוטות להצגת פורמים ואינטראקציה ראשונית</w:t>
            </w:r>
            <w:r w:rsidRPr="00F8031C">
              <w:t>.</w:t>
            </w:r>
          </w:p>
        </w:tc>
      </w:tr>
    </w:tbl>
    <w:p w14:paraId="6E5281F3" w14:textId="77777777" w:rsidR="0019299A" w:rsidRDefault="0019299A" w:rsidP="0019299A">
      <w:pPr>
        <w:jc w:val="center"/>
        <w:rPr>
          <w:lang w:val="en-US"/>
        </w:rPr>
      </w:pPr>
    </w:p>
    <w:p w14:paraId="2D97BB93" w14:textId="77777777" w:rsidR="00851DB4" w:rsidRDefault="00851DB4" w:rsidP="00851DB4">
      <w:pPr>
        <w:rPr>
          <w:rtl/>
          <w:lang w:val="en-US"/>
        </w:rPr>
      </w:pPr>
    </w:p>
    <w:p w14:paraId="79FF9033" w14:textId="5C4C00F1" w:rsidR="00851DB4" w:rsidRDefault="00851DB4" w:rsidP="00851DB4">
      <w:pPr>
        <w:jc w:val="right"/>
        <w:rPr>
          <w:sz w:val="24"/>
          <w:szCs w:val="24"/>
          <w:rtl/>
        </w:rPr>
      </w:pPr>
      <w:r>
        <w:rPr>
          <w:sz w:val="24"/>
          <w:szCs w:val="24"/>
          <w:rtl/>
        </w:rPr>
        <w:t>קישור גיט של הצוות :</w:t>
      </w:r>
    </w:p>
    <w:p w14:paraId="242AD0F0" w14:textId="77777777" w:rsidR="00255903" w:rsidRDefault="00255903" w:rsidP="00255903">
      <w:pPr>
        <w:ind w:left="1776"/>
        <w:jc w:val="right"/>
        <w:rPr>
          <w:lang w:val="en-US"/>
        </w:rPr>
      </w:pPr>
    </w:p>
    <w:p w14:paraId="7B0106E1" w14:textId="1B5B99DF" w:rsidR="00851DB4" w:rsidRDefault="00255903" w:rsidP="00255903">
      <w:pPr>
        <w:ind w:left="1776"/>
        <w:jc w:val="right"/>
        <w:rPr>
          <w:lang w:val="en-US"/>
        </w:rPr>
      </w:pPr>
      <w:r w:rsidRPr="00255903">
        <w:rPr>
          <w:lang w:val="en-US"/>
        </w:rPr>
        <w:t>Virtual tour</w:t>
      </w:r>
      <w:r w:rsidRPr="00255903">
        <w:rPr>
          <w:rFonts w:hint="cs"/>
          <w:rtl/>
          <w:lang w:val="en-US"/>
        </w:rPr>
        <w:t xml:space="preserve"> נושא </w:t>
      </w:r>
      <w:proofErr w:type="gramStart"/>
      <w:r w:rsidRPr="00255903">
        <w:rPr>
          <w:rFonts w:hint="cs"/>
          <w:rtl/>
          <w:lang w:val="en-US"/>
        </w:rPr>
        <w:t>פרויקט :</w:t>
      </w:r>
      <w:proofErr w:type="gramEnd"/>
      <w:r w:rsidRPr="00255903">
        <w:rPr>
          <w:lang w:val="en-US"/>
        </w:rPr>
        <w:t>.2</w:t>
      </w:r>
    </w:p>
    <w:p w14:paraId="303A3BBB" w14:textId="31FAC013" w:rsidR="00A23FD3" w:rsidRDefault="00A23FD3" w:rsidP="00A23FD3">
      <w:pPr>
        <w:bidi/>
        <w:spacing w:before="240"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>3</w:t>
      </w:r>
      <w:r>
        <w:rPr>
          <w:sz w:val="24"/>
          <w:szCs w:val="24"/>
        </w:rPr>
        <w:t>.</w:t>
      </w:r>
      <w:r>
        <w:rPr>
          <w:sz w:val="24"/>
          <w:szCs w:val="24"/>
          <w:rtl/>
        </w:rPr>
        <w:t xml:space="preserve"> תהליך של חשיבה עיצובית:</w:t>
      </w:r>
    </w:p>
    <w:p w14:paraId="62039388" w14:textId="2CD561C8" w:rsidR="00A23FD3" w:rsidRPr="00444CC4" w:rsidRDefault="00A23FD3" w:rsidP="00A23FD3">
      <w:pPr>
        <w:bidi/>
        <w:spacing w:before="240" w:after="240" w:line="480" w:lineRule="auto"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</w:rPr>
        <w:t xml:space="preserve">א. </w:t>
      </w:r>
      <w:r w:rsidR="00444CC4">
        <w:rPr>
          <w:rFonts w:hint="cs"/>
          <w:sz w:val="24"/>
          <w:szCs w:val="24"/>
          <w:rtl/>
        </w:rPr>
        <w:t>שם האתר</w:t>
      </w:r>
      <w:r w:rsidR="00444CC4">
        <w:rPr>
          <w:sz w:val="24"/>
          <w:szCs w:val="24"/>
        </w:rPr>
        <w:t xml:space="preserve"> </w:t>
      </w:r>
      <w:r w:rsidR="00444CC4">
        <w:rPr>
          <w:rFonts w:hint="cs"/>
          <w:sz w:val="24"/>
          <w:szCs w:val="24"/>
          <w:rtl/>
        </w:rPr>
        <w:t xml:space="preserve">שלנו הוא </w:t>
      </w:r>
      <w:proofErr w:type="spellStart"/>
      <w:r w:rsidR="00444CC4">
        <w:rPr>
          <w:sz w:val="24"/>
          <w:szCs w:val="24"/>
          <w:lang w:val="en-US"/>
        </w:rPr>
        <w:t>GalleryX</w:t>
      </w:r>
      <w:proofErr w:type="spellEnd"/>
    </w:p>
    <w:p w14:paraId="3A2183CA" w14:textId="77777777" w:rsidR="00097470" w:rsidRDefault="00A43B73" w:rsidP="00097470">
      <w:pPr>
        <w:bidi/>
        <w:jc w:val="right"/>
      </w:pPr>
      <w:r>
        <w:rPr>
          <w:rFonts w:hint="cs"/>
          <w:rtl/>
        </w:rPr>
        <w:t xml:space="preserve">האתר שלנו הוא </w:t>
      </w:r>
      <w:r w:rsidRPr="00A43B73">
        <w:rPr>
          <w:rtl/>
        </w:rPr>
        <w:t>פלטפורמה אינטראקטיבית שמאפשרת למשתמשים לבצע סיור וירטואלי בתוך מוזיאון אמיתי</w:t>
      </w:r>
    </w:p>
    <w:p w14:paraId="0D1D184F" w14:textId="6F0DF9FA" w:rsidR="00A23FD3" w:rsidRDefault="00097470" w:rsidP="00A378E0">
      <w:pPr>
        <w:bidi/>
        <w:rPr>
          <w:rtl/>
        </w:rPr>
      </w:pPr>
      <w:r>
        <w:rPr>
          <w:rFonts w:hint="cs"/>
          <w:rtl/>
        </w:rPr>
        <w:t>הסיור הינו</w:t>
      </w:r>
      <w:r w:rsidRPr="00097470">
        <w:rPr>
          <w:lang w:val="en-US"/>
        </w:rPr>
        <w:t xml:space="preserve"> </w:t>
      </w:r>
      <w:r>
        <w:rPr>
          <w:rFonts w:hint="cs"/>
          <w:rtl/>
        </w:rPr>
        <w:t xml:space="preserve"> </w:t>
      </w:r>
      <w:r w:rsidR="00A378E0">
        <w:rPr>
          <w:lang w:val="en-US"/>
        </w:rPr>
        <w:t>D</w:t>
      </w:r>
      <w:r w:rsidR="00A378E0">
        <w:rPr>
          <w:rFonts w:hint="cs"/>
          <w:rtl/>
        </w:rPr>
        <w:t>2,</w:t>
      </w:r>
      <w:r w:rsidR="00A43B73" w:rsidRPr="00A43B73">
        <w:rPr>
          <w:rtl/>
        </w:rPr>
        <w:t xml:space="preserve"> האתר מדמה חוויה ריאליסטית של ביקור במוזיאון, כולל אפשרות לעבור בין חדרים שונים, לצפות ביצירות אמנות ולקרוא מידע עשיר על כל מוצג</w:t>
      </w:r>
      <w:r w:rsidR="00A378E0">
        <w:rPr>
          <w:rFonts w:hint="cs"/>
          <w:rtl/>
        </w:rPr>
        <w:t xml:space="preserve"> עם אפשרות לשמיעת</w:t>
      </w:r>
      <w:r w:rsidR="0046016F">
        <w:rPr>
          <w:rFonts w:hint="cs"/>
          <w:rtl/>
          <w:lang w:bidi="ar-EG"/>
        </w:rPr>
        <w:t xml:space="preserve"> </w:t>
      </w:r>
      <w:r w:rsidR="0046016F">
        <w:rPr>
          <w:rFonts w:hint="cs"/>
          <w:rtl/>
        </w:rPr>
        <w:t>אודיו במקום לקרוא הסבר</w:t>
      </w:r>
      <w:r w:rsidR="00A43B73" w:rsidRPr="00A43B73">
        <w:rPr>
          <w:rtl/>
        </w:rPr>
        <w:t>. הפתרון נותן מענה למבקרים שאינם יכולים להגיע פיזית למוזיאון – כגון אנשים עם מגבלות תנועה או מבקרים מחו"ל – ומציע חוויה תרבותית נגישה, חדשנית ומעמיקה</w:t>
      </w:r>
      <w:r w:rsidR="00A43B73" w:rsidRPr="00A43B73">
        <w:t>.</w:t>
      </w:r>
    </w:p>
    <w:p w14:paraId="58EAD7CF" w14:textId="77777777" w:rsidR="006808FF" w:rsidRDefault="006808FF" w:rsidP="006808FF">
      <w:pPr>
        <w:bidi/>
        <w:rPr>
          <w:rtl/>
        </w:rPr>
      </w:pPr>
    </w:p>
    <w:p w14:paraId="1932EC6B" w14:textId="77777777" w:rsidR="006808FF" w:rsidRDefault="006808FF" w:rsidP="006808FF">
      <w:pPr>
        <w:bidi/>
        <w:rPr>
          <w:rtl/>
        </w:rPr>
      </w:pPr>
    </w:p>
    <w:p w14:paraId="2D8461B0" w14:textId="77777777" w:rsidR="006808FF" w:rsidRDefault="006808FF" w:rsidP="006808FF">
      <w:pPr>
        <w:bidi/>
        <w:rPr>
          <w:rtl/>
        </w:rPr>
      </w:pPr>
    </w:p>
    <w:p w14:paraId="1EE40AB4" w14:textId="77777777" w:rsidR="006808FF" w:rsidRDefault="006808FF" w:rsidP="006808FF">
      <w:pPr>
        <w:bidi/>
        <w:rPr>
          <w:rtl/>
        </w:rPr>
      </w:pPr>
    </w:p>
    <w:p w14:paraId="734D559D" w14:textId="1B1BE66F" w:rsidR="006808FF" w:rsidRDefault="000324B9" w:rsidP="006808F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ב. ראיון קצר</w:t>
      </w:r>
      <w:r w:rsidR="00254D66">
        <w:rPr>
          <w:rFonts w:hint="cs"/>
          <w:rtl/>
          <w:lang w:val="en-US"/>
        </w:rPr>
        <w:t xml:space="preserve"> עם דני עואט משתמש </w:t>
      </w:r>
      <w:r w:rsidR="00D953B3">
        <w:rPr>
          <w:rFonts w:hint="cs"/>
          <w:rtl/>
          <w:lang w:val="en-US"/>
        </w:rPr>
        <w:t>באתר</w:t>
      </w:r>
      <w:r>
        <w:rPr>
          <w:rFonts w:hint="cs"/>
          <w:rtl/>
          <w:lang w:val="en-US"/>
        </w:rPr>
        <w:t xml:space="preserve"> </w:t>
      </w:r>
    </w:p>
    <w:p w14:paraId="2E1A3214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/>
        </w:rPr>
        <w:t>מה דעתך על הרעיון שתוכל לשמוע הסברים קצרים על כל יצירה – ישירות מהאתר, בלי צורך באפליקציה או מכשיר במוזיאון?</w:t>
      </w:r>
    </w:p>
    <w:p w14:paraId="3E0001C2" w14:textId="77777777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215036CF" w14:textId="77777777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rtl/>
          <w:lang w:val="en-US"/>
        </w:rPr>
        <w:t>וואו… האמת? אף פעם לא חשבתי שזה אפשרי. זה ממש כמו שמוזיאון מתחיל לדבר איתך – עוד לפני שנכנסת.</w:t>
      </w:r>
    </w:p>
    <w:p w14:paraId="267DBF7B" w14:textId="210BDDF0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rtl/>
          <w:lang w:val="en-US"/>
        </w:rPr>
        <w:t>זה מרגיש כאילו אני מקבל גישה למשהו אישי, כמו שיחה עם האוצר או האמן.</w:t>
      </w:r>
      <w:r>
        <w:rPr>
          <w:rFonts w:hint="cs"/>
          <w:b/>
          <w:bCs/>
          <w:rtl/>
          <w:lang w:val="en-US"/>
        </w:rPr>
        <w:t xml:space="preserve"> </w:t>
      </w:r>
      <w:r w:rsidRPr="00D953B3">
        <w:rPr>
          <w:rtl/>
          <w:lang w:val="en-US"/>
        </w:rPr>
        <w:t>והכי טוב? שזה קורה מהמכשיר שלי, מתי שאני רוצה.</w:t>
      </w:r>
    </w:p>
    <w:p w14:paraId="41279019" w14:textId="77777777" w:rsidR="00D953B3" w:rsidRPr="00D953B3" w:rsidRDefault="00D953B3" w:rsidP="00D953B3">
      <w:pPr>
        <w:bidi/>
        <w:rPr>
          <w:rtl/>
          <w:lang w:val="en-US" w:bidi="ar-SA"/>
        </w:rPr>
      </w:pPr>
    </w:p>
    <w:p w14:paraId="25CFF4B0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lastRenderedPageBreak/>
        <w:t> </w:t>
      </w:r>
      <w:r w:rsidRPr="00D953B3">
        <w:rPr>
          <w:b/>
          <w:bCs/>
          <w:rtl/>
          <w:lang w:val="en-US"/>
        </w:rPr>
        <w:t>אתה מזמין כרטיסים אונליין? או מעדיף לקנות במקום?</w:t>
      </w:r>
    </w:p>
    <w:p w14:paraId="35EAC31A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0A4B9B02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 w:bidi="ar-SA"/>
        </w:rPr>
        <w:t>“</w:t>
      </w:r>
      <w:r w:rsidRPr="00D953B3">
        <w:rPr>
          <w:rtl/>
          <w:lang w:val="en-US"/>
        </w:rPr>
        <w:t>אני מאוד בעד להזמין אונליין, זה חוסך לי זמן, אבל רק אם זה פשוט. אם אני צריך להירשם, לקבל קוד באימייל, ואז למלא 5 שדות – אני מוותר.</w:t>
      </w:r>
      <w:r w:rsidRPr="00D953B3">
        <w:rPr>
          <w:rtl/>
          <w:lang w:val="en-US" w:bidi="ar-SA"/>
        </w:rPr>
        <w:t>”</w:t>
      </w:r>
    </w:p>
    <w:p w14:paraId="1186580C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br/>
      </w:r>
    </w:p>
    <w:p w14:paraId="69EC804D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t> </w:t>
      </w:r>
      <w:r w:rsidRPr="00D953B3">
        <w:rPr>
          <w:b/>
          <w:bCs/>
          <w:rtl/>
          <w:lang w:val="en-US"/>
        </w:rPr>
        <w:t>תאר לי איך אתה מדמיין את זה בפעם הראשונה שאתה משתמש בזה באתר. מה אתה רואה? מה אתה מרגיש?</w:t>
      </w:r>
    </w:p>
    <w:p w14:paraId="3102EFCD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58B65F8B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אני נכנס לעמוד התערוכה – ופתאום יש אייקון קטן של אוזניות על כל יצירה.</w:t>
      </w:r>
    </w:p>
    <w:p w14:paraId="53DF968C" w14:textId="674BD755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אני לוחץ – והקול מתחיל לדבר, בשקט, ברוגע. מספר לי על הסיפור שמאחורי היצירה.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מרגיש כאילו מישהו הולך איתי יד ביד בתוך העולם של האמן.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זו לא סתם חוויה – זו התחברות. זה מרגש.</w:t>
      </w:r>
    </w:p>
    <w:p w14:paraId="439F6D99" w14:textId="77777777" w:rsidR="00D953B3" w:rsidRPr="00D953B3" w:rsidRDefault="00D953B3" w:rsidP="00D953B3">
      <w:pPr>
        <w:bidi/>
        <w:rPr>
          <w:rtl/>
          <w:lang w:val="en-US" w:bidi="ar-SA"/>
        </w:rPr>
      </w:pPr>
    </w:p>
    <w:p w14:paraId="563C6045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t> </w:t>
      </w:r>
      <w:r w:rsidRPr="00D953B3">
        <w:rPr>
          <w:b/>
          <w:bCs/>
          <w:rtl/>
          <w:lang w:val="en-US"/>
        </w:rPr>
        <w:t>אם היה גם</w:t>
      </w:r>
      <w:r w:rsidRPr="00D953B3">
        <w:rPr>
          <w:b/>
          <w:bCs/>
          <w:rtl/>
          <w:lang w:val="en-US" w:bidi="ar-SA"/>
        </w:rPr>
        <w:t xml:space="preserve"> “</w:t>
      </w:r>
      <w:r w:rsidRPr="00D953B3">
        <w:rPr>
          <w:b/>
          <w:bCs/>
          <w:rtl/>
          <w:lang w:val="en-US"/>
        </w:rPr>
        <w:t>מסלול אינטראקטיבי</w:t>
      </w:r>
      <w:r w:rsidRPr="00D953B3">
        <w:rPr>
          <w:b/>
          <w:bCs/>
          <w:rtl/>
          <w:lang w:val="en-US" w:bidi="ar-SA"/>
        </w:rPr>
        <w:t xml:space="preserve">” – </w:t>
      </w:r>
      <w:r w:rsidRPr="00D953B3">
        <w:rPr>
          <w:b/>
          <w:bCs/>
          <w:rtl/>
          <w:lang w:val="en-US"/>
        </w:rPr>
        <w:t>שבו אפשר לבחור נושא (כמו: יצירות בנושא זהות, פוליטיקה, ילדות) ולקבל חוויה מונחית דרך האתר – היית משתמש בזה?</w:t>
      </w:r>
    </w:p>
    <w:p w14:paraId="6546212A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28A8CC22" w14:textId="2B7D6D0A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זה גאוני.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זה הופך את התערוכה לסיפור.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במקום ללכת לאיבוד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הולך במסלול עם משמעות.</w:t>
      </w:r>
    </w:p>
    <w:p w14:paraId="5802B27B" w14:textId="611D7D79" w:rsidR="00D953B3" w:rsidRDefault="00D953B3" w:rsidP="00D953B3">
      <w:pPr>
        <w:bidi/>
        <w:rPr>
          <w:lang w:val="en-US"/>
        </w:rPr>
      </w:pPr>
      <w:r w:rsidRPr="00D953B3">
        <w:rPr>
          <w:rtl/>
          <w:lang w:val="en-US"/>
        </w:rPr>
        <w:t>וזה גם מאפשר לי לחוות את המוזיאון בדרכים שונות בכל ביקור מחדש.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ממש מתלהב מהרעיון הזה.</w:t>
      </w:r>
    </w:p>
    <w:p w14:paraId="78ECCA00" w14:textId="77777777" w:rsidR="00083ADC" w:rsidRDefault="00083ADC" w:rsidP="00083ADC">
      <w:pPr>
        <w:bidi/>
        <w:rPr>
          <w:lang w:val="en-US"/>
        </w:rPr>
      </w:pPr>
    </w:p>
    <w:p w14:paraId="5433A993" w14:textId="77777777" w:rsidR="00083ADC" w:rsidRDefault="00083ADC" w:rsidP="00083ADC">
      <w:pPr>
        <w:bidi/>
        <w:rPr>
          <w:lang w:val="en-US"/>
        </w:rPr>
      </w:pPr>
    </w:p>
    <w:p w14:paraId="7A37B8CE" w14:textId="77777777" w:rsidR="00083ADC" w:rsidRDefault="00083ADC" w:rsidP="00083ADC">
      <w:pPr>
        <w:bidi/>
        <w:rPr>
          <w:lang w:val="en-US"/>
        </w:rPr>
      </w:pPr>
    </w:p>
    <w:p w14:paraId="5E6AA3E6" w14:textId="77777777" w:rsidR="00083ADC" w:rsidRDefault="00083ADC" w:rsidP="00083ADC">
      <w:pPr>
        <w:bidi/>
        <w:rPr>
          <w:lang w:val="en-US"/>
        </w:rPr>
      </w:pPr>
    </w:p>
    <w:p w14:paraId="7A6BFBF9" w14:textId="77777777" w:rsidR="00083ADC" w:rsidRDefault="00083ADC" w:rsidP="00083ADC">
      <w:pPr>
        <w:bidi/>
        <w:rPr>
          <w:lang w:val="en-US"/>
        </w:rPr>
      </w:pPr>
    </w:p>
    <w:p w14:paraId="0E78BE2F" w14:textId="77777777" w:rsidR="00083ADC" w:rsidRDefault="00083ADC" w:rsidP="00083ADC">
      <w:pPr>
        <w:bidi/>
        <w:rPr>
          <w:lang w:val="en-US"/>
        </w:rPr>
      </w:pPr>
    </w:p>
    <w:p w14:paraId="24A32F3B" w14:textId="77777777" w:rsidR="00083ADC" w:rsidRPr="00D953B3" w:rsidRDefault="00083ADC" w:rsidP="00083ADC">
      <w:pPr>
        <w:bidi/>
        <w:rPr>
          <w:rtl/>
          <w:lang w:val="en-US" w:bidi="ar-SA"/>
        </w:rPr>
      </w:pPr>
    </w:p>
    <w:p w14:paraId="4C51F3B2" w14:textId="77777777" w:rsidR="00D953B3" w:rsidRDefault="00D953B3" w:rsidP="00D953B3">
      <w:pPr>
        <w:bidi/>
        <w:rPr>
          <w:rtl/>
          <w:lang w:val="en-US"/>
        </w:rPr>
      </w:pPr>
    </w:p>
    <w:p w14:paraId="1D2BF065" w14:textId="3083654A" w:rsidR="00083ADC" w:rsidRDefault="00083ADC" w:rsidP="00083ADC">
      <w:pPr>
        <w:bidi/>
        <w:jc w:val="right"/>
        <w:rPr>
          <w:lang w:val="en-US"/>
        </w:rPr>
      </w:pPr>
      <w:r>
        <w:rPr>
          <w:lang w:val="en-US"/>
        </w:rPr>
        <w:t>Empathy map:</w:t>
      </w:r>
    </w:p>
    <w:tbl>
      <w:tblPr>
        <w:bidiVisual/>
        <w:tblW w:w="8480" w:type="dxa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2"/>
        <w:gridCol w:w="4498"/>
      </w:tblGrid>
      <w:tr w:rsidR="00083ADC" w:rsidRPr="00083ADC" w14:paraId="716029E6" w14:textId="77777777" w:rsidTr="00223239">
        <w:trPr>
          <w:trHeight w:val="5916"/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CAC889" w14:textId="77777777" w:rsidR="00083ADC" w:rsidRPr="00083ADC" w:rsidRDefault="00083ADC" w:rsidP="00083ADC">
            <w:pPr>
              <w:bidi/>
              <w:jc w:val="right"/>
            </w:pPr>
            <w:r w:rsidRPr="00083ADC">
              <w:lastRenderedPageBreak/>
              <w:t>FEELS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1A7C0EA2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  <w:r w:rsidRPr="00083ADC">
              <w:br/>
            </w:r>
          </w:p>
          <w:p w14:paraId="244A0EAE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</w:pPr>
            <w:r w:rsidRPr="00083ADC">
              <w:rPr>
                <w:rtl/>
                <w:lang w:val="en-US"/>
              </w:rPr>
              <w:t>מתלהב מהחדשנות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821FB08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מרגיש קרוב יותר לאמנות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5AA8493B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מתוסכל כשזה מסובך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050E48C9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מרוצה כשהכל זורם ומובן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100AED29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  <w:p w14:paraId="0E3902D5" w14:textId="77777777" w:rsidR="00083ADC" w:rsidRPr="00083ADC" w:rsidRDefault="00083ADC" w:rsidP="00083ADC">
            <w:pPr>
              <w:bidi/>
              <w:jc w:val="right"/>
            </w:pP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C2E5D0D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B493FD" w14:textId="77777777" w:rsidR="00083ADC" w:rsidRPr="00083ADC" w:rsidRDefault="00083ADC" w:rsidP="00083ADC">
            <w:pPr>
              <w:bidi/>
              <w:jc w:val="right"/>
            </w:pPr>
            <w:r w:rsidRPr="00083ADC">
              <w:t>SAYS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7F9E29B2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מרגיש כאילו המוזיאון מדבר איתי.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71B29B3B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אם זה פשוט ונוח – אני אשתמש בזה.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BFA1327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לא צריך להוריד כלום? מעולה.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73BDAE95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אני יכול לשתף את זה גם עם התלמידים.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EDF8E3A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</w:tr>
      <w:tr w:rsidR="00083ADC" w:rsidRPr="00083ADC" w14:paraId="77A39BCC" w14:textId="77777777" w:rsidTr="00223239">
        <w:trPr>
          <w:trHeight w:val="4448"/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344CCD" w14:textId="77777777" w:rsidR="00083ADC" w:rsidRPr="00083ADC" w:rsidRDefault="00083ADC" w:rsidP="00083ADC">
            <w:pPr>
              <w:bidi/>
              <w:jc w:val="right"/>
            </w:pPr>
            <w:r w:rsidRPr="00083ADC">
              <w:t>THINKS</w:t>
            </w:r>
            <w:r w:rsidRPr="00083ADC">
              <w:rPr>
                <w:rtl/>
                <w:lang w:val="en-US" w:bidi="ar-SA"/>
              </w:rPr>
              <w:t>: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1E730BD9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יכול לשדרג לי את החוויה.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E9A403A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הסברים קצרים ונעימים עדיפים.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E9EB3FB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אם זה ירגיש מסורבל – אני אוותר.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96B85E3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חוסך לי זמן ונותן ערך.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5CFC5045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  <w:p w14:paraId="56A05C1A" w14:textId="77777777" w:rsidR="00083ADC" w:rsidRPr="00083ADC" w:rsidRDefault="00083ADC" w:rsidP="00083ADC">
            <w:pPr>
              <w:bidi/>
              <w:jc w:val="right"/>
            </w:pP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A4702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  <w:r w:rsidRPr="00083ADC">
              <w:t>DOES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7C82F156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בודק באתר תערוכות ואירועים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67179BC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שומע הסברים אם זה קל ונגיש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0A580721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משתף עם קבוצות מורים/תלמידים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E162AB1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בוחר מסלולים אם הם מוכנים מראש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370C0DC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</w:tr>
    </w:tbl>
    <w:p w14:paraId="6FB83B9B" w14:textId="77777777" w:rsidR="00083ADC" w:rsidRDefault="00083ADC" w:rsidP="00083ADC">
      <w:pPr>
        <w:bidi/>
        <w:jc w:val="right"/>
      </w:pPr>
    </w:p>
    <w:p w14:paraId="15BB173A" w14:textId="77777777" w:rsidR="00223239" w:rsidRDefault="00223239" w:rsidP="00223239">
      <w:pPr>
        <w:bidi/>
        <w:jc w:val="right"/>
      </w:pPr>
    </w:p>
    <w:p w14:paraId="787C8592" w14:textId="2F10B4FF" w:rsidR="00223239" w:rsidRDefault="001D12E2" w:rsidP="008F3EAC">
      <w:pPr>
        <w:bidi/>
        <w:rPr>
          <w:sz w:val="24"/>
          <w:szCs w:val="24"/>
          <w:rtl/>
        </w:rPr>
      </w:pPr>
      <w:r>
        <w:rPr>
          <w:rFonts w:hint="cs"/>
          <w:rtl/>
        </w:rPr>
        <w:t xml:space="preserve">ג. </w:t>
      </w:r>
      <w:r w:rsidR="008F3EAC">
        <w:rPr>
          <w:sz w:val="24"/>
          <w:szCs w:val="24"/>
        </w:rPr>
        <w:t>divergent thinking</w:t>
      </w:r>
      <w:r w:rsidR="008F3EAC">
        <w:rPr>
          <w:rFonts w:hint="cs"/>
          <w:sz w:val="24"/>
          <w:szCs w:val="24"/>
          <w:rtl/>
        </w:rPr>
        <w:t>:</w:t>
      </w:r>
    </w:p>
    <w:p w14:paraId="22388A92" w14:textId="0E5AC031" w:rsidR="00363215" w:rsidRPr="00363215" w:rsidRDefault="00363215" w:rsidP="00363215">
      <w:pPr>
        <w:bidi/>
      </w:pPr>
      <w:r>
        <w:rPr>
          <w:rFonts w:hint="cs"/>
          <w:rtl/>
        </w:rPr>
        <w:lastRenderedPageBreak/>
        <w:t>-</w:t>
      </w:r>
      <w:r w:rsidRPr="00363215">
        <w:rPr>
          <w:rtl/>
        </w:rPr>
        <w:t>הוספת אודיו עם הסבר לכל יצירה (כפתור אוזניות)</w:t>
      </w:r>
    </w:p>
    <w:p w14:paraId="6E28C187" w14:textId="4A8BE3B4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אפשרות למסלול אינטראקטיבי לפי נושא (ילדות, זהות וכו’)</w:t>
      </w:r>
    </w:p>
    <w:p w14:paraId="2C95449E" w14:textId="4E56FA89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הוספת שפות שונות לאודיו כדי להנגיש למבקרים מחו"ל</w:t>
      </w:r>
    </w:p>
    <w:p w14:paraId="75761C84" w14:textId="412EB4F5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שילוב של חידות ומשחקים לכל חדר בתערוכה</w:t>
      </w:r>
    </w:p>
    <w:p w14:paraId="4F30D9DB" w14:textId="2D306FDE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תיעוד אישי של הסיור (שמירה של היצירות שאהבתי)</w:t>
      </w:r>
    </w:p>
    <w:p w14:paraId="66D298A8" w14:textId="5CF0754F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יצירת חוויית "סיור מונחה" עם מדריך וירטואלי</w:t>
      </w:r>
    </w:p>
    <w:p w14:paraId="38374936" w14:textId="272019B1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המלצות מותאמות אישית לפי גיל/תחומי עניין</w:t>
      </w:r>
    </w:p>
    <w:p w14:paraId="3C0070D6" w14:textId="29884C11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שיתוף הסיור עם חברים דרך קישור אישי</w:t>
      </w:r>
    </w:p>
    <w:p w14:paraId="254FE9F0" w14:textId="06D34BA9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חיבור למערכת רכישת כרטיסים בלחיצה אחת</w:t>
      </w:r>
    </w:p>
    <w:p w14:paraId="241074E3" w14:textId="77777777" w:rsidR="008F3EAC" w:rsidRDefault="008F3EAC" w:rsidP="008F3EAC">
      <w:pPr>
        <w:bidi/>
        <w:rPr>
          <w:rtl/>
        </w:rPr>
      </w:pPr>
    </w:p>
    <w:p w14:paraId="5B108B21" w14:textId="1B7E6C84" w:rsidR="004A2F49" w:rsidRDefault="004A2F49" w:rsidP="004A2F49">
      <w:pPr>
        <w:bidi/>
        <w:rPr>
          <w:rtl/>
        </w:rPr>
      </w:pPr>
      <w:r>
        <w:rPr>
          <w:rFonts w:hint="cs"/>
          <w:rtl/>
        </w:rPr>
        <w:t xml:space="preserve">ד. </w:t>
      </w:r>
      <w:r w:rsidRPr="004A2F49">
        <w:t>convergent thinking</w:t>
      </w:r>
      <w:r>
        <w:rPr>
          <w:rFonts w:hint="cs"/>
          <w:rtl/>
        </w:rPr>
        <w:t>:</w:t>
      </w:r>
    </w:p>
    <w:p w14:paraId="6FAB8371" w14:textId="34872600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שיפור חוויית האודיו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להפוך את הסברים לקצרים, בגובה עיניים, עם קול רגוע ונעים</w:t>
      </w:r>
    </w:p>
    <w:p w14:paraId="21DE89DA" w14:textId="34A646E2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שדרוג הניווט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הוספת כפתורים ברורים לבחירת מסלול לפי נושא</w:t>
      </w:r>
    </w:p>
    <w:p w14:paraId="715B3726" w14:textId="3CB69E6A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t xml:space="preserve"> </w:t>
      </w:r>
      <w:r w:rsidRPr="00793B48">
        <w:rPr>
          <w:b/>
          <w:bCs/>
          <w:rtl/>
        </w:rPr>
        <w:t>פישוט הזמנת כרטיסים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בלי תהליכים מסובכים או רישום חובה</w:t>
      </w:r>
    </w:p>
    <w:p w14:paraId="535FAD88" w14:textId="1583A426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תמיכה בכמה שפות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עברית, אנגלית וערבית לפחות</w:t>
      </w:r>
    </w:p>
    <w:p w14:paraId="189116A5" w14:textId="1E33B9CF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שילוב מסלול אינטראקטיבי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עם סיפור מסגרת שמוביל בין היצירות</w:t>
      </w:r>
    </w:p>
    <w:p w14:paraId="111E826C" w14:textId="69861E19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אייקון נגישות גלוי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התאמות למשתמשים עם מגבלות (כגון תיאור קולי)</w:t>
      </w:r>
    </w:p>
    <w:p w14:paraId="5A7E31D7" w14:textId="28EA2202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שימור חוויית המשתמש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אפשרות לשמור ולהמשיך סיור קיים</w:t>
      </w:r>
    </w:p>
    <w:p w14:paraId="4B8EE193" w14:textId="77777777" w:rsidR="004A2F49" w:rsidRDefault="004A2F49" w:rsidP="004A2F49">
      <w:pPr>
        <w:bidi/>
        <w:rPr>
          <w:rtl/>
        </w:rPr>
      </w:pPr>
    </w:p>
    <w:p w14:paraId="3AC414A0" w14:textId="4D7A7BF5" w:rsidR="00793B48" w:rsidRDefault="002E0199" w:rsidP="00793B48">
      <w:pPr>
        <w:bidi/>
        <w:rPr>
          <w:rtl/>
        </w:rPr>
      </w:pPr>
      <w:r>
        <w:rPr>
          <w:rFonts w:hint="cs"/>
          <w:rtl/>
        </w:rPr>
        <w:t xml:space="preserve">ה. 5 דרישות פונקציונליות ו 5 לא פונקציונליות </w:t>
      </w:r>
    </w:p>
    <w:p w14:paraId="1753D123" w14:textId="77777777" w:rsidR="001016F8" w:rsidRDefault="001016F8" w:rsidP="001016F8">
      <w:pPr>
        <w:bidi/>
        <w:jc w:val="right"/>
        <w:rPr>
          <w:rtl/>
        </w:rPr>
      </w:pPr>
      <w:r w:rsidRPr="001016F8">
        <w:t>Functinal Requirements</w:t>
      </w:r>
    </w:p>
    <w:p w14:paraId="3B6D6ECD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1- The system allows creating accounts through a form with personal details</w:t>
      </w:r>
    </w:p>
    <w:p w14:paraId="524CC900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2- The system allows signing in as a curator or a visitor</w:t>
      </w:r>
    </w:p>
    <w:p w14:paraId="1EA559CB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3- The system allows the visitor to purchase a virtual entrance ticket via a payment form requiring credit card details </w:t>
      </w:r>
    </w:p>
    <w:p w14:paraId="6E0ED044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4- The system allows the curator to add, delete or edit the selected item from the museum </w:t>
      </w:r>
    </w:p>
    <w:p w14:paraId="6D159437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5- The system provides visitors with 2D room tours and explains selected items through text and audio. </w:t>
      </w:r>
    </w:p>
    <w:p w14:paraId="17490CDD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Non-Functinal Requirements </w:t>
      </w:r>
    </w:p>
    <w:p w14:paraId="741C4BB6" w14:textId="77777777" w:rsidR="001016F8" w:rsidRDefault="001016F8" w:rsidP="001016F8">
      <w:pPr>
        <w:bidi/>
        <w:jc w:val="right"/>
        <w:rPr>
          <w:rtl/>
        </w:rPr>
      </w:pPr>
      <w:r w:rsidRPr="001016F8">
        <w:t>1- Loading pages including photos, audios have to be responsive, consistent and reliable</w:t>
      </w:r>
    </w:p>
    <w:p w14:paraId="6F214148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2- Ensures the website is secure, featuring organized password storage and prevention of unauthorized access to the administration area, including secure payment processing.</w:t>
      </w:r>
    </w:p>
    <w:p w14:paraId="46DFB13C" w14:textId="77777777" w:rsidR="001016F8" w:rsidRDefault="001016F8" w:rsidP="001016F8">
      <w:pPr>
        <w:bidi/>
        <w:jc w:val="right"/>
        <w:rPr>
          <w:rtl/>
        </w:rPr>
      </w:pPr>
      <w:r w:rsidRPr="001016F8">
        <w:lastRenderedPageBreak/>
        <w:t xml:space="preserve"> 3- The website should support access for individuals with disabilities</w:t>
      </w:r>
    </w:p>
    <w:p w14:paraId="0D1352F2" w14:textId="77777777" w:rsidR="001016F8" w:rsidRDefault="001016F8" w:rsidP="001016F8">
      <w:pPr>
        <w:bidi/>
        <w:jc w:val="right"/>
        <w:rPr>
          <w:rtl/>
        </w:rPr>
      </w:pPr>
      <w:r w:rsidRPr="001016F8">
        <w:t>. 4- A clear and user-friendly interface, a visually appealing design, and clear text</w:t>
      </w:r>
    </w:p>
    <w:p w14:paraId="5C602BF8" w14:textId="523C0DEA" w:rsidR="002E0199" w:rsidRDefault="001016F8" w:rsidP="005216F3">
      <w:pPr>
        <w:bidi/>
        <w:jc w:val="right"/>
        <w:rPr>
          <w:rtl/>
          <w:lang w:val="en-US"/>
        </w:rPr>
      </w:pPr>
      <w:r w:rsidRPr="001016F8">
        <w:t xml:space="preserve"> 5- The website needs to be accessible across all device types</w:t>
      </w:r>
      <w:r>
        <w:rPr>
          <w:lang w:val="en-US"/>
        </w:rPr>
        <w:t>.</w:t>
      </w:r>
    </w:p>
    <w:p w14:paraId="333B800E" w14:textId="77777777" w:rsidR="005216F3" w:rsidRDefault="005216F3" w:rsidP="005216F3">
      <w:pPr>
        <w:bidi/>
        <w:jc w:val="right"/>
        <w:rPr>
          <w:rtl/>
          <w:lang w:val="en-US"/>
        </w:rPr>
      </w:pPr>
    </w:p>
    <w:p w14:paraId="7B063721" w14:textId="77777777" w:rsidR="005216F3" w:rsidRDefault="005216F3" w:rsidP="005216F3">
      <w:pPr>
        <w:bidi/>
        <w:rPr>
          <w:rtl/>
        </w:rPr>
      </w:pPr>
      <w:r w:rsidRPr="005216F3">
        <w:rPr>
          <w:rFonts w:hint="cs"/>
          <w:rtl/>
        </w:rPr>
        <w:t>ו. הציגו תרשים</w:t>
      </w:r>
      <w:r w:rsidRPr="005216F3">
        <w:rPr>
          <w:rFonts w:hint="cs"/>
          <w:rtl/>
          <w:lang w:bidi="ar-SA"/>
        </w:rPr>
        <w:t xml:space="preserve"> </w:t>
      </w:r>
      <w:r w:rsidRPr="005216F3">
        <w:rPr>
          <w:lang w:val="en"/>
        </w:rPr>
        <w:t>USE CASE</w:t>
      </w:r>
      <w:r w:rsidRPr="005216F3">
        <w:rPr>
          <w:rFonts w:hint="cs"/>
          <w:rtl/>
          <w:lang w:bidi="ar-SA"/>
        </w:rPr>
        <w:t xml:space="preserve"> </w:t>
      </w:r>
      <w:r w:rsidRPr="005216F3">
        <w:rPr>
          <w:rFonts w:hint="cs"/>
          <w:rtl/>
        </w:rPr>
        <w:t>של האתר.</w:t>
      </w:r>
    </w:p>
    <w:p w14:paraId="41A29A83" w14:textId="685750D1" w:rsidR="005216F3" w:rsidRPr="005216F3" w:rsidRDefault="005216F3" w:rsidP="005216F3">
      <w:pPr>
        <w:bidi/>
        <w:rPr>
          <w:lang w:val="en-US"/>
        </w:rPr>
      </w:pPr>
      <w:r w:rsidRPr="005216F3">
        <w:rPr>
          <w:rFonts w:cs="Arial"/>
          <w:noProof/>
          <w:rtl/>
          <w:lang w:val="en-US"/>
        </w:rPr>
        <w:drawing>
          <wp:inline distT="0" distB="0" distL="0" distR="0" wp14:anchorId="78C446B4" wp14:editId="2ECFC997">
            <wp:extent cx="5731510" cy="3790315"/>
            <wp:effectExtent l="0" t="0" r="2540" b="635"/>
            <wp:docPr id="24398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8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BED" w14:textId="02B9FE6C" w:rsidR="005216F3" w:rsidRDefault="005216F3" w:rsidP="005216F3">
      <w:pPr>
        <w:bidi/>
        <w:rPr>
          <w:rtl/>
          <w:lang w:val="en"/>
        </w:rPr>
      </w:pPr>
      <w:r w:rsidRPr="005216F3">
        <w:t>.</w:t>
      </w:r>
      <w:r w:rsidRPr="005216F3">
        <w:rPr>
          <w:rtl/>
          <w:lang w:val="en"/>
        </w:rPr>
        <w:t xml:space="preserve"> יש להציג </w:t>
      </w:r>
      <w:r w:rsidRPr="005216F3">
        <w:t>LAYOUT</w:t>
      </w:r>
      <w:r w:rsidRPr="005216F3">
        <w:rPr>
          <w:rtl/>
          <w:lang w:val="en"/>
        </w:rPr>
        <w:t xml:space="preserve"> - דף </w:t>
      </w:r>
      <w:r w:rsidRPr="005216F3">
        <w:t>HTML</w:t>
      </w:r>
      <w:r w:rsidRPr="005216F3">
        <w:rPr>
          <w:rtl/>
          <w:lang w:val="en"/>
        </w:rPr>
        <w:t xml:space="preserve">  הכולל מסכים ראשוניים לפרויקט שלכם. הדף יכלול שימוש ב </w:t>
      </w:r>
      <w:r w:rsidRPr="005216F3">
        <w:t>pure JS</w:t>
      </w:r>
      <w:r w:rsidRPr="005216F3">
        <w:rPr>
          <w:rtl/>
          <w:lang w:val="en"/>
        </w:rPr>
        <w:t xml:space="preserve">, וכן שימוש ב </w:t>
      </w:r>
      <w:r w:rsidRPr="005216F3">
        <w:t>Tailwind</w:t>
      </w:r>
      <w:r w:rsidRPr="005216F3">
        <w:rPr>
          <w:rtl/>
          <w:lang w:val="en"/>
        </w:rPr>
        <w:t xml:space="preserve">.מומלץ להתבסס על התרגולים.לצורך הצגת המידע יש להשתמש ב </w:t>
      </w:r>
      <w:r w:rsidRPr="005216F3">
        <w:t>Fake data</w:t>
      </w:r>
      <w:r w:rsidRPr="005216F3">
        <w:rPr>
          <w:rtl/>
          <w:lang w:val="en"/>
        </w:rPr>
        <w:t>, להמחשת העבודה עם הנתונים .</w:t>
      </w:r>
    </w:p>
    <w:p w14:paraId="1CA6C796" w14:textId="77777777" w:rsidR="00493D16" w:rsidRDefault="00493D16" w:rsidP="00493D16">
      <w:pPr>
        <w:bidi/>
        <w:rPr>
          <w:lang w:val="en"/>
        </w:rPr>
      </w:pPr>
    </w:p>
    <w:p w14:paraId="046DDA82" w14:textId="77777777" w:rsidR="006E132F" w:rsidRDefault="006E132F" w:rsidP="006E132F">
      <w:pPr>
        <w:bidi/>
        <w:rPr>
          <w:lang w:val="en"/>
        </w:rPr>
      </w:pPr>
    </w:p>
    <w:p w14:paraId="755D7C64" w14:textId="77777777" w:rsidR="006E132F" w:rsidRDefault="006E132F" w:rsidP="006E132F">
      <w:pPr>
        <w:bidi/>
        <w:rPr>
          <w:lang w:val="en"/>
        </w:rPr>
      </w:pPr>
    </w:p>
    <w:p w14:paraId="4719C405" w14:textId="77777777" w:rsidR="006E132F" w:rsidRDefault="006E132F" w:rsidP="006E132F">
      <w:pPr>
        <w:bidi/>
        <w:rPr>
          <w:lang w:val="en"/>
        </w:rPr>
      </w:pPr>
    </w:p>
    <w:p w14:paraId="09651014" w14:textId="77777777" w:rsidR="006E132F" w:rsidRDefault="006E132F" w:rsidP="006E132F">
      <w:pPr>
        <w:bidi/>
        <w:rPr>
          <w:lang w:val="en"/>
        </w:rPr>
      </w:pPr>
    </w:p>
    <w:p w14:paraId="2F6FFBD9" w14:textId="77777777" w:rsidR="006E132F" w:rsidRDefault="006E132F" w:rsidP="006E132F">
      <w:pPr>
        <w:bidi/>
        <w:rPr>
          <w:lang w:val="en"/>
        </w:rPr>
      </w:pPr>
    </w:p>
    <w:p w14:paraId="62502504" w14:textId="77777777" w:rsidR="006E132F" w:rsidRDefault="006E132F" w:rsidP="006E132F">
      <w:pPr>
        <w:bidi/>
        <w:rPr>
          <w:lang w:val="en"/>
        </w:rPr>
      </w:pPr>
    </w:p>
    <w:p w14:paraId="65AC9E85" w14:textId="77777777" w:rsidR="006E132F" w:rsidRDefault="006E132F" w:rsidP="006E132F">
      <w:pPr>
        <w:bidi/>
        <w:rPr>
          <w:lang w:val="en"/>
        </w:rPr>
      </w:pPr>
    </w:p>
    <w:p w14:paraId="7CC7EFF5" w14:textId="77777777" w:rsidR="006E132F" w:rsidRDefault="006E132F" w:rsidP="006E132F">
      <w:pPr>
        <w:bidi/>
        <w:rPr>
          <w:lang w:val="en"/>
        </w:rPr>
      </w:pPr>
    </w:p>
    <w:p w14:paraId="3FED4555" w14:textId="77777777" w:rsidR="006E132F" w:rsidRDefault="006E132F" w:rsidP="006E132F">
      <w:pPr>
        <w:bidi/>
        <w:rPr>
          <w:lang w:val="en"/>
        </w:rPr>
      </w:pPr>
    </w:p>
    <w:p w14:paraId="18196DD6" w14:textId="77777777" w:rsidR="006E132F" w:rsidRDefault="006E132F" w:rsidP="006E132F">
      <w:pPr>
        <w:bidi/>
        <w:rPr>
          <w:rtl/>
          <w:lang w:val="en"/>
        </w:rPr>
      </w:pPr>
    </w:p>
    <w:p w14:paraId="49F79271" w14:textId="0C50DBA0" w:rsidR="00493D16" w:rsidRDefault="00493D16" w:rsidP="00493D16">
      <w:pPr>
        <w:bidi/>
        <w:rPr>
          <w:rtl/>
          <w:lang w:val="en"/>
        </w:rPr>
      </w:pPr>
      <w:r>
        <w:rPr>
          <w:rFonts w:hint="cs"/>
          <w:rtl/>
          <w:lang w:val="en"/>
        </w:rPr>
        <w:t>מסכים ראשוניים:</w:t>
      </w:r>
    </w:p>
    <w:p w14:paraId="4CDFE196" w14:textId="59828737" w:rsidR="00493D16" w:rsidRDefault="00493D16" w:rsidP="00493D16">
      <w:pPr>
        <w:bidi/>
        <w:rPr>
          <w:rtl/>
          <w:lang w:val="en"/>
        </w:rPr>
      </w:pPr>
      <w:r w:rsidRPr="00493D16">
        <w:rPr>
          <w:rFonts w:cs="Arial"/>
          <w:noProof/>
          <w:rtl/>
          <w:lang w:val="en"/>
        </w:rPr>
        <w:drawing>
          <wp:inline distT="0" distB="0" distL="0" distR="0" wp14:anchorId="7F8A2D9B" wp14:editId="5E6612EE">
            <wp:extent cx="5731510" cy="2826385"/>
            <wp:effectExtent l="0" t="0" r="2540" b="0"/>
            <wp:docPr id="211054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48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3F0" w14:textId="19452E88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0B948E24" wp14:editId="49D5EA42">
            <wp:extent cx="5721350" cy="2755900"/>
            <wp:effectExtent l="0" t="0" r="0" b="6350"/>
            <wp:docPr id="78954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3F78" w14:textId="34E06E25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6D67467" wp14:editId="7FC87FA5">
            <wp:extent cx="5715000" cy="2641600"/>
            <wp:effectExtent l="0" t="0" r="0" b="6350"/>
            <wp:docPr id="159776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DA50" w14:textId="77777777" w:rsidR="005216F3" w:rsidRDefault="005216F3" w:rsidP="005216F3">
      <w:pPr>
        <w:bidi/>
        <w:rPr>
          <w:rtl/>
          <w:lang w:val="en"/>
        </w:rPr>
      </w:pPr>
    </w:p>
    <w:p w14:paraId="704B0C31" w14:textId="1B890714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5214DA5F" wp14:editId="402FAB39">
            <wp:extent cx="5721350" cy="1352550"/>
            <wp:effectExtent l="0" t="0" r="0" b="0"/>
            <wp:docPr id="1955165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E6C3" w14:textId="16790565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030F2DFD" wp14:editId="6E026646">
            <wp:extent cx="5909704" cy="5628290"/>
            <wp:effectExtent l="0" t="0" r="0" b="0"/>
            <wp:docPr id="738117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4" cy="564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85A1" w14:textId="30BCF58B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ECB95CB" wp14:editId="027E2114">
            <wp:extent cx="4197058" cy="5574364"/>
            <wp:effectExtent l="0" t="0" r="0" b="7620"/>
            <wp:docPr id="303725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18" cy="559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A50D" w14:textId="4333134D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6A43526" wp14:editId="6131CCCB">
            <wp:extent cx="3951494" cy="5295975"/>
            <wp:effectExtent l="0" t="0" r="0" b="0"/>
            <wp:docPr id="819047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80" cy="530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B0A6" w14:textId="3EC2E7FF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BFA7365" wp14:editId="4E63E25E">
            <wp:extent cx="4099253" cy="2736166"/>
            <wp:effectExtent l="0" t="0" r="0" b="7620"/>
            <wp:docPr id="16674737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50" cy="27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A35A" w14:textId="77777777" w:rsidR="00493D16" w:rsidRDefault="00493D16" w:rsidP="00493D16">
      <w:pPr>
        <w:bidi/>
        <w:rPr>
          <w:rtl/>
          <w:lang w:val="en"/>
        </w:rPr>
      </w:pPr>
    </w:p>
    <w:p w14:paraId="6B90E35D" w14:textId="77777777" w:rsidR="00493D16" w:rsidRDefault="00493D16" w:rsidP="00493D16">
      <w:pPr>
        <w:bidi/>
        <w:rPr>
          <w:rtl/>
          <w:lang w:val="en"/>
        </w:rPr>
      </w:pPr>
    </w:p>
    <w:p w14:paraId="5E2C8A90" w14:textId="77777777" w:rsidR="00493D16" w:rsidRDefault="00493D16" w:rsidP="00493D16">
      <w:pPr>
        <w:bidi/>
        <w:rPr>
          <w:rtl/>
          <w:lang w:val="en"/>
        </w:rPr>
      </w:pPr>
    </w:p>
    <w:p w14:paraId="3E5324AC" w14:textId="14C4D503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9F89E44" wp14:editId="7438C021">
            <wp:extent cx="5732780" cy="2792730"/>
            <wp:effectExtent l="0" t="0" r="1270" b="7620"/>
            <wp:docPr id="1408226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9659" w14:textId="081E2867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400E7BF" wp14:editId="7036F9E8">
            <wp:extent cx="5732780" cy="3594100"/>
            <wp:effectExtent l="0" t="0" r="1270" b="6350"/>
            <wp:docPr id="15254692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CC09" w14:textId="5C4D295F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346E645" wp14:editId="7C54CD19">
            <wp:extent cx="5725795" cy="3165475"/>
            <wp:effectExtent l="0" t="0" r="8255" b="0"/>
            <wp:docPr id="1909584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247B" w14:textId="77777777" w:rsidR="00C227C1" w:rsidRDefault="00C227C1" w:rsidP="00C227C1">
      <w:pPr>
        <w:bidi/>
        <w:rPr>
          <w:rtl/>
          <w:lang w:val="en"/>
        </w:rPr>
      </w:pPr>
    </w:p>
    <w:p w14:paraId="03BE52F4" w14:textId="2A3D7157" w:rsidR="00493D16" w:rsidRDefault="00C227C1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4895A02E" wp14:editId="285C33B7">
            <wp:extent cx="5718810" cy="2834640"/>
            <wp:effectExtent l="0" t="0" r="0" b="3810"/>
            <wp:docPr id="8719915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06A8" w14:textId="50B476F7" w:rsidR="00C227C1" w:rsidRDefault="00C227C1" w:rsidP="00C227C1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6EDF62D7" wp14:editId="276D54D5">
            <wp:extent cx="5725795" cy="2286000"/>
            <wp:effectExtent l="0" t="0" r="8255" b="0"/>
            <wp:docPr id="121539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933B" w14:textId="061BE7FF" w:rsidR="00C227C1" w:rsidRDefault="00C227C1" w:rsidP="00C227C1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74E0EAAC" wp14:editId="229774EC">
            <wp:extent cx="5732780" cy="2440940"/>
            <wp:effectExtent l="0" t="0" r="1270" b="0"/>
            <wp:docPr id="1475470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CBC8" w14:textId="77777777" w:rsidR="00493D16" w:rsidRDefault="00493D16" w:rsidP="00493D16">
      <w:pPr>
        <w:bidi/>
        <w:rPr>
          <w:lang w:val="en"/>
        </w:rPr>
      </w:pPr>
    </w:p>
    <w:p w14:paraId="3C056F8D" w14:textId="6E4D75C2" w:rsidR="00493D16" w:rsidRDefault="00493D16" w:rsidP="00493D16">
      <w:pPr>
        <w:bidi/>
        <w:rPr>
          <w:rtl/>
          <w:lang w:val="en"/>
        </w:rPr>
      </w:pPr>
      <w:r>
        <w:rPr>
          <w:rFonts w:hint="cs"/>
          <w:rtl/>
          <w:lang w:val="en"/>
        </w:rPr>
        <w:t xml:space="preserve">קישור </w:t>
      </w:r>
      <w:r>
        <w:rPr>
          <w:lang w:val="en"/>
        </w:rPr>
        <w:t xml:space="preserve">GIT </w:t>
      </w:r>
      <w:r>
        <w:rPr>
          <w:rFonts w:hint="cs"/>
          <w:rtl/>
          <w:lang w:val="en"/>
        </w:rPr>
        <w:t>:</w:t>
      </w:r>
    </w:p>
    <w:p w14:paraId="34EE9196" w14:textId="44D5FFED" w:rsidR="005216F3" w:rsidRPr="005216F3" w:rsidRDefault="00493D16" w:rsidP="005216F3">
      <w:pPr>
        <w:bidi/>
        <w:rPr>
          <w:rtl/>
          <w:lang w:val="en"/>
        </w:rPr>
      </w:pPr>
      <w:r w:rsidRPr="00493D16">
        <w:rPr>
          <w:lang w:val="en"/>
        </w:rPr>
        <w:t>https://github.com/rober-saliba/GalleryX..git</w:t>
      </w:r>
    </w:p>
    <w:sectPr w:rsidR="005216F3" w:rsidRPr="00521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FF0144"/>
    <w:multiLevelType w:val="multilevel"/>
    <w:tmpl w:val="9B40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4816E9"/>
    <w:multiLevelType w:val="multilevel"/>
    <w:tmpl w:val="155A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537489"/>
    <w:multiLevelType w:val="multilevel"/>
    <w:tmpl w:val="F4586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E02D4D"/>
    <w:multiLevelType w:val="multilevel"/>
    <w:tmpl w:val="44EA1712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67B854E4"/>
    <w:multiLevelType w:val="multilevel"/>
    <w:tmpl w:val="FE3C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764664">
    <w:abstractNumId w:val="3"/>
  </w:num>
  <w:num w:numId="2" w16cid:durableId="19473748">
    <w:abstractNumId w:val="4"/>
  </w:num>
  <w:num w:numId="3" w16cid:durableId="155193089">
    <w:abstractNumId w:val="0"/>
  </w:num>
  <w:num w:numId="4" w16cid:durableId="1193497944">
    <w:abstractNumId w:val="2"/>
  </w:num>
  <w:num w:numId="5" w16cid:durableId="212733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67"/>
    <w:rsid w:val="000324B9"/>
    <w:rsid w:val="00070DB7"/>
    <w:rsid w:val="00083ADC"/>
    <w:rsid w:val="00097470"/>
    <w:rsid w:val="001016F8"/>
    <w:rsid w:val="00102767"/>
    <w:rsid w:val="0019299A"/>
    <w:rsid w:val="001D12E2"/>
    <w:rsid w:val="00223239"/>
    <w:rsid w:val="00254D66"/>
    <w:rsid w:val="00255903"/>
    <w:rsid w:val="002E0199"/>
    <w:rsid w:val="00363215"/>
    <w:rsid w:val="003C3AE3"/>
    <w:rsid w:val="003F4B2D"/>
    <w:rsid w:val="00444CC4"/>
    <w:rsid w:val="0046016F"/>
    <w:rsid w:val="00493D16"/>
    <w:rsid w:val="004A2F49"/>
    <w:rsid w:val="004D139E"/>
    <w:rsid w:val="005216F3"/>
    <w:rsid w:val="006808FF"/>
    <w:rsid w:val="006E132F"/>
    <w:rsid w:val="00793B48"/>
    <w:rsid w:val="00851DB4"/>
    <w:rsid w:val="008A7C08"/>
    <w:rsid w:val="008F3EAC"/>
    <w:rsid w:val="00A23FD3"/>
    <w:rsid w:val="00A378E0"/>
    <w:rsid w:val="00A43B73"/>
    <w:rsid w:val="00C227C1"/>
    <w:rsid w:val="00C42B52"/>
    <w:rsid w:val="00C630F3"/>
    <w:rsid w:val="00C81694"/>
    <w:rsid w:val="00D953B3"/>
    <w:rsid w:val="00EC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A13F8"/>
  <w15:chartTrackingRefBased/>
  <w15:docId w15:val="{26F8CEE2-25A5-4762-A8B2-52C4ED46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7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7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7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7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7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7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7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7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7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7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277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8020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עינב פיאד</dc:creator>
  <cp:keywords/>
  <dc:description/>
  <cp:lastModifiedBy>robert saliba</cp:lastModifiedBy>
  <cp:revision>3</cp:revision>
  <dcterms:created xsi:type="dcterms:W3CDTF">2025-04-17T14:59:00Z</dcterms:created>
  <dcterms:modified xsi:type="dcterms:W3CDTF">2025-04-18T11:23:00Z</dcterms:modified>
</cp:coreProperties>
</file>