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Override PartName="/word/numbering.xml" ContentType="application/vnd.openxmlformats-officedocument.wordprocessingml.numbering+xml"/>
  <Default Extension="wmf" ContentType="image/x-wmf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22"/>
          <w:u w:val="single"/>
          <w:shd w:fill="auto" w:val="clear"/>
        </w:rPr>
      </w:pPr>
    </w:p>
    <w:tbl>
      <w:tblPr/>
      <w:tblGrid>
        <w:gridCol w:w="3361"/>
      </w:tblGrid>
      <w:tr>
        <w:trPr>
          <w:trHeight w:val="2320" w:hRule="auto"/>
          <w:jc w:val="left"/>
        </w:trPr>
        <w:tc>
          <w:tcPr>
            <w:tcW w:w="3361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object w:dxaOrig="2692" w:dyaOrig="3542">
                <v:rect xmlns:o="urn:schemas-microsoft-com:office:office" xmlns:v="urn:schemas-microsoft-com:vml" id="rectole0000000000" style="width:134.600000pt;height:177.100000pt" o:preferrelative="t" o:ole="">
                  <o:lock v:ext="edit"/>
                  <v:imagedata xmlns:r="http://schemas.openxmlformats.org/officeDocument/2006/relationships" r:id="docRId1" o:title=""/>
                </v:rect>
      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      </w:object>
            </w:r>
          </w:p>
        </w:tc>
      </w:tr>
    </w:tbl>
    <w:p>
      <w:pPr>
        <w:spacing w:before="0" w:after="0" w:line="240"/>
        <w:ind w:right="0" w:left="0" w:firstLine="0"/>
        <w:jc w:val="righ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Century Gothic" w:hAnsi="Century Gothic" w:cs="Century Gothic" w:eastAsia="Century Gothic"/>
          <w:color w:val="auto"/>
          <w:spacing w:val="0"/>
          <w:position w:val="0"/>
          <w:sz w:val="24"/>
          <w:shd w:fill="auto" w:val="clear"/>
        </w:rPr>
      </w:pPr>
    </w:p>
    <w:tbl>
      <w:tblPr/>
      <w:tblGrid>
        <w:gridCol w:w="8644"/>
      </w:tblGrid>
      <w:tr>
        <w:trPr>
          <w:trHeight w:val="1" w:hRule="atLeast"/>
          <w:jc w:val="left"/>
        </w:trPr>
        <w:tc>
          <w:tcPr>
            <w:tcW w:w="864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</w:rPr>
            </w:pPr>
            <w:r>
              <w:rPr>
                <w:rFonts w:ascii="Century Gothic" w:hAnsi="Century Gothic" w:cs="Century Gothic" w:eastAsia="Century Gothic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DATOS PERSONALES</w:t>
            </w:r>
          </w:p>
        </w:tc>
      </w:tr>
    </w:tbl>
    <w:p>
      <w:pPr>
        <w:spacing w:before="0" w:after="0" w:line="240"/>
        <w:ind w:right="0" w:left="0" w:firstLine="0"/>
        <w:jc w:val="both"/>
        <w:rPr>
          <w:rFonts w:ascii="Century Gothic" w:hAnsi="Century Gothic" w:cs="Century Gothic" w:eastAsia="Century Gothic"/>
          <w:color w:val="auto"/>
          <w:spacing w:val="0"/>
          <w:position w:val="0"/>
          <w:sz w:val="22"/>
          <w:shd w:fill="auto" w:val="clear"/>
        </w:rPr>
      </w:pPr>
      <w:r>
        <w:rPr>
          <w:rFonts w:ascii="Century Gothic" w:hAnsi="Century Gothic" w:cs="Century Gothic" w:eastAsia="Century Gothic"/>
          <w:color w:val="auto"/>
          <w:spacing w:val="0"/>
          <w:position w:val="0"/>
          <w:sz w:val="22"/>
          <w:shd w:fill="auto" w:val="clear"/>
        </w:rPr>
        <w:t xml:space="preserve">Nombre: Ana Sofia Peralta Cali</w:t>
      </w:r>
    </w:p>
    <w:p>
      <w:pPr>
        <w:spacing w:before="0" w:after="0" w:line="240"/>
        <w:ind w:right="0" w:left="0" w:firstLine="0"/>
        <w:jc w:val="both"/>
        <w:rPr>
          <w:rFonts w:ascii="Century Gothic" w:hAnsi="Century Gothic" w:cs="Century Gothic" w:eastAsia="Century Gothic"/>
          <w:color w:val="auto"/>
          <w:spacing w:val="0"/>
          <w:position w:val="0"/>
          <w:sz w:val="22"/>
          <w:shd w:fill="auto" w:val="clear"/>
        </w:rPr>
      </w:pPr>
      <w:r>
        <w:rPr>
          <w:rFonts w:ascii="Century Gothic" w:hAnsi="Century Gothic" w:cs="Century Gothic" w:eastAsia="Century Gothic"/>
          <w:color w:val="auto"/>
          <w:spacing w:val="0"/>
          <w:position w:val="0"/>
          <w:sz w:val="22"/>
          <w:shd w:fill="auto" w:val="clear"/>
        </w:rPr>
        <w:t xml:space="preserve">Domicilio: Emilio Castelar 1639 San Miguel de Tucumán</w:t>
      </w:r>
    </w:p>
    <w:p>
      <w:pPr>
        <w:spacing w:before="0" w:after="0" w:line="240"/>
        <w:ind w:right="0" w:left="0" w:firstLine="0"/>
        <w:jc w:val="both"/>
        <w:rPr>
          <w:rFonts w:ascii="Century Gothic" w:hAnsi="Century Gothic" w:cs="Century Gothic" w:eastAsia="Century Gothic"/>
          <w:color w:val="auto"/>
          <w:spacing w:val="0"/>
          <w:position w:val="0"/>
          <w:sz w:val="22"/>
          <w:shd w:fill="auto" w:val="clear"/>
        </w:rPr>
      </w:pPr>
      <w:r>
        <w:rPr>
          <w:rFonts w:ascii="Century Gothic" w:hAnsi="Century Gothic" w:cs="Century Gothic" w:eastAsia="Century Gothic"/>
          <w:color w:val="auto"/>
          <w:spacing w:val="0"/>
          <w:position w:val="0"/>
          <w:sz w:val="22"/>
          <w:shd w:fill="auto" w:val="clear"/>
        </w:rPr>
        <w:t xml:space="preserve">Celular: 381-6625971</w:t>
      </w:r>
    </w:p>
    <w:p>
      <w:pPr>
        <w:spacing w:before="0" w:after="0" w:line="240"/>
        <w:ind w:right="0" w:left="0" w:firstLine="0"/>
        <w:jc w:val="both"/>
        <w:rPr>
          <w:rFonts w:ascii="Century Gothic" w:hAnsi="Century Gothic" w:cs="Century Gothic" w:eastAsia="Century Gothic"/>
          <w:color w:val="auto"/>
          <w:spacing w:val="0"/>
          <w:position w:val="0"/>
          <w:sz w:val="22"/>
          <w:shd w:fill="auto" w:val="clear"/>
        </w:rPr>
      </w:pPr>
      <w:r>
        <w:rPr>
          <w:rFonts w:ascii="Century Gothic" w:hAnsi="Century Gothic" w:cs="Century Gothic" w:eastAsia="Century Gothic"/>
          <w:color w:val="auto"/>
          <w:spacing w:val="0"/>
          <w:position w:val="0"/>
          <w:sz w:val="22"/>
          <w:shd w:fill="auto" w:val="clear"/>
        </w:rPr>
        <w:t xml:space="preserve">Fecha de nacimiento: 29/08/1993</w:t>
      </w:r>
    </w:p>
    <w:p>
      <w:pPr>
        <w:spacing w:before="0" w:after="0" w:line="240"/>
        <w:ind w:right="0" w:left="0" w:firstLine="0"/>
        <w:jc w:val="both"/>
        <w:rPr>
          <w:rFonts w:ascii="Century Gothic" w:hAnsi="Century Gothic" w:cs="Century Gothic" w:eastAsia="Century Gothic"/>
          <w:color w:val="auto"/>
          <w:spacing w:val="0"/>
          <w:position w:val="0"/>
          <w:sz w:val="22"/>
          <w:shd w:fill="auto" w:val="clear"/>
        </w:rPr>
      </w:pPr>
      <w:r>
        <w:rPr>
          <w:rFonts w:ascii="Century Gothic" w:hAnsi="Century Gothic" w:cs="Century Gothic" w:eastAsia="Century Gothic"/>
          <w:color w:val="auto"/>
          <w:spacing w:val="0"/>
          <w:position w:val="0"/>
          <w:sz w:val="22"/>
          <w:shd w:fill="auto" w:val="clear"/>
        </w:rPr>
        <w:t xml:space="preserve">Ciudad: San Miguel de Tucumán</w:t>
      </w:r>
    </w:p>
    <w:p>
      <w:pPr>
        <w:spacing w:before="0" w:after="0" w:line="240"/>
        <w:ind w:right="0" w:left="0" w:firstLine="0"/>
        <w:jc w:val="both"/>
        <w:rPr>
          <w:rFonts w:ascii="Century Gothic" w:hAnsi="Century Gothic" w:cs="Century Gothic" w:eastAsia="Century Gothic"/>
          <w:color w:val="auto"/>
          <w:spacing w:val="0"/>
          <w:position w:val="0"/>
          <w:sz w:val="22"/>
          <w:shd w:fill="auto" w:val="clear"/>
        </w:rPr>
      </w:pPr>
      <w:r>
        <w:rPr>
          <w:rFonts w:ascii="Century Gothic" w:hAnsi="Century Gothic" w:cs="Century Gothic" w:eastAsia="Century Gothic"/>
          <w:color w:val="auto"/>
          <w:spacing w:val="0"/>
          <w:position w:val="0"/>
          <w:sz w:val="22"/>
          <w:shd w:fill="auto" w:val="clear"/>
        </w:rPr>
        <w:t xml:space="preserve">Nacionalidad: Argentina </w:t>
      </w:r>
    </w:p>
    <w:p>
      <w:pPr>
        <w:spacing w:before="0" w:after="0" w:line="240"/>
        <w:ind w:right="0" w:left="0" w:firstLine="0"/>
        <w:jc w:val="both"/>
        <w:rPr>
          <w:rFonts w:ascii="Century Gothic" w:hAnsi="Century Gothic" w:cs="Century Gothic" w:eastAsia="Century Gothic"/>
          <w:color w:val="auto"/>
          <w:spacing w:val="0"/>
          <w:position w:val="0"/>
          <w:sz w:val="22"/>
          <w:shd w:fill="auto" w:val="clear"/>
        </w:rPr>
      </w:pPr>
      <w:r>
        <w:rPr>
          <w:rFonts w:ascii="Century Gothic" w:hAnsi="Century Gothic" w:cs="Century Gothic" w:eastAsia="Century Gothic"/>
          <w:color w:val="auto"/>
          <w:spacing w:val="0"/>
          <w:position w:val="0"/>
          <w:sz w:val="22"/>
          <w:shd w:fill="auto" w:val="clear"/>
        </w:rPr>
        <w:t xml:space="preserve">DNI: 37.457.783</w:t>
      </w:r>
    </w:p>
    <w:p>
      <w:pPr>
        <w:spacing w:before="0" w:after="0" w:line="240"/>
        <w:ind w:right="0" w:left="0" w:firstLine="0"/>
        <w:jc w:val="both"/>
        <w:rPr>
          <w:rFonts w:ascii="Century Gothic" w:hAnsi="Century Gothic" w:cs="Century Gothic" w:eastAsia="Century Gothic"/>
          <w:color w:val="auto"/>
          <w:spacing w:val="0"/>
          <w:position w:val="0"/>
          <w:sz w:val="22"/>
          <w:shd w:fill="auto" w:val="clear"/>
        </w:rPr>
      </w:pPr>
      <w:r>
        <w:rPr>
          <w:rFonts w:ascii="Century Gothic" w:hAnsi="Century Gothic" w:cs="Century Gothic" w:eastAsia="Century Gothic"/>
          <w:color w:val="auto"/>
          <w:spacing w:val="0"/>
          <w:position w:val="0"/>
          <w:sz w:val="22"/>
          <w:shd w:fill="auto" w:val="clear"/>
        </w:rPr>
        <w:t xml:space="preserve">E-mail: sofiperalta3214@gmail.com</w:t>
      </w:r>
    </w:p>
    <w:p>
      <w:pPr>
        <w:spacing w:before="0" w:after="0" w:line="240"/>
        <w:ind w:right="0" w:left="0" w:firstLine="0"/>
        <w:jc w:val="both"/>
        <w:rPr>
          <w:rFonts w:ascii="Century Gothic" w:hAnsi="Century Gothic" w:cs="Century Gothic" w:eastAsia="Century Gothic"/>
          <w:color w:val="auto"/>
          <w:spacing w:val="0"/>
          <w:position w:val="0"/>
          <w:sz w:val="22"/>
          <w:shd w:fill="auto" w:val="clear"/>
        </w:rPr>
      </w:pPr>
      <w:r>
        <w:rPr>
          <w:rFonts w:ascii="Century Gothic" w:hAnsi="Century Gothic" w:cs="Century Gothic" w:eastAsia="Century Gothic"/>
          <w:color w:val="auto"/>
          <w:spacing w:val="0"/>
          <w:position w:val="0"/>
          <w:sz w:val="22"/>
          <w:shd w:fill="auto" w:val="clear"/>
        </w:rPr>
        <w:t xml:space="preserve">Estado civil: Soltera</w:t>
      </w:r>
    </w:p>
    <w:p>
      <w:pPr>
        <w:spacing w:before="0" w:after="0" w:line="240"/>
        <w:ind w:right="0" w:left="0" w:firstLine="0"/>
        <w:jc w:val="both"/>
        <w:rPr>
          <w:rFonts w:ascii="Century Gothic" w:hAnsi="Century Gothic" w:cs="Century Gothic" w:eastAsia="Century Gothic"/>
          <w:color w:val="auto"/>
          <w:spacing w:val="0"/>
          <w:position w:val="0"/>
          <w:sz w:val="22"/>
          <w:shd w:fill="auto" w:val="clear"/>
        </w:rPr>
      </w:pPr>
      <w:r>
        <w:rPr>
          <w:rFonts w:ascii="Century Gothic" w:hAnsi="Century Gothic" w:cs="Century Gothic" w:eastAsia="Century Gothic"/>
          <w:color w:val="auto"/>
          <w:spacing w:val="0"/>
          <w:position w:val="0"/>
          <w:sz w:val="22"/>
          <w:shd w:fill="auto" w:val="clear"/>
        </w:rPr>
        <w:t xml:space="preserve">Hijos: No</w:t>
      </w:r>
    </w:p>
    <w:p>
      <w:pPr>
        <w:spacing w:before="0" w:after="0" w:line="240"/>
        <w:ind w:right="0" w:left="0" w:firstLine="0"/>
        <w:jc w:val="both"/>
        <w:rPr>
          <w:rFonts w:ascii="Century Gothic" w:hAnsi="Century Gothic" w:cs="Century Gothic" w:eastAsia="Century Gothic"/>
          <w:color w:val="auto"/>
          <w:spacing w:val="0"/>
          <w:position w:val="0"/>
          <w:sz w:val="22"/>
          <w:shd w:fill="auto" w:val="clear"/>
        </w:rPr>
      </w:pPr>
      <w:r>
        <w:rPr>
          <w:rFonts w:ascii="Century Gothic" w:hAnsi="Century Gothic" w:cs="Century Gothic" w:eastAsia="Century Gothic"/>
          <w:color w:val="auto"/>
          <w:spacing w:val="0"/>
          <w:position w:val="0"/>
          <w:sz w:val="22"/>
          <w:shd w:fill="auto" w:val="clear"/>
        </w:rPr>
        <w:t xml:space="preserve">Edad: 25 años</w:t>
      </w:r>
    </w:p>
    <w:p>
      <w:pPr>
        <w:spacing w:before="0" w:after="0" w:line="240"/>
        <w:ind w:right="0" w:left="0" w:firstLine="0"/>
        <w:jc w:val="both"/>
        <w:rPr>
          <w:rFonts w:ascii="Century Gothic" w:hAnsi="Century Gothic" w:cs="Century Gothic" w:eastAsia="Century Gothic"/>
          <w:color w:val="auto"/>
          <w:spacing w:val="0"/>
          <w:position w:val="0"/>
          <w:sz w:val="22"/>
          <w:shd w:fill="auto" w:val="clear"/>
        </w:rPr>
      </w:pPr>
      <w:r>
        <w:rPr>
          <w:rFonts w:ascii="Century Gothic" w:hAnsi="Century Gothic" w:cs="Century Gothic" w:eastAsia="Century Gothic"/>
          <w:color w:val="auto"/>
          <w:spacing w:val="0"/>
          <w:position w:val="0"/>
          <w:sz w:val="22"/>
          <w:shd w:fill="auto" w:val="clear"/>
        </w:rPr>
        <w:t xml:space="preserve">Disponibilidad: Full Time</w:t>
      </w:r>
    </w:p>
    <w:p>
      <w:pPr>
        <w:spacing w:before="0" w:after="0" w:line="240"/>
        <w:ind w:right="0" w:left="0" w:firstLine="0"/>
        <w:jc w:val="both"/>
        <w:rPr>
          <w:rFonts w:ascii="Century Gothic" w:hAnsi="Century Gothic" w:cs="Century Gothic" w:eastAsia="Century Gothic"/>
          <w:color w:val="auto"/>
          <w:spacing w:val="0"/>
          <w:position w:val="0"/>
          <w:sz w:val="24"/>
          <w:shd w:fill="auto" w:val="clear"/>
        </w:rPr>
      </w:pPr>
    </w:p>
    <w:tbl>
      <w:tblPr/>
      <w:tblGrid>
        <w:gridCol w:w="8644"/>
      </w:tblGrid>
      <w:tr>
        <w:trPr>
          <w:trHeight w:val="1" w:hRule="atLeast"/>
          <w:jc w:val="left"/>
        </w:trPr>
        <w:tc>
          <w:tcPr>
            <w:tcW w:w="864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</w:rPr>
            </w:pPr>
            <w:r>
              <w:rPr>
                <w:rFonts w:ascii="Century Gothic" w:hAnsi="Century Gothic" w:cs="Century Gothic" w:eastAsia="Century Gothic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ESTUDIOS </w:t>
            </w:r>
          </w:p>
        </w:tc>
      </w:tr>
    </w:tbl>
    <w:p>
      <w:pPr>
        <w:spacing w:before="0" w:after="0" w:line="240"/>
        <w:ind w:right="0" w:left="0" w:firstLine="0"/>
        <w:jc w:val="both"/>
        <w:rPr>
          <w:rFonts w:ascii="Century Gothic" w:hAnsi="Century Gothic" w:cs="Century Gothic" w:eastAsia="Century Gothic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hanging="720"/>
        <w:jc w:val="both"/>
        <w:rPr>
          <w:rFonts w:ascii="Century Gothic" w:hAnsi="Century Gothic" w:cs="Century Gothic" w:eastAsia="Century Gothic"/>
          <w:color w:val="000000"/>
          <w:spacing w:val="0"/>
          <w:position w:val="0"/>
          <w:sz w:val="24"/>
          <w:u w:val="single"/>
          <w:shd w:fill="auto" w:val="clear"/>
        </w:rPr>
      </w:pPr>
      <w:r>
        <w:rPr>
          <w:rFonts w:ascii="Century Gothic" w:hAnsi="Century Gothic" w:cs="Century Gothic" w:eastAsia="Century Gothic"/>
          <w:color w:val="000000"/>
          <w:spacing w:val="0"/>
          <w:position w:val="0"/>
          <w:sz w:val="24"/>
          <w:u w:val="single"/>
          <w:shd w:fill="auto" w:val="clear"/>
        </w:rPr>
        <w:t xml:space="preserve">UNIVERSITARIO </w:t>
      </w:r>
    </w:p>
    <w:p>
      <w:pPr>
        <w:numPr>
          <w:ilvl w:val="0"/>
          <w:numId w:val="16"/>
        </w:numPr>
        <w:spacing w:before="0" w:after="0" w:line="240"/>
        <w:ind w:right="0" w:left="720" w:hanging="360"/>
        <w:jc w:val="both"/>
        <w:rPr>
          <w:rFonts w:ascii="Century Gothic" w:hAnsi="Century Gothic" w:cs="Century Gothic" w:eastAsia="Century Gothic"/>
          <w:color w:val="000000"/>
          <w:spacing w:val="0"/>
          <w:position w:val="0"/>
          <w:sz w:val="24"/>
          <w:u w:val="single"/>
          <w:shd w:fill="auto" w:val="clear"/>
        </w:rPr>
      </w:pPr>
      <w:r>
        <w:rPr>
          <w:rFonts w:ascii="Century Gothic" w:hAnsi="Century Gothic" w:cs="Century Gothic" w:eastAsia="Century Gothic"/>
          <w:color w:val="000000"/>
          <w:spacing w:val="0"/>
          <w:position w:val="0"/>
          <w:sz w:val="24"/>
          <w:u w:val="single"/>
          <w:shd w:fill="auto" w:val="clear"/>
        </w:rPr>
        <w:t xml:space="preserve">Estudiante de Lic. En Nutrición, realizando la tesis  para culminar mis estudios universitarios.</w:t>
      </w:r>
    </w:p>
    <w:p>
      <w:pPr>
        <w:spacing w:before="0" w:after="0" w:line="240"/>
        <w:ind w:right="0" w:left="720" w:hanging="720"/>
        <w:jc w:val="both"/>
        <w:rPr>
          <w:rFonts w:ascii="Century Gothic" w:hAnsi="Century Gothic" w:cs="Century Gothic" w:eastAsia="Century Gothic"/>
          <w:color w:val="000000"/>
          <w:spacing w:val="0"/>
          <w:position w:val="0"/>
          <w:sz w:val="24"/>
          <w:u w:val="single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373737"/>
          <w:spacing w:val="0"/>
          <w:position w:val="0"/>
          <w:sz w:val="32"/>
          <w:u w:val="single"/>
          <w:shd w:fill="auto" w:val="clear"/>
        </w:rPr>
      </w:pPr>
      <w:r>
        <w:rPr>
          <w:rFonts w:ascii="Calibri" w:hAnsi="Calibri" w:cs="Calibri" w:eastAsia="Calibri"/>
          <w:b/>
          <w:color w:val="373737"/>
          <w:spacing w:val="0"/>
          <w:position w:val="0"/>
          <w:sz w:val="32"/>
          <w:u w:val="single"/>
          <w:shd w:fill="auto" w:val="clear"/>
        </w:rPr>
        <w:t xml:space="preserve">Áreas de desempeño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373737"/>
          <w:spacing w:val="0"/>
          <w:position w:val="0"/>
          <w:sz w:val="32"/>
          <w:u w:val="single"/>
          <w:shd w:fill="auto" w:val="clear"/>
        </w:rPr>
      </w:pPr>
    </w:p>
    <w:p>
      <w:pPr>
        <w:numPr>
          <w:ilvl w:val="0"/>
          <w:numId w:val="19"/>
        </w:numPr>
        <w:spacing w:before="0" w:after="150" w:line="240"/>
        <w:ind w:right="0" w:left="375" w:hanging="360"/>
        <w:jc w:val="left"/>
        <w:rPr>
          <w:rFonts w:ascii="Calibri" w:hAnsi="Calibri" w:cs="Calibri" w:eastAsia="Calibri"/>
          <w:color w:val="373737"/>
          <w:spacing w:val="0"/>
          <w:position w:val="0"/>
          <w:sz w:val="24"/>
          <w:shd w:fill="FDFDFD" w:val="clear"/>
        </w:rPr>
      </w:pPr>
      <w:r>
        <w:rPr>
          <w:rFonts w:ascii="Calibri" w:hAnsi="Calibri" w:cs="Calibri" w:eastAsia="Calibri"/>
          <w:color w:val="373737"/>
          <w:spacing w:val="0"/>
          <w:position w:val="0"/>
          <w:sz w:val="32"/>
          <w:shd w:fill="FDFDFD" w:val="clear"/>
        </w:rPr>
        <w:t xml:space="preserve">Está capacitado para el ejercicio libre de la profesión en consultoría. </w:t>
      </w:r>
    </w:p>
    <w:p>
      <w:pPr>
        <w:numPr>
          <w:ilvl w:val="0"/>
          <w:numId w:val="19"/>
        </w:numPr>
        <w:spacing w:before="0" w:after="150" w:line="240"/>
        <w:ind w:right="0" w:left="375" w:hanging="360"/>
        <w:jc w:val="left"/>
        <w:rPr>
          <w:rFonts w:ascii="Calibri" w:hAnsi="Calibri" w:cs="Calibri" w:eastAsia="Calibri"/>
          <w:color w:val="373737"/>
          <w:spacing w:val="0"/>
          <w:position w:val="0"/>
          <w:sz w:val="24"/>
          <w:shd w:fill="FDFDFD" w:val="clear"/>
        </w:rPr>
      </w:pPr>
      <w:r>
        <w:rPr>
          <w:rFonts w:ascii="Calibri" w:hAnsi="Calibri" w:cs="Calibri" w:eastAsia="Calibri"/>
          <w:color w:val="373737"/>
          <w:spacing w:val="0"/>
          <w:position w:val="0"/>
          <w:sz w:val="32"/>
          <w:shd w:fill="FDFDFD" w:val="clear"/>
        </w:rPr>
        <w:t xml:space="preserve">Instituciones públicas y privadas que prestan servicios de salud y educación. </w:t>
      </w:r>
    </w:p>
    <w:p>
      <w:pPr>
        <w:numPr>
          <w:ilvl w:val="0"/>
          <w:numId w:val="19"/>
        </w:numPr>
        <w:spacing w:before="0" w:after="150" w:line="240"/>
        <w:ind w:right="0" w:left="375" w:hanging="360"/>
        <w:jc w:val="left"/>
        <w:rPr>
          <w:rFonts w:ascii="Calibri" w:hAnsi="Calibri" w:cs="Calibri" w:eastAsia="Calibri"/>
          <w:color w:val="373737"/>
          <w:spacing w:val="0"/>
          <w:position w:val="0"/>
          <w:sz w:val="24"/>
          <w:shd w:fill="FDFDFD" w:val="clear"/>
        </w:rPr>
      </w:pPr>
      <w:r>
        <w:rPr>
          <w:rFonts w:ascii="Calibri" w:hAnsi="Calibri" w:cs="Calibri" w:eastAsia="Calibri"/>
          <w:color w:val="373737"/>
          <w:spacing w:val="0"/>
          <w:position w:val="0"/>
          <w:sz w:val="32"/>
          <w:shd w:fill="FDFDFD" w:val="clear"/>
        </w:rPr>
        <w:t xml:space="preserve">Trabajos de investigación en el área salud.</w:t>
      </w:r>
    </w:p>
    <w:p>
      <w:pPr>
        <w:numPr>
          <w:ilvl w:val="0"/>
          <w:numId w:val="19"/>
        </w:numPr>
        <w:spacing w:before="0" w:after="150" w:line="240"/>
        <w:ind w:right="0" w:left="375" w:hanging="360"/>
        <w:jc w:val="left"/>
        <w:rPr>
          <w:rFonts w:ascii="Calibri" w:hAnsi="Calibri" w:cs="Calibri" w:eastAsia="Calibri"/>
          <w:color w:val="373737"/>
          <w:spacing w:val="0"/>
          <w:position w:val="0"/>
          <w:sz w:val="24"/>
          <w:shd w:fill="FDFDFD" w:val="clear"/>
        </w:rPr>
      </w:pPr>
      <w:r>
        <w:rPr>
          <w:rFonts w:ascii="Calibri" w:hAnsi="Calibri" w:cs="Calibri" w:eastAsia="Calibri"/>
          <w:color w:val="373737"/>
          <w:spacing w:val="0"/>
          <w:position w:val="0"/>
          <w:sz w:val="32"/>
          <w:shd w:fill="FDFDFD" w:val="clear"/>
        </w:rPr>
        <w:t xml:space="preserve">Asesoría industrial y comercial en temas referidos a la producción, conservación y comercialización de alimentos.</w:t>
      </w:r>
    </w:p>
    <w:p>
      <w:pPr>
        <w:spacing w:before="0" w:after="0" w:line="240"/>
        <w:ind w:right="0" w:left="720" w:hanging="720"/>
        <w:jc w:val="both"/>
        <w:rPr>
          <w:rFonts w:ascii="Calibri" w:hAnsi="Calibri" w:cs="Calibri" w:eastAsia="Calibri"/>
          <w:color w:val="000000"/>
          <w:spacing w:val="0"/>
          <w:position w:val="0"/>
          <w:sz w:val="32"/>
          <w:u w:val="single"/>
          <w:shd w:fill="auto" w:val="clear"/>
        </w:rPr>
      </w:pPr>
    </w:p>
    <w:p>
      <w:pPr>
        <w:spacing w:before="0" w:after="0" w:line="240"/>
        <w:ind w:right="0" w:left="0" w:hanging="720"/>
        <w:jc w:val="both"/>
        <w:rPr>
          <w:rFonts w:ascii="Century Gothic" w:hAnsi="Century Gothic" w:cs="Century Gothic" w:eastAsia="Century Gothic"/>
          <w:color w:val="000000"/>
          <w:spacing w:val="0"/>
          <w:position w:val="0"/>
          <w:sz w:val="24"/>
          <w:u w:val="single"/>
          <w:shd w:fill="auto" w:val="clear"/>
        </w:rPr>
      </w:pPr>
    </w:p>
    <w:tbl>
      <w:tblPr/>
      <w:tblGrid>
        <w:gridCol w:w="8644"/>
      </w:tblGrid>
      <w:tr>
        <w:trPr>
          <w:trHeight w:val="1" w:hRule="atLeast"/>
          <w:jc w:val="left"/>
        </w:trPr>
        <w:tc>
          <w:tcPr>
            <w:tcW w:w="8644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Century Gothic" w:hAnsi="Century Gothic" w:cs="Century Gothic" w:eastAsia="Century Gothic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</w:rPr>
            </w:pPr>
            <w:r>
              <w:rPr>
                <w:rFonts w:ascii="Century Gothic" w:hAnsi="Century Gothic" w:cs="Century Gothic" w:eastAsia="Century Gothic"/>
                <w:color w:val="auto"/>
                <w:spacing w:val="0"/>
                <w:position w:val="0"/>
                <w:sz w:val="24"/>
                <w:shd w:fill="auto" w:val="clear"/>
              </w:rPr>
              <w:t xml:space="preserve">SECUNDARIO</w:t>
            </w:r>
          </w:p>
        </w:tc>
      </w:tr>
    </w:tbl>
    <w:p>
      <w:pPr>
        <w:spacing w:before="0" w:after="0" w:line="240"/>
        <w:ind w:right="0" w:left="720" w:firstLine="0"/>
        <w:jc w:val="both"/>
        <w:rPr>
          <w:rFonts w:ascii="Century Gothic" w:hAnsi="Century Gothic" w:cs="Century Gothic" w:eastAsia="Century Gothic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26"/>
        </w:numPr>
        <w:spacing w:before="0" w:after="0" w:line="240"/>
        <w:ind w:right="0" w:left="720" w:hanging="360"/>
        <w:jc w:val="both"/>
        <w:rPr>
          <w:rFonts w:ascii="Century Gothic" w:hAnsi="Century Gothic" w:cs="Century Gothic" w:eastAsia="Century Gothic"/>
          <w:color w:val="auto"/>
          <w:spacing w:val="0"/>
          <w:position w:val="0"/>
          <w:sz w:val="22"/>
          <w:shd w:fill="auto" w:val="clear"/>
        </w:rPr>
      </w:pPr>
      <w:r>
        <w:rPr>
          <w:rFonts w:ascii="Century Gothic" w:hAnsi="Century Gothic" w:cs="Century Gothic" w:eastAsia="Century Gothic"/>
          <w:color w:val="auto"/>
          <w:spacing w:val="0"/>
          <w:position w:val="0"/>
          <w:sz w:val="22"/>
          <w:shd w:fill="auto" w:val="clear"/>
        </w:rPr>
        <w:t xml:space="preserve">Colegio Don Orione ( Av. Republica del Libano 2148)</w:t>
      </w:r>
    </w:p>
    <w:p>
      <w:pPr>
        <w:spacing w:before="0" w:after="0" w:line="240"/>
        <w:ind w:right="0" w:left="360" w:firstLine="0"/>
        <w:jc w:val="both"/>
        <w:rPr>
          <w:rFonts w:ascii="Century Gothic" w:hAnsi="Century Gothic" w:cs="Century Gothic" w:eastAsia="Century Gothic"/>
          <w:color w:val="auto"/>
          <w:spacing w:val="0"/>
          <w:position w:val="0"/>
          <w:sz w:val="36"/>
          <w:shd w:fill="auto" w:val="clear"/>
        </w:rPr>
      </w:pPr>
      <w:r>
        <w:rPr>
          <w:rFonts w:ascii="Century Gothic" w:hAnsi="Century Gothic" w:cs="Century Gothic" w:eastAsia="Century Gothic"/>
          <w:color w:val="auto"/>
          <w:spacing w:val="0"/>
          <w:position w:val="0"/>
          <w:sz w:val="22"/>
          <w:shd w:fill="auto" w:val="clear"/>
        </w:rPr>
        <w:t xml:space="preserve">                     </w:t>
      </w:r>
      <w:r>
        <w:rPr>
          <w:rFonts w:ascii="Century Gothic" w:hAnsi="Century Gothic" w:cs="Century Gothic" w:eastAsia="Century Gothic"/>
          <w:b/>
          <w:color w:val="auto"/>
          <w:spacing w:val="0"/>
          <w:position w:val="0"/>
          <w:sz w:val="36"/>
          <w:shd w:fill="auto" w:val="clear"/>
        </w:rPr>
        <w:t xml:space="preserve">Titulo: Bachiller en Cs. Naturales</w:t>
      </w:r>
    </w:p>
    <w:p>
      <w:pPr>
        <w:spacing w:before="0" w:after="0" w:line="240"/>
        <w:ind w:right="0" w:left="720" w:firstLine="0"/>
        <w:jc w:val="both"/>
        <w:rPr>
          <w:rFonts w:ascii="Century Gothic" w:hAnsi="Century Gothic" w:cs="Century Gothic" w:eastAsia="Century Gothic"/>
          <w:color w:val="auto"/>
          <w:spacing w:val="0"/>
          <w:position w:val="0"/>
          <w:sz w:val="22"/>
          <w:shd w:fill="auto" w:val="clear"/>
        </w:rPr>
      </w:pPr>
    </w:p>
    <w:tbl>
      <w:tblPr/>
      <w:tblGrid>
        <w:gridCol w:w="8644"/>
      </w:tblGrid>
      <w:tr>
        <w:trPr>
          <w:trHeight w:val="1" w:hRule="atLeast"/>
          <w:jc w:val="left"/>
        </w:trPr>
        <w:tc>
          <w:tcPr>
            <w:tcW w:w="8644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</w:rPr>
            </w:pPr>
            <w:r>
              <w:rPr>
                <w:rFonts w:ascii="Century Gothic" w:hAnsi="Century Gothic" w:cs="Century Gothic" w:eastAsia="Century Gothic"/>
                <w:color w:val="auto"/>
                <w:spacing w:val="0"/>
                <w:position w:val="0"/>
                <w:sz w:val="24"/>
                <w:shd w:fill="auto" w:val="clear"/>
              </w:rPr>
              <w:t xml:space="preserve">PRIMARIO</w:t>
            </w:r>
          </w:p>
        </w:tc>
      </w:tr>
    </w:tbl>
    <w:p>
      <w:pPr>
        <w:spacing w:before="0" w:after="0" w:line="240"/>
        <w:ind w:right="0" w:left="720" w:firstLine="0"/>
        <w:jc w:val="both"/>
        <w:rPr>
          <w:rFonts w:ascii="Century Gothic" w:hAnsi="Century Gothic" w:cs="Century Gothic" w:eastAsia="Century Gothic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33"/>
        </w:numPr>
        <w:spacing w:before="0" w:after="0" w:line="240"/>
        <w:ind w:right="0" w:left="1440" w:hanging="1014"/>
        <w:jc w:val="both"/>
        <w:rPr>
          <w:rFonts w:ascii="Century Gothic" w:hAnsi="Century Gothic" w:cs="Century Gothic" w:eastAsia="Century Gothic"/>
          <w:color w:val="auto"/>
          <w:spacing w:val="0"/>
          <w:position w:val="0"/>
          <w:sz w:val="22"/>
          <w:shd w:fill="auto" w:val="clear"/>
        </w:rPr>
      </w:pPr>
      <w:r>
        <w:rPr>
          <w:rFonts w:ascii="Century Gothic" w:hAnsi="Century Gothic" w:cs="Century Gothic" w:eastAsia="Century Gothic"/>
          <w:color w:val="auto"/>
          <w:spacing w:val="0"/>
          <w:position w:val="0"/>
          <w:sz w:val="22"/>
          <w:shd w:fill="auto" w:val="clear"/>
        </w:rPr>
        <w:t xml:space="preserve">Colegio Guillermina Leston de Guzmán (Av. Saenz Peña 637)</w:t>
      </w:r>
    </w:p>
    <w:p>
      <w:pPr>
        <w:spacing w:before="0" w:after="0" w:line="240"/>
        <w:ind w:right="0" w:left="1440" w:firstLine="0"/>
        <w:jc w:val="both"/>
        <w:rPr>
          <w:rFonts w:ascii="Century Gothic" w:hAnsi="Century Gothic" w:cs="Century Gothic" w:eastAsia="Century Gothic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360" w:firstLine="0"/>
        <w:jc w:val="both"/>
        <w:rPr>
          <w:rFonts w:ascii="Century Gothic" w:hAnsi="Century Gothic" w:cs="Century Gothic" w:eastAsia="Century Gothic"/>
          <w:color w:val="auto"/>
          <w:spacing w:val="0"/>
          <w:position w:val="0"/>
          <w:sz w:val="28"/>
          <w:shd w:fill="auto" w:val="clear"/>
        </w:rPr>
      </w:pPr>
    </w:p>
    <w:tbl>
      <w:tblPr/>
      <w:tblGrid>
        <w:gridCol w:w="8628"/>
      </w:tblGrid>
      <w:tr>
        <w:trPr>
          <w:trHeight w:val="1" w:hRule="atLeast"/>
          <w:jc w:val="left"/>
        </w:trPr>
        <w:tc>
          <w:tcPr>
            <w:tcW w:w="862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tabs>
                <w:tab w:val="left" w:pos="2592" w:leader="none"/>
                <w:tab w:val="left" w:pos="2772" w:leader="none"/>
                <w:tab w:val="left" w:pos="3852" w:leader="none"/>
              </w:tabs>
              <w:spacing w:before="0" w:after="60" w:line="240"/>
              <w:ind w:right="0" w:left="0" w:firstLine="0"/>
              <w:jc w:val="both"/>
              <w:rPr>
                <w:spacing w:val="0"/>
                <w:position w:val="0"/>
              </w:rPr>
            </w:pPr>
            <w:r>
              <w:rPr>
                <w:rFonts w:ascii="Century Gothic" w:hAnsi="Century Gothic" w:cs="Century Gothic" w:eastAsia="Century Gothic"/>
                <w:b/>
                <w:color w:val="000000"/>
                <w:spacing w:val="0"/>
                <w:position w:val="0"/>
                <w:sz w:val="24"/>
                <w:u w:val="single"/>
                <w:shd w:fill="auto" w:val="clear"/>
              </w:rPr>
              <w:t xml:space="preserve">OTROS CURSOS</w:t>
            </w:r>
          </w:p>
        </w:tc>
      </w:tr>
    </w:tbl>
    <w:p>
      <w:pPr>
        <w:spacing w:before="0" w:after="0" w:line="240"/>
        <w:ind w:right="0" w:left="0" w:firstLine="0"/>
        <w:jc w:val="both"/>
        <w:rPr>
          <w:rFonts w:ascii="Century Gothic" w:hAnsi="Century Gothic" w:cs="Century Gothic" w:eastAsia="Century Gothic"/>
          <w:color w:val="000000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40"/>
        </w:numPr>
        <w:spacing w:before="0" w:after="0" w:line="240"/>
        <w:ind w:right="0" w:left="709" w:hanging="283"/>
        <w:jc w:val="both"/>
        <w:rPr>
          <w:rFonts w:ascii="Century Gothic" w:hAnsi="Century Gothic" w:cs="Century Gothic" w:eastAsia="Century Gothic"/>
          <w:color w:val="auto"/>
          <w:spacing w:val="0"/>
          <w:position w:val="0"/>
          <w:sz w:val="22"/>
          <w:shd w:fill="auto" w:val="clear"/>
        </w:rPr>
      </w:pPr>
      <w:r>
        <w:rPr>
          <w:rFonts w:ascii="Century Gothic" w:hAnsi="Century Gothic" w:cs="Century Gothic" w:eastAsia="Century Gothic"/>
          <w:b/>
          <w:color w:val="auto"/>
          <w:spacing w:val="0"/>
          <w:position w:val="0"/>
          <w:sz w:val="22"/>
          <w:shd w:fill="auto" w:val="clear"/>
        </w:rPr>
        <w:t xml:space="preserve">Conocimiento en computación: </w:t>
      </w:r>
      <w:r>
        <w:rPr>
          <w:rFonts w:ascii="Century Gothic" w:hAnsi="Century Gothic" w:cs="Century Gothic" w:eastAsia="Century Gothic"/>
          <w:color w:val="auto"/>
          <w:spacing w:val="0"/>
          <w:position w:val="0"/>
          <w:sz w:val="22"/>
          <w:shd w:fill="auto" w:val="clear"/>
        </w:rPr>
        <w:t xml:space="preserve">Microsoft Word, Microsoft Excel, Microsoft PowerPoint</w:t>
      </w:r>
    </w:p>
    <w:p>
      <w:pPr>
        <w:spacing w:before="0" w:after="0" w:line="240"/>
        <w:ind w:right="0" w:left="709" w:firstLine="0"/>
        <w:jc w:val="both"/>
        <w:rPr>
          <w:rFonts w:ascii="Century Gothic" w:hAnsi="Century Gothic" w:cs="Century Gothic" w:eastAsia="Century Gothic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42"/>
        </w:numPr>
        <w:spacing w:before="0" w:after="0" w:line="240"/>
        <w:ind w:right="0" w:left="1440" w:hanging="1014"/>
        <w:jc w:val="both"/>
        <w:rPr>
          <w:rFonts w:ascii="Century Gothic" w:hAnsi="Century Gothic" w:cs="Century Gothic" w:eastAsia="Century Gothic"/>
          <w:color w:val="auto"/>
          <w:spacing w:val="0"/>
          <w:position w:val="0"/>
          <w:sz w:val="24"/>
          <w:shd w:fill="auto" w:val="clear"/>
        </w:rPr>
      </w:pPr>
      <w:r>
        <w:rPr>
          <w:rFonts w:ascii="Century Gothic" w:hAnsi="Century Gothic" w:cs="Century Gothic" w:eastAsia="Century Gothic"/>
          <w:b/>
          <w:color w:val="auto"/>
          <w:spacing w:val="0"/>
          <w:position w:val="0"/>
          <w:sz w:val="22"/>
          <w:shd w:fill="auto" w:val="clear"/>
        </w:rPr>
        <w:t xml:space="preserve">Idioma: </w:t>
      </w:r>
      <w:r>
        <w:rPr>
          <w:rFonts w:ascii="Century Gothic" w:hAnsi="Century Gothic" w:cs="Century Gothic" w:eastAsia="Century Gothic"/>
          <w:color w:val="auto"/>
          <w:spacing w:val="0"/>
          <w:position w:val="0"/>
          <w:sz w:val="22"/>
          <w:shd w:fill="auto" w:val="clear"/>
        </w:rPr>
        <w:t xml:space="preserve">Ingles Avanzado ( A.</w:t>
      </w:r>
      <w:r>
        <w:rPr>
          <w:rFonts w:ascii="Century Gothic" w:hAnsi="Century Gothic" w:cs="Century Gothic" w:eastAsia="Century Gothic"/>
          <w:color w:val="auto"/>
          <w:spacing w:val="0"/>
          <w:position w:val="0"/>
          <w:sz w:val="24"/>
          <w:shd w:fill="auto" w:val="clear"/>
        </w:rPr>
        <w:t xml:space="preserve">T.I.C.A.N.A)</w:t>
      </w:r>
    </w:p>
    <w:p>
      <w:pPr>
        <w:spacing w:before="0" w:after="0" w:line="240"/>
        <w:ind w:right="0" w:left="720" w:hanging="720"/>
        <w:jc w:val="left"/>
        <w:rPr>
          <w:rFonts w:ascii="Century Gothic" w:hAnsi="Century Gothic" w:cs="Century Gothic" w:eastAsia="Century Gothic"/>
          <w:color w:val="000000"/>
          <w:spacing w:val="0"/>
          <w:position w:val="0"/>
          <w:sz w:val="24"/>
          <w:u w:val="single"/>
          <w:shd w:fill="auto" w:val="clear"/>
        </w:rPr>
      </w:pPr>
    </w:p>
    <w:p>
      <w:pPr>
        <w:numPr>
          <w:ilvl w:val="0"/>
          <w:numId w:val="44"/>
        </w:numPr>
        <w:spacing w:before="0" w:after="0" w:line="240"/>
        <w:ind w:right="0" w:left="1440" w:hanging="1014"/>
        <w:jc w:val="both"/>
        <w:rPr>
          <w:rFonts w:ascii="Century Gothic" w:hAnsi="Century Gothic" w:cs="Century Gothic" w:eastAsia="Century Gothic"/>
          <w:color w:val="auto"/>
          <w:spacing w:val="0"/>
          <w:position w:val="0"/>
          <w:sz w:val="24"/>
          <w:shd w:fill="auto" w:val="clear"/>
        </w:rPr>
      </w:pPr>
      <w:r>
        <w:rPr>
          <w:rFonts w:ascii="Century Gothic" w:hAnsi="Century Gothic" w:cs="Century Gothic" w:eastAsia="Century Gothic"/>
          <w:b/>
          <w:color w:val="auto"/>
          <w:spacing w:val="0"/>
          <w:position w:val="0"/>
          <w:sz w:val="24"/>
          <w:shd w:fill="auto" w:val="clear"/>
        </w:rPr>
        <w:t xml:space="preserve">Curso</w:t>
      </w:r>
      <w:r>
        <w:rPr>
          <w:rFonts w:ascii="Century Gothic" w:hAnsi="Century Gothic" w:cs="Century Gothic" w:eastAsia="Century Gothic"/>
          <w:color w:val="auto"/>
          <w:spacing w:val="0"/>
          <w:position w:val="0"/>
          <w:sz w:val="24"/>
          <w:shd w:fill="auto" w:val="clear"/>
        </w:rPr>
        <w:t xml:space="preserve"> : Simposio de Obesidad del Dr. Cormillot año 2016</w:t>
      </w:r>
    </w:p>
    <w:p>
      <w:pPr>
        <w:spacing w:before="0" w:after="0" w:line="240"/>
        <w:ind w:right="0" w:left="720" w:hanging="720"/>
        <w:jc w:val="left"/>
        <w:rPr>
          <w:rFonts w:ascii="Century Gothic" w:hAnsi="Century Gothic" w:cs="Century Gothic" w:eastAsia="Century Gothic"/>
          <w:color w:val="000000"/>
          <w:spacing w:val="0"/>
          <w:position w:val="0"/>
          <w:sz w:val="24"/>
          <w:u w:val="single"/>
          <w:shd w:fill="auto" w:val="clear"/>
        </w:rPr>
      </w:pPr>
    </w:p>
    <w:tbl>
      <w:tblPr/>
      <w:tblGrid>
        <w:gridCol w:w="8662"/>
      </w:tblGrid>
      <w:tr>
        <w:trPr>
          <w:trHeight w:val="460" w:hRule="auto"/>
          <w:jc w:val="left"/>
        </w:trPr>
        <w:tc>
          <w:tcPr>
            <w:tcW w:w="866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Century Gothic" w:hAnsi="Century Gothic" w:cs="Century Gothic" w:eastAsia="Century Gothic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EXPERIENCIA LABORAL                            </w:t>
            </w:r>
          </w:p>
        </w:tc>
      </w:tr>
    </w:tbl>
    <w:p>
      <w:pPr>
        <w:spacing w:before="0" w:after="0" w:line="240"/>
        <w:ind w:right="0" w:left="1440" w:firstLine="0"/>
        <w:jc w:val="both"/>
        <w:rPr>
          <w:rFonts w:ascii="Century Gothic" w:hAnsi="Century Gothic" w:cs="Century Gothic" w:eastAsia="Century Gothic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1440" w:firstLine="0"/>
        <w:jc w:val="both"/>
        <w:rPr>
          <w:rFonts w:ascii="Century Gothic" w:hAnsi="Century Gothic" w:cs="Century Gothic" w:eastAsia="Century Gothic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426" w:firstLine="0"/>
        <w:jc w:val="both"/>
        <w:rPr>
          <w:rFonts w:ascii="Century Gothic" w:hAnsi="Century Gothic" w:cs="Century Gothic" w:eastAsia="Century Gothic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51"/>
        </w:numPr>
        <w:spacing w:before="0" w:after="0" w:line="360"/>
        <w:ind w:right="0" w:left="720" w:hanging="360"/>
        <w:jc w:val="left"/>
        <w:rPr>
          <w:rFonts w:ascii="Century Gothic" w:hAnsi="Century Gothic" w:cs="Century Gothic" w:eastAsia="Century Gothic"/>
          <w:color w:val="auto"/>
          <w:spacing w:val="0"/>
          <w:position w:val="0"/>
          <w:sz w:val="22"/>
          <w:shd w:fill="auto" w:val="clear"/>
        </w:rPr>
      </w:pPr>
      <w:r>
        <w:rPr>
          <w:rFonts w:ascii="Century Gothic" w:hAnsi="Century Gothic" w:cs="Century Gothic" w:eastAsia="Century Gothic"/>
          <w:color w:val="auto"/>
          <w:spacing w:val="0"/>
          <w:position w:val="0"/>
          <w:sz w:val="24"/>
          <w:shd w:fill="auto" w:val="clear"/>
        </w:rPr>
        <w:t xml:space="preserve">Atención al cliente y cajera  en Drugstore “CARROS” Av Mitre 269 . Año 2015 a 2016.  Contacto 381- 6661800 Daniel Luna (dueño)</w:t>
      </w:r>
    </w:p>
    <w:p>
      <w:pPr>
        <w:numPr>
          <w:ilvl w:val="0"/>
          <w:numId w:val="51"/>
        </w:numPr>
        <w:spacing w:before="0" w:after="0" w:line="360"/>
        <w:ind w:right="0" w:left="720" w:hanging="360"/>
        <w:jc w:val="left"/>
        <w:rPr>
          <w:rFonts w:ascii="Century Gothic" w:hAnsi="Century Gothic" w:cs="Century Gothic" w:eastAsia="Century Gothic"/>
          <w:color w:val="auto"/>
          <w:spacing w:val="0"/>
          <w:position w:val="0"/>
          <w:sz w:val="22"/>
          <w:shd w:fill="auto" w:val="clear"/>
        </w:rPr>
      </w:pPr>
      <w:r>
        <w:rPr>
          <w:rFonts w:ascii="Century Gothic" w:hAnsi="Century Gothic" w:cs="Century Gothic" w:eastAsia="Century Gothic"/>
          <w:color w:val="auto"/>
          <w:spacing w:val="0"/>
          <w:position w:val="0"/>
          <w:sz w:val="24"/>
          <w:shd w:fill="auto" w:val="clear"/>
        </w:rPr>
        <w:t xml:space="preserve">Alquiler de casa, cabañas y departamentos en EL MOLLAR, manejo y promociones a traves de redes sociales, comunicacion directa con inquilinos interesados, realizacion de promociones para captar clientes. Contacto: 381-6620411 Myriam (dueña de propiedades en el mollar)</w:t>
      </w:r>
    </w:p>
    <w:p>
      <w:pPr>
        <w:numPr>
          <w:ilvl w:val="0"/>
          <w:numId w:val="51"/>
        </w:numPr>
        <w:spacing w:before="0" w:after="0" w:line="240"/>
        <w:ind w:right="0" w:left="1080" w:hanging="360"/>
        <w:jc w:val="both"/>
        <w:rPr>
          <w:rFonts w:ascii="Century Gothic" w:hAnsi="Century Gothic" w:cs="Century Gothic" w:eastAsia="Century Gothic"/>
          <w:color w:val="auto"/>
          <w:spacing w:val="0"/>
          <w:position w:val="0"/>
          <w:sz w:val="22"/>
          <w:shd w:fill="auto" w:val="clear"/>
        </w:rPr>
      </w:pPr>
      <w:r>
        <w:rPr>
          <w:rFonts w:ascii="Century Gothic" w:hAnsi="Century Gothic" w:cs="Century Gothic" w:eastAsia="Century Gothic"/>
          <w:color w:val="auto"/>
          <w:spacing w:val="0"/>
          <w:position w:val="0"/>
          <w:sz w:val="22"/>
          <w:shd w:fill="auto" w:val="clear"/>
        </w:rPr>
        <w:t xml:space="preserve">Vendedora en local de Ropa </w:t>
      </w:r>
    </w:p>
    <w:p>
      <w:pPr>
        <w:spacing w:before="0" w:after="0" w:line="240"/>
        <w:ind w:right="0" w:left="360" w:firstLine="0"/>
        <w:jc w:val="both"/>
        <w:rPr>
          <w:rFonts w:ascii="Century Gothic" w:hAnsi="Century Gothic" w:cs="Century Gothic" w:eastAsia="Century Gothic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360" w:firstLine="0"/>
        <w:jc w:val="both"/>
        <w:rPr>
          <w:rFonts w:ascii="Century Gothic" w:hAnsi="Century Gothic" w:cs="Century Gothic" w:eastAsia="Century Gothic"/>
          <w:color w:val="auto"/>
          <w:spacing w:val="0"/>
          <w:position w:val="0"/>
          <w:sz w:val="22"/>
          <w:shd w:fill="auto" w:val="clear"/>
        </w:rPr>
      </w:pPr>
      <w:r>
        <w:rPr>
          <w:rFonts w:ascii="Century Gothic" w:hAnsi="Century Gothic" w:cs="Century Gothic" w:eastAsia="Century Gothic"/>
          <w:color w:val="auto"/>
          <w:spacing w:val="0"/>
          <w:position w:val="0"/>
          <w:sz w:val="22"/>
          <w:shd w:fill="auto" w:val="clear"/>
        </w:rPr>
        <w:t xml:space="preserve"> </w:t>
      </w: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abstractNum w:abstractNumId="24">
    <w:lvl w:ilvl="0">
      <w:start w:val="1"/>
      <w:numFmt w:val="bullet"/>
      <w:lvlText w:val="•"/>
    </w:lvl>
  </w:abstractNum>
  <w:abstractNum w:abstractNumId="30">
    <w:lvl w:ilvl="0">
      <w:start w:val="1"/>
      <w:numFmt w:val="bullet"/>
      <w:lvlText w:val="•"/>
    </w:lvl>
  </w:abstractNum>
  <w:abstractNum w:abstractNumId="36">
    <w:lvl w:ilvl="0">
      <w:start w:val="1"/>
      <w:numFmt w:val="bullet"/>
      <w:lvlText w:val="•"/>
    </w:lvl>
  </w:abstractNum>
  <w:abstractNum w:abstractNumId="42">
    <w:lvl w:ilvl="0">
      <w:start w:val="1"/>
      <w:numFmt w:val="bullet"/>
      <w:lvlText w:val="•"/>
    </w:lvl>
  </w:abstractNum>
  <w:num w:numId="16">
    <w:abstractNumId w:val="42"/>
  </w:num>
  <w:num w:numId="19">
    <w:abstractNumId w:val="36"/>
  </w:num>
  <w:num w:numId="26">
    <w:abstractNumId w:val="30"/>
  </w:num>
  <w:num w:numId="33">
    <w:abstractNumId w:val="24"/>
  </w:num>
  <w:num w:numId="40">
    <w:abstractNumId w:val="18"/>
  </w:num>
  <w:num w:numId="42">
    <w:abstractNumId w:val="12"/>
  </w:num>
  <w:num w:numId="44">
    <w:abstractNumId w:val="6"/>
  </w:num>
  <w:num w:numId="51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embeddings/oleObject0.bin" Id="docRId0" Type="http://schemas.openxmlformats.org/officeDocument/2006/relationships/oleObject" /><Relationship Target="media/image0.wmf" Id="docRId1" Type="http://schemas.openxmlformats.org/officeDocument/2006/relationships/image" /><Relationship Target="numbering.xml" Id="docRId2" Type="http://schemas.openxmlformats.org/officeDocument/2006/relationships/numbering" /><Relationship Target="styles.xml" Id="docRId3" Type="http://schemas.openxmlformats.org/officeDocument/2006/relationships/styles" /></Relationships>
</file>