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3DB4" w14:textId="16B6423A" w:rsidR="002039B1" w:rsidRPr="002039B1" w:rsidRDefault="00E77A43" w:rsidP="006C6C16">
      <w:pPr>
        <w:spacing w:after="0"/>
        <w:jc w:val="center"/>
        <w:rPr>
          <w:rFonts w:asciiTheme="minorHAnsi" w:hAnsiTheme="minorHAnsi" w:cstheme="minorHAnsi"/>
          <w:b/>
          <w:sz w:val="40"/>
          <w:u w:val="single"/>
        </w:rPr>
      </w:pPr>
      <w:r w:rsidRPr="002039B1">
        <w:rPr>
          <w:rFonts w:asciiTheme="minorHAnsi" w:hAnsiTheme="minorHAnsi" w:cstheme="minorHAnsi"/>
          <w:b/>
          <w:sz w:val="40"/>
          <w:u w:val="single"/>
        </w:rPr>
        <w:t xml:space="preserve">UNIDAD DE APRENDIZAJE </w:t>
      </w:r>
      <w:proofErr w:type="spellStart"/>
      <w:r w:rsidRPr="002039B1">
        <w:rPr>
          <w:rFonts w:asciiTheme="minorHAnsi" w:hAnsiTheme="minorHAnsi" w:cstheme="minorHAnsi"/>
          <w:b/>
          <w:sz w:val="40"/>
          <w:u w:val="single"/>
        </w:rPr>
        <w:t>N°</w:t>
      </w:r>
      <w:proofErr w:type="spellEnd"/>
      <w:r w:rsidR="00571CA0" w:rsidRPr="002039B1">
        <w:rPr>
          <w:rFonts w:asciiTheme="minorHAnsi" w:hAnsiTheme="minorHAnsi" w:cstheme="minorHAnsi"/>
          <w:b/>
          <w:sz w:val="40"/>
          <w:u w:val="single"/>
        </w:rPr>
        <w:t xml:space="preserve"> </w:t>
      </w:r>
      <w:r w:rsidR="00B801FE">
        <w:rPr>
          <w:rFonts w:asciiTheme="minorHAnsi" w:hAnsiTheme="minorHAnsi" w:cstheme="minorHAnsi"/>
          <w:b/>
          <w:sz w:val="40"/>
          <w:u w:val="single"/>
        </w:rPr>
        <w:t>1</w:t>
      </w:r>
      <w:r w:rsidR="00571CA0" w:rsidRPr="002039B1">
        <w:rPr>
          <w:rFonts w:asciiTheme="minorHAnsi" w:hAnsiTheme="minorHAnsi" w:cstheme="minorHAnsi"/>
          <w:b/>
          <w:sz w:val="40"/>
          <w:u w:val="single"/>
        </w:rPr>
        <w:t xml:space="preserve"> </w:t>
      </w:r>
    </w:p>
    <w:p w14:paraId="3F990351" w14:textId="6B4B5C9C" w:rsidR="00E77A43" w:rsidRPr="00B801FE" w:rsidRDefault="00B801FE" w:rsidP="006C6C16">
      <w:pPr>
        <w:spacing w:after="0"/>
        <w:jc w:val="center"/>
        <w:rPr>
          <w:rFonts w:asciiTheme="minorHAnsi" w:hAnsiTheme="minorHAnsi" w:cstheme="minorHAnsi"/>
          <w:b/>
          <w:color w:val="0000FF"/>
          <w:sz w:val="40"/>
        </w:rPr>
      </w:pPr>
      <w:r w:rsidRPr="00B801FE">
        <w:rPr>
          <w:rFonts w:asciiTheme="minorHAnsi" w:hAnsiTheme="minorHAnsi" w:cstheme="minorHAnsi"/>
          <w:b/>
          <w:color w:val="0000FF"/>
          <w:sz w:val="40"/>
        </w:rPr>
        <w:t>“Practicamos el cuidado de nuestra salud integral, respetando las diferencias para lograr una escuela verdaderamente inclusiva”.</w:t>
      </w:r>
    </w:p>
    <w:tbl>
      <w:tblPr>
        <w:tblW w:w="5000" w:type="pct"/>
        <w:tblCellMar>
          <w:top w:w="15" w:type="dxa"/>
          <w:left w:w="15" w:type="dxa"/>
          <w:bottom w:w="15" w:type="dxa"/>
          <w:right w:w="15" w:type="dxa"/>
        </w:tblCellMar>
        <w:tblLook w:val="04A0" w:firstRow="1" w:lastRow="0" w:firstColumn="1" w:lastColumn="0" w:noHBand="0" w:noVBand="1"/>
      </w:tblPr>
      <w:tblGrid>
        <w:gridCol w:w="3256"/>
        <w:gridCol w:w="3832"/>
        <w:gridCol w:w="2271"/>
        <w:gridCol w:w="6029"/>
      </w:tblGrid>
      <w:tr w:rsidR="00356B83" w:rsidRPr="006C6C16" w14:paraId="619C383A" w14:textId="77777777" w:rsidTr="00356B83">
        <w:trPr>
          <w:trHeight w:val="262"/>
        </w:trPr>
        <w:tc>
          <w:tcPr>
            <w:tcW w:w="105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670CF18D" w14:textId="77777777" w:rsidR="00E77A43" w:rsidRPr="006C6C16" w:rsidRDefault="00E77A43" w:rsidP="00356B83">
            <w:pPr>
              <w:spacing w:after="0" w:line="240" w:lineRule="auto"/>
              <w:rPr>
                <w:rFonts w:asciiTheme="minorHAnsi" w:eastAsia="Times New Roman" w:hAnsiTheme="minorHAnsi" w:cstheme="minorHAnsi"/>
                <w:lang w:eastAsia="es-PE"/>
              </w:rPr>
            </w:pPr>
            <w:proofErr w:type="spellStart"/>
            <w:r w:rsidRPr="006C6C16">
              <w:rPr>
                <w:rFonts w:asciiTheme="minorHAnsi" w:eastAsia="Times New Roman" w:hAnsiTheme="minorHAnsi" w:cstheme="minorHAnsi"/>
                <w:b/>
                <w:bCs/>
                <w:color w:val="000000"/>
                <w:lang w:eastAsia="es-PE"/>
              </w:rPr>
              <w:t>INSTITUCION</w:t>
            </w:r>
            <w:proofErr w:type="spellEnd"/>
            <w:r w:rsidRPr="006C6C16">
              <w:rPr>
                <w:rFonts w:asciiTheme="minorHAnsi" w:eastAsia="Times New Roman" w:hAnsiTheme="minorHAnsi" w:cstheme="minorHAnsi"/>
                <w:b/>
                <w:bCs/>
                <w:color w:val="000000"/>
                <w:lang w:eastAsia="es-PE"/>
              </w:rPr>
              <w:t xml:space="preserve"> EDUCATIVA </w:t>
            </w:r>
          </w:p>
        </w:tc>
        <w:tc>
          <w:tcPr>
            <w:tcW w:w="12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9B9B64" w14:textId="77777777" w:rsidR="00E77A43" w:rsidRPr="006C6C16" w:rsidRDefault="00E77A43"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lang w:eastAsia="es-PE"/>
              </w:rPr>
              <w:t>“</w:t>
            </w:r>
            <w:proofErr w:type="spellStart"/>
            <w:r w:rsidRPr="006C6C16">
              <w:rPr>
                <w:rFonts w:asciiTheme="minorHAnsi" w:eastAsia="Times New Roman" w:hAnsiTheme="minorHAnsi" w:cstheme="minorHAnsi"/>
                <w:b/>
                <w:bCs/>
                <w:color w:val="000000"/>
                <w:lang w:eastAsia="es-PE"/>
              </w:rPr>
              <w:t>MVRHT</w:t>
            </w:r>
            <w:proofErr w:type="spellEnd"/>
            <w:r w:rsidRPr="006C6C16">
              <w:rPr>
                <w:rFonts w:asciiTheme="minorHAnsi" w:eastAsia="Times New Roman" w:hAnsiTheme="minorHAnsi" w:cstheme="minorHAnsi"/>
                <w:b/>
                <w:bCs/>
                <w:color w:val="000000"/>
                <w:lang w:eastAsia="es-PE"/>
              </w:rPr>
              <w:t xml:space="preserve">” </w:t>
            </w:r>
            <w:proofErr w:type="spellStart"/>
            <w:r w:rsidRPr="006C6C16">
              <w:rPr>
                <w:rFonts w:asciiTheme="minorHAnsi" w:eastAsia="Times New Roman" w:hAnsiTheme="minorHAnsi" w:cstheme="minorHAnsi"/>
                <w:b/>
                <w:bCs/>
                <w:color w:val="000000"/>
                <w:lang w:eastAsia="es-PE"/>
              </w:rPr>
              <w:t>Nº</w:t>
            </w:r>
            <w:proofErr w:type="spellEnd"/>
            <w:r w:rsidRPr="006C6C16">
              <w:rPr>
                <w:rFonts w:asciiTheme="minorHAnsi" w:eastAsia="Times New Roman" w:hAnsiTheme="minorHAnsi" w:cstheme="minorHAnsi"/>
                <w:b/>
                <w:bCs/>
                <w:color w:val="000000"/>
                <w:lang w:eastAsia="es-PE"/>
              </w:rPr>
              <w:t xml:space="preserve"> 0148</w:t>
            </w:r>
          </w:p>
        </w:tc>
        <w:tc>
          <w:tcPr>
            <w:tcW w:w="73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4AA53E1E" w14:textId="77777777" w:rsidR="00E77A43" w:rsidRPr="006C6C16" w:rsidRDefault="00E77A43"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lang w:eastAsia="es-PE"/>
              </w:rPr>
              <w:t>DIRECTORA </w:t>
            </w:r>
          </w:p>
        </w:tc>
        <w:tc>
          <w:tcPr>
            <w:tcW w:w="19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4CE93A" w14:textId="2A5CDE04" w:rsidR="00E77A43" w:rsidRPr="006C6C16" w:rsidRDefault="000729F8"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color w:val="000000"/>
                <w:lang w:eastAsia="es-PE"/>
              </w:rPr>
              <w:t>MARY CRUZ GÓMEZ SIPIÓN</w:t>
            </w:r>
          </w:p>
        </w:tc>
      </w:tr>
      <w:tr w:rsidR="00356B83" w:rsidRPr="006C6C16" w14:paraId="0BD86E55" w14:textId="77777777" w:rsidTr="00356B83">
        <w:trPr>
          <w:trHeight w:val="247"/>
        </w:trPr>
        <w:tc>
          <w:tcPr>
            <w:tcW w:w="105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4125E0F6" w14:textId="42D2E358" w:rsidR="00E77A43" w:rsidRPr="006C6C16" w:rsidRDefault="00E77A43"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lang w:eastAsia="es-PE"/>
              </w:rPr>
              <w:t>COORDINADOR</w:t>
            </w:r>
            <w:r w:rsidR="00535C6B">
              <w:rPr>
                <w:rFonts w:asciiTheme="minorHAnsi" w:eastAsia="Times New Roman" w:hAnsiTheme="minorHAnsi" w:cstheme="minorHAnsi"/>
                <w:b/>
                <w:bCs/>
                <w:color w:val="000000"/>
                <w:lang w:eastAsia="es-PE"/>
              </w:rPr>
              <w:t>/</w:t>
            </w:r>
            <w:r w:rsidRPr="006C6C16">
              <w:rPr>
                <w:rFonts w:asciiTheme="minorHAnsi" w:eastAsia="Times New Roman" w:hAnsiTheme="minorHAnsi" w:cstheme="minorHAnsi"/>
                <w:b/>
                <w:bCs/>
                <w:color w:val="000000"/>
                <w:lang w:eastAsia="es-PE"/>
              </w:rPr>
              <w:t>AREA</w:t>
            </w:r>
          </w:p>
        </w:tc>
        <w:tc>
          <w:tcPr>
            <w:tcW w:w="12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3419AD" w14:textId="68E10F11" w:rsidR="00E77A43" w:rsidRPr="006C6C16" w:rsidRDefault="00571CA0"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lang w:eastAsia="es-PE"/>
              </w:rPr>
              <w:t>ENRIQUE PADILLA</w:t>
            </w:r>
          </w:p>
        </w:tc>
        <w:tc>
          <w:tcPr>
            <w:tcW w:w="73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tcPr>
          <w:p w14:paraId="1AC9F9A9" w14:textId="77777777" w:rsidR="00E77A43" w:rsidRPr="006C6C16" w:rsidRDefault="00E77A43" w:rsidP="00356B83">
            <w:pPr>
              <w:spacing w:after="0" w:line="240" w:lineRule="auto"/>
              <w:rPr>
                <w:rFonts w:asciiTheme="minorHAnsi" w:eastAsia="Times New Roman" w:hAnsiTheme="minorHAnsi" w:cstheme="minorHAnsi"/>
                <w:b/>
                <w:bCs/>
                <w:lang w:eastAsia="es-PE"/>
              </w:rPr>
            </w:pPr>
            <w:r w:rsidRPr="006C6C16">
              <w:rPr>
                <w:rFonts w:asciiTheme="minorHAnsi" w:eastAsia="Times New Roman" w:hAnsiTheme="minorHAnsi" w:cstheme="minorHAnsi"/>
                <w:b/>
                <w:bCs/>
                <w:lang w:eastAsia="es-PE"/>
              </w:rPr>
              <w:t>SUB DIRECTORA</w:t>
            </w:r>
          </w:p>
        </w:tc>
        <w:tc>
          <w:tcPr>
            <w:tcW w:w="19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7B8CE1" w14:textId="77777777" w:rsidR="00E77A43" w:rsidRPr="006C6C16" w:rsidRDefault="00E77A43"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lang w:eastAsia="es-PE"/>
              </w:rPr>
              <w:t>YONI COMPI BLAS</w:t>
            </w:r>
          </w:p>
        </w:tc>
      </w:tr>
      <w:tr w:rsidR="00356B83" w:rsidRPr="006C6C16" w14:paraId="59B17D3E" w14:textId="77777777" w:rsidTr="00356B83">
        <w:trPr>
          <w:trHeight w:val="70"/>
        </w:trPr>
        <w:tc>
          <w:tcPr>
            <w:tcW w:w="105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5FD4FCFB" w14:textId="05660B46" w:rsidR="00E77A43" w:rsidRPr="006C6C16" w:rsidRDefault="00E77A43" w:rsidP="00356B83">
            <w:pPr>
              <w:spacing w:after="0" w:line="240" w:lineRule="auto"/>
              <w:jc w:val="both"/>
              <w:rPr>
                <w:rFonts w:asciiTheme="minorHAnsi" w:eastAsia="Times New Roman" w:hAnsiTheme="minorHAnsi" w:cstheme="minorHAnsi"/>
                <w:lang w:eastAsia="es-PE"/>
              </w:rPr>
            </w:pPr>
            <w:r w:rsidRPr="006C6C16">
              <w:rPr>
                <w:rFonts w:asciiTheme="minorHAnsi" w:eastAsia="Times New Roman" w:hAnsiTheme="minorHAnsi" w:cstheme="minorHAnsi"/>
                <w:b/>
                <w:bCs/>
                <w:color w:val="404040"/>
                <w:lang w:eastAsia="es-PE"/>
              </w:rPr>
              <w:t xml:space="preserve">DOCENTE </w:t>
            </w:r>
            <w:r w:rsidR="00356B83">
              <w:rPr>
                <w:rFonts w:asciiTheme="minorHAnsi" w:eastAsia="Times New Roman" w:hAnsiTheme="minorHAnsi" w:cstheme="minorHAnsi"/>
                <w:b/>
                <w:bCs/>
                <w:color w:val="404040"/>
                <w:lang w:eastAsia="es-PE"/>
              </w:rPr>
              <w:t>DE ÁREA</w:t>
            </w:r>
          </w:p>
        </w:tc>
        <w:tc>
          <w:tcPr>
            <w:tcW w:w="12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A2186" w14:textId="2F4826A5" w:rsidR="00E77A43" w:rsidRPr="006C6C16" w:rsidRDefault="00C064C4" w:rsidP="00356B83">
            <w:pPr>
              <w:spacing w:after="0" w:line="240" w:lineRule="auto"/>
              <w:ind w:right="-2588"/>
              <w:rPr>
                <w:rFonts w:asciiTheme="minorHAnsi" w:eastAsia="Times New Roman" w:hAnsiTheme="minorHAnsi" w:cstheme="minorHAnsi"/>
                <w:color w:val="FF0000"/>
                <w:lang w:eastAsia="es-PE"/>
              </w:rPr>
            </w:pPr>
            <w:r>
              <w:rPr>
                <w:rFonts w:asciiTheme="minorHAnsi" w:eastAsia="Times New Roman" w:hAnsiTheme="minorHAnsi" w:cstheme="minorHAnsi"/>
                <w:lang w:eastAsia="es-PE"/>
              </w:rPr>
              <w:t>ROBERTO APAZA ROBLES</w:t>
            </w:r>
          </w:p>
        </w:tc>
        <w:tc>
          <w:tcPr>
            <w:tcW w:w="73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tcPr>
          <w:p w14:paraId="7EE4BA36" w14:textId="77777777" w:rsidR="00E77A43" w:rsidRPr="006C6C16" w:rsidRDefault="00E77A43" w:rsidP="00356B83">
            <w:pPr>
              <w:spacing w:after="0" w:line="240" w:lineRule="auto"/>
              <w:ind w:right="-2588"/>
              <w:rPr>
                <w:rFonts w:asciiTheme="minorHAnsi" w:eastAsia="Times New Roman" w:hAnsiTheme="minorHAnsi" w:cstheme="minorHAnsi"/>
                <w:lang w:eastAsia="es-PE"/>
              </w:rPr>
            </w:pPr>
            <w:r w:rsidRPr="006C6C16">
              <w:rPr>
                <w:rFonts w:asciiTheme="minorHAnsi" w:eastAsia="Times New Roman" w:hAnsiTheme="minorHAnsi" w:cstheme="minorHAnsi"/>
                <w:lang w:eastAsia="es-PE"/>
              </w:rPr>
              <w:t>ÁREA</w:t>
            </w:r>
          </w:p>
        </w:tc>
        <w:tc>
          <w:tcPr>
            <w:tcW w:w="19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C8B416" w14:textId="282B7BBA" w:rsidR="00E77A43" w:rsidRPr="006C6C16" w:rsidRDefault="00571CA0"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lang w:eastAsia="es-PE"/>
              </w:rPr>
              <w:t>MATEMATICA</w:t>
            </w:r>
          </w:p>
        </w:tc>
      </w:tr>
      <w:tr w:rsidR="00356B83" w:rsidRPr="006C6C16" w14:paraId="089B12EB" w14:textId="77777777" w:rsidTr="00356B83">
        <w:trPr>
          <w:trHeight w:val="293"/>
        </w:trPr>
        <w:tc>
          <w:tcPr>
            <w:tcW w:w="105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091E97C8" w14:textId="77777777" w:rsidR="00E77A43" w:rsidRPr="006C6C16" w:rsidRDefault="00E77A43"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lang w:eastAsia="es-PE"/>
              </w:rPr>
              <w:t>Periodo de ejecución</w:t>
            </w:r>
          </w:p>
        </w:tc>
        <w:tc>
          <w:tcPr>
            <w:tcW w:w="12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B1887A" w14:textId="15BB00EE" w:rsidR="00E77A43" w:rsidRPr="006C6C16" w:rsidRDefault="00571CA0"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lang w:eastAsia="es-PE"/>
              </w:rPr>
              <w:t>I BIMESTRE</w:t>
            </w:r>
          </w:p>
        </w:tc>
        <w:tc>
          <w:tcPr>
            <w:tcW w:w="73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tcPr>
          <w:p w14:paraId="36CDB2B2" w14:textId="77777777" w:rsidR="00E77A43" w:rsidRPr="006C6C16" w:rsidRDefault="00E77A43"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lang w:eastAsia="es-PE"/>
              </w:rPr>
              <w:t>CICLO </w:t>
            </w:r>
          </w:p>
        </w:tc>
        <w:tc>
          <w:tcPr>
            <w:tcW w:w="19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4D329B" w14:textId="2F688AD9" w:rsidR="006C1AE1" w:rsidRPr="006C6C16" w:rsidRDefault="00571CA0"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lang w:eastAsia="es-PE"/>
              </w:rPr>
              <w:t>VI</w:t>
            </w:r>
          </w:p>
        </w:tc>
      </w:tr>
      <w:tr w:rsidR="00356B83" w:rsidRPr="006C6C16" w14:paraId="0C0F992C" w14:textId="77777777" w:rsidTr="00356B83">
        <w:trPr>
          <w:trHeight w:val="278"/>
        </w:trPr>
        <w:tc>
          <w:tcPr>
            <w:tcW w:w="105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40317419" w14:textId="1446EFC1" w:rsidR="00571CA0" w:rsidRPr="006C6C16" w:rsidRDefault="00571CA0" w:rsidP="00356B83">
            <w:pPr>
              <w:spacing w:after="0" w:line="240" w:lineRule="auto"/>
              <w:rPr>
                <w:rFonts w:asciiTheme="minorHAnsi" w:eastAsia="Times New Roman" w:hAnsiTheme="minorHAnsi" w:cstheme="minorHAnsi"/>
                <w:lang w:eastAsia="es-PE"/>
              </w:rPr>
            </w:pPr>
            <w:proofErr w:type="spellStart"/>
            <w:r w:rsidRPr="006C6C16">
              <w:rPr>
                <w:rFonts w:asciiTheme="minorHAnsi" w:eastAsia="Times New Roman" w:hAnsiTheme="minorHAnsi" w:cstheme="minorHAnsi"/>
                <w:b/>
                <w:bCs/>
                <w:color w:val="000000"/>
                <w:lang w:eastAsia="es-PE"/>
              </w:rPr>
              <w:t>N</w:t>
            </w:r>
            <w:r w:rsidR="00535C6B">
              <w:rPr>
                <w:rFonts w:asciiTheme="minorHAnsi" w:eastAsia="Times New Roman" w:hAnsiTheme="minorHAnsi" w:cstheme="minorHAnsi"/>
                <w:b/>
                <w:bCs/>
                <w:color w:val="000000"/>
                <w:lang w:eastAsia="es-PE"/>
              </w:rPr>
              <w:t>°</w:t>
            </w:r>
            <w:proofErr w:type="spellEnd"/>
            <w:r w:rsidRPr="006C6C16">
              <w:rPr>
                <w:rFonts w:asciiTheme="minorHAnsi" w:eastAsia="Times New Roman" w:hAnsiTheme="minorHAnsi" w:cstheme="minorHAnsi"/>
                <w:b/>
                <w:bCs/>
                <w:color w:val="000000"/>
                <w:lang w:eastAsia="es-PE"/>
              </w:rPr>
              <w:t xml:space="preserve"> DE SEMANAS</w:t>
            </w:r>
          </w:p>
        </w:tc>
        <w:tc>
          <w:tcPr>
            <w:tcW w:w="124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3FBBCC" w14:textId="7889539C" w:rsidR="006A33FF" w:rsidRPr="006C6C16" w:rsidRDefault="00B801FE" w:rsidP="006A33FF">
            <w:pPr>
              <w:spacing w:after="0" w:line="240" w:lineRule="auto"/>
              <w:rPr>
                <w:rFonts w:asciiTheme="minorHAnsi" w:eastAsia="Times New Roman" w:hAnsiTheme="minorHAnsi" w:cstheme="minorHAnsi"/>
                <w:lang w:eastAsia="es-PE"/>
              </w:rPr>
            </w:pPr>
            <w:r>
              <w:rPr>
                <w:rFonts w:asciiTheme="minorHAnsi" w:hAnsiTheme="minorHAnsi" w:cstheme="minorHAnsi"/>
              </w:rPr>
              <w:t>4</w:t>
            </w:r>
            <w:r w:rsidR="00571CA0" w:rsidRPr="006C6C16">
              <w:rPr>
                <w:rFonts w:asciiTheme="minorHAnsi" w:hAnsiTheme="minorHAnsi" w:cstheme="minorHAnsi"/>
              </w:rPr>
              <w:t xml:space="preserve"> SEMANAS</w:t>
            </w:r>
            <w:r w:rsidR="006A33FF">
              <w:rPr>
                <w:rFonts w:asciiTheme="minorHAnsi" w:hAnsiTheme="minorHAnsi" w:cstheme="minorHAnsi"/>
              </w:rPr>
              <w:t>: 30/03/26 AL 24/04/26</w:t>
            </w:r>
          </w:p>
        </w:tc>
        <w:tc>
          <w:tcPr>
            <w:tcW w:w="73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vAlign w:val="center"/>
            <w:hideMark/>
          </w:tcPr>
          <w:p w14:paraId="5C145D58" w14:textId="70050126" w:rsidR="00571CA0" w:rsidRPr="006C6C16" w:rsidRDefault="00571CA0" w:rsidP="00356B83">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lang w:eastAsia="es-PE"/>
              </w:rPr>
              <w:t>AÑO Y SECCIÓN</w:t>
            </w:r>
          </w:p>
        </w:tc>
        <w:tc>
          <w:tcPr>
            <w:tcW w:w="1959"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44DE9D0" w14:textId="167F231A" w:rsidR="00571CA0" w:rsidRPr="006C6C16" w:rsidRDefault="00B801FE" w:rsidP="00356B83">
            <w:pPr>
              <w:spacing w:after="0" w:line="240" w:lineRule="auto"/>
              <w:rPr>
                <w:rFonts w:asciiTheme="minorHAnsi" w:eastAsia="Times New Roman" w:hAnsiTheme="minorHAnsi" w:cstheme="minorHAnsi"/>
                <w:lang w:eastAsia="es-PE"/>
              </w:rPr>
            </w:pPr>
            <w:r>
              <w:rPr>
                <w:rFonts w:asciiTheme="minorHAnsi" w:hAnsiTheme="minorHAnsi" w:cstheme="minorHAnsi"/>
              </w:rPr>
              <w:t>2DO SECUNDARIA</w:t>
            </w:r>
          </w:p>
        </w:tc>
      </w:tr>
    </w:tbl>
    <w:p w14:paraId="4D73E0D6" w14:textId="77777777" w:rsidR="00E77A43" w:rsidRPr="006C6C16" w:rsidRDefault="00E77A43" w:rsidP="006C6C16">
      <w:pPr>
        <w:spacing w:after="0" w:line="240" w:lineRule="auto"/>
        <w:rPr>
          <w:rFonts w:asciiTheme="minorHAnsi" w:eastAsia="Times New Roman" w:hAnsiTheme="minorHAnsi" w:cstheme="minorHAnsi"/>
          <w:lang w:eastAsia="es-PE"/>
        </w:rPr>
      </w:pPr>
    </w:p>
    <w:tbl>
      <w:tblPr>
        <w:tblW w:w="5000" w:type="pct"/>
        <w:tblCellMar>
          <w:top w:w="15" w:type="dxa"/>
          <w:left w:w="15" w:type="dxa"/>
          <w:bottom w:w="15" w:type="dxa"/>
          <w:right w:w="15" w:type="dxa"/>
        </w:tblCellMar>
        <w:tblLook w:val="04A0" w:firstRow="1" w:lastRow="0" w:firstColumn="1" w:lastColumn="0" w:noHBand="0" w:noVBand="1"/>
      </w:tblPr>
      <w:tblGrid>
        <w:gridCol w:w="15388"/>
      </w:tblGrid>
      <w:tr w:rsidR="00E77A43" w:rsidRPr="006C6C16" w14:paraId="1FF0F8FA" w14:textId="77777777" w:rsidTr="00356B83">
        <w:trPr>
          <w:trHeight w:val="331"/>
        </w:trPr>
        <w:tc>
          <w:tcPr>
            <w:tcW w:w="5000"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hideMark/>
          </w:tcPr>
          <w:p w14:paraId="71853FE4" w14:textId="5C94F67D" w:rsidR="00E77A43" w:rsidRPr="006C6C16" w:rsidRDefault="00C85E71" w:rsidP="006C6C16">
            <w:pPr>
              <w:spacing w:after="0" w:line="240" w:lineRule="auto"/>
              <w:rPr>
                <w:rFonts w:asciiTheme="minorHAnsi" w:eastAsia="Times New Roman" w:hAnsiTheme="minorHAnsi" w:cstheme="minorHAnsi"/>
                <w:lang w:eastAsia="es-PE"/>
              </w:rPr>
            </w:pPr>
            <w:r w:rsidRPr="006C6C16">
              <w:rPr>
                <w:rFonts w:asciiTheme="minorHAnsi" w:eastAsia="Times New Roman" w:hAnsiTheme="minorHAnsi" w:cstheme="minorHAnsi"/>
                <w:b/>
                <w:bCs/>
                <w:color w:val="404040"/>
                <w:lang w:eastAsia="es-PE"/>
              </w:rPr>
              <w:t>I</w:t>
            </w:r>
            <w:r w:rsidR="00E77A43" w:rsidRPr="006C6C16">
              <w:rPr>
                <w:rFonts w:asciiTheme="minorHAnsi" w:eastAsia="Times New Roman" w:hAnsiTheme="minorHAnsi" w:cstheme="minorHAnsi"/>
                <w:b/>
                <w:bCs/>
                <w:color w:val="404040"/>
                <w:lang w:eastAsia="es-PE"/>
              </w:rPr>
              <w:t>. SITUACIÓN SIGNIFICATIVA:</w:t>
            </w:r>
            <w:r w:rsidR="00E77A43" w:rsidRPr="006C6C16">
              <w:rPr>
                <w:rFonts w:asciiTheme="minorHAnsi" w:eastAsia="Times New Roman" w:hAnsiTheme="minorHAnsi" w:cstheme="minorHAnsi"/>
                <w:color w:val="000000"/>
                <w:lang w:eastAsia="es-PE"/>
              </w:rPr>
              <w:t> </w:t>
            </w:r>
          </w:p>
        </w:tc>
      </w:tr>
      <w:tr w:rsidR="00B801FE" w:rsidRPr="006C6C16" w14:paraId="78D5C42A" w14:textId="77777777" w:rsidTr="00B801FE">
        <w:trPr>
          <w:trHeight w:val="971"/>
        </w:trPr>
        <w:tc>
          <w:tcPr>
            <w:tcW w:w="5000"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D7F4C3" w14:textId="4C1308AD" w:rsidR="00B801FE" w:rsidRPr="00B801FE" w:rsidRDefault="005E05C0" w:rsidP="00B801FE">
            <w:pPr>
              <w:spacing w:after="0" w:line="240" w:lineRule="auto"/>
              <w:jc w:val="both"/>
              <w:rPr>
                <w:rFonts w:asciiTheme="minorHAnsi" w:eastAsia="Times New Roman" w:hAnsiTheme="minorHAnsi" w:cstheme="minorHAnsi"/>
                <w:b/>
                <w:bCs/>
                <w:lang w:eastAsia="es-PE"/>
              </w:rPr>
            </w:pPr>
            <w:r w:rsidRPr="005E05C0">
              <w:rPr>
                <w:szCs w:val="20"/>
              </w:rPr>
              <w:drawing>
                <wp:anchor distT="0" distB="0" distL="114300" distR="114300" simplePos="0" relativeHeight="251660288" behindDoc="0" locked="0" layoutInCell="1" allowOverlap="1" wp14:anchorId="1140A121" wp14:editId="531DA55E">
                  <wp:simplePos x="0" y="0"/>
                  <wp:positionH relativeFrom="column">
                    <wp:posOffset>5435</wp:posOffset>
                  </wp:positionH>
                  <wp:positionV relativeFrom="paragraph">
                    <wp:posOffset>3538</wp:posOffset>
                  </wp:positionV>
                  <wp:extent cx="3801005" cy="2362530"/>
                  <wp:effectExtent l="0" t="0" r="0" b="0"/>
                  <wp:wrapSquare wrapText="bothSides"/>
                  <wp:docPr id="1889606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6643" name=""/>
                          <pic:cNvPicPr/>
                        </pic:nvPicPr>
                        <pic:blipFill>
                          <a:blip r:embed="rId7">
                            <a:extLst>
                              <a:ext uri="{28A0092B-C50C-407E-A947-70E740481C1C}">
                                <a14:useLocalDpi xmlns:a14="http://schemas.microsoft.com/office/drawing/2010/main" val="0"/>
                              </a:ext>
                            </a:extLst>
                          </a:blip>
                          <a:stretch>
                            <a:fillRect/>
                          </a:stretch>
                        </pic:blipFill>
                        <pic:spPr>
                          <a:xfrm>
                            <a:off x="0" y="0"/>
                            <a:ext cx="3801005" cy="2362530"/>
                          </a:xfrm>
                          <a:prstGeom prst="rect">
                            <a:avLst/>
                          </a:prstGeom>
                        </pic:spPr>
                      </pic:pic>
                    </a:graphicData>
                  </a:graphic>
                </wp:anchor>
              </w:drawing>
            </w:r>
            <w:r w:rsidR="00B801FE" w:rsidRPr="00B801FE">
              <w:rPr>
                <w:szCs w:val="20"/>
              </w:rPr>
              <w:t xml:space="preserve">En la comunidad educativa </w:t>
            </w:r>
            <w:r w:rsidR="00B801FE" w:rsidRPr="00B801FE">
              <w:rPr>
                <w:b/>
                <w:bCs/>
                <w:szCs w:val="20"/>
              </w:rPr>
              <w:t>“</w:t>
            </w:r>
            <w:proofErr w:type="spellStart"/>
            <w:r w:rsidR="00B801FE" w:rsidRPr="00B801FE">
              <w:rPr>
                <w:b/>
                <w:bCs/>
                <w:szCs w:val="20"/>
              </w:rPr>
              <w:t>MVRHT</w:t>
            </w:r>
            <w:proofErr w:type="spellEnd"/>
            <w:r w:rsidR="00B801FE" w:rsidRPr="00B801FE">
              <w:rPr>
                <w:b/>
                <w:bCs/>
                <w:szCs w:val="20"/>
              </w:rPr>
              <w:t>” N.º 0148</w:t>
            </w:r>
            <w:r w:rsidR="00B801FE" w:rsidRPr="00B801FE">
              <w:rPr>
                <w:szCs w:val="20"/>
              </w:rPr>
              <w:t xml:space="preserve">, se ha identificado el </w:t>
            </w:r>
            <w:r w:rsidR="00B801FE" w:rsidRPr="00B801FE">
              <w:rPr>
                <w:b/>
                <w:bCs/>
                <w:szCs w:val="20"/>
              </w:rPr>
              <w:t>inadecuado cuidado de la salud</w:t>
            </w:r>
            <w:r w:rsidR="00B801FE" w:rsidRPr="00B801FE">
              <w:rPr>
                <w:szCs w:val="20"/>
              </w:rPr>
              <w:t xml:space="preserve">, evidenciado en hábitos como el poco control de higiene, desorden en espacios comunes y escasa prevención. En el marco del retorno a clases, practicando la </w:t>
            </w:r>
            <w:r w:rsidR="00B801FE" w:rsidRPr="00B801FE">
              <w:rPr>
                <w:b/>
                <w:bCs/>
                <w:szCs w:val="20"/>
              </w:rPr>
              <w:t>puntualidad</w:t>
            </w:r>
            <w:r w:rsidR="00B801FE" w:rsidRPr="00B801FE">
              <w:rPr>
                <w:szCs w:val="20"/>
              </w:rPr>
              <w:t xml:space="preserve">, el </w:t>
            </w:r>
            <w:r w:rsidR="00B801FE" w:rsidRPr="00B801FE">
              <w:rPr>
                <w:b/>
                <w:bCs/>
                <w:szCs w:val="20"/>
              </w:rPr>
              <w:t>respeto</w:t>
            </w:r>
            <w:r w:rsidR="00B801FE" w:rsidRPr="00B801FE">
              <w:rPr>
                <w:szCs w:val="20"/>
              </w:rPr>
              <w:t xml:space="preserve"> y la </w:t>
            </w:r>
            <w:r w:rsidR="00B801FE" w:rsidRPr="00B801FE">
              <w:rPr>
                <w:b/>
                <w:bCs/>
                <w:szCs w:val="20"/>
              </w:rPr>
              <w:t>responsabilidad ciudadana</w:t>
            </w:r>
            <w:r w:rsidR="00B801FE" w:rsidRPr="00B801FE">
              <w:rPr>
                <w:szCs w:val="20"/>
              </w:rPr>
              <w:t xml:space="preserve">, los estudiantes del </w:t>
            </w:r>
            <w:r w:rsidR="00B801FE" w:rsidRPr="00B801FE">
              <w:rPr>
                <w:b/>
                <w:bCs/>
                <w:szCs w:val="20"/>
              </w:rPr>
              <w:t>VI ciclo</w:t>
            </w:r>
            <w:r w:rsidR="00B801FE" w:rsidRPr="00B801FE">
              <w:rPr>
                <w:szCs w:val="20"/>
              </w:rPr>
              <w:t xml:space="preserve"> analizarán cómo el uso y organización de los espacios escolares puede contribuir a mejorar la salud colectiva. Para ello, resolverán situaciones que involucren </w:t>
            </w:r>
            <w:r w:rsidR="00B801FE" w:rsidRPr="00B801FE">
              <w:rPr>
                <w:b/>
                <w:bCs/>
                <w:szCs w:val="20"/>
              </w:rPr>
              <w:t>áreas y perímetros de regiones planas</w:t>
            </w:r>
            <w:r w:rsidR="00B801FE" w:rsidRPr="00B801FE">
              <w:rPr>
                <w:szCs w:val="20"/>
              </w:rPr>
              <w:t xml:space="preserve"> (diseño y delimitación de zonas saludables) y el uso de </w:t>
            </w:r>
            <w:r w:rsidR="00B801FE" w:rsidRPr="00B801FE">
              <w:rPr>
                <w:b/>
                <w:bCs/>
                <w:szCs w:val="20"/>
              </w:rPr>
              <w:t>números enteros</w:t>
            </w:r>
            <w:r w:rsidR="00B801FE" w:rsidRPr="00B801FE">
              <w:rPr>
                <w:szCs w:val="20"/>
              </w:rPr>
              <w:t xml:space="preserve"> para registrar variaciones, balances y comparaciones asociadas a prácticas saludables. Como producto final, resolverán problemas que integren propiedades de regiones planas considerando dimensiones y forma con números enteros, sustentando decisiones para promover ambientes escolares más saludables. ¿Qué área mínima debe tener una “zona de higiene” (lavado de manos/dispensadores) para atender al aula sin generar aglomeraciones, y cómo lo calculamos?, Si se reubican implementos de salud (botiquín, tachos, alcohol) ¿cómo determinamos el perímetro óptimo de señalización para que sea visible y seguro?, ¿Cómo usar números enteros para representar y comparar aumentos/disminuciones semanales en hábitos saludables (por ejemplo, “+5” prácticas adecuadas, “−3” incumplimientos)?, ¿Qué alternativa es más eficiente: ampliar una zona saludable aumentando el área o reorganizarla reduciendo el perímetro de circulación, y por qué?, ¿Cómo diseñar en el aula/patio una región plana (rectángulo, triángulo, trapecio, compuesta) que optimice el espacio para promover hábitos saludables y respete el tránsito seguro?, ¿Qué forma geométrica permite delimitar mejor un espacio de “descanso saludable” usando menos material de señalización (menor perímetro) sin perder funcionalidad?, ¿Cómo podemos representar en un plano del aula/patio la ubicación de zonas saludables y justificarla con medidas, ubicación y forma?, Si se modifica el diseño del espacio (cambia una medida, se recorta una esquina, se añade una región), ¿cómo varían área y perímetro y qué implicancia tiene para el cuidado de la salud?</w:t>
            </w:r>
          </w:p>
        </w:tc>
      </w:tr>
    </w:tbl>
    <w:p w14:paraId="623FED4C" w14:textId="7735ABBE" w:rsidR="006C7B54" w:rsidRDefault="006C7B54">
      <w:pPr>
        <w:spacing w:after="160" w:line="259" w:lineRule="auto"/>
        <w:rPr>
          <w:rFonts w:asciiTheme="minorHAnsi" w:eastAsiaTheme="majorEastAsia" w:hAnsiTheme="minorHAnsi" w:cstheme="minorHAnsi"/>
          <w:b/>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256"/>
        <w:gridCol w:w="5811"/>
        <w:gridCol w:w="6321"/>
      </w:tblGrid>
      <w:tr w:rsidR="006C7B54" w:rsidRPr="006C7B54" w14:paraId="4E56383B" w14:textId="77777777" w:rsidTr="00AB0A51">
        <w:trPr>
          <w:trHeight w:val="20"/>
        </w:trPr>
        <w:tc>
          <w:tcPr>
            <w:tcW w:w="1058" w:type="pct"/>
            <w:shd w:val="clear" w:color="auto" w:fill="D9E1F3"/>
            <w:vAlign w:val="center"/>
          </w:tcPr>
          <w:p w14:paraId="497F5925" w14:textId="69DE68C9" w:rsidR="006C7B54" w:rsidRPr="006C7B54" w:rsidRDefault="006C7B54" w:rsidP="006C7B54">
            <w:pPr>
              <w:pBdr>
                <w:top w:val="nil"/>
                <w:left w:val="nil"/>
                <w:bottom w:val="nil"/>
                <w:right w:val="nil"/>
                <w:between w:val="nil"/>
              </w:pBdr>
              <w:spacing w:before="59" w:after="0"/>
              <w:jc w:val="center"/>
              <w:rPr>
                <w:rFonts w:asciiTheme="minorHAnsi" w:hAnsiTheme="minorHAnsi" w:cstheme="minorHAnsi"/>
                <w:b/>
                <w:bCs/>
                <w:color w:val="000000"/>
              </w:rPr>
            </w:pPr>
            <w:r w:rsidRPr="006C7B54">
              <w:rPr>
                <w:b/>
                <w:bCs/>
                <w:sz w:val="20"/>
                <w:szCs w:val="20"/>
              </w:rPr>
              <w:lastRenderedPageBreak/>
              <w:t>PROBLEMÁTICA DE CONTEXTO</w:t>
            </w:r>
          </w:p>
        </w:tc>
        <w:tc>
          <w:tcPr>
            <w:tcW w:w="1888" w:type="pct"/>
            <w:shd w:val="clear" w:color="auto" w:fill="D9E1F3"/>
            <w:vAlign w:val="center"/>
          </w:tcPr>
          <w:p w14:paraId="56698DBB" w14:textId="1D4F75CF" w:rsidR="006C7B54" w:rsidRPr="006C7B54" w:rsidRDefault="006C7B54" w:rsidP="006C7B54">
            <w:pPr>
              <w:pBdr>
                <w:top w:val="nil"/>
                <w:left w:val="nil"/>
                <w:bottom w:val="nil"/>
                <w:right w:val="nil"/>
                <w:between w:val="nil"/>
              </w:pBdr>
              <w:spacing w:before="59" w:after="0"/>
              <w:jc w:val="center"/>
              <w:rPr>
                <w:rFonts w:asciiTheme="minorHAnsi" w:eastAsia="Times New Roman" w:hAnsiTheme="minorHAnsi" w:cstheme="minorHAnsi"/>
                <w:b/>
                <w:bCs/>
                <w:color w:val="000000"/>
              </w:rPr>
            </w:pPr>
            <w:r w:rsidRPr="006C7B54">
              <w:rPr>
                <w:rFonts w:asciiTheme="minorHAnsi" w:eastAsiaTheme="majorEastAsia" w:hAnsiTheme="minorHAnsi" w:cstheme="minorHAnsi"/>
                <w:b/>
                <w:bCs/>
              </w:rPr>
              <w:t>NECESIDADES E INTERESES DE LOS ESTUDIANTES:</w:t>
            </w:r>
          </w:p>
        </w:tc>
        <w:tc>
          <w:tcPr>
            <w:tcW w:w="2054" w:type="pct"/>
            <w:shd w:val="clear" w:color="auto" w:fill="D9E1F3"/>
            <w:vAlign w:val="center"/>
          </w:tcPr>
          <w:p w14:paraId="358BC6CB" w14:textId="7FD98252" w:rsidR="006C7B54" w:rsidRPr="006C7B54" w:rsidRDefault="006C7B54" w:rsidP="006C7B54">
            <w:pPr>
              <w:pBdr>
                <w:top w:val="nil"/>
                <w:left w:val="nil"/>
                <w:bottom w:val="nil"/>
                <w:right w:val="nil"/>
                <w:between w:val="nil"/>
              </w:pBdr>
              <w:spacing w:before="59" w:after="0"/>
              <w:jc w:val="center"/>
              <w:rPr>
                <w:rFonts w:asciiTheme="minorHAnsi" w:hAnsiTheme="minorHAnsi" w:cstheme="minorHAnsi"/>
                <w:b/>
                <w:bCs/>
                <w:color w:val="000000"/>
              </w:rPr>
            </w:pPr>
            <w:r w:rsidRPr="006C7B54">
              <w:rPr>
                <w:rFonts w:asciiTheme="minorHAnsi" w:eastAsia="Times New Roman" w:hAnsiTheme="minorHAnsi" w:cstheme="minorHAnsi"/>
                <w:b/>
                <w:bCs/>
                <w:color w:val="000000"/>
              </w:rPr>
              <w:t>COMPETENCIAS SELECCIONADAS</w:t>
            </w:r>
          </w:p>
        </w:tc>
      </w:tr>
      <w:tr w:rsidR="006C7B54" w:rsidRPr="006C6C16" w14:paraId="0F46DA1B" w14:textId="77777777" w:rsidTr="00AB0A51">
        <w:trPr>
          <w:trHeight w:val="20"/>
        </w:trPr>
        <w:tc>
          <w:tcPr>
            <w:tcW w:w="1058" w:type="pct"/>
            <w:vAlign w:val="center"/>
          </w:tcPr>
          <w:p w14:paraId="5CB80B25" w14:textId="3424B4C9" w:rsidR="006C7B54" w:rsidRPr="006C7B54" w:rsidRDefault="006C7B54" w:rsidP="00991350">
            <w:pPr>
              <w:pStyle w:val="Prrafodelista"/>
              <w:numPr>
                <w:ilvl w:val="0"/>
                <w:numId w:val="27"/>
              </w:numPr>
              <w:pBdr>
                <w:top w:val="nil"/>
                <w:left w:val="nil"/>
                <w:bottom w:val="nil"/>
                <w:right w:val="nil"/>
                <w:between w:val="nil"/>
              </w:pBdr>
              <w:spacing w:after="0"/>
              <w:ind w:right="470"/>
              <w:rPr>
                <w:color w:val="000000"/>
                <w:sz w:val="20"/>
                <w:szCs w:val="20"/>
              </w:rPr>
            </w:pPr>
            <w:r w:rsidRPr="006C7B54">
              <w:rPr>
                <w:color w:val="000000"/>
                <w:sz w:val="20"/>
                <w:szCs w:val="20"/>
              </w:rPr>
              <w:t>Inadecuado cuidado de la salud</w:t>
            </w:r>
          </w:p>
        </w:tc>
        <w:tc>
          <w:tcPr>
            <w:tcW w:w="1888" w:type="pct"/>
            <w:vAlign w:val="center"/>
          </w:tcPr>
          <w:p w14:paraId="05665AF7" w14:textId="61A3207C" w:rsidR="006C7B54" w:rsidRPr="006C7B54" w:rsidRDefault="006C7B54" w:rsidP="00991350">
            <w:pPr>
              <w:pStyle w:val="Prrafodelista"/>
              <w:numPr>
                <w:ilvl w:val="0"/>
                <w:numId w:val="27"/>
              </w:numPr>
              <w:pBdr>
                <w:top w:val="nil"/>
                <w:left w:val="nil"/>
                <w:bottom w:val="nil"/>
                <w:right w:val="nil"/>
                <w:between w:val="nil"/>
              </w:pBdr>
              <w:spacing w:after="0"/>
              <w:ind w:right="470"/>
              <w:rPr>
                <w:color w:val="000000"/>
                <w:sz w:val="20"/>
                <w:szCs w:val="20"/>
              </w:rPr>
            </w:pPr>
            <w:r w:rsidRPr="006C7B54">
              <w:rPr>
                <w:color w:val="000000"/>
                <w:sz w:val="20"/>
                <w:szCs w:val="20"/>
              </w:rPr>
              <w:t>Normas de convivencia</w:t>
            </w:r>
          </w:p>
        </w:tc>
        <w:tc>
          <w:tcPr>
            <w:tcW w:w="2054" w:type="pct"/>
            <w:vAlign w:val="center"/>
          </w:tcPr>
          <w:p w14:paraId="4F40BE2C" w14:textId="01CC835E" w:rsidR="006C7B54" w:rsidRPr="006C7B54" w:rsidRDefault="006C7B54" w:rsidP="00991350">
            <w:pPr>
              <w:pStyle w:val="Prrafodelista"/>
              <w:numPr>
                <w:ilvl w:val="0"/>
                <w:numId w:val="27"/>
              </w:numPr>
              <w:pBdr>
                <w:top w:val="nil"/>
                <w:left w:val="nil"/>
                <w:bottom w:val="nil"/>
                <w:right w:val="nil"/>
                <w:between w:val="nil"/>
              </w:pBdr>
              <w:spacing w:after="0"/>
              <w:ind w:right="470"/>
              <w:rPr>
                <w:color w:val="000000"/>
                <w:sz w:val="20"/>
                <w:szCs w:val="20"/>
              </w:rPr>
            </w:pPr>
            <w:r w:rsidRPr="006C7B54">
              <w:rPr>
                <w:color w:val="000000"/>
                <w:sz w:val="20"/>
                <w:szCs w:val="20"/>
              </w:rPr>
              <w:t>Resuelve problemas de Forma, Movimiento y Localización</w:t>
            </w:r>
          </w:p>
          <w:p w14:paraId="1B9070DF" w14:textId="0952AC44" w:rsidR="006C7B54" w:rsidRPr="006C7B54" w:rsidRDefault="006C7B54" w:rsidP="00991350">
            <w:pPr>
              <w:pStyle w:val="Prrafodelista"/>
              <w:numPr>
                <w:ilvl w:val="0"/>
                <w:numId w:val="27"/>
              </w:numPr>
              <w:pBdr>
                <w:top w:val="nil"/>
                <w:left w:val="nil"/>
                <w:bottom w:val="nil"/>
                <w:right w:val="nil"/>
                <w:between w:val="nil"/>
              </w:pBdr>
              <w:spacing w:after="0"/>
              <w:ind w:right="470"/>
              <w:rPr>
                <w:color w:val="000000"/>
                <w:sz w:val="20"/>
                <w:szCs w:val="20"/>
              </w:rPr>
            </w:pPr>
            <w:r w:rsidRPr="006C7B54">
              <w:rPr>
                <w:color w:val="000000"/>
                <w:sz w:val="20"/>
                <w:szCs w:val="20"/>
              </w:rPr>
              <w:t>Resuelve problemas de Cantidad</w:t>
            </w:r>
          </w:p>
        </w:tc>
      </w:tr>
      <w:tr w:rsidR="00AB0A51" w:rsidRPr="006C6C16" w14:paraId="58A3D678" w14:textId="77777777" w:rsidTr="00AB0A51">
        <w:trPr>
          <w:trHeight w:val="20"/>
        </w:trPr>
        <w:tc>
          <w:tcPr>
            <w:tcW w:w="1058" w:type="pct"/>
            <w:vAlign w:val="center"/>
          </w:tcPr>
          <w:p w14:paraId="780C5FBC" w14:textId="2BD2667F" w:rsidR="00AB0A51" w:rsidRPr="00AB0A51" w:rsidRDefault="00AB0A51" w:rsidP="00AB0A51">
            <w:pPr>
              <w:pBdr>
                <w:top w:val="nil"/>
                <w:left w:val="nil"/>
                <w:bottom w:val="nil"/>
                <w:right w:val="nil"/>
                <w:between w:val="nil"/>
              </w:pBdr>
              <w:shd w:val="clear" w:color="auto" w:fill="D9E2F3" w:themeFill="accent1" w:themeFillTint="33"/>
              <w:spacing w:before="59" w:after="0"/>
              <w:jc w:val="center"/>
              <w:rPr>
                <w:b/>
                <w:bCs/>
                <w:color w:val="000000"/>
                <w:sz w:val="20"/>
                <w:szCs w:val="20"/>
              </w:rPr>
            </w:pPr>
            <w:r w:rsidRPr="00AB0A51">
              <w:rPr>
                <w:b/>
                <w:bCs/>
                <w:color w:val="000000"/>
                <w:sz w:val="20"/>
                <w:szCs w:val="20"/>
              </w:rPr>
              <w:t>PRODUCTO DE LA UNIDAD</w:t>
            </w:r>
          </w:p>
        </w:tc>
        <w:tc>
          <w:tcPr>
            <w:tcW w:w="3942" w:type="pct"/>
            <w:gridSpan w:val="2"/>
            <w:vAlign w:val="center"/>
          </w:tcPr>
          <w:p w14:paraId="5BE0C2F3" w14:textId="1CF45B50" w:rsidR="00AB0A51" w:rsidRPr="006C7B54" w:rsidRDefault="00AB0A51" w:rsidP="00991350">
            <w:pPr>
              <w:pStyle w:val="Prrafodelista"/>
              <w:numPr>
                <w:ilvl w:val="0"/>
                <w:numId w:val="27"/>
              </w:numPr>
              <w:pBdr>
                <w:top w:val="nil"/>
                <w:left w:val="nil"/>
                <w:bottom w:val="nil"/>
                <w:right w:val="nil"/>
                <w:between w:val="nil"/>
              </w:pBdr>
              <w:spacing w:after="0"/>
              <w:ind w:right="470"/>
              <w:rPr>
                <w:color w:val="000000"/>
                <w:sz w:val="20"/>
                <w:szCs w:val="20"/>
              </w:rPr>
            </w:pPr>
            <w:r w:rsidRPr="00AB0A51">
              <w:rPr>
                <w:color w:val="000000"/>
                <w:sz w:val="20"/>
                <w:szCs w:val="20"/>
              </w:rPr>
              <w:t>Resuelve problemas que involucran propiedades de las regiones planas considerando sus dimensiones y formas.</w:t>
            </w:r>
          </w:p>
        </w:tc>
      </w:tr>
    </w:tbl>
    <w:p w14:paraId="6B0BDFB4" w14:textId="2F441755" w:rsidR="006C7B54" w:rsidRDefault="006C7B54">
      <w:pPr>
        <w:spacing w:after="160" w:line="259" w:lineRule="auto"/>
        <w:rPr>
          <w:rFonts w:asciiTheme="minorHAnsi" w:eastAsiaTheme="majorEastAsia" w:hAnsiTheme="minorHAnsi" w:cstheme="minorHAnsi"/>
          <w:b/>
          <w:bCs/>
        </w:rPr>
      </w:pPr>
      <w:r>
        <w:rPr>
          <w:rFonts w:asciiTheme="minorHAnsi" w:eastAsiaTheme="majorEastAsia" w:hAnsiTheme="minorHAnsi" w:cstheme="minorHAnsi"/>
          <w:b/>
          <w:bCs/>
        </w:rPr>
        <w:t xml:space="preserve"> </w:t>
      </w:r>
    </w:p>
    <w:p w14:paraId="4A85423D" w14:textId="39B60476" w:rsidR="00E77A43" w:rsidRPr="006C6C16" w:rsidRDefault="00C85E71" w:rsidP="00B801FE">
      <w:pPr>
        <w:pStyle w:val="Ttulo4"/>
        <w:tabs>
          <w:tab w:val="left" w:pos="1542"/>
        </w:tabs>
        <w:spacing w:before="79" w:after="0"/>
        <w:rPr>
          <w:rFonts w:asciiTheme="minorHAnsi" w:hAnsiTheme="minorHAnsi" w:cstheme="minorHAnsi"/>
          <w:b/>
          <w:bCs/>
          <w:i w:val="0"/>
          <w:iCs w:val="0"/>
          <w:color w:val="auto"/>
        </w:rPr>
      </w:pPr>
      <w:r w:rsidRPr="006C6C16">
        <w:rPr>
          <w:rFonts w:asciiTheme="minorHAnsi" w:hAnsiTheme="minorHAnsi" w:cstheme="minorHAnsi"/>
          <w:b/>
          <w:bCs/>
          <w:i w:val="0"/>
          <w:iCs w:val="0"/>
          <w:color w:val="auto"/>
        </w:rPr>
        <w:t>II.-ENFOQUES TRANSVERSALES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9"/>
        <w:gridCol w:w="12289"/>
      </w:tblGrid>
      <w:tr w:rsidR="00E77A43" w:rsidRPr="006C6C16" w14:paraId="07A4B23A" w14:textId="77777777" w:rsidTr="00356B83">
        <w:trPr>
          <w:trHeight w:val="731"/>
        </w:trPr>
        <w:tc>
          <w:tcPr>
            <w:tcW w:w="1007" w:type="pct"/>
            <w:shd w:val="clear" w:color="auto" w:fill="D9E1F3"/>
          </w:tcPr>
          <w:p w14:paraId="754B0209" w14:textId="77777777" w:rsidR="00E77A43" w:rsidRPr="006C6C16" w:rsidRDefault="00E77A43" w:rsidP="006C6C16">
            <w:pPr>
              <w:pBdr>
                <w:top w:val="nil"/>
                <w:left w:val="nil"/>
                <w:bottom w:val="nil"/>
                <w:right w:val="nil"/>
                <w:between w:val="nil"/>
              </w:pBdr>
              <w:spacing w:before="59" w:after="0"/>
              <w:ind w:left="230"/>
              <w:rPr>
                <w:rFonts w:asciiTheme="minorHAnsi" w:hAnsiTheme="minorHAnsi" w:cstheme="minorHAnsi"/>
                <w:b/>
                <w:color w:val="000000"/>
              </w:rPr>
            </w:pPr>
            <w:r w:rsidRPr="006C6C16">
              <w:rPr>
                <w:rFonts w:asciiTheme="minorHAnsi" w:eastAsia="Times New Roman" w:hAnsiTheme="minorHAnsi" w:cstheme="minorHAnsi"/>
                <w:b/>
                <w:color w:val="000000"/>
              </w:rPr>
              <w:t>Enfoques transversales</w:t>
            </w:r>
          </w:p>
        </w:tc>
        <w:tc>
          <w:tcPr>
            <w:tcW w:w="3993" w:type="pct"/>
            <w:shd w:val="clear" w:color="auto" w:fill="D9E1F3"/>
          </w:tcPr>
          <w:p w14:paraId="599A1857" w14:textId="77777777" w:rsidR="00E77A43" w:rsidRPr="006C6C16" w:rsidRDefault="00E77A43" w:rsidP="006C6C16">
            <w:pPr>
              <w:pBdr>
                <w:top w:val="nil"/>
                <w:left w:val="nil"/>
                <w:bottom w:val="nil"/>
                <w:right w:val="nil"/>
                <w:between w:val="nil"/>
              </w:pBdr>
              <w:spacing w:before="59" w:after="0"/>
              <w:ind w:left="3045"/>
              <w:rPr>
                <w:rFonts w:asciiTheme="minorHAnsi" w:hAnsiTheme="minorHAnsi" w:cstheme="minorHAnsi"/>
                <w:b/>
                <w:color w:val="000000"/>
              </w:rPr>
            </w:pPr>
            <w:r w:rsidRPr="006C6C16">
              <w:rPr>
                <w:rFonts w:asciiTheme="minorHAnsi" w:eastAsia="Times New Roman" w:hAnsiTheme="minorHAnsi" w:cstheme="minorHAnsi"/>
                <w:b/>
                <w:color w:val="000000"/>
              </w:rPr>
              <w:t>Acciones o actitudes</w:t>
            </w:r>
          </w:p>
        </w:tc>
      </w:tr>
      <w:tr w:rsidR="00E77A43" w:rsidRPr="006C6C16" w14:paraId="6C13E534" w14:textId="77777777" w:rsidTr="00356B83">
        <w:trPr>
          <w:trHeight w:val="548"/>
        </w:trPr>
        <w:tc>
          <w:tcPr>
            <w:tcW w:w="1007" w:type="pct"/>
          </w:tcPr>
          <w:p w14:paraId="4E81D4F1" w14:textId="5417EAB2" w:rsidR="00E77A43" w:rsidRPr="006C6C16" w:rsidRDefault="003D225C" w:rsidP="006C6C16">
            <w:pPr>
              <w:pBdr>
                <w:top w:val="nil"/>
                <w:left w:val="nil"/>
                <w:bottom w:val="nil"/>
                <w:right w:val="nil"/>
                <w:between w:val="nil"/>
              </w:pBdr>
              <w:spacing w:after="0"/>
              <w:ind w:right="470"/>
              <w:rPr>
                <w:rFonts w:asciiTheme="minorHAnsi" w:hAnsiTheme="minorHAnsi" w:cstheme="minorHAnsi"/>
                <w:color w:val="000000"/>
              </w:rPr>
            </w:pPr>
            <w:r w:rsidRPr="003D225C">
              <w:rPr>
                <w:rFonts w:asciiTheme="minorHAnsi" w:hAnsiTheme="minorHAnsi" w:cstheme="minorHAnsi"/>
                <w:color w:val="000000"/>
              </w:rPr>
              <w:t>Enfoque ambiental.</w:t>
            </w:r>
          </w:p>
        </w:tc>
        <w:tc>
          <w:tcPr>
            <w:tcW w:w="3993" w:type="pct"/>
          </w:tcPr>
          <w:p w14:paraId="65D3092D" w14:textId="534AF3E0" w:rsidR="00E77A43" w:rsidRPr="006C6C16" w:rsidRDefault="003D225C" w:rsidP="006C6C16">
            <w:pPr>
              <w:widowControl w:val="0"/>
              <w:numPr>
                <w:ilvl w:val="0"/>
                <w:numId w:val="12"/>
              </w:numPr>
              <w:pBdr>
                <w:top w:val="nil"/>
                <w:left w:val="nil"/>
                <w:bottom w:val="nil"/>
                <w:right w:val="nil"/>
                <w:between w:val="nil"/>
              </w:pBdr>
              <w:tabs>
                <w:tab w:val="left" w:pos="468"/>
              </w:tabs>
              <w:autoSpaceDE w:val="0"/>
              <w:autoSpaceDN w:val="0"/>
              <w:spacing w:after="0" w:line="240" w:lineRule="auto"/>
              <w:ind w:right="98"/>
              <w:jc w:val="both"/>
              <w:rPr>
                <w:rFonts w:asciiTheme="minorHAnsi" w:hAnsiTheme="minorHAnsi" w:cstheme="minorHAnsi"/>
                <w:color w:val="000000"/>
              </w:rPr>
            </w:pPr>
            <w:r w:rsidRPr="003D225C">
              <w:rPr>
                <w:rFonts w:asciiTheme="minorHAnsi" w:hAnsiTheme="minorHAnsi" w:cstheme="minorHAnsi"/>
                <w:color w:val="000000"/>
              </w:rPr>
              <w:t>Desarrollar conciencia sobre problemas ambientales y cambio climático; promover acciones de cuidado del ambiente desde la escuela; plantear soluciones frente a la problemática ambiental del contexto; fomentar estilos de vida saludables y sostenibles; revalorar saberes locales y usar áreas verdes como espacios educativos.</w:t>
            </w:r>
          </w:p>
        </w:tc>
      </w:tr>
      <w:tr w:rsidR="00E77A43" w:rsidRPr="006C6C16" w14:paraId="66D6731A" w14:textId="77777777" w:rsidTr="00356B83">
        <w:trPr>
          <w:trHeight w:val="560"/>
        </w:trPr>
        <w:tc>
          <w:tcPr>
            <w:tcW w:w="1007" w:type="pct"/>
          </w:tcPr>
          <w:p w14:paraId="524CDE45" w14:textId="05BB80CB" w:rsidR="00E77A43" w:rsidRPr="006C6C16" w:rsidRDefault="003D225C" w:rsidP="006C6C16">
            <w:pPr>
              <w:pBdr>
                <w:top w:val="nil"/>
                <w:left w:val="nil"/>
                <w:bottom w:val="nil"/>
                <w:right w:val="nil"/>
                <w:between w:val="nil"/>
              </w:pBdr>
              <w:spacing w:after="0"/>
              <w:rPr>
                <w:rFonts w:asciiTheme="minorHAnsi" w:hAnsiTheme="minorHAnsi" w:cstheme="minorHAnsi"/>
                <w:color w:val="000000"/>
              </w:rPr>
            </w:pPr>
            <w:r w:rsidRPr="003D225C">
              <w:rPr>
                <w:rFonts w:asciiTheme="minorHAnsi" w:hAnsiTheme="minorHAnsi" w:cstheme="minorHAnsi"/>
                <w:color w:val="000000"/>
              </w:rPr>
              <w:t>Enfoque de derechos.</w:t>
            </w:r>
          </w:p>
        </w:tc>
        <w:tc>
          <w:tcPr>
            <w:tcW w:w="3993" w:type="pct"/>
          </w:tcPr>
          <w:p w14:paraId="69F7E9EF" w14:textId="45D18C0D" w:rsidR="00E77A43" w:rsidRPr="006C6C16" w:rsidRDefault="003D225C" w:rsidP="006C6C16">
            <w:pPr>
              <w:widowControl w:val="0"/>
              <w:numPr>
                <w:ilvl w:val="0"/>
                <w:numId w:val="11"/>
              </w:numPr>
              <w:pBdr>
                <w:top w:val="nil"/>
                <w:left w:val="nil"/>
                <w:bottom w:val="nil"/>
                <w:right w:val="nil"/>
                <w:between w:val="nil"/>
              </w:pBdr>
              <w:tabs>
                <w:tab w:val="left" w:pos="468"/>
              </w:tabs>
              <w:autoSpaceDE w:val="0"/>
              <w:autoSpaceDN w:val="0"/>
              <w:spacing w:after="0" w:line="240" w:lineRule="auto"/>
              <w:ind w:right="98"/>
              <w:jc w:val="both"/>
              <w:rPr>
                <w:rFonts w:asciiTheme="minorHAnsi" w:hAnsiTheme="minorHAnsi" w:cstheme="minorHAnsi"/>
                <w:color w:val="000000"/>
              </w:rPr>
            </w:pPr>
            <w:r w:rsidRPr="003D225C">
              <w:rPr>
                <w:rFonts w:asciiTheme="minorHAnsi" w:hAnsiTheme="minorHAnsi" w:cstheme="minorHAnsi"/>
                <w:color w:val="000000"/>
              </w:rPr>
              <w:t>Promover el conocimiento de los derechos humanos y de los derechos de los estudiantes; generar espacios de diálogo, reflexión y pensamiento crítico sobre derechos y deberes; fomentar la participación democrática en el aula; prevenir abusos de poder, inequidades y conflictos, favoreciendo su resolución pacífica.</w:t>
            </w:r>
          </w:p>
        </w:tc>
      </w:tr>
    </w:tbl>
    <w:p w14:paraId="456E761D" w14:textId="77777777" w:rsidR="00B801FE" w:rsidRDefault="00B801FE" w:rsidP="00B801FE">
      <w:pPr>
        <w:pStyle w:val="Ttulo4"/>
        <w:tabs>
          <w:tab w:val="left" w:pos="1542"/>
        </w:tabs>
        <w:spacing w:before="79" w:after="0"/>
        <w:rPr>
          <w:rFonts w:asciiTheme="minorHAnsi" w:hAnsiTheme="minorHAnsi" w:cstheme="minorHAnsi"/>
          <w:b/>
          <w:bCs/>
          <w:i w:val="0"/>
          <w:iCs w:val="0"/>
          <w:color w:val="auto"/>
        </w:rPr>
      </w:pPr>
    </w:p>
    <w:p w14:paraId="4C0AA142" w14:textId="00A7EE52" w:rsidR="00E77A43" w:rsidRPr="00B801FE" w:rsidRDefault="00C85E71" w:rsidP="00B801FE">
      <w:pPr>
        <w:pStyle w:val="Ttulo4"/>
        <w:tabs>
          <w:tab w:val="left" w:pos="1542"/>
        </w:tabs>
        <w:spacing w:before="79" w:after="0"/>
        <w:rPr>
          <w:rFonts w:asciiTheme="minorHAnsi" w:hAnsiTheme="minorHAnsi" w:cstheme="minorHAnsi"/>
          <w:b/>
          <w:bCs/>
          <w:i w:val="0"/>
          <w:iCs w:val="0"/>
          <w:color w:val="auto"/>
        </w:rPr>
      </w:pPr>
      <w:r w:rsidRPr="00B801FE">
        <w:rPr>
          <w:rFonts w:asciiTheme="minorHAnsi" w:hAnsiTheme="minorHAnsi" w:cstheme="minorHAnsi"/>
          <w:b/>
          <w:bCs/>
          <w:i w:val="0"/>
          <w:iCs w:val="0"/>
          <w:color w:val="auto"/>
        </w:rPr>
        <w:t>III.- COMPETENCIAS TRANSVERSALES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585"/>
        <w:gridCol w:w="4201"/>
        <w:gridCol w:w="8602"/>
      </w:tblGrid>
      <w:tr w:rsidR="00E77A43" w:rsidRPr="006C6C16" w14:paraId="08C22C23" w14:textId="77777777" w:rsidTr="00AB1F55">
        <w:trPr>
          <w:trHeight w:val="20"/>
        </w:trPr>
        <w:tc>
          <w:tcPr>
            <w:tcW w:w="840" w:type="pct"/>
            <w:shd w:val="clear" w:color="auto" w:fill="D9E1F3"/>
          </w:tcPr>
          <w:p w14:paraId="4ED941A2" w14:textId="3DFF1C30" w:rsidR="00E77A43" w:rsidRPr="006C6C16" w:rsidRDefault="00E77A43" w:rsidP="0071584E">
            <w:pPr>
              <w:pBdr>
                <w:top w:val="nil"/>
                <w:left w:val="nil"/>
                <w:bottom w:val="nil"/>
                <w:right w:val="nil"/>
                <w:between w:val="nil"/>
              </w:pBdr>
              <w:spacing w:before="61" w:after="0" w:line="240" w:lineRule="auto"/>
              <w:ind w:right="444"/>
              <w:jc w:val="center"/>
              <w:rPr>
                <w:rFonts w:asciiTheme="minorHAnsi" w:hAnsiTheme="minorHAnsi" w:cstheme="minorHAnsi"/>
                <w:b/>
                <w:color w:val="000000"/>
              </w:rPr>
            </w:pPr>
            <w:r w:rsidRPr="006C6C16">
              <w:rPr>
                <w:rFonts w:asciiTheme="minorHAnsi" w:eastAsia="Times New Roman" w:hAnsiTheme="minorHAnsi" w:cstheme="minorHAnsi"/>
                <w:b/>
                <w:color w:val="000000"/>
              </w:rPr>
              <w:t>Com</w:t>
            </w:r>
            <w:r w:rsidR="00AB1F55">
              <w:rPr>
                <w:rFonts w:asciiTheme="minorHAnsi" w:eastAsia="Times New Roman" w:hAnsiTheme="minorHAnsi" w:cstheme="minorHAnsi"/>
                <w:b/>
                <w:color w:val="000000"/>
              </w:rPr>
              <w:t xml:space="preserve">. </w:t>
            </w:r>
            <w:r w:rsidRPr="006C6C16">
              <w:rPr>
                <w:rFonts w:asciiTheme="minorHAnsi" w:eastAsia="Times New Roman" w:hAnsiTheme="minorHAnsi" w:cstheme="minorHAnsi"/>
                <w:b/>
                <w:color w:val="000000"/>
              </w:rPr>
              <w:t>transversales</w:t>
            </w:r>
          </w:p>
        </w:tc>
        <w:tc>
          <w:tcPr>
            <w:tcW w:w="1365" w:type="pct"/>
            <w:shd w:val="clear" w:color="auto" w:fill="D9E1F3"/>
          </w:tcPr>
          <w:p w14:paraId="7FB7C9D3" w14:textId="77777777" w:rsidR="00E77A43" w:rsidRPr="006C6C16" w:rsidRDefault="00E77A43" w:rsidP="0071584E">
            <w:pPr>
              <w:pBdr>
                <w:top w:val="nil"/>
                <w:left w:val="nil"/>
                <w:bottom w:val="nil"/>
                <w:right w:val="nil"/>
                <w:between w:val="nil"/>
              </w:pBdr>
              <w:spacing w:before="61" w:after="0" w:line="240" w:lineRule="auto"/>
              <w:ind w:left="772"/>
              <w:jc w:val="center"/>
              <w:rPr>
                <w:rFonts w:asciiTheme="minorHAnsi" w:hAnsiTheme="minorHAnsi" w:cstheme="minorHAnsi"/>
                <w:b/>
                <w:color w:val="000000"/>
              </w:rPr>
            </w:pPr>
            <w:r w:rsidRPr="006C6C16">
              <w:rPr>
                <w:rFonts w:asciiTheme="minorHAnsi" w:eastAsia="Times New Roman" w:hAnsiTheme="minorHAnsi" w:cstheme="minorHAnsi"/>
                <w:b/>
                <w:color w:val="000000"/>
              </w:rPr>
              <w:t>Capacidades</w:t>
            </w:r>
          </w:p>
        </w:tc>
        <w:tc>
          <w:tcPr>
            <w:tcW w:w="2795" w:type="pct"/>
            <w:shd w:val="clear" w:color="auto" w:fill="D9E1F3"/>
          </w:tcPr>
          <w:p w14:paraId="48C6AC06" w14:textId="77777777" w:rsidR="00E77A43" w:rsidRPr="006C6C16" w:rsidRDefault="00E77A43" w:rsidP="0071584E">
            <w:pPr>
              <w:pBdr>
                <w:top w:val="nil"/>
                <w:left w:val="nil"/>
                <w:bottom w:val="nil"/>
                <w:right w:val="nil"/>
                <w:between w:val="nil"/>
              </w:pBdr>
              <w:spacing w:before="61" w:after="0" w:line="240" w:lineRule="auto"/>
              <w:ind w:left="725"/>
              <w:jc w:val="center"/>
              <w:rPr>
                <w:rFonts w:asciiTheme="minorHAnsi" w:hAnsiTheme="minorHAnsi" w:cstheme="minorHAnsi"/>
                <w:b/>
                <w:color w:val="000000"/>
              </w:rPr>
            </w:pPr>
            <w:r w:rsidRPr="006C6C16">
              <w:rPr>
                <w:rFonts w:asciiTheme="minorHAnsi" w:eastAsia="Times New Roman" w:hAnsiTheme="minorHAnsi" w:cstheme="minorHAnsi"/>
                <w:b/>
                <w:color w:val="000000"/>
              </w:rPr>
              <w:t>Criterios de evaluación</w:t>
            </w:r>
          </w:p>
        </w:tc>
      </w:tr>
      <w:tr w:rsidR="00E77A43" w:rsidRPr="006C6C16" w14:paraId="6AFAF78D" w14:textId="77777777" w:rsidTr="00AB1F55">
        <w:trPr>
          <w:trHeight w:val="20"/>
        </w:trPr>
        <w:tc>
          <w:tcPr>
            <w:tcW w:w="840" w:type="pct"/>
            <w:vMerge w:val="restart"/>
          </w:tcPr>
          <w:p w14:paraId="1C23F8E8" w14:textId="77777777" w:rsidR="00E77A43" w:rsidRPr="006C6C16" w:rsidRDefault="00E77A43" w:rsidP="0071584E">
            <w:pPr>
              <w:pBdr>
                <w:top w:val="nil"/>
                <w:left w:val="nil"/>
                <w:bottom w:val="nil"/>
                <w:right w:val="nil"/>
                <w:between w:val="nil"/>
              </w:pBdr>
              <w:spacing w:before="177" w:after="0" w:line="240" w:lineRule="auto"/>
              <w:ind w:right="136"/>
              <w:rPr>
                <w:rFonts w:asciiTheme="minorHAnsi" w:hAnsiTheme="minorHAnsi" w:cstheme="minorHAnsi"/>
                <w:color w:val="000000"/>
              </w:rPr>
            </w:pPr>
            <w:r w:rsidRPr="006C6C16">
              <w:rPr>
                <w:rFonts w:asciiTheme="minorHAnsi" w:eastAsia="Times New Roman" w:hAnsiTheme="minorHAnsi" w:cstheme="minorHAnsi"/>
                <w:color w:val="000000"/>
              </w:rPr>
              <w:t>Se desenvuelve en los entornos virtuales generados por las TIC</w:t>
            </w:r>
          </w:p>
        </w:tc>
        <w:tc>
          <w:tcPr>
            <w:tcW w:w="1365" w:type="pct"/>
          </w:tcPr>
          <w:p w14:paraId="2B10ACFB" w14:textId="77777777" w:rsidR="00E77A43" w:rsidRPr="006C6C16" w:rsidRDefault="00E77A43" w:rsidP="0071584E">
            <w:pPr>
              <w:widowControl w:val="0"/>
              <w:numPr>
                <w:ilvl w:val="0"/>
                <w:numId w:val="10"/>
              </w:numPr>
              <w:pBdr>
                <w:top w:val="nil"/>
                <w:left w:val="nil"/>
                <w:bottom w:val="nil"/>
                <w:right w:val="nil"/>
                <w:between w:val="nil"/>
              </w:pBdr>
              <w:tabs>
                <w:tab w:val="left" w:pos="226"/>
              </w:tabs>
              <w:autoSpaceDE w:val="0"/>
              <w:autoSpaceDN w:val="0"/>
              <w:spacing w:after="0" w:line="240" w:lineRule="auto"/>
              <w:rPr>
                <w:rFonts w:asciiTheme="minorHAnsi" w:hAnsiTheme="minorHAnsi" w:cstheme="minorHAnsi"/>
                <w:color w:val="000000"/>
              </w:rPr>
            </w:pPr>
            <w:r w:rsidRPr="006C6C16">
              <w:rPr>
                <w:rFonts w:asciiTheme="minorHAnsi" w:eastAsia="Times New Roman" w:hAnsiTheme="minorHAnsi" w:cstheme="minorHAnsi"/>
                <w:color w:val="000000"/>
              </w:rPr>
              <w:t>Gestiona información del entorno virtual</w:t>
            </w:r>
          </w:p>
        </w:tc>
        <w:tc>
          <w:tcPr>
            <w:tcW w:w="2795" w:type="pct"/>
          </w:tcPr>
          <w:p w14:paraId="39C8E4B6" w14:textId="4546C879" w:rsidR="00E77A43" w:rsidRPr="006C6C16" w:rsidRDefault="00E77A43" w:rsidP="0071584E">
            <w:pPr>
              <w:widowControl w:val="0"/>
              <w:numPr>
                <w:ilvl w:val="0"/>
                <w:numId w:val="9"/>
              </w:numPr>
              <w:pBdr>
                <w:top w:val="nil"/>
                <w:left w:val="nil"/>
                <w:bottom w:val="nil"/>
                <w:right w:val="nil"/>
                <w:between w:val="nil"/>
              </w:pBdr>
              <w:tabs>
                <w:tab w:val="left" w:pos="469"/>
              </w:tabs>
              <w:autoSpaceDE w:val="0"/>
              <w:autoSpaceDN w:val="0"/>
              <w:spacing w:after="0" w:line="240" w:lineRule="auto"/>
              <w:ind w:right="96"/>
              <w:jc w:val="both"/>
              <w:rPr>
                <w:rFonts w:asciiTheme="minorHAnsi" w:hAnsiTheme="minorHAnsi" w:cstheme="minorHAnsi"/>
                <w:color w:val="000000"/>
              </w:rPr>
            </w:pPr>
            <w:r w:rsidRPr="006C6C16">
              <w:rPr>
                <w:rFonts w:asciiTheme="minorHAnsi" w:eastAsia="Times New Roman" w:hAnsiTheme="minorHAnsi" w:cstheme="minorHAnsi"/>
                <w:color w:val="000000"/>
              </w:rPr>
              <w:t>Accede a entornos virtuales revisando información sobre el valor nutricional de los alimentos</w:t>
            </w:r>
            <w:r w:rsidR="003D225C">
              <w:rPr>
                <w:rFonts w:asciiTheme="minorHAnsi" w:eastAsia="Times New Roman" w:hAnsiTheme="minorHAnsi" w:cstheme="minorHAnsi"/>
                <w:color w:val="000000"/>
              </w:rPr>
              <w:t xml:space="preserve">, </w:t>
            </w:r>
            <w:r w:rsidR="003D225C" w:rsidRPr="003D225C">
              <w:rPr>
                <w:rFonts w:asciiTheme="minorHAnsi" w:eastAsia="Times New Roman" w:hAnsiTheme="minorHAnsi" w:cstheme="minorHAnsi"/>
                <w:b/>
                <w:bCs/>
                <w:color w:val="EE0000"/>
              </w:rPr>
              <w:t xml:space="preserve">así como reforzar sus aprendizajes </w:t>
            </w:r>
            <w:r w:rsidR="00AB0A51">
              <w:rPr>
                <w:rFonts w:asciiTheme="minorHAnsi" w:eastAsia="Times New Roman" w:hAnsiTheme="minorHAnsi" w:cstheme="minorHAnsi"/>
                <w:b/>
                <w:bCs/>
                <w:color w:val="EE0000"/>
              </w:rPr>
              <w:t xml:space="preserve">en la plataforma </w:t>
            </w:r>
            <w:r w:rsidR="003D225C" w:rsidRPr="003D225C">
              <w:rPr>
                <w:rFonts w:asciiTheme="minorHAnsi" w:eastAsia="Times New Roman" w:hAnsiTheme="minorHAnsi" w:cstheme="minorHAnsi"/>
                <w:b/>
                <w:bCs/>
                <w:color w:val="EE0000"/>
              </w:rPr>
              <w:t xml:space="preserve">Khan </w:t>
            </w:r>
            <w:proofErr w:type="spellStart"/>
            <w:r w:rsidR="003D225C" w:rsidRPr="003D225C">
              <w:rPr>
                <w:rFonts w:asciiTheme="minorHAnsi" w:eastAsia="Times New Roman" w:hAnsiTheme="minorHAnsi" w:cstheme="minorHAnsi"/>
                <w:b/>
                <w:bCs/>
                <w:color w:val="EE0000"/>
              </w:rPr>
              <w:t>Academy</w:t>
            </w:r>
            <w:proofErr w:type="spellEnd"/>
          </w:p>
        </w:tc>
      </w:tr>
      <w:tr w:rsidR="00E77A43" w:rsidRPr="006C6C16" w14:paraId="7B324235" w14:textId="77777777" w:rsidTr="00AB1F55">
        <w:trPr>
          <w:trHeight w:val="20"/>
        </w:trPr>
        <w:tc>
          <w:tcPr>
            <w:tcW w:w="840" w:type="pct"/>
            <w:vMerge/>
          </w:tcPr>
          <w:p w14:paraId="38F7C978" w14:textId="77777777" w:rsidR="00E77A43" w:rsidRPr="006C6C16" w:rsidRDefault="00E77A43" w:rsidP="0071584E">
            <w:pPr>
              <w:pBdr>
                <w:top w:val="nil"/>
                <w:left w:val="nil"/>
                <w:bottom w:val="nil"/>
                <w:right w:val="nil"/>
                <w:between w:val="nil"/>
              </w:pBdr>
              <w:spacing w:after="0" w:line="240" w:lineRule="auto"/>
              <w:rPr>
                <w:rFonts w:asciiTheme="minorHAnsi" w:hAnsiTheme="minorHAnsi" w:cstheme="minorHAnsi"/>
                <w:color w:val="000000"/>
              </w:rPr>
            </w:pPr>
          </w:p>
        </w:tc>
        <w:tc>
          <w:tcPr>
            <w:tcW w:w="1365" w:type="pct"/>
          </w:tcPr>
          <w:p w14:paraId="14F8D424" w14:textId="77777777" w:rsidR="00E77A43" w:rsidRPr="006C6C16" w:rsidRDefault="00E77A43" w:rsidP="0071584E">
            <w:pPr>
              <w:widowControl w:val="0"/>
              <w:numPr>
                <w:ilvl w:val="0"/>
                <w:numId w:val="8"/>
              </w:numPr>
              <w:pBdr>
                <w:top w:val="nil"/>
                <w:left w:val="nil"/>
                <w:bottom w:val="nil"/>
                <w:right w:val="nil"/>
                <w:between w:val="nil"/>
              </w:pBdr>
              <w:tabs>
                <w:tab w:val="left" w:pos="226"/>
              </w:tabs>
              <w:autoSpaceDE w:val="0"/>
              <w:autoSpaceDN w:val="0"/>
              <w:spacing w:after="0" w:line="240" w:lineRule="auto"/>
              <w:rPr>
                <w:rFonts w:asciiTheme="minorHAnsi" w:hAnsiTheme="minorHAnsi" w:cstheme="minorHAnsi"/>
                <w:color w:val="000000"/>
              </w:rPr>
            </w:pPr>
            <w:r w:rsidRPr="006C6C16">
              <w:rPr>
                <w:rFonts w:asciiTheme="minorHAnsi" w:eastAsia="Times New Roman" w:hAnsiTheme="minorHAnsi" w:cstheme="minorHAnsi"/>
                <w:color w:val="000000"/>
              </w:rPr>
              <w:t>Interactúa en entornos virtuales</w:t>
            </w:r>
          </w:p>
        </w:tc>
        <w:tc>
          <w:tcPr>
            <w:tcW w:w="2795" w:type="pct"/>
          </w:tcPr>
          <w:p w14:paraId="28EF30DC" w14:textId="2C00ED18" w:rsidR="00E77A43" w:rsidRPr="006C6C16" w:rsidRDefault="00E77A43" w:rsidP="0071584E">
            <w:pPr>
              <w:widowControl w:val="0"/>
              <w:numPr>
                <w:ilvl w:val="0"/>
                <w:numId w:val="7"/>
              </w:numPr>
              <w:pBdr>
                <w:top w:val="nil"/>
                <w:left w:val="nil"/>
                <w:bottom w:val="nil"/>
                <w:right w:val="nil"/>
                <w:between w:val="nil"/>
              </w:pBdr>
              <w:tabs>
                <w:tab w:val="left" w:pos="469"/>
              </w:tabs>
              <w:autoSpaceDE w:val="0"/>
              <w:autoSpaceDN w:val="0"/>
              <w:spacing w:after="0" w:line="240" w:lineRule="auto"/>
              <w:ind w:right="96"/>
              <w:jc w:val="both"/>
              <w:rPr>
                <w:rFonts w:asciiTheme="minorHAnsi" w:hAnsiTheme="minorHAnsi" w:cstheme="minorHAnsi"/>
                <w:color w:val="000000"/>
              </w:rPr>
            </w:pPr>
            <w:r w:rsidRPr="006C6C16">
              <w:rPr>
                <w:rFonts w:asciiTheme="minorHAnsi" w:eastAsia="Times New Roman" w:hAnsiTheme="minorHAnsi" w:cstheme="minorHAnsi"/>
                <w:color w:val="000000"/>
              </w:rPr>
              <w:t>Utiliza herramientas virtuales para revisar información sobre el valor nutricional de los alimentos</w:t>
            </w:r>
            <w:r w:rsidR="003D225C">
              <w:rPr>
                <w:rFonts w:asciiTheme="minorHAnsi" w:eastAsia="Times New Roman" w:hAnsiTheme="minorHAnsi" w:cstheme="minorHAnsi"/>
                <w:color w:val="000000"/>
              </w:rPr>
              <w:t xml:space="preserve">, </w:t>
            </w:r>
            <w:r w:rsidR="003D225C" w:rsidRPr="003D225C">
              <w:rPr>
                <w:rFonts w:asciiTheme="minorHAnsi" w:eastAsia="Times New Roman" w:hAnsiTheme="minorHAnsi" w:cstheme="minorHAnsi"/>
                <w:b/>
                <w:bCs/>
                <w:color w:val="EE0000"/>
              </w:rPr>
              <w:t xml:space="preserve">así como reforzar sus aprendizajes </w:t>
            </w:r>
            <w:r w:rsidR="00AB0A51">
              <w:rPr>
                <w:rFonts w:asciiTheme="minorHAnsi" w:eastAsia="Times New Roman" w:hAnsiTheme="minorHAnsi" w:cstheme="minorHAnsi"/>
                <w:b/>
                <w:bCs/>
                <w:color w:val="EE0000"/>
              </w:rPr>
              <w:t xml:space="preserve">en la plataforma </w:t>
            </w:r>
            <w:r w:rsidR="003D225C" w:rsidRPr="003D225C">
              <w:rPr>
                <w:rFonts w:asciiTheme="minorHAnsi" w:eastAsia="Times New Roman" w:hAnsiTheme="minorHAnsi" w:cstheme="minorHAnsi"/>
                <w:b/>
                <w:bCs/>
                <w:color w:val="EE0000"/>
              </w:rPr>
              <w:t xml:space="preserve">Khan </w:t>
            </w:r>
            <w:proofErr w:type="spellStart"/>
            <w:r w:rsidR="003D225C" w:rsidRPr="003D225C">
              <w:rPr>
                <w:rFonts w:asciiTheme="minorHAnsi" w:eastAsia="Times New Roman" w:hAnsiTheme="minorHAnsi" w:cstheme="minorHAnsi"/>
                <w:b/>
                <w:bCs/>
                <w:color w:val="EE0000"/>
              </w:rPr>
              <w:t>Academy</w:t>
            </w:r>
            <w:proofErr w:type="spellEnd"/>
          </w:p>
        </w:tc>
      </w:tr>
      <w:tr w:rsidR="00E77A43" w:rsidRPr="006C6C16" w14:paraId="3B1D9C0C" w14:textId="77777777" w:rsidTr="00AB1F55">
        <w:trPr>
          <w:trHeight w:val="20"/>
        </w:trPr>
        <w:tc>
          <w:tcPr>
            <w:tcW w:w="840" w:type="pct"/>
            <w:vMerge w:val="restart"/>
          </w:tcPr>
          <w:p w14:paraId="5222E6BC" w14:textId="77777777" w:rsidR="00E77A43" w:rsidRPr="006C6C16" w:rsidRDefault="00E77A43" w:rsidP="0071584E">
            <w:pPr>
              <w:pBdr>
                <w:top w:val="nil"/>
                <w:left w:val="nil"/>
                <w:bottom w:val="nil"/>
                <w:right w:val="nil"/>
                <w:between w:val="nil"/>
              </w:pBdr>
              <w:spacing w:after="0" w:line="240" w:lineRule="auto"/>
              <w:rPr>
                <w:rFonts w:asciiTheme="minorHAnsi" w:hAnsiTheme="minorHAnsi" w:cstheme="minorHAnsi"/>
                <w:b/>
                <w:color w:val="000000"/>
              </w:rPr>
            </w:pPr>
          </w:p>
          <w:p w14:paraId="1FFAA153" w14:textId="77777777" w:rsidR="00E77A43" w:rsidRPr="006C6C16" w:rsidRDefault="00E77A43" w:rsidP="0071584E">
            <w:pPr>
              <w:pBdr>
                <w:top w:val="nil"/>
                <w:left w:val="nil"/>
                <w:bottom w:val="nil"/>
                <w:right w:val="nil"/>
                <w:between w:val="nil"/>
              </w:pBdr>
              <w:spacing w:before="168" w:after="0" w:line="240" w:lineRule="auto"/>
              <w:ind w:left="107" w:right="108"/>
              <w:rPr>
                <w:rFonts w:asciiTheme="minorHAnsi" w:hAnsiTheme="minorHAnsi" w:cstheme="minorHAnsi"/>
                <w:color w:val="000000"/>
              </w:rPr>
            </w:pPr>
            <w:r w:rsidRPr="006C6C16">
              <w:rPr>
                <w:rFonts w:asciiTheme="minorHAnsi" w:eastAsia="Times New Roman" w:hAnsiTheme="minorHAnsi" w:cstheme="minorHAnsi"/>
                <w:color w:val="000000"/>
              </w:rPr>
              <w:t>Gestiona su aprendizaje de manera autónoma</w:t>
            </w:r>
          </w:p>
        </w:tc>
        <w:tc>
          <w:tcPr>
            <w:tcW w:w="1365" w:type="pct"/>
          </w:tcPr>
          <w:p w14:paraId="6D0BBD9F" w14:textId="77777777" w:rsidR="00E77A43" w:rsidRPr="006C6C16" w:rsidRDefault="00E77A43" w:rsidP="0071584E">
            <w:pPr>
              <w:widowControl w:val="0"/>
              <w:numPr>
                <w:ilvl w:val="0"/>
                <w:numId w:val="6"/>
              </w:numPr>
              <w:pBdr>
                <w:top w:val="nil"/>
                <w:left w:val="nil"/>
                <w:bottom w:val="nil"/>
                <w:right w:val="nil"/>
                <w:between w:val="nil"/>
              </w:pBdr>
              <w:tabs>
                <w:tab w:val="left" w:pos="226"/>
              </w:tabs>
              <w:autoSpaceDE w:val="0"/>
              <w:autoSpaceDN w:val="0"/>
              <w:spacing w:after="0" w:line="240" w:lineRule="auto"/>
              <w:rPr>
                <w:rFonts w:asciiTheme="minorHAnsi" w:hAnsiTheme="minorHAnsi" w:cstheme="minorHAnsi"/>
                <w:color w:val="000000"/>
              </w:rPr>
            </w:pPr>
            <w:r w:rsidRPr="006C6C16">
              <w:rPr>
                <w:rFonts w:asciiTheme="minorHAnsi" w:eastAsia="Times New Roman" w:hAnsiTheme="minorHAnsi" w:cstheme="minorHAnsi"/>
                <w:color w:val="000000"/>
              </w:rPr>
              <w:t>Define metas de aprendizaje</w:t>
            </w:r>
          </w:p>
        </w:tc>
        <w:tc>
          <w:tcPr>
            <w:tcW w:w="2795" w:type="pct"/>
          </w:tcPr>
          <w:p w14:paraId="7676801C" w14:textId="3A947A8D" w:rsidR="00E77A43" w:rsidRPr="006C6C16" w:rsidRDefault="00E77A43" w:rsidP="0071584E">
            <w:pPr>
              <w:widowControl w:val="0"/>
              <w:numPr>
                <w:ilvl w:val="0"/>
                <w:numId w:val="5"/>
              </w:numPr>
              <w:pBdr>
                <w:top w:val="nil"/>
                <w:left w:val="nil"/>
                <w:bottom w:val="nil"/>
                <w:right w:val="nil"/>
                <w:between w:val="nil"/>
              </w:pBdr>
              <w:tabs>
                <w:tab w:val="left" w:pos="469"/>
              </w:tabs>
              <w:autoSpaceDE w:val="0"/>
              <w:autoSpaceDN w:val="0"/>
              <w:spacing w:after="0" w:line="240" w:lineRule="auto"/>
              <w:ind w:right="99"/>
              <w:jc w:val="both"/>
              <w:rPr>
                <w:rFonts w:asciiTheme="minorHAnsi" w:hAnsiTheme="minorHAnsi" w:cstheme="minorHAnsi"/>
                <w:color w:val="000000"/>
              </w:rPr>
            </w:pPr>
            <w:r w:rsidRPr="006C6C16">
              <w:rPr>
                <w:rFonts w:asciiTheme="minorHAnsi" w:eastAsia="Times New Roman" w:hAnsiTheme="minorHAnsi" w:cstheme="minorHAnsi"/>
                <w:color w:val="000000"/>
              </w:rPr>
              <w:t>Determina metas de aprendizaje a partir de los productos propuesto para la unidad de aprendizaje</w:t>
            </w:r>
            <w:r w:rsidR="00AB0A51">
              <w:rPr>
                <w:rFonts w:asciiTheme="minorHAnsi" w:eastAsia="Times New Roman" w:hAnsiTheme="minorHAnsi" w:cstheme="minorHAnsi"/>
                <w:color w:val="000000"/>
              </w:rPr>
              <w:t>.</w:t>
            </w:r>
          </w:p>
        </w:tc>
      </w:tr>
      <w:tr w:rsidR="00E77A43" w:rsidRPr="006C6C16" w14:paraId="43AF8D21" w14:textId="77777777" w:rsidTr="00AB1F55">
        <w:trPr>
          <w:trHeight w:val="20"/>
        </w:trPr>
        <w:tc>
          <w:tcPr>
            <w:tcW w:w="840" w:type="pct"/>
            <w:vMerge/>
          </w:tcPr>
          <w:p w14:paraId="79F84528" w14:textId="77777777" w:rsidR="00E77A43" w:rsidRPr="006C6C16" w:rsidRDefault="00E77A43" w:rsidP="0071584E">
            <w:pPr>
              <w:pBdr>
                <w:top w:val="nil"/>
                <w:left w:val="nil"/>
                <w:bottom w:val="nil"/>
                <w:right w:val="nil"/>
                <w:between w:val="nil"/>
              </w:pBdr>
              <w:spacing w:after="0" w:line="240" w:lineRule="auto"/>
              <w:rPr>
                <w:rFonts w:asciiTheme="minorHAnsi" w:hAnsiTheme="minorHAnsi" w:cstheme="minorHAnsi"/>
                <w:color w:val="000000"/>
              </w:rPr>
            </w:pPr>
          </w:p>
        </w:tc>
        <w:tc>
          <w:tcPr>
            <w:tcW w:w="1365" w:type="pct"/>
          </w:tcPr>
          <w:p w14:paraId="4DADC4F1" w14:textId="3CC87453" w:rsidR="00E77A43" w:rsidRPr="006C6C16" w:rsidRDefault="00E77A43" w:rsidP="0071584E">
            <w:pPr>
              <w:widowControl w:val="0"/>
              <w:numPr>
                <w:ilvl w:val="0"/>
                <w:numId w:val="4"/>
              </w:numPr>
              <w:pBdr>
                <w:top w:val="nil"/>
                <w:left w:val="nil"/>
                <w:bottom w:val="nil"/>
                <w:right w:val="nil"/>
                <w:between w:val="nil"/>
              </w:pBdr>
              <w:autoSpaceDE w:val="0"/>
              <w:autoSpaceDN w:val="0"/>
              <w:spacing w:after="0" w:line="240" w:lineRule="auto"/>
              <w:ind w:left="226" w:hanging="230"/>
              <w:jc w:val="both"/>
              <w:rPr>
                <w:rFonts w:asciiTheme="minorHAnsi" w:hAnsiTheme="minorHAnsi" w:cstheme="minorHAnsi"/>
                <w:color w:val="000000"/>
              </w:rPr>
            </w:pPr>
            <w:r w:rsidRPr="006C6C16">
              <w:rPr>
                <w:rFonts w:asciiTheme="minorHAnsi" w:eastAsia="Times New Roman" w:hAnsiTheme="minorHAnsi" w:cstheme="minorHAnsi"/>
                <w:color w:val="000000"/>
              </w:rPr>
              <w:t>Organiza acciones estratégicas</w:t>
            </w:r>
            <w:r w:rsidR="006C6C16">
              <w:rPr>
                <w:rFonts w:asciiTheme="minorHAnsi" w:eastAsia="Times New Roman" w:hAnsiTheme="minorHAnsi" w:cstheme="minorHAnsi"/>
                <w:color w:val="000000"/>
              </w:rPr>
              <w:t xml:space="preserve"> </w:t>
            </w:r>
            <w:r w:rsidRPr="006C6C16">
              <w:rPr>
                <w:rFonts w:asciiTheme="minorHAnsi" w:eastAsia="Times New Roman" w:hAnsiTheme="minorHAnsi" w:cstheme="minorHAnsi"/>
                <w:color w:val="000000"/>
              </w:rPr>
              <w:t>para</w:t>
            </w:r>
            <w:r w:rsidR="006C6C16">
              <w:rPr>
                <w:rFonts w:asciiTheme="minorHAnsi" w:eastAsia="Times New Roman" w:hAnsiTheme="minorHAnsi" w:cstheme="minorHAnsi"/>
                <w:color w:val="000000"/>
              </w:rPr>
              <w:t xml:space="preserve"> </w:t>
            </w:r>
            <w:r w:rsidRPr="006C6C16">
              <w:rPr>
                <w:rFonts w:asciiTheme="minorHAnsi" w:eastAsia="Times New Roman" w:hAnsiTheme="minorHAnsi" w:cstheme="minorHAnsi"/>
                <w:color w:val="000000"/>
              </w:rPr>
              <w:t>alcanzar sus metas de aprendizaje</w:t>
            </w:r>
          </w:p>
        </w:tc>
        <w:tc>
          <w:tcPr>
            <w:tcW w:w="2795" w:type="pct"/>
          </w:tcPr>
          <w:p w14:paraId="1E692B51" w14:textId="6D2E3BFA" w:rsidR="00E77A43" w:rsidRPr="006C6C16" w:rsidRDefault="00E77A43" w:rsidP="0071584E">
            <w:pPr>
              <w:widowControl w:val="0"/>
              <w:numPr>
                <w:ilvl w:val="0"/>
                <w:numId w:val="3"/>
              </w:numPr>
              <w:pBdr>
                <w:top w:val="nil"/>
                <w:left w:val="nil"/>
                <w:bottom w:val="nil"/>
                <w:right w:val="nil"/>
                <w:between w:val="nil"/>
              </w:pBdr>
              <w:tabs>
                <w:tab w:val="left" w:pos="469"/>
              </w:tabs>
              <w:autoSpaceDE w:val="0"/>
              <w:autoSpaceDN w:val="0"/>
              <w:spacing w:after="0" w:line="240" w:lineRule="auto"/>
              <w:ind w:right="96"/>
              <w:jc w:val="both"/>
              <w:rPr>
                <w:rFonts w:asciiTheme="minorHAnsi" w:hAnsiTheme="minorHAnsi" w:cstheme="minorHAnsi"/>
                <w:color w:val="000000"/>
              </w:rPr>
            </w:pPr>
            <w:r w:rsidRPr="006C6C16">
              <w:rPr>
                <w:rFonts w:asciiTheme="minorHAnsi" w:eastAsia="Times New Roman" w:hAnsiTheme="minorHAnsi" w:cstheme="minorHAnsi"/>
                <w:color w:val="000000"/>
              </w:rPr>
              <w:t>Organiza su tiempo para cumplir con las actividades propuestas en las sesiones de aprendizaje</w:t>
            </w:r>
            <w:r w:rsidR="00AB0A51">
              <w:rPr>
                <w:rFonts w:asciiTheme="minorHAnsi" w:eastAsia="Times New Roman" w:hAnsiTheme="minorHAnsi" w:cstheme="minorHAnsi"/>
                <w:color w:val="000000"/>
              </w:rPr>
              <w:t>.</w:t>
            </w:r>
          </w:p>
        </w:tc>
      </w:tr>
      <w:tr w:rsidR="00E77A43" w:rsidRPr="006C6C16" w14:paraId="5A284DAD" w14:textId="77777777" w:rsidTr="00AB1F55">
        <w:trPr>
          <w:trHeight w:val="20"/>
        </w:trPr>
        <w:tc>
          <w:tcPr>
            <w:tcW w:w="840" w:type="pct"/>
            <w:vMerge/>
          </w:tcPr>
          <w:p w14:paraId="40C60880" w14:textId="77777777" w:rsidR="00E77A43" w:rsidRPr="006C6C16" w:rsidRDefault="00E77A43" w:rsidP="0071584E">
            <w:pPr>
              <w:pBdr>
                <w:top w:val="nil"/>
                <w:left w:val="nil"/>
                <w:bottom w:val="nil"/>
                <w:right w:val="nil"/>
                <w:between w:val="nil"/>
              </w:pBdr>
              <w:spacing w:after="0" w:line="240" w:lineRule="auto"/>
              <w:rPr>
                <w:rFonts w:asciiTheme="minorHAnsi" w:hAnsiTheme="minorHAnsi" w:cstheme="minorHAnsi"/>
                <w:color w:val="000000"/>
              </w:rPr>
            </w:pPr>
          </w:p>
        </w:tc>
        <w:tc>
          <w:tcPr>
            <w:tcW w:w="1365" w:type="pct"/>
          </w:tcPr>
          <w:p w14:paraId="0840E45B" w14:textId="77777777" w:rsidR="00E77A43" w:rsidRPr="006C6C16" w:rsidRDefault="00E77A43" w:rsidP="0071584E">
            <w:pPr>
              <w:widowControl w:val="0"/>
              <w:numPr>
                <w:ilvl w:val="0"/>
                <w:numId w:val="2"/>
              </w:numPr>
              <w:pBdr>
                <w:top w:val="nil"/>
                <w:left w:val="nil"/>
                <w:bottom w:val="nil"/>
                <w:right w:val="nil"/>
                <w:between w:val="nil"/>
              </w:pBdr>
              <w:tabs>
                <w:tab w:val="left" w:pos="226"/>
              </w:tabs>
              <w:autoSpaceDE w:val="0"/>
              <w:autoSpaceDN w:val="0"/>
              <w:spacing w:after="0" w:line="240" w:lineRule="auto"/>
              <w:ind w:right="180"/>
              <w:jc w:val="both"/>
              <w:rPr>
                <w:rFonts w:asciiTheme="minorHAnsi" w:hAnsiTheme="minorHAnsi" w:cstheme="minorHAnsi"/>
                <w:color w:val="000000"/>
              </w:rPr>
            </w:pPr>
            <w:r w:rsidRPr="006C6C16">
              <w:rPr>
                <w:rFonts w:asciiTheme="minorHAnsi" w:eastAsia="Times New Roman" w:hAnsiTheme="minorHAnsi" w:cstheme="minorHAnsi"/>
                <w:color w:val="000000"/>
              </w:rPr>
              <w:t>Monitorea y ajusta su desempeño durante el proceso de aprendizaje</w:t>
            </w:r>
          </w:p>
        </w:tc>
        <w:tc>
          <w:tcPr>
            <w:tcW w:w="2795" w:type="pct"/>
          </w:tcPr>
          <w:p w14:paraId="3C851FF8" w14:textId="21BFCDF9" w:rsidR="00E77A43" w:rsidRPr="006C6C16" w:rsidRDefault="00E77A43" w:rsidP="0071584E">
            <w:pPr>
              <w:widowControl w:val="0"/>
              <w:numPr>
                <w:ilvl w:val="0"/>
                <w:numId w:val="1"/>
              </w:numPr>
              <w:pBdr>
                <w:top w:val="nil"/>
                <w:left w:val="nil"/>
                <w:bottom w:val="nil"/>
                <w:right w:val="nil"/>
                <w:between w:val="nil"/>
              </w:pBdr>
              <w:tabs>
                <w:tab w:val="left" w:pos="469"/>
              </w:tabs>
              <w:autoSpaceDE w:val="0"/>
              <w:autoSpaceDN w:val="0"/>
              <w:spacing w:after="0" w:line="240" w:lineRule="auto"/>
              <w:ind w:right="97"/>
              <w:jc w:val="both"/>
              <w:rPr>
                <w:rFonts w:asciiTheme="minorHAnsi" w:hAnsiTheme="minorHAnsi" w:cstheme="minorHAnsi"/>
                <w:color w:val="000000"/>
              </w:rPr>
            </w:pPr>
            <w:r w:rsidRPr="006C6C16">
              <w:rPr>
                <w:rFonts w:asciiTheme="minorHAnsi" w:eastAsia="Times New Roman" w:hAnsiTheme="minorHAnsi" w:cstheme="minorHAnsi"/>
                <w:color w:val="000000"/>
              </w:rPr>
              <w:t>Realiza una metacognición permanente sobre los procesos que despliega para su aprendizaje</w:t>
            </w:r>
            <w:r w:rsidR="00AB0A51">
              <w:rPr>
                <w:rFonts w:asciiTheme="minorHAnsi" w:eastAsia="Times New Roman" w:hAnsiTheme="minorHAnsi" w:cstheme="minorHAnsi"/>
                <w:color w:val="000000"/>
              </w:rPr>
              <w:t>.</w:t>
            </w:r>
          </w:p>
        </w:tc>
      </w:tr>
    </w:tbl>
    <w:p w14:paraId="6C1E3588" w14:textId="77777777" w:rsidR="00E50367" w:rsidRDefault="00E50367" w:rsidP="006C6C16">
      <w:pPr>
        <w:pStyle w:val="Ttulo4"/>
        <w:tabs>
          <w:tab w:val="left" w:pos="1979"/>
        </w:tabs>
        <w:spacing w:before="90" w:after="0"/>
        <w:ind w:right="1037"/>
        <w:rPr>
          <w:rFonts w:asciiTheme="minorHAnsi" w:hAnsiTheme="minorHAnsi" w:cstheme="minorHAnsi"/>
          <w:i w:val="0"/>
          <w:iCs w:val="0"/>
          <w:color w:val="auto"/>
        </w:rPr>
      </w:pPr>
    </w:p>
    <w:p w14:paraId="4CA09E0D" w14:textId="621C20AB" w:rsidR="00E77A43" w:rsidRDefault="00C85E71" w:rsidP="006C6C16">
      <w:pPr>
        <w:pStyle w:val="Ttulo4"/>
        <w:tabs>
          <w:tab w:val="left" w:pos="1979"/>
        </w:tabs>
        <w:spacing w:before="90" w:after="0"/>
        <w:ind w:right="1037"/>
        <w:rPr>
          <w:rFonts w:asciiTheme="minorHAnsi" w:hAnsiTheme="minorHAnsi" w:cstheme="minorHAnsi"/>
          <w:b/>
          <w:bCs/>
          <w:i w:val="0"/>
          <w:iCs w:val="0"/>
          <w:color w:val="auto"/>
        </w:rPr>
      </w:pPr>
      <w:r w:rsidRPr="006C6C16">
        <w:rPr>
          <w:rFonts w:asciiTheme="minorHAnsi" w:hAnsiTheme="minorHAnsi" w:cstheme="minorHAnsi"/>
          <w:i w:val="0"/>
          <w:iCs w:val="0"/>
          <w:color w:val="auto"/>
        </w:rPr>
        <w:t>IV</w:t>
      </w:r>
      <w:r w:rsidR="00E77A43" w:rsidRPr="006C6C16">
        <w:rPr>
          <w:rFonts w:asciiTheme="minorHAnsi" w:hAnsiTheme="minorHAnsi" w:cstheme="minorHAnsi"/>
          <w:color w:val="auto"/>
        </w:rPr>
        <w:t xml:space="preserve">.- </w:t>
      </w:r>
      <w:r w:rsidR="00E77A43" w:rsidRPr="006C6C16">
        <w:rPr>
          <w:rFonts w:asciiTheme="minorHAnsi" w:hAnsiTheme="minorHAnsi" w:cstheme="minorHAnsi"/>
          <w:b/>
          <w:bCs/>
          <w:i w:val="0"/>
          <w:iCs w:val="0"/>
          <w:color w:val="auto"/>
        </w:rPr>
        <w:t>MATRIZ DE PLANIFICACIÓN: ESTANDAR DE APRENDIZAJE /COMPETENCIA / CAPACIDADES / CRITERIOS DE EVALUACIÓN / PRODUCTOS E INSTRUMENTOS</w:t>
      </w:r>
    </w:p>
    <w:tbl>
      <w:tblPr>
        <w:tblStyle w:val="Tablaconcuadrcula1"/>
        <w:tblW w:w="5000" w:type="pct"/>
        <w:tblLook w:val="0000" w:firstRow="0" w:lastRow="0" w:firstColumn="0" w:lastColumn="0" w:noHBand="0" w:noVBand="0"/>
      </w:tblPr>
      <w:tblGrid>
        <w:gridCol w:w="2690"/>
        <w:gridCol w:w="311"/>
        <w:gridCol w:w="5641"/>
        <w:gridCol w:w="566"/>
        <w:gridCol w:w="3776"/>
        <w:gridCol w:w="194"/>
        <w:gridCol w:w="2210"/>
      </w:tblGrid>
      <w:tr w:rsidR="00E77A43" w:rsidRPr="006C6C16" w14:paraId="253E55B9" w14:textId="77777777" w:rsidTr="00E50367">
        <w:trPr>
          <w:trHeight w:val="20"/>
        </w:trPr>
        <w:tc>
          <w:tcPr>
            <w:tcW w:w="874" w:type="pct"/>
            <w:shd w:val="clear" w:color="auto" w:fill="D9E2F3" w:themeFill="accent1" w:themeFillTint="33"/>
          </w:tcPr>
          <w:p w14:paraId="48DC3C4D" w14:textId="77777777" w:rsidR="00E77A43" w:rsidRPr="006C6C16" w:rsidRDefault="00E77A43" w:rsidP="00E50367">
            <w:pPr>
              <w:pBdr>
                <w:top w:val="nil"/>
                <w:left w:val="nil"/>
                <w:bottom w:val="nil"/>
                <w:right w:val="nil"/>
                <w:between w:val="nil"/>
              </w:pBdr>
              <w:spacing w:before="4" w:after="0" w:line="240" w:lineRule="auto"/>
              <w:jc w:val="center"/>
              <w:rPr>
                <w:rFonts w:asciiTheme="minorHAnsi" w:hAnsiTheme="minorHAnsi" w:cstheme="minorHAnsi"/>
                <w:b/>
                <w:color w:val="000000"/>
              </w:rPr>
            </w:pPr>
            <w:r w:rsidRPr="006C6C16">
              <w:rPr>
                <w:rFonts w:asciiTheme="minorHAnsi" w:hAnsiTheme="minorHAnsi" w:cstheme="minorHAnsi"/>
                <w:b/>
                <w:color w:val="000000"/>
              </w:rPr>
              <w:t>AREA</w:t>
            </w:r>
          </w:p>
        </w:tc>
        <w:tc>
          <w:tcPr>
            <w:tcW w:w="4126" w:type="pct"/>
            <w:gridSpan w:val="6"/>
          </w:tcPr>
          <w:p w14:paraId="44023F2C" w14:textId="2ABF4B14" w:rsidR="00E77A43" w:rsidRPr="006C6C16" w:rsidRDefault="00D95421" w:rsidP="00E50367">
            <w:pPr>
              <w:pBdr>
                <w:top w:val="nil"/>
                <w:left w:val="nil"/>
                <w:bottom w:val="nil"/>
                <w:right w:val="nil"/>
                <w:between w:val="nil"/>
              </w:pBdr>
              <w:spacing w:after="0" w:line="240" w:lineRule="auto"/>
              <w:ind w:right="100"/>
              <w:rPr>
                <w:rFonts w:asciiTheme="minorHAnsi" w:eastAsia="Times New Roman" w:hAnsiTheme="minorHAnsi" w:cstheme="minorHAnsi"/>
                <w:b/>
                <w:color w:val="000000"/>
              </w:rPr>
            </w:pPr>
            <w:r w:rsidRPr="006C6C16">
              <w:rPr>
                <w:rFonts w:asciiTheme="minorHAnsi" w:eastAsia="Times New Roman" w:hAnsiTheme="minorHAnsi" w:cstheme="minorHAnsi"/>
                <w:b/>
                <w:color w:val="000000"/>
              </w:rPr>
              <w:t>MATEMATICA</w:t>
            </w:r>
          </w:p>
        </w:tc>
      </w:tr>
      <w:tr w:rsidR="00E77A43" w:rsidRPr="006C6C16" w14:paraId="38267E28" w14:textId="77777777" w:rsidTr="00E50367">
        <w:trPr>
          <w:trHeight w:val="20"/>
        </w:trPr>
        <w:tc>
          <w:tcPr>
            <w:tcW w:w="874" w:type="pct"/>
            <w:shd w:val="clear" w:color="auto" w:fill="D9E2F3" w:themeFill="accent1" w:themeFillTint="33"/>
          </w:tcPr>
          <w:p w14:paraId="636B72C5" w14:textId="77777777" w:rsidR="00E77A43" w:rsidRPr="006C6C16" w:rsidRDefault="00E77A43" w:rsidP="00E50367">
            <w:pPr>
              <w:pBdr>
                <w:top w:val="nil"/>
                <w:left w:val="nil"/>
                <w:bottom w:val="nil"/>
                <w:right w:val="nil"/>
                <w:between w:val="nil"/>
              </w:pBdr>
              <w:spacing w:before="4" w:after="0" w:line="240" w:lineRule="auto"/>
              <w:jc w:val="center"/>
              <w:rPr>
                <w:rFonts w:asciiTheme="minorHAnsi" w:hAnsiTheme="minorHAnsi" w:cstheme="minorHAnsi"/>
                <w:b/>
                <w:color w:val="000000"/>
              </w:rPr>
            </w:pPr>
            <w:r w:rsidRPr="006C6C16">
              <w:rPr>
                <w:rFonts w:asciiTheme="minorHAnsi" w:hAnsiTheme="minorHAnsi" w:cstheme="minorHAnsi"/>
                <w:b/>
                <w:color w:val="000000"/>
              </w:rPr>
              <w:lastRenderedPageBreak/>
              <w:t>COMPETENCIA</w:t>
            </w:r>
          </w:p>
        </w:tc>
        <w:tc>
          <w:tcPr>
            <w:tcW w:w="4126" w:type="pct"/>
            <w:gridSpan w:val="6"/>
          </w:tcPr>
          <w:p w14:paraId="2C1EE43B" w14:textId="01B41FD7" w:rsidR="00E77A43" w:rsidRPr="006C6C16" w:rsidRDefault="00AB0A51" w:rsidP="00E50367">
            <w:pPr>
              <w:pBdr>
                <w:top w:val="nil"/>
                <w:left w:val="nil"/>
                <w:bottom w:val="nil"/>
                <w:right w:val="nil"/>
                <w:between w:val="nil"/>
              </w:pBdr>
              <w:spacing w:after="0" w:line="240" w:lineRule="auto"/>
              <w:ind w:right="111"/>
              <w:rPr>
                <w:rFonts w:asciiTheme="minorHAnsi" w:eastAsia="Times New Roman" w:hAnsiTheme="minorHAnsi" w:cstheme="minorHAnsi"/>
                <w:b/>
              </w:rPr>
            </w:pPr>
            <w:r w:rsidRPr="00AB0A51">
              <w:rPr>
                <w:rFonts w:asciiTheme="minorHAnsi" w:eastAsia="Times New Roman" w:hAnsiTheme="minorHAnsi" w:cstheme="minorHAnsi"/>
                <w:b/>
              </w:rPr>
              <w:t>RESUELVE PROBLEMAS DE FORMA, MOVIMIENTO Y LOCALIZACIÓN.</w:t>
            </w:r>
          </w:p>
        </w:tc>
      </w:tr>
      <w:tr w:rsidR="00E77A43" w:rsidRPr="006C6C16" w14:paraId="5D765ACA" w14:textId="77777777" w:rsidTr="00E50367">
        <w:trPr>
          <w:trHeight w:val="20"/>
        </w:trPr>
        <w:tc>
          <w:tcPr>
            <w:tcW w:w="874" w:type="pct"/>
            <w:shd w:val="clear" w:color="auto" w:fill="D9E2F3" w:themeFill="accent1" w:themeFillTint="33"/>
          </w:tcPr>
          <w:p w14:paraId="37C28C63" w14:textId="77777777" w:rsidR="00E77A43" w:rsidRPr="006C6C16" w:rsidRDefault="00E77A43" w:rsidP="00E50367">
            <w:pPr>
              <w:pBdr>
                <w:top w:val="nil"/>
                <w:left w:val="nil"/>
                <w:bottom w:val="nil"/>
                <w:right w:val="nil"/>
                <w:between w:val="nil"/>
              </w:pBdr>
              <w:spacing w:before="4" w:after="0" w:line="240" w:lineRule="auto"/>
              <w:jc w:val="center"/>
              <w:rPr>
                <w:rFonts w:asciiTheme="minorHAnsi" w:hAnsiTheme="minorHAnsi" w:cstheme="minorHAnsi"/>
                <w:b/>
                <w:color w:val="000000"/>
              </w:rPr>
            </w:pPr>
            <w:r w:rsidRPr="006C6C16">
              <w:rPr>
                <w:rFonts w:asciiTheme="minorHAnsi" w:hAnsiTheme="minorHAnsi" w:cstheme="minorHAnsi"/>
                <w:b/>
                <w:color w:val="000000"/>
              </w:rPr>
              <w:t xml:space="preserve">ESTANDAR </w:t>
            </w:r>
          </w:p>
          <w:p w14:paraId="3D909339" w14:textId="77777777" w:rsidR="00E77A43" w:rsidRPr="006C6C16" w:rsidRDefault="00E77A43" w:rsidP="00E50367">
            <w:pPr>
              <w:pBdr>
                <w:top w:val="nil"/>
                <w:left w:val="nil"/>
                <w:bottom w:val="nil"/>
                <w:right w:val="nil"/>
                <w:between w:val="nil"/>
              </w:pBdr>
              <w:spacing w:before="4" w:after="0" w:line="240" w:lineRule="auto"/>
              <w:jc w:val="center"/>
              <w:rPr>
                <w:rFonts w:asciiTheme="minorHAnsi" w:hAnsiTheme="minorHAnsi" w:cstheme="minorHAnsi"/>
                <w:b/>
                <w:color w:val="000000"/>
              </w:rPr>
            </w:pPr>
            <w:r w:rsidRPr="006C6C16">
              <w:rPr>
                <w:rFonts w:asciiTheme="minorHAnsi" w:hAnsiTheme="minorHAnsi" w:cstheme="minorHAnsi"/>
                <w:b/>
                <w:color w:val="000000"/>
              </w:rPr>
              <w:t>CICLO VI</w:t>
            </w:r>
          </w:p>
        </w:tc>
        <w:tc>
          <w:tcPr>
            <w:tcW w:w="4126" w:type="pct"/>
            <w:gridSpan w:val="6"/>
          </w:tcPr>
          <w:p w14:paraId="6E6CC2B4" w14:textId="2643DD11" w:rsidR="00E77A43" w:rsidRPr="00AB0A51" w:rsidRDefault="00AB0A51" w:rsidP="0071584E">
            <w:pPr>
              <w:pBdr>
                <w:top w:val="nil"/>
                <w:left w:val="nil"/>
                <w:bottom w:val="nil"/>
                <w:right w:val="nil"/>
                <w:between w:val="nil"/>
              </w:pBdr>
              <w:spacing w:after="0" w:line="240" w:lineRule="auto"/>
              <w:ind w:right="100"/>
              <w:jc w:val="both"/>
              <w:rPr>
                <w:rFonts w:asciiTheme="minorHAnsi" w:eastAsia="Times New Roman" w:hAnsiTheme="minorHAnsi" w:cstheme="minorHAnsi"/>
                <w:bCs/>
                <w:color w:val="000000"/>
              </w:rPr>
            </w:pPr>
            <w:r w:rsidRPr="00AB0A51">
              <w:rPr>
                <w:rFonts w:asciiTheme="minorHAnsi" w:eastAsia="Times New Roman" w:hAnsiTheme="minorHAnsi" w:cstheme="minorHAnsi"/>
                <w:bCs/>
                <w:color w:val="000000"/>
              </w:rPr>
              <w:t>Resuelve problemas en los que modela características de objetos con formas geométricas compuestas,</w:t>
            </w:r>
            <w:r w:rsidRPr="00AB0A51">
              <w:rPr>
                <w:rFonts w:asciiTheme="minorHAnsi" w:eastAsia="Times New Roman" w:hAnsiTheme="minorHAnsi" w:cstheme="minorHAnsi"/>
                <w:bCs/>
                <w:color w:val="000000"/>
              </w:rPr>
              <w:tab/>
              <w:t>cuerpos</w:t>
            </w:r>
            <w:r>
              <w:rPr>
                <w:rFonts w:asciiTheme="minorHAnsi" w:eastAsia="Times New Roman" w:hAnsiTheme="minorHAnsi" w:cstheme="minorHAnsi"/>
                <w:bCs/>
                <w:color w:val="000000"/>
              </w:rPr>
              <w:t xml:space="preserve"> </w:t>
            </w:r>
            <w:r w:rsidRPr="00AB0A51">
              <w:rPr>
                <w:rFonts w:asciiTheme="minorHAnsi" w:eastAsia="Times New Roman" w:hAnsiTheme="minorHAnsi" w:cstheme="minorHAnsi"/>
                <w:bCs/>
                <w:color w:val="000000"/>
              </w:rPr>
              <w:t>de revolución, sus elementos y propiedades, líneas, puntos notables, relaciones métricas de triángulos, distancia entre dos puntos, ecuación de la recta, parábola;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compas. Clasifica polígonos y cuerpos geométricos según sus propiedades, reconociendo la inclusión de una clase en otra. Selecciona, combina y adapta variados</w:t>
            </w:r>
            <w:r>
              <w:rPr>
                <w:rFonts w:asciiTheme="minorHAnsi" w:eastAsia="Times New Roman" w:hAnsiTheme="minorHAnsi" w:cstheme="minorHAnsi"/>
                <w:bCs/>
                <w:color w:val="000000"/>
              </w:rPr>
              <w:t xml:space="preserve"> </w:t>
            </w:r>
            <w:r w:rsidRPr="00AB0A51">
              <w:rPr>
                <w:rFonts w:asciiTheme="minorHAnsi" w:eastAsia="Times New Roman" w:hAnsiTheme="minorHAnsi" w:cstheme="minorHAnsi"/>
                <w:bCs/>
                <w:color w:val="000000"/>
              </w:rPr>
              <w:t>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r>
              <w:rPr>
                <w:rFonts w:asciiTheme="minorHAnsi" w:eastAsia="Times New Roman" w:hAnsiTheme="minorHAnsi" w:cstheme="minorHAnsi"/>
                <w:bCs/>
                <w:color w:val="000000"/>
              </w:rPr>
              <w:t>.</w:t>
            </w:r>
          </w:p>
        </w:tc>
      </w:tr>
      <w:tr w:rsidR="00E77A43" w:rsidRPr="006C6C16" w14:paraId="290EFB7B" w14:textId="77777777" w:rsidTr="000A07AF">
        <w:trPr>
          <w:trHeight w:val="20"/>
        </w:trPr>
        <w:tc>
          <w:tcPr>
            <w:tcW w:w="874" w:type="pct"/>
            <w:shd w:val="clear" w:color="auto" w:fill="D9E2F3" w:themeFill="accent1" w:themeFillTint="33"/>
            <w:vAlign w:val="center"/>
          </w:tcPr>
          <w:p w14:paraId="4C899D68" w14:textId="77777777" w:rsidR="00E77A43" w:rsidRPr="006C6C16" w:rsidRDefault="00E77A43" w:rsidP="00EF3736">
            <w:pPr>
              <w:pBdr>
                <w:top w:val="nil"/>
                <w:left w:val="nil"/>
                <w:bottom w:val="nil"/>
                <w:right w:val="nil"/>
                <w:between w:val="nil"/>
              </w:pBdr>
              <w:spacing w:after="0" w:line="240" w:lineRule="auto"/>
              <w:jc w:val="center"/>
              <w:rPr>
                <w:rFonts w:asciiTheme="minorHAnsi" w:hAnsiTheme="minorHAnsi" w:cstheme="minorHAnsi"/>
                <w:b/>
                <w:color w:val="000000"/>
              </w:rPr>
            </w:pPr>
            <w:r w:rsidRPr="006C6C16">
              <w:rPr>
                <w:rFonts w:asciiTheme="minorHAnsi" w:eastAsia="Times New Roman" w:hAnsiTheme="minorHAnsi" w:cstheme="minorHAnsi"/>
                <w:b/>
                <w:color w:val="000000"/>
              </w:rPr>
              <w:t>CAPACIDADES</w:t>
            </w:r>
          </w:p>
        </w:tc>
        <w:tc>
          <w:tcPr>
            <w:tcW w:w="1934" w:type="pct"/>
            <w:gridSpan w:val="2"/>
            <w:shd w:val="clear" w:color="auto" w:fill="D9E2F3" w:themeFill="accent1" w:themeFillTint="33"/>
            <w:vAlign w:val="center"/>
          </w:tcPr>
          <w:p w14:paraId="03945EA8" w14:textId="77777777" w:rsidR="00E77A43" w:rsidRPr="006C6C16" w:rsidRDefault="00E77A43" w:rsidP="00EF3736">
            <w:pPr>
              <w:pBdr>
                <w:top w:val="nil"/>
                <w:left w:val="nil"/>
                <w:bottom w:val="nil"/>
                <w:right w:val="nil"/>
                <w:between w:val="nil"/>
              </w:pBdr>
              <w:spacing w:after="0" w:line="240" w:lineRule="auto"/>
              <w:jc w:val="center"/>
              <w:rPr>
                <w:rFonts w:asciiTheme="minorHAnsi" w:hAnsiTheme="minorHAnsi" w:cstheme="minorHAnsi"/>
                <w:b/>
                <w:color w:val="000000"/>
              </w:rPr>
            </w:pPr>
            <w:r w:rsidRPr="006C6C16">
              <w:rPr>
                <w:rFonts w:asciiTheme="minorHAnsi" w:eastAsia="Times New Roman" w:hAnsiTheme="minorHAnsi" w:cstheme="minorHAnsi"/>
                <w:b/>
                <w:color w:val="000000"/>
              </w:rPr>
              <w:t>CRITERIOS DE EVALUACIÓN</w:t>
            </w:r>
          </w:p>
        </w:tc>
        <w:tc>
          <w:tcPr>
            <w:tcW w:w="1411" w:type="pct"/>
            <w:gridSpan w:val="2"/>
            <w:shd w:val="clear" w:color="auto" w:fill="D9E2F3" w:themeFill="accent1" w:themeFillTint="33"/>
            <w:vAlign w:val="center"/>
          </w:tcPr>
          <w:p w14:paraId="6E0016B0" w14:textId="3F166E59" w:rsidR="00E77A43" w:rsidRPr="006C6C16" w:rsidRDefault="00335191" w:rsidP="00EF3736">
            <w:pPr>
              <w:pBdr>
                <w:top w:val="nil"/>
                <w:left w:val="nil"/>
                <w:bottom w:val="nil"/>
                <w:right w:val="nil"/>
                <w:between w:val="nil"/>
              </w:pBdr>
              <w:spacing w:after="0" w:line="240" w:lineRule="auto"/>
              <w:ind w:right="-171"/>
              <w:jc w:val="center"/>
              <w:rPr>
                <w:rFonts w:asciiTheme="minorHAnsi" w:hAnsiTheme="minorHAnsi" w:cstheme="minorHAnsi"/>
                <w:b/>
                <w:color w:val="000000"/>
              </w:rPr>
            </w:pPr>
            <w:r w:rsidRPr="006C6C16">
              <w:rPr>
                <w:rFonts w:asciiTheme="minorHAnsi" w:eastAsia="Times New Roman" w:hAnsiTheme="minorHAnsi" w:cstheme="minorHAnsi"/>
                <w:b/>
                <w:color w:val="000000"/>
              </w:rPr>
              <w:t xml:space="preserve">EVIDENCIAS </w:t>
            </w:r>
            <w:r w:rsidR="00E77A43" w:rsidRPr="006C6C16">
              <w:rPr>
                <w:rFonts w:asciiTheme="minorHAnsi" w:eastAsia="Times New Roman" w:hAnsiTheme="minorHAnsi" w:cstheme="minorHAnsi"/>
                <w:b/>
                <w:color w:val="000000"/>
              </w:rPr>
              <w:t>DE PROCESO COMPETENCIA</w:t>
            </w:r>
          </w:p>
        </w:tc>
        <w:tc>
          <w:tcPr>
            <w:tcW w:w="781" w:type="pct"/>
            <w:gridSpan w:val="2"/>
            <w:shd w:val="clear" w:color="auto" w:fill="D9E2F3" w:themeFill="accent1" w:themeFillTint="33"/>
            <w:vAlign w:val="center"/>
          </w:tcPr>
          <w:p w14:paraId="14735EF8" w14:textId="77777777" w:rsidR="00E77A43" w:rsidRPr="006C6C16" w:rsidRDefault="00E77A43" w:rsidP="00EF3736">
            <w:pPr>
              <w:pBdr>
                <w:top w:val="nil"/>
                <w:left w:val="nil"/>
                <w:bottom w:val="nil"/>
                <w:right w:val="nil"/>
                <w:between w:val="nil"/>
              </w:pBdr>
              <w:spacing w:after="0" w:line="240" w:lineRule="auto"/>
              <w:ind w:right="102"/>
              <w:jc w:val="center"/>
              <w:rPr>
                <w:rFonts w:asciiTheme="minorHAnsi" w:hAnsiTheme="minorHAnsi" w:cstheme="minorHAnsi"/>
                <w:b/>
                <w:color w:val="000000"/>
              </w:rPr>
            </w:pPr>
            <w:r w:rsidRPr="006C6C16">
              <w:rPr>
                <w:rFonts w:asciiTheme="minorHAnsi" w:eastAsia="Times New Roman" w:hAnsiTheme="minorHAnsi" w:cstheme="minorHAnsi"/>
                <w:b/>
                <w:color w:val="000000"/>
              </w:rPr>
              <w:t>INSTRUMENTOS DE EVALUACIÓN</w:t>
            </w:r>
          </w:p>
        </w:tc>
      </w:tr>
      <w:tr w:rsidR="00EC03AF" w:rsidRPr="006C6C16" w14:paraId="6FF3511E" w14:textId="77777777" w:rsidTr="000A07AF">
        <w:trPr>
          <w:trHeight w:val="20"/>
        </w:trPr>
        <w:tc>
          <w:tcPr>
            <w:tcW w:w="874" w:type="pct"/>
          </w:tcPr>
          <w:p w14:paraId="3F602880" w14:textId="77777777" w:rsidR="00A3027B" w:rsidRPr="00EF3736" w:rsidRDefault="00A3027B" w:rsidP="00EF3736">
            <w:pPr>
              <w:pStyle w:val="Prrafodelista"/>
              <w:numPr>
                <w:ilvl w:val="0"/>
                <w:numId w:val="18"/>
              </w:numPr>
              <w:spacing w:after="0" w:line="240" w:lineRule="auto"/>
              <w:ind w:left="306"/>
              <w:jc w:val="both"/>
              <w:rPr>
                <w:rFonts w:asciiTheme="minorHAnsi" w:hAnsiTheme="minorHAnsi" w:cstheme="minorHAnsi"/>
              </w:rPr>
            </w:pPr>
            <w:r w:rsidRPr="00EF3736">
              <w:rPr>
                <w:rFonts w:asciiTheme="minorHAnsi" w:hAnsiTheme="minorHAnsi" w:cstheme="minorHAnsi"/>
              </w:rPr>
              <w:t>Modela objetos con formas geométricas y sus transformaciones.</w:t>
            </w:r>
          </w:p>
          <w:p w14:paraId="66FE96A2" w14:textId="77777777" w:rsidR="00A3027B" w:rsidRPr="00EF3736" w:rsidRDefault="00A3027B" w:rsidP="00EF3736">
            <w:pPr>
              <w:pStyle w:val="Prrafodelista"/>
              <w:numPr>
                <w:ilvl w:val="0"/>
                <w:numId w:val="18"/>
              </w:numPr>
              <w:spacing w:after="0" w:line="240" w:lineRule="auto"/>
              <w:ind w:left="306"/>
              <w:jc w:val="both"/>
              <w:rPr>
                <w:rFonts w:asciiTheme="minorHAnsi" w:hAnsiTheme="minorHAnsi" w:cstheme="minorHAnsi"/>
              </w:rPr>
            </w:pPr>
            <w:r w:rsidRPr="00EF3736">
              <w:rPr>
                <w:rFonts w:asciiTheme="minorHAnsi" w:hAnsiTheme="minorHAnsi" w:cstheme="minorHAnsi"/>
              </w:rPr>
              <w:t>Comunica su comprensión sobre las formas y relaciones geométricas</w:t>
            </w:r>
          </w:p>
          <w:p w14:paraId="4FE5A06A" w14:textId="4303918C" w:rsidR="00A3027B" w:rsidRPr="00EF3736" w:rsidRDefault="00A3027B" w:rsidP="00EF3736">
            <w:pPr>
              <w:pStyle w:val="Prrafodelista"/>
              <w:numPr>
                <w:ilvl w:val="0"/>
                <w:numId w:val="18"/>
              </w:numPr>
              <w:spacing w:after="0" w:line="240" w:lineRule="auto"/>
              <w:ind w:left="306"/>
              <w:jc w:val="both"/>
              <w:rPr>
                <w:rFonts w:asciiTheme="minorHAnsi" w:hAnsiTheme="minorHAnsi" w:cstheme="minorHAnsi"/>
              </w:rPr>
            </w:pPr>
            <w:r w:rsidRPr="00EF3736">
              <w:rPr>
                <w:rFonts w:asciiTheme="minorHAnsi" w:hAnsiTheme="minorHAnsi" w:cstheme="minorHAnsi"/>
              </w:rPr>
              <w:t xml:space="preserve">Usa estrategias y procedimientos para </w:t>
            </w:r>
            <w:r w:rsidR="00636209">
              <w:rPr>
                <w:rFonts w:asciiTheme="minorHAnsi" w:hAnsiTheme="minorHAnsi" w:cstheme="minorHAnsi"/>
              </w:rPr>
              <w:t xml:space="preserve">medir y </w:t>
            </w:r>
            <w:r w:rsidRPr="00EF3736">
              <w:rPr>
                <w:rFonts w:asciiTheme="minorHAnsi" w:hAnsiTheme="minorHAnsi" w:cstheme="minorHAnsi"/>
              </w:rPr>
              <w:t>orientarse en el espacio</w:t>
            </w:r>
          </w:p>
          <w:p w14:paraId="5AA892B0" w14:textId="3747DB00" w:rsidR="00EC03AF" w:rsidRPr="00EF3736" w:rsidRDefault="00A3027B" w:rsidP="00EF3736">
            <w:pPr>
              <w:pStyle w:val="Prrafodelista"/>
              <w:numPr>
                <w:ilvl w:val="0"/>
                <w:numId w:val="18"/>
              </w:numPr>
              <w:spacing w:after="0" w:line="240" w:lineRule="auto"/>
              <w:ind w:left="306"/>
              <w:jc w:val="both"/>
              <w:rPr>
                <w:rFonts w:asciiTheme="minorHAnsi" w:hAnsiTheme="minorHAnsi" w:cstheme="minorHAnsi"/>
              </w:rPr>
            </w:pPr>
            <w:r w:rsidRPr="00EF3736">
              <w:rPr>
                <w:rFonts w:asciiTheme="minorHAnsi" w:hAnsiTheme="minorHAnsi" w:cstheme="minorHAnsi"/>
              </w:rPr>
              <w:t>Argumenta afirmaciones sobre relaciones geométricas.</w:t>
            </w:r>
          </w:p>
        </w:tc>
        <w:tc>
          <w:tcPr>
            <w:tcW w:w="1934" w:type="pct"/>
            <w:gridSpan w:val="2"/>
          </w:tcPr>
          <w:p w14:paraId="4E54D9A5" w14:textId="77777777" w:rsidR="00333980" w:rsidRPr="00333980" w:rsidRDefault="00333980" w:rsidP="00333980">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333980">
              <w:rPr>
                <w:rFonts w:asciiTheme="minorHAnsi" w:hAnsiTheme="minorHAnsi" w:cstheme="minorHAnsi"/>
              </w:rPr>
              <w:t>Ubica correctamente puntos en el plano cartesiano según referencias dadas.</w:t>
            </w:r>
          </w:p>
          <w:p w14:paraId="2CCF0D6D" w14:textId="77777777" w:rsidR="00F96692" w:rsidRDefault="00333980" w:rsidP="00333980">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333980">
              <w:rPr>
                <w:rFonts w:asciiTheme="minorHAnsi" w:hAnsiTheme="minorHAnsi" w:cstheme="minorHAnsi"/>
              </w:rPr>
              <w:t xml:space="preserve"> Representa espacios y recorridos escolares mediante croquis, planos o esquemas a escala.</w:t>
            </w:r>
          </w:p>
          <w:p w14:paraId="1458E092" w14:textId="77777777" w:rsidR="00333980" w:rsidRPr="00333980" w:rsidRDefault="00333980" w:rsidP="00333980">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333980">
              <w:rPr>
                <w:rFonts w:asciiTheme="minorHAnsi" w:hAnsiTheme="minorHAnsi" w:cstheme="minorHAnsi"/>
              </w:rPr>
              <w:t>Expresa con claridad la ubicación de puntos, recorridos y desplazamientos en el plano.</w:t>
            </w:r>
          </w:p>
          <w:p w14:paraId="30ABF5CA" w14:textId="116D75A1" w:rsidR="00333980" w:rsidRPr="00333980" w:rsidRDefault="00333980" w:rsidP="00333980">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333980">
              <w:rPr>
                <w:rFonts w:asciiTheme="minorHAnsi" w:hAnsiTheme="minorHAnsi" w:cstheme="minorHAnsi"/>
              </w:rPr>
              <w:t>Utiliza lenguaje geométrico adecuado al describir formas, rectas, ángulos y relaciones geométricas.</w:t>
            </w:r>
          </w:p>
          <w:p w14:paraId="50011B6D" w14:textId="2F4657BD" w:rsidR="00333980" w:rsidRPr="00333980" w:rsidRDefault="00333980" w:rsidP="00333980">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333980">
              <w:rPr>
                <w:rFonts w:asciiTheme="minorHAnsi" w:hAnsiTheme="minorHAnsi" w:cstheme="minorHAnsi"/>
              </w:rPr>
              <w:t>Interpreta información contenida en planos, croquis y mapas a escala.</w:t>
            </w:r>
          </w:p>
          <w:p w14:paraId="4A8A73ED" w14:textId="77777777" w:rsidR="00333980" w:rsidRDefault="00333980" w:rsidP="00333980">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333980">
              <w:rPr>
                <w:rFonts w:asciiTheme="minorHAnsi" w:hAnsiTheme="minorHAnsi" w:cstheme="minorHAnsi"/>
              </w:rPr>
              <w:t>Explica cómo la organización espacial favorece la inclusión y el bienestar en la escuela.</w:t>
            </w:r>
          </w:p>
          <w:p w14:paraId="251BB93C" w14:textId="77777777" w:rsidR="00F66CAA" w:rsidRPr="00F66CAA" w:rsidRDefault="00F66CAA" w:rsidP="00F66CAA">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F66CAA">
              <w:rPr>
                <w:rFonts w:asciiTheme="minorHAnsi" w:hAnsiTheme="minorHAnsi" w:cstheme="minorHAnsi"/>
              </w:rPr>
              <w:t>Emplea estrategias adecuadas para ubicar puntos y trazar recorridos en el plano cartesiano.</w:t>
            </w:r>
          </w:p>
          <w:p w14:paraId="339DFFD3" w14:textId="77777777" w:rsidR="00F66CAA" w:rsidRPr="00F66CAA" w:rsidRDefault="00F66CAA" w:rsidP="00F66CAA">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F66CAA">
              <w:rPr>
                <w:rFonts w:asciiTheme="minorHAnsi" w:hAnsiTheme="minorHAnsi" w:cstheme="minorHAnsi"/>
              </w:rPr>
              <w:t>Usa escalas, croquis y planos para orientarse en situaciones del entorno escolar.</w:t>
            </w:r>
          </w:p>
          <w:p w14:paraId="4F6C1100" w14:textId="77777777" w:rsidR="00F66CAA" w:rsidRPr="00F66CAA" w:rsidRDefault="00F66CAA" w:rsidP="00F66CAA">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F66CAA">
              <w:rPr>
                <w:rFonts w:asciiTheme="minorHAnsi" w:hAnsiTheme="minorHAnsi" w:cstheme="minorHAnsi"/>
              </w:rPr>
              <w:t>Mide y compara segmentos, distancias y ángulos con precisión.</w:t>
            </w:r>
          </w:p>
          <w:p w14:paraId="7FD5148C" w14:textId="77777777" w:rsidR="00F66CAA" w:rsidRPr="00F66CAA" w:rsidRDefault="00F66CAA" w:rsidP="00F66CAA">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F66CAA">
              <w:rPr>
                <w:rFonts w:asciiTheme="minorHAnsi" w:hAnsiTheme="minorHAnsi" w:cstheme="minorHAnsi"/>
              </w:rPr>
              <w:t>Identifica rectas paralelas, perpendiculares y secantes en representaciones del espacio escolar.</w:t>
            </w:r>
          </w:p>
          <w:p w14:paraId="15BBBF31" w14:textId="2C82401D" w:rsidR="00333980" w:rsidRPr="00EF3736" w:rsidRDefault="00F66CAA" w:rsidP="00F66CAA">
            <w:pPr>
              <w:pStyle w:val="Prrafodelista"/>
              <w:numPr>
                <w:ilvl w:val="0"/>
                <w:numId w:val="18"/>
              </w:numPr>
              <w:pBdr>
                <w:top w:val="nil"/>
                <w:left w:val="nil"/>
                <w:bottom w:val="nil"/>
                <w:right w:val="nil"/>
                <w:between w:val="nil"/>
              </w:pBdr>
              <w:spacing w:after="0" w:line="240" w:lineRule="auto"/>
              <w:jc w:val="both"/>
              <w:rPr>
                <w:rFonts w:asciiTheme="minorHAnsi" w:hAnsiTheme="minorHAnsi" w:cstheme="minorHAnsi"/>
              </w:rPr>
            </w:pPr>
            <w:r w:rsidRPr="00F66CAA">
              <w:rPr>
                <w:rFonts w:asciiTheme="minorHAnsi" w:hAnsiTheme="minorHAnsi" w:cstheme="minorHAnsi"/>
              </w:rPr>
              <w:t>Propone recorridos seguros y accesibles considerando el bienestar de todos.</w:t>
            </w:r>
          </w:p>
        </w:tc>
        <w:tc>
          <w:tcPr>
            <w:tcW w:w="1411" w:type="pct"/>
            <w:gridSpan w:val="2"/>
          </w:tcPr>
          <w:p w14:paraId="5BBE96AE" w14:textId="77777777" w:rsidR="00F66CAA" w:rsidRPr="00F66CAA" w:rsidRDefault="00F66CAA" w:rsidP="00F66CAA">
            <w:pPr>
              <w:pStyle w:val="Prrafodelista"/>
              <w:numPr>
                <w:ilvl w:val="0"/>
                <w:numId w:val="18"/>
              </w:numPr>
              <w:spacing w:after="0" w:line="240" w:lineRule="auto"/>
              <w:ind w:left="360"/>
              <w:rPr>
                <w:rFonts w:eastAsia="Times New Roman"/>
                <w:color w:val="000000"/>
                <w:lang w:eastAsia="es-PE"/>
              </w:rPr>
            </w:pPr>
            <w:r w:rsidRPr="00F66CAA">
              <w:rPr>
                <w:rFonts w:eastAsia="Times New Roman"/>
                <w:color w:val="000000"/>
                <w:lang w:eastAsia="es-PE"/>
              </w:rPr>
              <w:t xml:space="preserve">Ubica en el plano cartesiano espacios importantes de la institución como el tópico, servicios higiénicos, rampas de acceso, patio, aulas y zonas seguras; además, elabora croquis y planos sencillos a escala donde identifica recorridos accesibles para todos los estudiantes. </w:t>
            </w:r>
          </w:p>
          <w:p w14:paraId="639C4BE2" w14:textId="77777777" w:rsidR="00F66CAA" w:rsidRPr="00F66CAA" w:rsidRDefault="00F66CAA" w:rsidP="00F66CAA">
            <w:pPr>
              <w:widowControl w:val="0"/>
              <w:numPr>
                <w:ilvl w:val="0"/>
                <w:numId w:val="18"/>
              </w:numPr>
              <w:pBdr>
                <w:top w:val="nil"/>
                <w:left w:val="nil"/>
                <w:bottom w:val="nil"/>
                <w:right w:val="nil"/>
                <w:between w:val="nil"/>
              </w:pBdr>
              <w:spacing w:after="0" w:line="240" w:lineRule="auto"/>
              <w:ind w:left="360" w:right="99"/>
              <w:jc w:val="both"/>
              <w:rPr>
                <w:rFonts w:eastAsia="Times New Roman"/>
                <w:color w:val="000000"/>
                <w:lang w:eastAsia="es-PE"/>
              </w:rPr>
            </w:pPr>
            <w:r w:rsidRPr="00F66CAA">
              <w:rPr>
                <w:rFonts w:eastAsia="Times New Roman"/>
                <w:color w:val="000000"/>
                <w:lang w:eastAsia="es-PE"/>
              </w:rPr>
              <w:t xml:space="preserve">El estudiante explica de manera oral, escrita y gráfica la ubicación de puntos en el plano cartesiano, interpreta recorridos y desplazamientos, y describe la organización espacial de ambientes escolares asociados al bienestar físico y emocional. </w:t>
            </w:r>
          </w:p>
          <w:p w14:paraId="7E181762" w14:textId="77777777" w:rsidR="00F66CAA" w:rsidRPr="00F66CAA" w:rsidRDefault="00F66CAA" w:rsidP="00F66CAA">
            <w:pPr>
              <w:widowControl w:val="0"/>
              <w:numPr>
                <w:ilvl w:val="0"/>
                <w:numId w:val="18"/>
              </w:numPr>
              <w:pBdr>
                <w:top w:val="nil"/>
                <w:left w:val="nil"/>
                <w:bottom w:val="nil"/>
                <w:right w:val="nil"/>
                <w:between w:val="nil"/>
              </w:pBdr>
              <w:spacing w:after="0" w:line="240" w:lineRule="auto"/>
              <w:ind w:left="360" w:right="99"/>
              <w:jc w:val="both"/>
              <w:rPr>
                <w:rFonts w:eastAsia="Times New Roman"/>
                <w:color w:val="000000"/>
                <w:lang w:eastAsia="es-PE"/>
              </w:rPr>
            </w:pPr>
            <w:r w:rsidRPr="00F66CAA">
              <w:rPr>
                <w:rFonts w:eastAsia="Times New Roman"/>
                <w:color w:val="000000"/>
                <w:lang w:eastAsia="es-PE"/>
              </w:rPr>
              <w:t xml:space="preserve">Usa lenguaje geométrico pertinente para nombrar y describir rectas, semirrectas, segmentos, rectas paralelas, perpendiculares y secantes, así como ángulos y su clasificación. </w:t>
            </w:r>
          </w:p>
          <w:p w14:paraId="5EA26BE1" w14:textId="12467374" w:rsidR="00EC03AF" w:rsidRPr="00F66CAA" w:rsidRDefault="00EC03AF" w:rsidP="00F66CAA">
            <w:pPr>
              <w:widowControl w:val="0"/>
              <w:pBdr>
                <w:top w:val="nil"/>
                <w:left w:val="nil"/>
                <w:bottom w:val="nil"/>
                <w:right w:val="nil"/>
                <w:between w:val="nil"/>
              </w:pBdr>
              <w:spacing w:after="0" w:line="240" w:lineRule="auto"/>
              <w:ind w:right="99"/>
              <w:jc w:val="both"/>
              <w:rPr>
                <w:rFonts w:eastAsia="Times New Roman"/>
                <w:color w:val="000000"/>
                <w:lang w:eastAsia="es-PE"/>
              </w:rPr>
            </w:pPr>
          </w:p>
        </w:tc>
        <w:tc>
          <w:tcPr>
            <w:tcW w:w="781" w:type="pct"/>
            <w:gridSpan w:val="2"/>
          </w:tcPr>
          <w:p w14:paraId="7791AF77" w14:textId="77777777" w:rsidR="00EC03AF" w:rsidRPr="00F66CAA" w:rsidRDefault="00EC03AF" w:rsidP="00E50367">
            <w:pPr>
              <w:widowControl w:val="0"/>
              <w:numPr>
                <w:ilvl w:val="0"/>
                <w:numId w:val="26"/>
              </w:numPr>
              <w:pBdr>
                <w:top w:val="nil"/>
                <w:left w:val="nil"/>
                <w:bottom w:val="nil"/>
                <w:right w:val="nil"/>
                <w:between w:val="nil"/>
              </w:pBdr>
              <w:spacing w:after="0" w:line="240" w:lineRule="auto"/>
              <w:ind w:left="314" w:right="99"/>
              <w:jc w:val="both"/>
              <w:rPr>
                <w:rFonts w:asciiTheme="minorHAnsi" w:hAnsiTheme="minorHAnsi" w:cstheme="minorHAnsi"/>
                <w:color w:val="000000"/>
              </w:rPr>
            </w:pPr>
            <w:r w:rsidRPr="006C6C16">
              <w:rPr>
                <w:rFonts w:asciiTheme="minorHAnsi" w:eastAsia="Times New Roman" w:hAnsiTheme="minorHAnsi" w:cstheme="minorHAnsi"/>
                <w:color w:val="000000"/>
              </w:rPr>
              <w:t xml:space="preserve">Rúbrica </w:t>
            </w:r>
            <w:r w:rsidR="00F66CAA">
              <w:rPr>
                <w:rFonts w:asciiTheme="minorHAnsi" w:eastAsia="Times New Roman" w:hAnsiTheme="minorHAnsi" w:cstheme="minorHAnsi"/>
                <w:color w:val="000000"/>
              </w:rPr>
              <w:t>analítica</w:t>
            </w:r>
          </w:p>
          <w:p w14:paraId="18116F9B" w14:textId="1500EEEB" w:rsidR="00F66CAA" w:rsidRPr="006C6C16" w:rsidRDefault="00F66CAA" w:rsidP="00E50367">
            <w:pPr>
              <w:widowControl w:val="0"/>
              <w:numPr>
                <w:ilvl w:val="0"/>
                <w:numId w:val="26"/>
              </w:numPr>
              <w:pBdr>
                <w:top w:val="nil"/>
                <w:left w:val="nil"/>
                <w:bottom w:val="nil"/>
                <w:right w:val="nil"/>
                <w:between w:val="nil"/>
              </w:pBdr>
              <w:spacing w:after="0" w:line="240" w:lineRule="auto"/>
              <w:ind w:left="314" w:right="99"/>
              <w:jc w:val="both"/>
              <w:rPr>
                <w:rFonts w:asciiTheme="minorHAnsi" w:hAnsiTheme="minorHAnsi" w:cstheme="minorHAnsi"/>
                <w:color w:val="000000"/>
              </w:rPr>
            </w:pPr>
            <w:r>
              <w:rPr>
                <w:rFonts w:asciiTheme="minorHAnsi" w:eastAsia="Times New Roman" w:hAnsiTheme="minorHAnsi" w:cstheme="minorHAnsi"/>
                <w:color w:val="000000"/>
              </w:rPr>
              <w:t>Lista de cotejo</w:t>
            </w:r>
          </w:p>
        </w:tc>
      </w:tr>
      <w:tr w:rsidR="00E77A43" w:rsidRPr="006C6C16" w14:paraId="5F947863" w14:textId="77777777" w:rsidTr="00E50367">
        <w:trPr>
          <w:trHeight w:val="20"/>
        </w:trPr>
        <w:tc>
          <w:tcPr>
            <w:tcW w:w="975" w:type="pct"/>
            <w:gridSpan w:val="2"/>
            <w:shd w:val="clear" w:color="auto" w:fill="D9E2F3" w:themeFill="accent1" w:themeFillTint="33"/>
          </w:tcPr>
          <w:p w14:paraId="7D93FBDA" w14:textId="77777777" w:rsidR="00E77A43" w:rsidRPr="006C6C16" w:rsidRDefault="00E77A43" w:rsidP="006C6C16">
            <w:pPr>
              <w:pBdr>
                <w:top w:val="nil"/>
                <w:left w:val="nil"/>
                <w:bottom w:val="nil"/>
                <w:right w:val="nil"/>
                <w:between w:val="nil"/>
              </w:pBdr>
              <w:spacing w:before="4" w:after="0"/>
              <w:jc w:val="center"/>
              <w:rPr>
                <w:rFonts w:asciiTheme="minorHAnsi" w:hAnsiTheme="minorHAnsi" w:cstheme="minorHAnsi"/>
                <w:b/>
                <w:color w:val="000000"/>
              </w:rPr>
            </w:pPr>
            <w:r w:rsidRPr="006C6C16">
              <w:rPr>
                <w:rFonts w:asciiTheme="minorHAnsi" w:hAnsiTheme="minorHAnsi" w:cstheme="minorHAnsi"/>
                <w:b/>
                <w:color w:val="000000"/>
              </w:rPr>
              <w:lastRenderedPageBreak/>
              <w:t>AREA</w:t>
            </w:r>
          </w:p>
        </w:tc>
        <w:tc>
          <w:tcPr>
            <w:tcW w:w="4025" w:type="pct"/>
            <w:gridSpan w:val="5"/>
          </w:tcPr>
          <w:p w14:paraId="3131D3BB" w14:textId="3D08ED74" w:rsidR="00E77A43" w:rsidRPr="006C6C16" w:rsidRDefault="00EC03AF" w:rsidP="006C6C16">
            <w:pPr>
              <w:pBdr>
                <w:top w:val="nil"/>
                <w:left w:val="nil"/>
                <w:bottom w:val="nil"/>
                <w:right w:val="nil"/>
                <w:between w:val="nil"/>
              </w:pBdr>
              <w:spacing w:after="0"/>
              <w:ind w:right="100"/>
              <w:rPr>
                <w:rFonts w:asciiTheme="minorHAnsi" w:eastAsia="Times New Roman" w:hAnsiTheme="minorHAnsi" w:cstheme="minorHAnsi"/>
                <w:b/>
                <w:color w:val="000000"/>
              </w:rPr>
            </w:pPr>
            <w:r w:rsidRPr="006C6C16">
              <w:rPr>
                <w:rFonts w:asciiTheme="minorHAnsi" w:eastAsia="Times New Roman" w:hAnsiTheme="minorHAnsi" w:cstheme="minorHAnsi"/>
                <w:b/>
                <w:color w:val="000000"/>
              </w:rPr>
              <w:t>MATEMATICA</w:t>
            </w:r>
          </w:p>
        </w:tc>
      </w:tr>
      <w:tr w:rsidR="003D225C" w:rsidRPr="006C6C16" w14:paraId="2154668A" w14:textId="77777777" w:rsidTr="00E50367">
        <w:trPr>
          <w:trHeight w:val="20"/>
        </w:trPr>
        <w:tc>
          <w:tcPr>
            <w:tcW w:w="975" w:type="pct"/>
            <w:gridSpan w:val="2"/>
            <w:shd w:val="clear" w:color="auto" w:fill="D9E2F3" w:themeFill="accent1" w:themeFillTint="33"/>
          </w:tcPr>
          <w:p w14:paraId="5DDB446E" w14:textId="77777777" w:rsidR="003D225C" w:rsidRPr="006C6C16" w:rsidRDefault="003D225C" w:rsidP="003D225C">
            <w:pPr>
              <w:pBdr>
                <w:top w:val="nil"/>
                <w:left w:val="nil"/>
                <w:bottom w:val="nil"/>
                <w:right w:val="nil"/>
                <w:between w:val="nil"/>
              </w:pBdr>
              <w:spacing w:before="4" w:after="0"/>
              <w:jc w:val="center"/>
              <w:rPr>
                <w:rFonts w:asciiTheme="minorHAnsi" w:hAnsiTheme="minorHAnsi" w:cstheme="minorHAnsi"/>
                <w:b/>
                <w:color w:val="000000"/>
              </w:rPr>
            </w:pPr>
            <w:r w:rsidRPr="006C6C16">
              <w:rPr>
                <w:rFonts w:asciiTheme="minorHAnsi" w:hAnsiTheme="minorHAnsi" w:cstheme="minorHAnsi"/>
                <w:b/>
                <w:color w:val="000000"/>
              </w:rPr>
              <w:t>COMPETENCIA</w:t>
            </w:r>
          </w:p>
        </w:tc>
        <w:tc>
          <w:tcPr>
            <w:tcW w:w="4025" w:type="pct"/>
            <w:gridSpan w:val="5"/>
          </w:tcPr>
          <w:p w14:paraId="3FDD2154" w14:textId="07D707E7" w:rsidR="003D225C" w:rsidRPr="006C6C16" w:rsidRDefault="003D225C" w:rsidP="003D225C">
            <w:pPr>
              <w:pBdr>
                <w:top w:val="nil"/>
                <w:left w:val="nil"/>
                <w:bottom w:val="nil"/>
                <w:right w:val="nil"/>
                <w:between w:val="nil"/>
              </w:pBdr>
              <w:spacing w:after="0"/>
              <w:ind w:right="100"/>
              <w:rPr>
                <w:rFonts w:asciiTheme="minorHAnsi" w:eastAsia="Times New Roman" w:hAnsiTheme="minorHAnsi" w:cstheme="minorHAnsi"/>
                <w:b/>
                <w:color w:val="000000"/>
              </w:rPr>
            </w:pPr>
            <w:r w:rsidRPr="006C6C16">
              <w:rPr>
                <w:rFonts w:asciiTheme="minorHAnsi" w:eastAsia="Times New Roman" w:hAnsiTheme="minorHAnsi" w:cstheme="minorHAnsi"/>
                <w:b/>
              </w:rPr>
              <w:t>RESUELVE PROBLEMAS DE CANTIDAD</w:t>
            </w:r>
          </w:p>
        </w:tc>
      </w:tr>
      <w:tr w:rsidR="003D225C" w:rsidRPr="006C6C16" w14:paraId="2C22F3ED" w14:textId="77777777" w:rsidTr="00E50367">
        <w:trPr>
          <w:trHeight w:val="20"/>
        </w:trPr>
        <w:tc>
          <w:tcPr>
            <w:tcW w:w="975" w:type="pct"/>
            <w:gridSpan w:val="2"/>
            <w:shd w:val="clear" w:color="auto" w:fill="D9E2F3" w:themeFill="accent1" w:themeFillTint="33"/>
          </w:tcPr>
          <w:p w14:paraId="3DEE7980" w14:textId="77777777" w:rsidR="003D225C" w:rsidRPr="006C6C16" w:rsidRDefault="003D225C" w:rsidP="003D225C">
            <w:pPr>
              <w:pBdr>
                <w:top w:val="nil"/>
                <w:left w:val="nil"/>
                <w:bottom w:val="nil"/>
                <w:right w:val="nil"/>
                <w:between w:val="nil"/>
              </w:pBdr>
              <w:spacing w:before="4" w:after="0"/>
              <w:jc w:val="center"/>
              <w:rPr>
                <w:rFonts w:asciiTheme="minorHAnsi" w:hAnsiTheme="minorHAnsi" w:cstheme="minorHAnsi"/>
                <w:b/>
                <w:color w:val="000000"/>
              </w:rPr>
            </w:pPr>
            <w:r w:rsidRPr="006C6C16">
              <w:rPr>
                <w:rFonts w:asciiTheme="minorHAnsi" w:hAnsiTheme="minorHAnsi" w:cstheme="minorHAnsi"/>
                <w:b/>
                <w:color w:val="000000"/>
              </w:rPr>
              <w:t>ESTANDAR</w:t>
            </w:r>
          </w:p>
        </w:tc>
        <w:tc>
          <w:tcPr>
            <w:tcW w:w="4025" w:type="pct"/>
            <w:gridSpan w:val="5"/>
          </w:tcPr>
          <w:p w14:paraId="00B7F447" w14:textId="5F56D666" w:rsidR="003D225C" w:rsidRPr="006C6C16" w:rsidRDefault="003D225C" w:rsidP="003D225C">
            <w:pPr>
              <w:pStyle w:val="TableParagraph"/>
              <w:ind w:right="94"/>
              <w:rPr>
                <w:rFonts w:asciiTheme="minorHAnsi" w:eastAsia="Times New Roman" w:hAnsiTheme="minorHAnsi" w:cstheme="minorHAnsi"/>
                <w:b/>
                <w:color w:val="000000"/>
              </w:rPr>
            </w:pPr>
            <w:r w:rsidRPr="0071584E">
              <w:rPr>
                <w:rFonts w:asciiTheme="minorHAnsi" w:eastAsia="Times New Roman" w:hAnsiTheme="minorHAnsi" w:cstheme="minorHAnsi"/>
                <w:bCs/>
                <w:color w:val="000000"/>
              </w:rPr>
              <w:t>Resuelve problemas referidos a las relaciones entre cantidades o magnitudes,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traduciéndolas a expresiones numéricas y operativas con números naturales, enteros y</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racionales, y descuentos porcentuales sucesivos., verificando si estas expresiones cumplen</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con las condiciones iniciales del problema. Expresa su comprensión de la relación entre los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órdenes del sistema de numeración decimal con las potencias de base diez, y entre las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operaciones con números enteros y racionales; y las usa para interpretar enunciados o</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textos diversos de contenido matemático. Representa relaciones de equivalencia entre</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expresiones decimales, fraccionarias y porcentuales, entre unidades de masa, tiempo y</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monetarias; empleando lenguaje matemático. Selecciona, emplea y combina recursos,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estrategias, procedimientos, y propiedades de las operaciones y de los números para</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estimar o calcular con enteros y racionales; y realizar conversiones entre unidades de masa,</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tiempo y temperatura; verificando su eficacia. Plantea afirmaciones sobre los números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enteros y racionales, sus propiedades y relaciones, y las justifica mediante ejemplos y sus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conocimientos de las operaciones, e identifica errores o vacíos en las argumentaciones</w:t>
            </w:r>
            <w:r>
              <w:rPr>
                <w:rFonts w:asciiTheme="minorHAnsi" w:eastAsia="Times New Roman" w:hAnsiTheme="minorHAnsi" w:cstheme="minorHAnsi"/>
                <w:bCs/>
                <w:color w:val="000000"/>
              </w:rPr>
              <w:t xml:space="preserve"> </w:t>
            </w:r>
            <w:r w:rsidRPr="0071584E">
              <w:rPr>
                <w:rFonts w:asciiTheme="minorHAnsi" w:eastAsia="Times New Roman" w:hAnsiTheme="minorHAnsi" w:cstheme="minorHAnsi"/>
                <w:bCs/>
                <w:color w:val="000000"/>
              </w:rPr>
              <w:t>propias o de otros y las corrige.</w:t>
            </w:r>
          </w:p>
        </w:tc>
      </w:tr>
      <w:tr w:rsidR="003D225C" w:rsidRPr="006C6C16" w14:paraId="2B130CE8" w14:textId="77777777" w:rsidTr="00C24A26">
        <w:trPr>
          <w:trHeight w:val="20"/>
        </w:trPr>
        <w:tc>
          <w:tcPr>
            <w:tcW w:w="975" w:type="pct"/>
            <w:gridSpan w:val="2"/>
            <w:shd w:val="clear" w:color="auto" w:fill="D9E2F3" w:themeFill="accent1" w:themeFillTint="33"/>
          </w:tcPr>
          <w:p w14:paraId="53F4A46A" w14:textId="77777777" w:rsidR="003D225C" w:rsidRPr="006C6C16" w:rsidRDefault="003D225C" w:rsidP="003D225C">
            <w:pPr>
              <w:pBdr>
                <w:top w:val="nil"/>
                <w:left w:val="nil"/>
                <w:bottom w:val="nil"/>
                <w:right w:val="nil"/>
                <w:between w:val="nil"/>
              </w:pBdr>
              <w:spacing w:before="4" w:after="0"/>
              <w:jc w:val="center"/>
              <w:rPr>
                <w:rFonts w:asciiTheme="minorHAnsi" w:hAnsiTheme="minorHAnsi" w:cstheme="minorHAnsi"/>
                <w:b/>
                <w:color w:val="000000"/>
              </w:rPr>
            </w:pPr>
          </w:p>
          <w:p w14:paraId="6B544944" w14:textId="77777777" w:rsidR="003D225C" w:rsidRPr="006C6C16" w:rsidRDefault="003D225C" w:rsidP="003D225C">
            <w:pPr>
              <w:pBdr>
                <w:top w:val="nil"/>
                <w:left w:val="nil"/>
                <w:bottom w:val="nil"/>
                <w:right w:val="nil"/>
                <w:between w:val="nil"/>
              </w:pBdr>
              <w:spacing w:after="0"/>
              <w:rPr>
                <w:rFonts w:asciiTheme="minorHAnsi" w:hAnsiTheme="minorHAnsi" w:cstheme="minorHAnsi"/>
                <w:b/>
                <w:color w:val="000000"/>
              </w:rPr>
            </w:pPr>
            <w:r w:rsidRPr="006C6C16">
              <w:rPr>
                <w:rFonts w:asciiTheme="minorHAnsi" w:eastAsia="Times New Roman" w:hAnsiTheme="minorHAnsi" w:cstheme="minorHAnsi"/>
                <w:b/>
                <w:color w:val="000000"/>
              </w:rPr>
              <w:t>CAPACIDADES</w:t>
            </w:r>
          </w:p>
        </w:tc>
        <w:tc>
          <w:tcPr>
            <w:tcW w:w="2017" w:type="pct"/>
            <w:gridSpan w:val="2"/>
            <w:shd w:val="clear" w:color="auto" w:fill="D9E2F3" w:themeFill="accent1" w:themeFillTint="33"/>
          </w:tcPr>
          <w:p w14:paraId="1B8B9444" w14:textId="77777777" w:rsidR="003D225C" w:rsidRPr="006C6C16" w:rsidRDefault="003D225C" w:rsidP="003D225C">
            <w:pPr>
              <w:pBdr>
                <w:top w:val="nil"/>
                <w:left w:val="nil"/>
                <w:bottom w:val="nil"/>
                <w:right w:val="nil"/>
                <w:between w:val="nil"/>
              </w:pBdr>
              <w:spacing w:before="4" w:after="0"/>
              <w:jc w:val="center"/>
              <w:rPr>
                <w:rFonts w:asciiTheme="minorHAnsi" w:hAnsiTheme="minorHAnsi" w:cstheme="minorHAnsi"/>
                <w:b/>
                <w:color w:val="000000"/>
              </w:rPr>
            </w:pPr>
          </w:p>
          <w:p w14:paraId="54C3B12B" w14:textId="77777777" w:rsidR="003D225C" w:rsidRPr="006C6C16" w:rsidRDefault="003D225C" w:rsidP="003D225C">
            <w:pPr>
              <w:pBdr>
                <w:top w:val="nil"/>
                <w:left w:val="nil"/>
                <w:bottom w:val="nil"/>
                <w:right w:val="nil"/>
                <w:between w:val="nil"/>
              </w:pBdr>
              <w:spacing w:after="0"/>
              <w:ind w:left="1588"/>
              <w:jc w:val="center"/>
              <w:rPr>
                <w:rFonts w:asciiTheme="minorHAnsi" w:hAnsiTheme="minorHAnsi" w:cstheme="minorHAnsi"/>
                <w:b/>
                <w:color w:val="000000"/>
              </w:rPr>
            </w:pPr>
            <w:r w:rsidRPr="006C6C16">
              <w:rPr>
                <w:rFonts w:asciiTheme="minorHAnsi" w:eastAsia="Times New Roman" w:hAnsiTheme="minorHAnsi" w:cstheme="minorHAnsi"/>
                <w:b/>
                <w:color w:val="000000"/>
              </w:rPr>
              <w:t>CRITERIOS DE EVALUACIÓN</w:t>
            </w:r>
          </w:p>
        </w:tc>
        <w:tc>
          <w:tcPr>
            <w:tcW w:w="1290" w:type="pct"/>
            <w:gridSpan w:val="2"/>
            <w:shd w:val="clear" w:color="auto" w:fill="D9E2F3" w:themeFill="accent1" w:themeFillTint="33"/>
          </w:tcPr>
          <w:p w14:paraId="7270AEDC" w14:textId="6D850A31" w:rsidR="003D225C" w:rsidRPr="006C6C16" w:rsidRDefault="003D225C" w:rsidP="003D225C">
            <w:pPr>
              <w:pBdr>
                <w:top w:val="nil"/>
                <w:left w:val="nil"/>
                <w:bottom w:val="nil"/>
                <w:right w:val="nil"/>
                <w:between w:val="nil"/>
              </w:pBdr>
              <w:spacing w:after="0"/>
              <w:ind w:left="618" w:right="-171" w:hanging="618"/>
              <w:jc w:val="center"/>
              <w:rPr>
                <w:rFonts w:asciiTheme="minorHAnsi" w:hAnsiTheme="minorHAnsi" w:cstheme="minorHAnsi"/>
                <w:b/>
                <w:color w:val="000000"/>
              </w:rPr>
            </w:pPr>
            <w:r w:rsidRPr="006C6C16">
              <w:rPr>
                <w:rFonts w:asciiTheme="minorHAnsi" w:eastAsia="Times New Roman" w:hAnsiTheme="minorHAnsi" w:cstheme="minorHAnsi"/>
                <w:b/>
                <w:color w:val="000000"/>
              </w:rPr>
              <w:t>EVIDENCIAS DE PROCESO COMPETENCIA</w:t>
            </w:r>
          </w:p>
        </w:tc>
        <w:tc>
          <w:tcPr>
            <w:tcW w:w="718" w:type="pct"/>
            <w:shd w:val="clear" w:color="auto" w:fill="D9E2F3" w:themeFill="accent1" w:themeFillTint="33"/>
          </w:tcPr>
          <w:p w14:paraId="67F131DE" w14:textId="77777777" w:rsidR="003D225C" w:rsidRPr="006C6C16" w:rsidRDefault="003D225C" w:rsidP="003D225C">
            <w:pPr>
              <w:pBdr>
                <w:top w:val="nil"/>
                <w:left w:val="nil"/>
                <w:bottom w:val="nil"/>
                <w:right w:val="nil"/>
                <w:between w:val="nil"/>
              </w:pBdr>
              <w:spacing w:after="0"/>
              <w:ind w:left="321" w:right="100"/>
              <w:jc w:val="center"/>
              <w:rPr>
                <w:rFonts w:asciiTheme="minorHAnsi" w:hAnsiTheme="minorHAnsi" w:cstheme="minorHAnsi"/>
                <w:b/>
                <w:color w:val="000000"/>
              </w:rPr>
            </w:pPr>
            <w:r w:rsidRPr="006C6C16">
              <w:rPr>
                <w:rFonts w:asciiTheme="minorHAnsi" w:eastAsia="Times New Roman" w:hAnsiTheme="minorHAnsi" w:cstheme="minorHAnsi"/>
                <w:b/>
                <w:color w:val="000000"/>
              </w:rPr>
              <w:t>INSTRUMENTOS DE EVALUACIÓN</w:t>
            </w:r>
          </w:p>
        </w:tc>
      </w:tr>
      <w:tr w:rsidR="003D225C" w:rsidRPr="006C6C16" w14:paraId="46E67EFE" w14:textId="77777777" w:rsidTr="00C24A26">
        <w:trPr>
          <w:trHeight w:val="20"/>
        </w:trPr>
        <w:tc>
          <w:tcPr>
            <w:tcW w:w="975" w:type="pct"/>
            <w:gridSpan w:val="2"/>
          </w:tcPr>
          <w:p w14:paraId="21E1755F" w14:textId="77777777" w:rsidR="008844AE" w:rsidRPr="008844AE" w:rsidRDefault="008844AE" w:rsidP="008844AE">
            <w:pPr>
              <w:pStyle w:val="Prrafodelista"/>
              <w:numPr>
                <w:ilvl w:val="0"/>
                <w:numId w:val="18"/>
              </w:numPr>
              <w:spacing w:after="0" w:line="240" w:lineRule="auto"/>
              <w:ind w:left="360"/>
              <w:rPr>
                <w:rFonts w:asciiTheme="minorHAnsi" w:hAnsiTheme="minorHAnsi" w:cstheme="minorHAnsi"/>
              </w:rPr>
            </w:pPr>
            <w:bookmarkStart w:id="0" w:name="_Hlk225630424"/>
            <w:r w:rsidRPr="008844AE">
              <w:rPr>
                <w:rFonts w:asciiTheme="minorHAnsi" w:hAnsiTheme="minorHAnsi" w:cstheme="minorHAnsi"/>
              </w:rPr>
              <w:t>Traduce cantidades a expresiones numéricas.</w:t>
            </w:r>
          </w:p>
          <w:p w14:paraId="4C59E5E4" w14:textId="010DA7C1" w:rsidR="008844AE" w:rsidRPr="008844AE" w:rsidRDefault="008844AE" w:rsidP="008844AE">
            <w:pPr>
              <w:pStyle w:val="Prrafodelista"/>
              <w:numPr>
                <w:ilvl w:val="0"/>
                <w:numId w:val="18"/>
              </w:numPr>
              <w:spacing w:after="0" w:line="240" w:lineRule="auto"/>
              <w:ind w:left="360"/>
              <w:rPr>
                <w:rFonts w:eastAsia="Times New Roman"/>
                <w:color w:val="000000"/>
                <w:lang w:eastAsia="es-PE"/>
              </w:rPr>
            </w:pPr>
            <w:r w:rsidRPr="008844AE">
              <w:rPr>
                <w:rFonts w:eastAsia="Times New Roman"/>
                <w:color w:val="000000"/>
                <w:lang w:eastAsia="es-PE"/>
              </w:rPr>
              <w:t>Comunica su comprensión sobre los números y las operaciones.</w:t>
            </w:r>
          </w:p>
          <w:p w14:paraId="22F9E177" w14:textId="03E93DC8" w:rsidR="008844AE" w:rsidRPr="008844AE" w:rsidRDefault="008844AE" w:rsidP="008844AE">
            <w:pPr>
              <w:pStyle w:val="Prrafodelista"/>
              <w:numPr>
                <w:ilvl w:val="0"/>
                <w:numId w:val="18"/>
              </w:numPr>
              <w:spacing w:after="0" w:line="240" w:lineRule="auto"/>
              <w:ind w:left="360"/>
              <w:rPr>
                <w:rFonts w:eastAsia="Times New Roman"/>
                <w:color w:val="000000"/>
                <w:lang w:eastAsia="es-PE"/>
              </w:rPr>
            </w:pPr>
            <w:r w:rsidRPr="008844AE">
              <w:rPr>
                <w:rFonts w:eastAsia="Times New Roman"/>
                <w:color w:val="000000"/>
                <w:lang w:eastAsia="es-PE"/>
              </w:rPr>
              <w:t>Usa estrategias y procedimientos de estimación y cálculo.</w:t>
            </w:r>
          </w:p>
          <w:p w14:paraId="2880377A" w14:textId="25F3CAA5" w:rsidR="003D225C" w:rsidRPr="006C6C16" w:rsidRDefault="008844AE" w:rsidP="008844AE">
            <w:pPr>
              <w:pStyle w:val="Prrafodelista"/>
              <w:numPr>
                <w:ilvl w:val="0"/>
                <w:numId w:val="18"/>
              </w:numPr>
              <w:spacing w:after="0" w:line="240" w:lineRule="auto"/>
              <w:ind w:left="360"/>
              <w:rPr>
                <w:rFonts w:asciiTheme="minorHAnsi" w:hAnsiTheme="minorHAnsi" w:cstheme="minorHAnsi"/>
              </w:rPr>
            </w:pPr>
            <w:r w:rsidRPr="008844AE">
              <w:rPr>
                <w:rFonts w:eastAsia="Times New Roman"/>
                <w:color w:val="000000"/>
                <w:lang w:eastAsia="es-PE"/>
              </w:rPr>
              <w:t>A</w:t>
            </w:r>
            <w:r w:rsidRPr="008844AE">
              <w:rPr>
                <w:rFonts w:asciiTheme="minorHAnsi" w:hAnsiTheme="minorHAnsi" w:cstheme="minorHAnsi"/>
              </w:rPr>
              <w:t>rgumenta afirmaciones sobre las relaciones numéricas y las operaciones.</w:t>
            </w:r>
            <w:bookmarkEnd w:id="0"/>
          </w:p>
        </w:tc>
        <w:tc>
          <w:tcPr>
            <w:tcW w:w="2017" w:type="pct"/>
            <w:gridSpan w:val="2"/>
          </w:tcPr>
          <w:p w14:paraId="137884E1" w14:textId="77777777" w:rsidR="003D225C"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Identifica datos, plantea expresiones numéricas correctas y relaciona adecuadamente el contexto con las operaciones.</w:t>
            </w:r>
          </w:p>
          <w:p w14:paraId="19B944A7" w14:textId="77777777" w:rsidR="00F217A0"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Comunica con claridad el procedimiento, usa lenguaje matemático y explica la jerarquía de operaciones.</w:t>
            </w:r>
          </w:p>
          <w:p w14:paraId="56B0C697" w14:textId="77777777" w:rsidR="00F217A0"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Selecciona estrategias adecuadas, opera correctamente con fracciones y decimales, y verifica resultados.</w:t>
            </w:r>
          </w:p>
          <w:p w14:paraId="41F8555D" w14:textId="2DCC0A76" w:rsidR="00F217A0" w:rsidRPr="006C6C16"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Sustenta sus respuestas, explica relaciones numéricas y contrasta resultados con coherencia.</w:t>
            </w:r>
          </w:p>
        </w:tc>
        <w:tc>
          <w:tcPr>
            <w:tcW w:w="1290" w:type="pct"/>
            <w:gridSpan w:val="2"/>
          </w:tcPr>
          <w:p w14:paraId="617E7543" w14:textId="77777777" w:rsidR="003D225C"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Representa situaciones sobre salud integral e inclusión mediante fracciones, decimales y operaciones combinadas.</w:t>
            </w:r>
          </w:p>
          <w:p w14:paraId="52D3B199" w14:textId="77777777" w:rsidR="00F217A0"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Explica oralmente y por escrito el significado de los números, las operaciones empleadas y el orden seguido.</w:t>
            </w:r>
          </w:p>
          <w:p w14:paraId="7D31B46B" w14:textId="77777777" w:rsidR="00F217A0"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Resuelve problemas contextualizados aplicando estrategias de cálculo, estimación y simplificación.</w:t>
            </w:r>
          </w:p>
          <w:p w14:paraId="6EEFAFDE" w14:textId="56AA4BD9" w:rsidR="00F217A0" w:rsidRPr="006C6C16" w:rsidRDefault="00F217A0" w:rsidP="00C24A26">
            <w:pPr>
              <w:pStyle w:val="Prrafodelista"/>
              <w:numPr>
                <w:ilvl w:val="0"/>
                <w:numId w:val="18"/>
              </w:numPr>
              <w:pBdr>
                <w:top w:val="nil"/>
                <w:left w:val="nil"/>
                <w:bottom w:val="nil"/>
                <w:right w:val="nil"/>
                <w:between w:val="nil"/>
              </w:pBdr>
              <w:spacing w:line="240" w:lineRule="auto"/>
              <w:ind w:left="313" w:right="102"/>
              <w:jc w:val="both"/>
              <w:rPr>
                <w:rFonts w:asciiTheme="minorHAnsi" w:hAnsiTheme="minorHAnsi" w:cstheme="minorHAnsi"/>
                <w:color w:val="000000"/>
              </w:rPr>
            </w:pPr>
            <w:r w:rsidRPr="00F217A0">
              <w:rPr>
                <w:rFonts w:asciiTheme="minorHAnsi" w:hAnsiTheme="minorHAnsi" w:cstheme="minorHAnsi"/>
                <w:color w:val="000000"/>
              </w:rPr>
              <w:t>Justifica los procedimientos y resultados obtenidos en la solución de problemas.</w:t>
            </w:r>
          </w:p>
        </w:tc>
        <w:tc>
          <w:tcPr>
            <w:tcW w:w="718" w:type="pct"/>
          </w:tcPr>
          <w:p w14:paraId="759A98D8" w14:textId="0E430F7C" w:rsidR="003D225C" w:rsidRPr="006C6C16" w:rsidRDefault="00F217A0" w:rsidP="00F217A0">
            <w:pPr>
              <w:widowControl w:val="0"/>
              <w:pBdr>
                <w:top w:val="nil"/>
                <w:left w:val="nil"/>
                <w:bottom w:val="nil"/>
                <w:right w:val="nil"/>
                <w:between w:val="nil"/>
              </w:pBdr>
              <w:tabs>
                <w:tab w:val="left" w:pos="486"/>
                <w:tab w:val="left" w:pos="487"/>
              </w:tabs>
              <w:autoSpaceDE w:val="0"/>
              <w:autoSpaceDN w:val="0"/>
              <w:spacing w:before="1" w:after="0"/>
              <w:rPr>
                <w:rFonts w:asciiTheme="minorHAnsi" w:hAnsiTheme="minorHAnsi" w:cstheme="minorHAnsi"/>
                <w:color w:val="000000"/>
              </w:rPr>
            </w:pPr>
            <w:r w:rsidRPr="00F217A0">
              <w:rPr>
                <w:rFonts w:asciiTheme="minorHAnsi" w:eastAsia="Times New Roman" w:hAnsiTheme="minorHAnsi" w:cstheme="minorHAnsi"/>
                <w:color w:val="000000"/>
              </w:rPr>
              <w:t>Lista de cotejo, ficha de trabajo, guía de observación.</w:t>
            </w:r>
          </w:p>
        </w:tc>
      </w:tr>
    </w:tbl>
    <w:p w14:paraId="13A2BF1A" w14:textId="77777777" w:rsidR="00E77A43" w:rsidRPr="006C6C16" w:rsidRDefault="00E77A43" w:rsidP="006C6C16">
      <w:pPr>
        <w:pBdr>
          <w:top w:val="nil"/>
          <w:left w:val="nil"/>
          <w:bottom w:val="nil"/>
          <w:right w:val="nil"/>
          <w:between w:val="nil"/>
        </w:pBdr>
        <w:spacing w:after="0"/>
        <w:rPr>
          <w:rFonts w:asciiTheme="minorHAnsi" w:eastAsia="Times New Roman" w:hAnsiTheme="minorHAnsi" w:cstheme="minorHAnsi"/>
          <w:b/>
          <w:color w:val="000000"/>
        </w:rPr>
      </w:pPr>
    </w:p>
    <w:p w14:paraId="658A0057" w14:textId="77777777" w:rsidR="00E77A43" w:rsidRPr="006C6C16" w:rsidRDefault="00E77A43" w:rsidP="006C6C16">
      <w:pPr>
        <w:pBdr>
          <w:top w:val="nil"/>
          <w:left w:val="nil"/>
          <w:bottom w:val="nil"/>
          <w:right w:val="nil"/>
          <w:between w:val="nil"/>
        </w:pBdr>
        <w:spacing w:after="0"/>
        <w:rPr>
          <w:rFonts w:asciiTheme="minorHAnsi" w:eastAsia="Times New Roman" w:hAnsiTheme="minorHAnsi" w:cstheme="minorHAnsi"/>
          <w:b/>
          <w:color w:val="000000"/>
        </w:rPr>
      </w:pPr>
    </w:p>
    <w:p w14:paraId="2B8A5E0D" w14:textId="77777777" w:rsidR="00E77A43" w:rsidRPr="006C6C16" w:rsidRDefault="00E77A43" w:rsidP="006C6C16">
      <w:pPr>
        <w:pBdr>
          <w:top w:val="nil"/>
          <w:left w:val="nil"/>
          <w:bottom w:val="nil"/>
          <w:right w:val="nil"/>
          <w:between w:val="nil"/>
        </w:pBdr>
        <w:spacing w:after="0"/>
        <w:rPr>
          <w:rFonts w:asciiTheme="minorHAnsi" w:hAnsiTheme="minorHAnsi" w:cstheme="minorHAnsi"/>
          <w:b/>
          <w:color w:val="000000"/>
        </w:rPr>
      </w:pPr>
    </w:p>
    <w:p w14:paraId="7646E6B8" w14:textId="77777777" w:rsidR="00E77A43" w:rsidRPr="006C6C16" w:rsidRDefault="00E77A43" w:rsidP="006C6C16">
      <w:pPr>
        <w:pBdr>
          <w:top w:val="nil"/>
          <w:left w:val="nil"/>
          <w:bottom w:val="nil"/>
          <w:right w:val="nil"/>
          <w:between w:val="nil"/>
        </w:pBdr>
        <w:spacing w:after="0"/>
        <w:rPr>
          <w:rFonts w:asciiTheme="minorHAnsi" w:hAnsiTheme="minorHAnsi" w:cstheme="minorHAnsi"/>
          <w:b/>
          <w:color w:val="000000"/>
        </w:rPr>
      </w:pPr>
    </w:p>
    <w:p w14:paraId="276BE698" w14:textId="0FAC9369" w:rsidR="007B0A81" w:rsidRPr="006C6C16" w:rsidRDefault="00C85E71" w:rsidP="006C6C16">
      <w:pPr>
        <w:pBdr>
          <w:top w:val="nil"/>
          <w:left w:val="nil"/>
          <w:bottom w:val="nil"/>
          <w:right w:val="nil"/>
          <w:between w:val="nil"/>
        </w:pBdr>
        <w:spacing w:after="0"/>
        <w:rPr>
          <w:rFonts w:asciiTheme="minorHAnsi" w:hAnsiTheme="minorHAnsi" w:cstheme="minorHAnsi"/>
          <w:b/>
          <w:color w:val="000000"/>
        </w:rPr>
      </w:pPr>
      <w:r w:rsidRPr="006C6C16">
        <w:rPr>
          <w:rFonts w:asciiTheme="minorHAnsi" w:hAnsiTheme="minorHAnsi" w:cstheme="minorHAnsi"/>
          <w:b/>
          <w:color w:val="000000"/>
        </w:rPr>
        <w:t xml:space="preserve"> </w:t>
      </w:r>
    </w:p>
    <w:p w14:paraId="0CEE0458" w14:textId="717A192D" w:rsidR="008E6E70" w:rsidRPr="006C6C16" w:rsidRDefault="00C85E71" w:rsidP="006C6C16">
      <w:pPr>
        <w:pBdr>
          <w:top w:val="nil"/>
          <w:left w:val="nil"/>
          <w:bottom w:val="nil"/>
          <w:right w:val="nil"/>
          <w:between w:val="nil"/>
        </w:pBdr>
        <w:spacing w:after="0"/>
        <w:rPr>
          <w:rFonts w:asciiTheme="minorHAnsi" w:hAnsiTheme="minorHAnsi" w:cstheme="minorHAnsi"/>
          <w:b/>
          <w:color w:val="000000"/>
        </w:rPr>
      </w:pPr>
      <w:r w:rsidRPr="006C6C16">
        <w:rPr>
          <w:rFonts w:asciiTheme="minorHAnsi" w:hAnsiTheme="minorHAnsi" w:cstheme="minorHAnsi"/>
          <w:b/>
          <w:color w:val="000000"/>
        </w:rPr>
        <w:lastRenderedPageBreak/>
        <w:t xml:space="preserve">         V.-</w:t>
      </w:r>
      <w:r w:rsidR="008E6E70" w:rsidRPr="006C6C16">
        <w:rPr>
          <w:rFonts w:asciiTheme="minorHAnsi" w:hAnsiTheme="minorHAnsi" w:cstheme="minorHAnsi"/>
          <w:b/>
          <w:color w:val="000000"/>
        </w:rPr>
        <w:t>SECUENCIA DE SESIONES</w:t>
      </w:r>
    </w:p>
    <w:tbl>
      <w:tblPr>
        <w:tblW w:w="5000" w:type="pct"/>
        <w:tblCellMar>
          <w:left w:w="0" w:type="dxa"/>
          <w:right w:w="0" w:type="dxa"/>
        </w:tblCellMar>
        <w:tblLook w:val="0420" w:firstRow="1" w:lastRow="0" w:firstColumn="0" w:lastColumn="0" w:noHBand="0" w:noVBand="1"/>
      </w:tblPr>
      <w:tblGrid>
        <w:gridCol w:w="7901"/>
        <w:gridCol w:w="7477"/>
      </w:tblGrid>
      <w:tr w:rsidR="007B0A81" w:rsidRPr="006C6C16" w14:paraId="7F439B61" w14:textId="77777777" w:rsidTr="001A11D8">
        <w:trPr>
          <w:trHeight w:val="363"/>
        </w:trPr>
        <w:tc>
          <w:tcPr>
            <w:tcW w:w="2569" w:type="pct"/>
            <w:tcBorders>
              <w:top w:val="single" w:sz="8" w:space="0" w:color="000000"/>
              <w:left w:val="single" w:sz="8" w:space="0" w:color="000000"/>
              <w:bottom w:val="single" w:sz="8" w:space="0" w:color="000000"/>
              <w:right w:val="single" w:sz="8" w:space="0" w:color="000000"/>
            </w:tcBorders>
            <w:shd w:val="clear" w:color="auto" w:fill="8EAADB" w:themeFill="accent1" w:themeFillTint="99"/>
            <w:tcMar>
              <w:top w:w="72" w:type="dxa"/>
              <w:left w:w="144" w:type="dxa"/>
              <w:bottom w:w="72" w:type="dxa"/>
              <w:right w:w="144" w:type="dxa"/>
            </w:tcMar>
            <w:hideMark/>
          </w:tcPr>
          <w:p w14:paraId="22296130" w14:textId="77777777" w:rsidR="007B0A81" w:rsidRPr="006C6C16" w:rsidRDefault="007B0A81" w:rsidP="006C6C16">
            <w:pPr>
              <w:spacing w:after="0"/>
              <w:jc w:val="center"/>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themeColor="text1"/>
                <w:kern w:val="24"/>
                <w:lang w:val="es-ES" w:eastAsia="es-PE"/>
              </w:rPr>
              <w:t>SESIÓN 1</w:t>
            </w:r>
          </w:p>
        </w:tc>
        <w:tc>
          <w:tcPr>
            <w:tcW w:w="2431" w:type="pct"/>
            <w:tcBorders>
              <w:top w:val="single" w:sz="8" w:space="0" w:color="000000"/>
              <w:left w:val="single" w:sz="8" w:space="0" w:color="000000"/>
              <w:bottom w:val="single" w:sz="8" w:space="0" w:color="000000"/>
              <w:right w:val="single" w:sz="8" w:space="0" w:color="000000"/>
            </w:tcBorders>
            <w:shd w:val="clear" w:color="auto" w:fill="8EAADB" w:themeFill="accent1" w:themeFillTint="99"/>
            <w:tcMar>
              <w:top w:w="72" w:type="dxa"/>
              <w:left w:w="144" w:type="dxa"/>
              <w:bottom w:w="72" w:type="dxa"/>
              <w:right w:w="144" w:type="dxa"/>
            </w:tcMar>
            <w:hideMark/>
          </w:tcPr>
          <w:p w14:paraId="28823146" w14:textId="77777777" w:rsidR="007B0A81" w:rsidRPr="006C6C16" w:rsidRDefault="007B0A81" w:rsidP="006C6C16">
            <w:pPr>
              <w:spacing w:after="0"/>
              <w:jc w:val="center"/>
              <w:rPr>
                <w:rFonts w:asciiTheme="minorHAnsi" w:eastAsia="Times New Roman" w:hAnsiTheme="minorHAnsi" w:cstheme="minorHAnsi"/>
                <w:lang w:eastAsia="es-PE"/>
              </w:rPr>
            </w:pPr>
            <w:r w:rsidRPr="006C6C16">
              <w:rPr>
                <w:rFonts w:asciiTheme="minorHAnsi" w:eastAsia="Times New Roman" w:hAnsiTheme="minorHAnsi" w:cstheme="minorHAnsi"/>
                <w:b/>
                <w:bCs/>
                <w:color w:val="000000" w:themeColor="text1"/>
                <w:kern w:val="24"/>
                <w:lang w:val="es-ES" w:eastAsia="es-PE"/>
              </w:rPr>
              <w:t>SESIÓN 2</w:t>
            </w:r>
          </w:p>
        </w:tc>
      </w:tr>
      <w:tr w:rsidR="007B0A81" w:rsidRPr="006C6C16" w14:paraId="5B0B0256" w14:textId="77777777" w:rsidTr="00F217A0">
        <w:trPr>
          <w:trHeight w:val="584"/>
        </w:trPr>
        <w:tc>
          <w:tcPr>
            <w:tcW w:w="256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498886C1" w14:textId="386481A8" w:rsidR="001A11D8" w:rsidRDefault="005E05C0" w:rsidP="001A11D8">
            <w:pPr>
              <w:spacing w:after="0"/>
              <w:jc w:val="center"/>
              <w:rPr>
                <w:rFonts w:asciiTheme="minorHAnsi" w:eastAsia="Times New Roman" w:hAnsiTheme="minorHAnsi" w:cstheme="minorHAnsi"/>
                <w:b/>
                <w:bCs/>
                <w:lang w:eastAsia="es-PE"/>
              </w:rPr>
            </w:pPr>
            <w:r w:rsidRPr="005E05C0">
              <w:rPr>
                <w:rFonts w:asciiTheme="minorHAnsi" w:eastAsia="Times New Roman" w:hAnsiTheme="minorHAnsi" w:cstheme="minorHAnsi"/>
                <w:b/>
                <w:bCs/>
                <w:lang w:eastAsia="es-PE"/>
              </w:rPr>
              <w:drawing>
                <wp:anchor distT="0" distB="0" distL="114300" distR="114300" simplePos="0" relativeHeight="251662336" behindDoc="0" locked="0" layoutInCell="1" allowOverlap="1" wp14:anchorId="75BCD0FB" wp14:editId="08BA213F">
                  <wp:simplePos x="0" y="0"/>
                  <wp:positionH relativeFrom="column">
                    <wp:posOffset>-80010</wp:posOffset>
                  </wp:positionH>
                  <wp:positionV relativeFrom="paragraph">
                    <wp:posOffset>0</wp:posOffset>
                  </wp:positionV>
                  <wp:extent cx="2695575" cy="2426970"/>
                  <wp:effectExtent l="0" t="0" r="9525" b="0"/>
                  <wp:wrapSquare wrapText="bothSides"/>
                  <wp:docPr id="99736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4722" name=""/>
                          <pic:cNvPicPr/>
                        </pic:nvPicPr>
                        <pic:blipFill>
                          <a:blip r:embed="rId8">
                            <a:extLst>
                              <a:ext uri="{28A0092B-C50C-407E-A947-70E740481C1C}">
                                <a14:useLocalDpi xmlns:a14="http://schemas.microsoft.com/office/drawing/2010/main" val="0"/>
                              </a:ext>
                            </a:extLst>
                          </a:blip>
                          <a:stretch>
                            <a:fillRect/>
                          </a:stretch>
                        </pic:blipFill>
                        <pic:spPr>
                          <a:xfrm>
                            <a:off x="0" y="0"/>
                            <a:ext cx="2695575" cy="2426970"/>
                          </a:xfrm>
                          <a:prstGeom prst="rect">
                            <a:avLst/>
                          </a:prstGeom>
                        </pic:spPr>
                      </pic:pic>
                    </a:graphicData>
                  </a:graphic>
                  <wp14:sizeRelH relativeFrom="margin">
                    <wp14:pctWidth>0</wp14:pctWidth>
                  </wp14:sizeRelH>
                  <wp14:sizeRelV relativeFrom="margin">
                    <wp14:pctHeight>0</wp14:pctHeight>
                  </wp14:sizeRelV>
                </wp:anchor>
              </w:drawing>
            </w:r>
            <w:r w:rsidR="001A11D8" w:rsidRPr="001A11D8">
              <w:rPr>
                <w:rFonts w:asciiTheme="minorHAnsi" w:eastAsia="Times New Roman" w:hAnsiTheme="minorHAnsi" w:cstheme="minorHAnsi"/>
                <w:b/>
                <w:bCs/>
                <w:lang w:eastAsia="es-PE"/>
              </w:rPr>
              <w:t>Título:</w:t>
            </w:r>
            <w:r w:rsidR="001A11D8">
              <w:rPr>
                <w:rFonts w:asciiTheme="minorHAnsi" w:eastAsia="Times New Roman" w:hAnsiTheme="minorHAnsi" w:cstheme="minorHAnsi"/>
                <w:b/>
                <w:bCs/>
                <w:lang w:eastAsia="es-PE"/>
              </w:rPr>
              <w:t xml:space="preserve"> </w:t>
            </w:r>
            <w:r w:rsidR="001A11D8" w:rsidRPr="001A11D8">
              <w:rPr>
                <w:rFonts w:asciiTheme="minorHAnsi" w:eastAsia="Times New Roman" w:hAnsiTheme="minorHAnsi" w:cstheme="minorHAnsi"/>
                <w:b/>
                <w:bCs/>
                <w:lang w:eastAsia="es-PE"/>
              </w:rPr>
              <w:t>“Nos ubicamos para convivir mejor: exploramos el plano cartesiano”</w:t>
            </w:r>
          </w:p>
          <w:p w14:paraId="13042A8E" w14:textId="77777777" w:rsidR="001A11D8" w:rsidRPr="001A11D8" w:rsidRDefault="001A11D8" w:rsidP="001A11D8">
            <w:pPr>
              <w:spacing w:after="0"/>
              <w:jc w:val="center"/>
              <w:rPr>
                <w:rFonts w:asciiTheme="minorHAnsi" w:eastAsia="Times New Roman" w:hAnsiTheme="minorHAnsi" w:cstheme="minorHAnsi"/>
                <w:b/>
                <w:bCs/>
                <w:lang w:eastAsia="es-PE"/>
              </w:rPr>
            </w:pPr>
          </w:p>
          <w:p w14:paraId="15A671EF" w14:textId="1BDAEA8A" w:rsidR="001A11D8" w:rsidRPr="001A11D8" w:rsidRDefault="001A11D8" w:rsidP="001A11D8">
            <w:pPr>
              <w:spacing w:after="0"/>
              <w:rPr>
                <w:rFonts w:asciiTheme="minorHAnsi" w:eastAsia="Times New Roman" w:hAnsiTheme="minorHAnsi" w:cstheme="minorHAnsi"/>
                <w:b/>
                <w:bCs/>
                <w:lang w:eastAsia="es-PE"/>
              </w:rPr>
            </w:pPr>
            <w:r w:rsidRPr="001A11D8">
              <w:rPr>
                <w:rFonts w:asciiTheme="minorHAnsi" w:eastAsia="Times New Roman" w:hAnsiTheme="minorHAnsi" w:cstheme="minorHAnsi"/>
                <w:b/>
                <w:bCs/>
                <w:lang w:eastAsia="es-PE"/>
              </w:rPr>
              <w:t xml:space="preserve">Propósito: </w:t>
            </w:r>
            <w:r w:rsidRPr="001A11D8">
              <w:rPr>
                <w:rFonts w:asciiTheme="minorHAnsi" w:eastAsia="Times New Roman" w:hAnsiTheme="minorHAnsi" w:cstheme="minorHAnsi"/>
                <w:lang w:eastAsia="es-PE"/>
              </w:rPr>
              <w:t>Que los estudiantes ubiquen correctamente puntos en el plano cartesiano a partir de referencias dadas, expresen con claridad posiciones y desplazamientos, y fortalezcan su orientación espacial en situaciones vinculadas al entorno escolar y al bienestar común.</w:t>
            </w:r>
          </w:p>
          <w:p w14:paraId="4583F709" w14:textId="77777777" w:rsidR="00F217A0" w:rsidRPr="006C6C16" w:rsidRDefault="00F217A0" w:rsidP="006C6C16">
            <w:pPr>
              <w:spacing w:after="0"/>
              <w:rPr>
                <w:rFonts w:asciiTheme="minorHAnsi" w:eastAsia="Times New Roman" w:hAnsiTheme="minorHAnsi" w:cstheme="minorHAnsi"/>
                <w:lang w:eastAsia="es-PE"/>
              </w:rPr>
            </w:pPr>
          </w:p>
        </w:tc>
        <w:tc>
          <w:tcPr>
            <w:tcW w:w="243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7613A9E3" w14:textId="58A5C930" w:rsidR="001A11D8" w:rsidRPr="001A11D8" w:rsidRDefault="005E05C0" w:rsidP="001A11D8">
            <w:pPr>
              <w:spacing w:after="0"/>
              <w:jc w:val="center"/>
              <w:rPr>
                <w:rFonts w:asciiTheme="minorHAnsi" w:eastAsia="Times New Roman" w:hAnsiTheme="minorHAnsi" w:cstheme="minorHAnsi"/>
                <w:b/>
                <w:bCs/>
                <w:lang w:eastAsia="es-PE"/>
              </w:rPr>
            </w:pPr>
            <w:r w:rsidRPr="005E05C0">
              <w:rPr>
                <w:rFonts w:asciiTheme="minorHAnsi" w:eastAsia="Times New Roman" w:hAnsiTheme="minorHAnsi" w:cstheme="minorHAnsi"/>
                <w:b/>
                <w:bCs/>
                <w:lang w:eastAsia="es-PE"/>
              </w:rPr>
              <w:drawing>
                <wp:anchor distT="0" distB="0" distL="114300" distR="114300" simplePos="0" relativeHeight="251661312" behindDoc="0" locked="0" layoutInCell="1" allowOverlap="1" wp14:anchorId="65C3DBCA" wp14:editId="515A3A92">
                  <wp:simplePos x="0" y="0"/>
                  <wp:positionH relativeFrom="column">
                    <wp:posOffset>-85090</wp:posOffset>
                  </wp:positionH>
                  <wp:positionV relativeFrom="paragraph">
                    <wp:posOffset>0</wp:posOffset>
                  </wp:positionV>
                  <wp:extent cx="2386330" cy="2256790"/>
                  <wp:effectExtent l="0" t="0" r="0" b="0"/>
                  <wp:wrapSquare wrapText="bothSides"/>
                  <wp:docPr id="213360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6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6330" cy="2256790"/>
                          </a:xfrm>
                          <a:prstGeom prst="rect">
                            <a:avLst/>
                          </a:prstGeom>
                        </pic:spPr>
                      </pic:pic>
                    </a:graphicData>
                  </a:graphic>
                  <wp14:sizeRelH relativeFrom="margin">
                    <wp14:pctWidth>0</wp14:pctWidth>
                  </wp14:sizeRelH>
                  <wp14:sizeRelV relativeFrom="margin">
                    <wp14:pctHeight>0</wp14:pctHeight>
                  </wp14:sizeRelV>
                </wp:anchor>
              </w:drawing>
            </w:r>
            <w:r w:rsidR="001A11D8" w:rsidRPr="001A11D8">
              <w:rPr>
                <w:rFonts w:asciiTheme="minorHAnsi" w:eastAsia="Times New Roman" w:hAnsiTheme="minorHAnsi" w:cstheme="minorHAnsi"/>
                <w:b/>
                <w:bCs/>
                <w:lang w:eastAsia="es-PE"/>
              </w:rPr>
              <w:t>Título:</w:t>
            </w:r>
            <w:r w:rsidR="001A11D8">
              <w:rPr>
                <w:rFonts w:asciiTheme="minorHAnsi" w:eastAsia="Times New Roman" w:hAnsiTheme="minorHAnsi" w:cstheme="minorHAnsi"/>
                <w:b/>
                <w:bCs/>
                <w:lang w:eastAsia="es-PE"/>
              </w:rPr>
              <w:t xml:space="preserve"> </w:t>
            </w:r>
            <w:r w:rsidR="001A11D8" w:rsidRPr="001A11D8">
              <w:rPr>
                <w:rFonts w:asciiTheme="minorHAnsi" w:eastAsia="Times New Roman" w:hAnsiTheme="minorHAnsi" w:cstheme="minorHAnsi"/>
                <w:b/>
                <w:bCs/>
                <w:lang w:eastAsia="es-PE"/>
              </w:rPr>
              <w:t>“Dibujamos una escuela para todos: croquis, planos y escalas”</w:t>
            </w:r>
          </w:p>
          <w:p w14:paraId="408CF523" w14:textId="3A8698EF" w:rsidR="005E05C0" w:rsidRDefault="005E05C0" w:rsidP="001A11D8">
            <w:pPr>
              <w:spacing w:after="0"/>
              <w:rPr>
                <w:rFonts w:asciiTheme="minorHAnsi" w:eastAsia="Times New Roman" w:hAnsiTheme="minorHAnsi" w:cstheme="minorHAnsi"/>
                <w:b/>
                <w:bCs/>
                <w:lang w:eastAsia="es-PE"/>
              </w:rPr>
            </w:pPr>
          </w:p>
          <w:p w14:paraId="15A815B4" w14:textId="5C26335A" w:rsidR="007B0A81" w:rsidRPr="006C6C16" w:rsidRDefault="001A11D8" w:rsidP="001A11D8">
            <w:pPr>
              <w:spacing w:after="0"/>
              <w:rPr>
                <w:rFonts w:asciiTheme="minorHAnsi" w:eastAsia="Times New Roman" w:hAnsiTheme="minorHAnsi" w:cstheme="minorHAnsi"/>
                <w:lang w:eastAsia="es-PE"/>
              </w:rPr>
            </w:pPr>
            <w:r w:rsidRPr="001A11D8">
              <w:rPr>
                <w:rFonts w:asciiTheme="minorHAnsi" w:eastAsia="Times New Roman" w:hAnsiTheme="minorHAnsi" w:cstheme="minorHAnsi"/>
                <w:b/>
                <w:bCs/>
                <w:lang w:eastAsia="es-PE"/>
              </w:rPr>
              <w:t xml:space="preserve">Propósito: </w:t>
            </w:r>
            <w:r w:rsidRPr="001A11D8">
              <w:rPr>
                <w:rFonts w:asciiTheme="minorHAnsi" w:eastAsia="Times New Roman" w:hAnsiTheme="minorHAnsi" w:cstheme="minorHAnsi"/>
                <w:lang w:eastAsia="es-PE"/>
              </w:rPr>
              <w:t>Que los estudiantes representen espacios y recorridos escolares mediante croquis, planos y esquemas a escala, interpretando información espacial del entorno y reconociendo cómo una adecuada organización favorece la inclusión y el bienestar en la escuela.</w:t>
            </w:r>
          </w:p>
        </w:tc>
      </w:tr>
      <w:tr w:rsidR="007B0A81" w:rsidRPr="006C6C16" w14:paraId="0D741302" w14:textId="77777777" w:rsidTr="001A11D8">
        <w:trPr>
          <w:trHeight w:val="188"/>
        </w:trPr>
        <w:tc>
          <w:tcPr>
            <w:tcW w:w="2569" w:type="pct"/>
            <w:tcBorders>
              <w:top w:val="single" w:sz="8" w:space="0" w:color="000000"/>
              <w:left w:val="single" w:sz="8" w:space="0" w:color="000000"/>
              <w:bottom w:val="single" w:sz="8" w:space="0" w:color="000000"/>
              <w:right w:val="single" w:sz="8" w:space="0" w:color="000000"/>
            </w:tcBorders>
            <w:shd w:val="clear" w:color="auto" w:fill="8EAADB" w:themeFill="accent1" w:themeFillTint="99"/>
            <w:tcMar>
              <w:top w:w="72" w:type="dxa"/>
              <w:left w:w="144" w:type="dxa"/>
              <w:bottom w:w="72" w:type="dxa"/>
              <w:right w:w="144" w:type="dxa"/>
            </w:tcMar>
            <w:hideMark/>
          </w:tcPr>
          <w:p w14:paraId="50658DDC" w14:textId="1D209568" w:rsidR="007B0A81" w:rsidRPr="006C6C16" w:rsidRDefault="007B0A81" w:rsidP="006C6C16">
            <w:pPr>
              <w:spacing w:after="0"/>
              <w:jc w:val="center"/>
              <w:rPr>
                <w:rFonts w:asciiTheme="minorHAnsi" w:eastAsia="Times New Roman" w:hAnsiTheme="minorHAnsi" w:cstheme="minorHAnsi"/>
                <w:b/>
                <w:bCs/>
                <w:lang w:eastAsia="es-PE"/>
              </w:rPr>
            </w:pPr>
            <w:r w:rsidRPr="006C6C16">
              <w:rPr>
                <w:rFonts w:asciiTheme="minorHAnsi" w:eastAsia="Times New Roman" w:hAnsiTheme="minorHAnsi" w:cstheme="minorHAnsi"/>
                <w:b/>
                <w:bCs/>
                <w:color w:val="000000" w:themeColor="text1"/>
                <w:kern w:val="24"/>
                <w:lang w:val="es-ES" w:eastAsia="es-PE"/>
              </w:rPr>
              <w:t>SESIÓN 3</w:t>
            </w:r>
          </w:p>
        </w:tc>
        <w:tc>
          <w:tcPr>
            <w:tcW w:w="2431" w:type="pct"/>
            <w:tcBorders>
              <w:top w:val="single" w:sz="8" w:space="0" w:color="000000"/>
              <w:left w:val="single" w:sz="8" w:space="0" w:color="000000"/>
              <w:bottom w:val="single" w:sz="8" w:space="0" w:color="000000"/>
              <w:right w:val="single" w:sz="8" w:space="0" w:color="000000"/>
            </w:tcBorders>
            <w:shd w:val="clear" w:color="auto" w:fill="8EAADB" w:themeFill="accent1" w:themeFillTint="99"/>
            <w:tcMar>
              <w:top w:w="72" w:type="dxa"/>
              <w:left w:w="144" w:type="dxa"/>
              <w:bottom w:w="72" w:type="dxa"/>
              <w:right w:w="144" w:type="dxa"/>
            </w:tcMar>
            <w:hideMark/>
          </w:tcPr>
          <w:p w14:paraId="63000AFC" w14:textId="3FE00B1B" w:rsidR="007B0A81" w:rsidRPr="006C6C16" w:rsidRDefault="007B0A81" w:rsidP="006C6C16">
            <w:pPr>
              <w:spacing w:after="0"/>
              <w:jc w:val="center"/>
              <w:rPr>
                <w:rFonts w:asciiTheme="minorHAnsi" w:eastAsia="Times New Roman" w:hAnsiTheme="minorHAnsi" w:cstheme="minorHAnsi"/>
                <w:b/>
                <w:bCs/>
                <w:lang w:eastAsia="es-PE"/>
              </w:rPr>
            </w:pPr>
            <w:r w:rsidRPr="006C6C16">
              <w:rPr>
                <w:rFonts w:asciiTheme="minorHAnsi" w:eastAsia="Times New Roman" w:hAnsiTheme="minorHAnsi" w:cstheme="minorHAnsi"/>
                <w:b/>
                <w:bCs/>
                <w:color w:val="000000" w:themeColor="text1"/>
                <w:kern w:val="24"/>
                <w:lang w:val="es-ES" w:eastAsia="es-PE"/>
              </w:rPr>
              <w:t>SESIÓN 4</w:t>
            </w:r>
          </w:p>
        </w:tc>
      </w:tr>
      <w:tr w:rsidR="007B0A81" w:rsidRPr="006C6C16" w14:paraId="4C6C2517" w14:textId="77777777" w:rsidTr="001A11D8">
        <w:trPr>
          <w:trHeight w:val="584"/>
        </w:trPr>
        <w:tc>
          <w:tcPr>
            <w:tcW w:w="256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2B1F9CED" w14:textId="4D879160" w:rsidR="001A11D8" w:rsidRPr="001A11D8" w:rsidRDefault="005E05C0" w:rsidP="001A11D8">
            <w:pPr>
              <w:spacing w:after="0"/>
              <w:jc w:val="center"/>
              <w:rPr>
                <w:rFonts w:asciiTheme="minorHAnsi" w:eastAsia="Times New Roman" w:hAnsiTheme="minorHAnsi" w:cstheme="minorHAnsi"/>
                <w:b/>
                <w:bCs/>
                <w:lang w:eastAsia="es-PE"/>
              </w:rPr>
            </w:pPr>
            <w:r w:rsidRPr="005E05C0">
              <w:rPr>
                <w:rFonts w:asciiTheme="minorHAnsi" w:eastAsia="Times New Roman" w:hAnsiTheme="minorHAnsi" w:cstheme="minorHAnsi"/>
                <w:b/>
                <w:bCs/>
                <w:color w:val="000000" w:themeColor="text1"/>
                <w:kern w:val="24"/>
                <w:lang w:val="es-ES" w:eastAsia="es-PE"/>
              </w:rPr>
              <w:drawing>
                <wp:anchor distT="0" distB="0" distL="114300" distR="114300" simplePos="0" relativeHeight="251664384" behindDoc="0" locked="0" layoutInCell="1" allowOverlap="1" wp14:anchorId="64E0FEC4" wp14:editId="5CDCB03D">
                  <wp:simplePos x="0" y="0"/>
                  <wp:positionH relativeFrom="column">
                    <wp:posOffset>-635</wp:posOffset>
                  </wp:positionH>
                  <wp:positionV relativeFrom="paragraph">
                    <wp:posOffset>205105</wp:posOffset>
                  </wp:positionV>
                  <wp:extent cx="2267585" cy="1985010"/>
                  <wp:effectExtent l="0" t="0" r="0" b="0"/>
                  <wp:wrapSquare wrapText="bothSides"/>
                  <wp:docPr id="2054093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3321"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267585" cy="1985010"/>
                          </a:xfrm>
                          <a:prstGeom prst="rect">
                            <a:avLst/>
                          </a:prstGeom>
                        </pic:spPr>
                      </pic:pic>
                    </a:graphicData>
                  </a:graphic>
                  <wp14:sizeRelH relativeFrom="margin">
                    <wp14:pctWidth>0</wp14:pctWidth>
                  </wp14:sizeRelH>
                  <wp14:sizeRelV relativeFrom="margin">
                    <wp14:pctHeight>0</wp14:pctHeight>
                  </wp14:sizeRelV>
                </wp:anchor>
              </w:drawing>
            </w:r>
            <w:r w:rsidR="001A11D8" w:rsidRPr="001A11D8">
              <w:rPr>
                <w:rFonts w:asciiTheme="minorHAnsi" w:eastAsia="Times New Roman" w:hAnsiTheme="minorHAnsi" w:cstheme="minorHAnsi"/>
                <w:b/>
                <w:bCs/>
                <w:lang w:eastAsia="es-PE"/>
              </w:rPr>
              <w:t>Título:</w:t>
            </w:r>
            <w:r w:rsidR="001A1E87">
              <w:rPr>
                <w:rFonts w:asciiTheme="minorHAnsi" w:eastAsia="Times New Roman" w:hAnsiTheme="minorHAnsi" w:cstheme="minorHAnsi"/>
                <w:b/>
                <w:bCs/>
                <w:lang w:eastAsia="es-PE"/>
              </w:rPr>
              <w:t xml:space="preserve"> </w:t>
            </w:r>
            <w:r w:rsidR="001A1E87" w:rsidRPr="001A1E87">
              <w:rPr>
                <w:rFonts w:asciiTheme="minorHAnsi" w:eastAsia="Times New Roman" w:hAnsiTheme="minorHAnsi" w:cstheme="minorHAnsi"/>
                <w:b/>
                <w:bCs/>
                <w:lang w:eastAsia="es-PE"/>
              </w:rPr>
              <w:t>“Descubrimos la geometría de nuestra escuela: rectas, ángulos y formas”</w:t>
            </w:r>
          </w:p>
          <w:p w14:paraId="4B02FF4C" w14:textId="77777777" w:rsidR="001A1E87" w:rsidRDefault="001A1E87" w:rsidP="001A11D8">
            <w:pPr>
              <w:spacing w:after="0"/>
              <w:rPr>
                <w:rFonts w:asciiTheme="minorHAnsi" w:eastAsia="Times New Roman" w:hAnsiTheme="minorHAnsi" w:cstheme="minorHAnsi"/>
                <w:b/>
                <w:bCs/>
                <w:lang w:eastAsia="es-PE"/>
              </w:rPr>
            </w:pPr>
          </w:p>
          <w:p w14:paraId="287110C3" w14:textId="13DA2768" w:rsidR="00953A8F" w:rsidRPr="00953A8F" w:rsidRDefault="001A11D8" w:rsidP="001A11D8">
            <w:pPr>
              <w:spacing w:after="0"/>
              <w:rPr>
                <w:rFonts w:asciiTheme="minorHAnsi" w:eastAsia="Times New Roman" w:hAnsiTheme="minorHAnsi" w:cstheme="minorHAnsi"/>
                <w:lang w:eastAsia="es-PE"/>
              </w:rPr>
            </w:pPr>
            <w:r w:rsidRPr="001A11D8">
              <w:rPr>
                <w:rFonts w:asciiTheme="minorHAnsi" w:eastAsia="Times New Roman" w:hAnsiTheme="minorHAnsi" w:cstheme="minorHAnsi"/>
                <w:b/>
                <w:bCs/>
                <w:lang w:eastAsia="es-PE"/>
              </w:rPr>
              <w:t xml:space="preserve">Propósito: </w:t>
            </w:r>
            <w:r w:rsidR="00953A8F" w:rsidRPr="00953A8F">
              <w:rPr>
                <w:rFonts w:asciiTheme="minorHAnsi" w:eastAsia="Times New Roman" w:hAnsiTheme="minorHAnsi" w:cstheme="minorHAnsi"/>
                <w:lang w:eastAsia="es-PE"/>
              </w:rPr>
              <w:t>Que los estudiantes utilicen lenguaje geométrico para describir formas, rectas, ángulos y relaciones geométricas presentes en el espacio escolar, identificando rectas paralelas, perpendiculares y secantes, así como midiendo y comparando segmentos, distancias y ángulos con precisión.</w:t>
            </w:r>
          </w:p>
          <w:p w14:paraId="5E07C274" w14:textId="77777777" w:rsidR="007B0A81" w:rsidRPr="006C6C16" w:rsidRDefault="007B0A81" w:rsidP="006C6C16">
            <w:pPr>
              <w:spacing w:after="0"/>
              <w:rPr>
                <w:rFonts w:asciiTheme="minorHAnsi" w:eastAsia="Times New Roman" w:hAnsiTheme="minorHAnsi" w:cstheme="minorHAnsi"/>
                <w:lang w:eastAsia="es-PE"/>
              </w:rPr>
            </w:pPr>
          </w:p>
        </w:tc>
        <w:tc>
          <w:tcPr>
            <w:tcW w:w="243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665985AB" w14:textId="0C1988ED" w:rsidR="001A11D8" w:rsidRPr="001A11D8" w:rsidRDefault="00BF6AD9" w:rsidP="001A11D8">
            <w:pPr>
              <w:spacing w:after="0"/>
              <w:jc w:val="center"/>
              <w:rPr>
                <w:rFonts w:asciiTheme="minorHAnsi" w:eastAsia="Times New Roman" w:hAnsiTheme="minorHAnsi" w:cstheme="minorHAnsi"/>
                <w:b/>
                <w:bCs/>
                <w:lang w:eastAsia="es-PE"/>
              </w:rPr>
            </w:pPr>
            <w:r w:rsidRPr="00EF237A">
              <w:rPr>
                <w:rFonts w:asciiTheme="minorHAnsi" w:eastAsia="Times New Roman" w:hAnsiTheme="minorHAnsi" w:cstheme="minorHAnsi"/>
                <w:lang w:eastAsia="es-PE"/>
              </w:rPr>
              <w:drawing>
                <wp:anchor distT="0" distB="0" distL="114300" distR="114300" simplePos="0" relativeHeight="251666432" behindDoc="0" locked="0" layoutInCell="1" allowOverlap="1" wp14:anchorId="1269371E" wp14:editId="41AB5B67">
                  <wp:simplePos x="0" y="0"/>
                  <wp:positionH relativeFrom="column">
                    <wp:posOffset>-1963</wp:posOffset>
                  </wp:positionH>
                  <wp:positionV relativeFrom="paragraph">
                    <wp:posOffset>21944</wp:posOffset>
                  </wp:positionV>
                  <wp:extent cx="2519045" cy="1792605"/>
                  <wp:effectExtent l="0" t="0" r="0" b="0"/>
                  <wp:wrapSquare wrapText="bothSides"/>
                  <wp:docPr id="1223918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18398" name=""/>
                          <pic:cNvPicPr/>
                        </pic:nvPicPr>
                        <pic:blipFill>
                          <a:blip r:embed="rId12">
                            <a:extLst>
                              <a:ext uri="{28A0092B-C50C-407E-A947-70E740481C1C}">
                                <a14:useLocalDpi xmlns:a14="http://schemas.microsoft.com/office/drawing/2010/main" val="0"/>
                              </a:ext>
                            </a:extLst>
                          </a:blip>
                          <a:stretch>
                            <a:fillRect/>
                          </a:stretch>
                        </pic:blipFill>
                        <pic:spPr>
                          <a:xfrm>
                            <a:off x="0" y="0"/>
                            <a:ext cx="2519045" cy="1792605"/>
                          </a:xfrm>
                          <a:prstGeom prst="rect">
                            <a:avLst/>
                          </a:prstGeom>
                        </pic:spPr>
                      </pic:pic>
                    </a:graphicData>
                  </a:graphic>
                  <wp14:sizeRelH relativeFrom="margin">
                    <wp14:pctWidth>0</wp14:pctWidth>
                  </wp14:sizeRelH>
                  <wp14:sizeRelV relativeFrom="margin">
                    <wp14:pctHeight>0</wp14:pctHeight>
                  </wp14:sizeRelV>
                </wp:anchor>
              </w:drawing>
            </w:r>
            <w:r w:rsidR="001A11D8" w:rsidRPr="001A11D8">
              <w:rPr>
                <w:rFonts w:asciiTheme="minorHAnsi" w:eastAsia="Times New Roman" w:hAnsiTheme="minorHAnsi" w:cstheme="minorHAnsi"/>
                <w:b/>
                <w:bCs/>
                <w:lang w:eastAsia="es-PE"/>
              </w:rPr>
              <w:t>Título:</w:t>
            </w:r>
            <w:r w:rsidR="00953A8F">
              <w:rPr>
                <w:rFonts w:asciiTheme="minorHAnsi" w:eastAsia="Times New Roman" w:hAnsiTheme="minorHAnsi" w:cstheme="minorHAnsi"/>
                <w:b/>
                <w:bCs/>
                <w:lang w:eastAsia="es-PE"/>
              </w:rPr>
              <w:t xml:space="preserve"> </w:t>
            </w:r>
            <w:r w:rsidR="00953A8F" w:rsidRPr="00953A8F">
              <w:rPr>
                <w:rFonts w:asciiTheme="minorHAnsi" w:eastAsia="Times New Roman" w:hAnsiTheme="minorHAnsi" w:cstheme="minorHAnsi"/>
                <w:b/>
                <w:bCs/>
                <w:lang w:eastAsia="es-PE"/>
              </w:rPr>
              <w:t>“Trazamos caminos seguros e inclusivos: recorridos para el bienestar de todos”</w:t>
            </w:r>
          </w:p>
          <w:p w14:paraId="6F583244" w14:textId="4AA6AEC9" w:rsidR="007B0A81" w:rsidRPr="006C6C16" w:rsidRDefault="001A11D8" w:rsidP="00BF6AD9">
            <w:pPr>
              <w:spacing w:after="0"/>
              <w:rPr>
                <w:rFonts w:asciiTheme="minorHAnsi" w:eastAsia="Times New Roman" w:hAnsiTheme="minorHAnsi" w:cstheme="minorHAnsi"/>
                <w:lang w:eastAsia="es-PE"/>
              </w:rPr>
            </w:pPr>
            <w:r w:rsidRPr="001A11D8">
              <w:rPr>
                <w:rFonts w:asciiTheme="minorHAnsi" w:eastAsia="Times New Roman" w:hAnsiTheme="minorHAnsi" w:cstheme="minorHAnsi"/>
                <w:b/>
                <w:bCs/>
                <w:lang w:eastAsia="es-PE"/>
              </w:rPr>
              <w:t xml:space="preserve">Propósito: </w:t>
            </w:r>
            <w:r w:rsidR="00953A8F" w:rsidRPr="00953A8F">
              <w:rPr>
                <w:rFonts w:asciiTheme="minorHAnsi" w:eastAsia="Times New Roman" w:hAnsiTheme="minorHAnsi" w:cstheme="minorHAnsi"/>
                <w:lang w:eastAsia="es-PE"/>
              </w:rPr>
              <w:t>Que los estudiantes empleen estrategias para ubicar puntos, trazar recorridos y proponer desplazamientos seguros y accesibles dentro de la escuela, usando planos, croquis y escalas, con el fin de promover una convivencia inclusiva y el bienestar de toda la comunidad educativa.</w:t>
            </w:r>
          </w:p>
        </w:tc>
      </w:tr>
      <w:tr w:rsidR="00F217A0" w:rsidRPr="006C6C16" w14:paraId="1A6C03D2" w14:textId="77777777" w:rsidTr="000C25CE">
        <w:trPr>
          <w:trHeight w:val="117"/>
        </w:trPr>
        <w:tc>
          <w:tcPr>
            <w:tcW w:w="2569" w:type="pc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72" w:type="dxa"/>
              <w:left w:w="144" w:type="dxa"/>
              <w:bottom w:w="72" w:type="dxa"/>
              <w:right w:w="144" w:type="dxa"/>
            </w:tcMar>
            <w:vAlign w:val="center"/>
          </w:tcPr>
          <w:p w14:paraId="17D398DC" w14:textId="4FAB4DE4" w:rsidR="00F217A0" w:rsidRPr="00855BBE" w:rsidRDefault="00F217A0" w:rsidP="000C25CE">
            <w:pPr>
              <w:spacing w:after="0"/>
              <w:jc w:val="center"/>
              <w:rPr>
                <w:rFonts w:asciiTheme="minorHAnsi" w:eastAsia="Times New Roman" w:hAnsiTheme="minorHAnsi" w:cstheme="minorHAnsi"/>
                <w:b/>
                <w:bCs/>
                <w:color w:val="000000" w:themeColor="text1"/>
                <w:kern w:val="24"/>
                <w:lang w:val="es-ES" w:eastAsia="es-PE"/>
              </w:rPr>
            </w:pPr>
            <w:r w:rsidRPr="006C6C16">
              <w:rPr>
                <w:rFonts w:asciiTheme="minorHAnsi" w:eastAsia="Times New Roman" w:hAnsiTheme="minorHAnsi" w:cstheme="minorHAnsi"/>
                <w:b/>
                <w:bCs/>
                <w:color w:val="000000" w:themeColor="text1"/>
                <w:kern w:val="24"/>
                <w:lang w:val="es-ES" w:eastAsia="es-PE"/>
              </w:rPr>
              <w:lastRenderedPageBreak/>
              <w:t xml:space="preserve">SESIÓN </w:t>
            </w:r>
            <w:r w:rsidR="001A11D8">
              <w:rPr>
                <w:rFonts w:asciiTheme="minorHAnsi" w:eastAsia="Times New Roman" w:hAnsiTheme="minorHAnsi" w:cstheme="minorHAnsi"/>
                <w:b/>
                <w:bCs/>
                <w:color w:val="000000" w:themeColor="text1"/>
                <w:kern w:val="24"/>
                <w:lang w:val="es-ES" w:eastAsia="es-PE"/>
              </w:rPr>
              <w:t>5</w:t>
            </w:r>
          </w:p>
        </w:tc>
        <w:tc>
          <w:tcPr>
            <w:tcW w:w="2431" w:type="pc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72" w:type="dxa"/>
              <w:left w:w="144" w:type="dxa"/>
              <w:bottom w:w="72" w:type="dxa"/>
              <w:right w:w="144" w:type="dxa"/>
            </w:tcMar>
            <w:vAlign w:val="center"/>
          </w:tcPr>
          <w:p w14:paraId="2B9BFE00" w14:textId="6F0E7093" w:rsidR="00F217A0" w:rsidRPr="00855BBE" w:rsidRDefault="00F217A0" w:rsidP="000C25CE">
            <w:pPr>
              <w:spacing w:after="0"/>
              <w:jc w:val="center"/>
              <w:rPr>
                <w:rFonts w:asciiTheme="minorHAnsi" w:eastAsia="Times New Roman" w:hAnsiTheme="minorHAnsi" w:cstheme="minorHAnsi"/>
                <w:b/>
                <w:bCs/>
                <w:color w:val="000000" w:themeColor="text1"/>
                <w:kern w:val="24"/>
                <w:lang w:val="es-ES" w:eastAsia="es-PE"/>
              </w:rPr>
            </w:pPr>
            <w:r w:rsidRPr="006C6C16">
              <w:rPr>
                <w:rFonts w:asciiTheme="minorHAnsi" w:eastAsia="Times New Roman" w:hAnsiTheme="minorHAnsi" w:cstheme="minorHAnsi"/>
                <w:b/>
                <w:bCs/>
                <w:color w:val="000000" w:themeColor="text1"/>
                <w:kern w:val="24"/>
                <w:lang w:val="es-ES" w:eastAsia="es-PE"/>
              </w:rPr>
              <w:t xml:space="preserve">SESIÓN </w:t>
            </w:r>
            <w:r w:rsidR="001A11D8">
              <w:rPr>
                <w:rFonts w:asciiTheme="minorHAnsi" w:eastAsia="Times New Roman" w:hAnsiTheme="minorHAnsi" w:cstheme="minorHAnsi"/>
                <w:b/>
                <w:bCs/>
                <w:color w:val="000000" w:themeColor="text1"/>
                <w:kern w:val="24"/>
                <w:lang w:val="es-ES" w:eastAsia="es-PE"/>
              </w:rPr>
              <w:t>6</w:t>
            </w:r>
          </w:p>
        </w:tc>
      </w:tr>
      <w:tr w:rsidR="00F217A0" w:rsidRPr="006C6C16" w14:paraId="143B81CE" w14:textId="77777777" w:rsidTr="00356B83">
        <w:trPr>
          <w:trHeight w:val="584"/>
        </w:trPr>
        <w:tc>
          <w:tcPr>
            <w:tcW w:w="256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1B106BC8" w14:textId="4BFE093B" w:rsidR="00EF237A" w:rsidRDefault="00EF237A" w:rsidP="000C25CE">
            <w:pPr>
              <w:spacing w:after="0"/>
              <w:jc w:val="center"/>
              <w:rPr>
                <w:rFonts w:asciiTheme="minorHAnsi" w:eastAsia="Times New Roman" w:hAnsiTheme="minorHAnsi" w:cstheme="minorHAnsi"/>
                <w:b/>
                <w:bCs/>
                <w:color w:val="000000" w:themeColor="text1"/>
                <w:kern w:val="24"/>
                <w:lang w:val="es-ES" w:eastAsia="es-PE"/>
              </w:rPr>
            </w:pPr>
            <w:r w:rsidRPr="00EF237A">
              <w:rPr>
                <w:rFonts w:asciiTheme="minorHAnsi" w:eastAsia="Times New Roman" w:hAnsiTheme="minorHAnsi" w:cstheme="minorHAnsi"/>
                <w:b/>
                <w:bCs/>
                <w:color w:val="000000" w:themeColor="text1"/>
                <w:kern w:val="24"/>
                <w:lang w:val="es-ES" w:eastAsia="es-PE"/>
              </w:rPr>
              <w:drawing>
                <wp:anchor distT="0" distB="0" distL="114300" distR="114300" simplePos="0" relativeHeight="251665408" behindDoc="0" locked="0" layoutInCell="1" allowOverlap="1" wp14:anchorId="1D034C29" wp14:editId="3ECC38BD">
                  <wp:simplePos x="0" y="0"/>
                  <wp:positionH relativeFrom="column">
                    <wp:posOffset>-85090</wp:posOffset>
                  </wp:positionH>
                  <wp:positionV relativeFrom="paragraph">
                    <wp:posOffset>0</wp:posOffset>
                  </wp:positionV>
                  <wp:extent cx="3181985" cy="1899920"/>
                  <wp:effectExtent l="0" t="0" r="0" b="5080"/>
                  <wp:wrapSquare wrapText="bothSides"/>
                  <wp:docPr id="154504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7822" name=""/>
                          <pic:cNvPicPr/>
                        </pic:nvPicPr>
                        <pic:blipFill>
                          <a:blip r:embed="rId13">
                            <a:extLst>
                              <a:ext uri="{28A0092B-C50C-407E-A947-70E740481C1C}">
                                <a14:useLocalDpi xmlns:a14="http://schemas.microsoft.com/office/drawing/2010/main" val="0"/>
                              </a:ext>
                            </a:extLst>
                          </a:blip>
                          <a:stretch>
                            <a:fillRect/>
                          </a:stretch>
                        </pic:blipFill>
                        <pic:spPr>
                          <a:xfrm>
                            <a:off x="0" y="0"/>
                            <a:ext cx="3181985" cy="1899920"/>
                          </a:xfrm>
                          <a:prstGeom prst="rect">
                            <a:avLst/>
                          </a:prstGeom>
                        </pic:spPr>
                      </pic:pic>
                    </a:graphicData>
                  </a:graphic>
                  <wp14:sizeRelH relativeFrom="margin">
                    <wp14:pctWidth>0</wp14:pctWidth>
                  </wp14:sizeRelH>
                  <wp14:sizeRelV relativeFrom="margin">
                    <wp14:pctHeight>0</wp14:pctHeight>
                  </wp14:sizeRelV>
                </wp:anchor>
              </w:drawing>
            </w:r>
          </w:p>
          <w:p w14:paraId="12C514FD" w14:textId="1F424281" w:rsidR="00F217A0" w:rsidRPr="000C25CE" w:rsidRDefault="000C25CE" w:rsidP="000C25CE">
            <w:pPr>
              <w:spacing w:after="0"/>
              <w:jc w:val="center"/>
              <w:rPr>
                <w:rFonts w:asciiTheme="minorHAnsi" w:eastAsia="Times New Roman" w:hAnsiTheme="minorHAnsi" w:cstheme="minorHAnsi"/>
                <w:b/>
                <w:bCs/>
                <w:color w:val="000000" w:themeColor="text1"/>
                <w:kern w:val="24"/>
                <w:lang w:eastAsia="es-PE"/>
              </w:rPr>
            </w:pPr>
            <w:r w:rsidRPr="000C25CE">
              <w:rPr>
                <w:rFonts w:asciiTheme="minorHAnsi" w:eastAsia="Times New Roman" w:hAnsiTheme="minorHAnsi" w:cstheme="minorHAnsi"/>
                <w:b/>
                <w:bCs/>
                <w:color w:val="000000" w:themeColor="text1"/>
                <w:kern w:val="24"/>
                <w:lang w:val="es-ES" w:eastAsia="es-PE"/>
              </w:rPr>
              <w:t xml:space="preserve">Título: </w:t>
            </w:r>
            <w:r w:rsidRPr="000C25CE">
              <w:rPr>
                <w:rFonts w:asciiTheme="minorHAnsi" w:eastAsia="Times New Roman" w:hAnsiTheme="minorHAnsi" w:cstheme="minorHAnsi"/>
                <w:b/>
                <w:bCs/>
                <w:color w:val="000000" w:themeColor="text1"/>
                <w:kern w:val="24"/>
                <w:lang w:eastAsia="es-PE"/>
              </w:rPr>
              <w:t>“Sumamos esfuerzos por nuestra salud: operamos con fracciones y decimales”</w:t>
            </w:r>
          </w:p>
          <w:p w14:paraId="504CEA69" w14:textId="77777777" w:rsidR="000C25CE" w:rsidRDefault="000C25CE" w:rsidP="00F217A0">
            <w:pPr>
              <w:spacing w:after="0"/>
              <w:jc w:val="both"/>
              <w:rPr>
                <w:rFonts w:asciiTheme="minorHAnsi" w:eastAsia="Times New Roman" w:hAnsiTheme="minorHAnsi" w:cstheme="minorHAnsi"/>
                <w:b/>
                <w:bCs/>
                <w:color w:val="000000" w:themeColor="text1"/>
                <w:kern w:val="24"/>
                <w:lang w:val="es-ES" w:eastAsia="es-PE"/>
              </w:rPr>
            </w:pPr>
          </w:p>
          <w:p w14:paraId="3093940A" w14:textId="3EA4B8A8" w:rsidR="000C25CE" w:rsidRDefault="000C25CE" w:rsidP="00F217A0">
            <w:pPr>
              <w:spacing w:after="0"/>
              <w:jc w:val="both"/>
              <w:rPr>
                <w:rFonts w:asciiTheme="minorHAnsi" w:eastAsia="Times New Roman" w:hAnsiTheme="minorHAnsi" w:cstheme="minorHAnsi"/>
                <w:b/>
                <w:bCs/>
                <w:color w:val="000000" w:themeColor="text1"/>
                <w:kern w:val="24"/>
                <w:lang w:val="es-ES" w:eastAsia="es-PE"/>
              </w:rPr>
            </w:pPr>
            <w:r>
              <w:rPr>
                <w:rFonts w:asciiTheme="minorHAnsi" w:eastAsia="Times New Roman" w:hAnsiTheme="minorHAnsi" w:cstheme="minorHAnsi"/>
                <w:b/>
                <w:bCs/>
                <w:color w:val="000000" w:themeColor="text1"/>
                <w:kern w:val="24"/>
                <w:lang w:val="es-ES" w:eastAsia="es-PE"/>
              </w:rPr>
              <w:t xml:space="preserve">Propósito: </w:t>
            </w:r>
            <w:r w:rsidRPr="000C25CE">
              <w:rPr>
                <w:rFonts w:asciiTheme="minorHAnsi" w:eastAsia="Times New Roman" w:hAnsiTheme="minorHAnsi" w:cstheme="minorHAnsi"/>
                <w:color w:val="000000" w:themeColor="text1"/>
                <w:kern w:val="24"/>
                <w:lang w:val="es-ES" w:eastAsia="es-PE"/>
              </w:rPr>
              <w:t>Que los estudiantes resuelvan situaciones significativas relacionadas con el cuidado de la salud integral y el respeto por las diferencias, aplicando operaciones de adición, sustracción, multiplicación y división con fracciones y decimales, para interpretar y representar cantidades de su vida cotidiana con sentido matemático.</w:t>
            </w:r>
          </w:p>
        </w:tc>
        <w:tc>
          <w:tcPr>
            <w:tcW w:w="243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64C08DCB" w14:textId="126BC1EC" w:rsidR="00F217A0" w:rsidRDefault="00180A8B" w:rsidP="000C25CE">
            <w:pPr>
              <w:spacing w:after="0"/>
              <w:jc w:val="center"/>
              <w:rPr>
                <w:rFonts w:asciiTheme="minorHAnsi" w:eastAsia="Times New Roman" w:hAnsiTheme="minorHAnsi" w:cstheme="minorHAnsi"/>
                <w:b/>
                <w:bCs/>
                <w:color w:val="000000" w:themeColor="text1"/>
                <w:kern w:val="24"/>
                <w:lang w:val="es-ES" w:eastAsia="es-PE"/>
              </w:rPr>
            </w:pPr>
            <w:r w:rsidRPr="00180A8B">
              <w:rPr>
                <w:rFonts w:asciiTheme="minorHAnsi" w:eastAsia="Times New Roman" w:hAnsiTheme="minorHAnsi" w:cstheme="minorHAnsi"/>
                <w:b/>
                <w:bCs/>
                <w:color w:val="000000" w:themeColor="text1"/>
                <w:kern w:val="24"/>
                <w:lang w:val="es-ES" w:eastAsia="es-PE"/>
              </w:rPr>
              <w:drawing>
                <wp:anchor distT="0" distB="0" distL="114300" distR="114300" simplePos="0" relativeHeight="251667456" behindDoc="0" locked="0" layoutInCell="1" allowOverlap="1" wp14:anchorId="4AFB449D" wp14:editId="4FB44682">
                  <wp:simplePos x="0" y="0"/>
                  <wp:positionH relativeFrom="column">
                    <wp:posOffset>-85090</wp:posOffset>
                  </wp:positionH>
                  <wp:positionV relativeFrom="paragraph">
                    <wp:posOffset>0</wp:posOffset>
                  </wp:positionV>
                  <wp:extent cx="2498090" cy="2303780"/>
                  <wp:effectExtent l="0" t="0" r="0" b="1270"/>
                  <wp:wrapSquare wrapText="bothSides"/>
                  <wp:docPr id="213390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8649" name=""/>
                          <pic:cNvPicPr/>
                        </pic:nvPicPr>
                        <pic:blipFill>
                          <a:blip r:embed="rId14">
                            <a:extLst>
                              <a:ext uri="{28A0092B-C50C-407E-A947-70E740481C1C}">
                                <a14:useLocalDpi xmlns:a14="http://schemas.microsoft.com/office/drawing/2010/main" val="0"/>
                              </a:ext>
                            </a:extLst>
                          </a:blip>
                          <a:stretch>
                            <a:fillRect/>
                          </a:stretch>
                        </pic:blipFill>
                        <pic:spPr>
                          <a:xfrm>
                            <a:off x="0" y="0"/>
                            <a:ext cx="2498090" cy="2303780"/>
                          </a:xfrm>
                          <a:prstGeom prst="rect">
                            <a:avLst/>
                          </a:prstGeom>
                        </pic:spPr>
                      </pic:pic>
                    </a:graphicData>
                  </a:graphic>
                  <wp14:sizeRelH relativeFrom="margin">
                    <wp14:pctWidth>0</wp14:pctWidth>
                  </wp14:sizeRelH>
                  <wp14:sizeRelV relativeFrom="margin">
                    <wp14:pctHeight>0</wp14:pctHeight>
                  </wp14:sizeRelV>
                </wp:anchor>
              </w:drawing>
            </w:r>
            <w:r w:rsidR="000C25CE">
              <w:rPr>
                <w:rFonts w:asciiTheme="minorHAnsi" w:eastAsia="Times New Roman" w:hAnsiTheme="minorHAnsi" w:cstheme="minorHAnsi"/>
                <w:b/>
                <w:bCs/>
                <w:color w:val="000000" w:themeColor="text1"/>
                <w:kern w:val="24"/>
                <w:lang w:val="es-ES" w:eastAsia="es-PE"/>
              </w:rPr>
              <w:t xml:space="preserve">Título: </w:t>
            </w:r>
            <w:r w:rsidR="000C25CE" w:rsidRPr="000C25CE">
              <w:rPr>
                <w:rFonts w:asciiTheme="minorHAnsi" w:eastAsia="Times New Roman" w:hAnsiTheme="minorHAnsi" w:cstheme="minorHAnsi"/>
                <w:b/>
                <w:bCs/>
                <w:color w:val="000000" w:themeColor="text1"/>
                <w:kern w:val="24"/>
                <w:lang w:val="es-ES" w:eastAsia="es-PE"/>
              </w:rPr>
              <w:t>“Ordenamos nuestras ideas y cuidamos nuestra vida: descubriendo la jerarquía de operaciones”</w:t>
            </w:r>
          </w:p>
          <w:p w14:paraId="608E790E" w14:textId="77777777" w:rsidR="000C25CE" w:rsidRDefault="000C25CE" w:rsidP="000C25CE">
            <w:pPr>
              <w:spacing w:after="0"/>
              <w:jc w:val="center"/>
              <w:rPr>
                <w:rFonts w:asciiTheme="minorHAnsi" w:eastAsia="Times New Roman" w:hAnsiTheme="minorHAnsi" w:cstheme="minorHAnsi"/>
                <w:b/>
                <w:bCs/>
                <w:color w:val="000000" w:themeColor="text1"/>
                <w:kern w:val="24"/>
                <w:lang w:val="es-ES" w:eastAsia="es-PE"/>
              </w:rPr>
            </w:pPr>
          </w:p>
          <w:p w14:paraId="28A31A7A" w14:textId="18FB5C3D" w:rsidR="000C25CE" w:rsidRPr="00855BBE" w:rsidRDefault="000C25CE" w:rsidP="000C25CE">
            <w:pPr>
              <w:spacing w:after="0"/>
              <w:rPr>
                <w:rFonts w:asciiTheme="minorHAnsi" w:eastAsia="Times New Roman" w:hAnsiTheme="minorHAnsi" w:cstheme="minorHAnsi"/>
                <w:b/>
                <w:bCs/>
                <w:color w:val="000000" w:themeColor="text1"/>
                <w:kern w:val="24"/>
                <w:lang w:val="es-ES" w:eastAsia="es-PE"/>
              </w:rPr>
            </w:pPr>
            <w:r>
              <w:rPr>
                <w:rFonts w:asciiTheme="minorHAnsi" w:eastAsia="Times New Roman" w:hAnsiTheme="minorHAnsi" w:cstheme="minorHAnsi"/>
                <w:b/>
                <w:bCs/>
                <w:color w:val="000000" w:themeColor="text1"/>
                <w:kern w:val="24"/>
                <w:lang w:val="es-ES" w:eastAsia="es-PE"/>
              </w:rPr>
              <w:t xml:space="preserve">Propósito: </w:t>
            </w:r>
            <w:r w:rsidRPr="000C25CE">
              <w:rPr>
                <w:rFonts w:asciiTheme="minorHAnsi" w:eastAsia="Times New Roman" w:hAnsiTheme="minorHAnsi" w:cstheme="minorHAnsi"/>
                <w:color w:val="000000" w:themeColor="text1"/>
                <w:kern w:val="24"/>
                <w:lang w:val="es-ES" w:eastAsia="es-PE"/>
              </w:rPr>
              <w:t>Que los estudiantes comprendan y apliquen la jerarquía de operaciones en la resolución de situaciones contextualizadas sobre hábitos saludables, convivencia inclusiva y toma de decisiones responsables, fortaleciendo su razonamiento y precisión en el cálculo.</w:t>
            </w:r>
          </w:p>
        </w:tc>
      </w:tr>
      <w:tr w:rsidR="00F217A0" w:rsidRPr="006C6C16" w14:paraId="2C5249E3" w14:textId="77777777" w:rsidTr="000C25CE">
        <w:trPr>
          <w:trHeight w:val="35"/>
        </w:trPr>
        <w:tc>
          <w:tcPr>
            <w:tcW w:w="2569" w:type="pc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72" w:type="dxa"/>
              <w:left w:w="144" w:type="dxa"/>
              <w:bottom w:w="72" w:type="dxa"/>
              <w:right w:w="144" w:type="dxa"/>
            </w:tcMar>
            <w:vAlign w:val="center"/>
          </w:tcPr>
          <w:p w14:paraId="28D966BA" w14:textId="121367E8" w:rsidR="00F217A0" w:rsidRDefault="00F217A0" w:rsidP="000C25CE">
            <w:pPr>
              <w:spacing w:after="0"/>
              <w:jc w:val="center"/>
              <w:rPr>
                <w:rFonts w:asciiTheme="minorHAnsi" w:eastAsia="Times New Roman" w:hAnsiTheme="minorHAnsi" w:cstheme="minorHAnsi"/>
                <w:b/>
                <w:bCs/>
                <w:color w:val="000000" w:themeColor="text1"/>
                <w:kern w:val="24"/>
                <w:lang w:val="es-ES" w:eastAsia="es-PE"/>
              </w:rPr>
            </w:pPr>
            <w:r w:rsidRPr="006C6C16">
              <w:rPr>
                <w:rFonts w:asciiTheme="minorHAnsi" w:eastAsia="Times New Roman" w:hAnsiTheme="minorHAnsi" w:cstheme="minorHAnsi"/>
                <w:b/>
                <w:bCs/>
                <w:color w:val="000000" w:themeColor="text1"/>
                <w:kern w:val="24"/>
                <w:lang w:val="es-ES" w:eastAsia="es-PE"/>
              </w:rPr>
              <w:t xml:space="preserve">SESIÓN </w:t>
            </w:r>
            <w:r w:rsidR="001A11D8">
              <w:rPr>
                <w:rFonts w:asciiTheme="minorHAnsi" w:eastAsia="Times New Roman" w:hAnsiTheme="minorHAnsi" w:cstheme="minorHAnsi"/>
                <w:b/>
                <w:bCs/>
                <w:color w:val="000000" w:themeColor="text1"/>
                <w:kern w:val="24"/>
                <w:lang w:val="es-ES" w:eastAsia="es-PE"/>
              </w:rPr>
              <w:t>7</w:t>
            </w:r>
          </w:p>
        </w:tc>
        <w:tc>
          <w:tcPr>
            <w:tcW w:w="2431" w:type="pc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72" w:type="dxa"/>
              <w:left w:w="144" w:type="dxa"/>
              <w:bottom w:w="72" w:type="dxa"/>
              <w:right w:w="144" w:type="dxa"/>
            </w:tcMar>
            <w:vAlign w:val="center"/>
          </w:tcPr>
          <w:p w14:paraId="3746A5C5" w14:textId="16D70151" w:rsidR="00F217A0" w:rsidRPr="00855BBE" w:rsidRDefault="00F217A0" w:rsidP="000C25CE">
            <w:pPr>
              <w:spacing w:after="0"/>
              <w:jc w:val="center"/>
              <w:rPr>
                <w:rFonts w:asciiTheme="minorHAnsi" w:eastAsia="Times New Roman" w:hAnsiTheme="minorHAnsi" w:cstheme="minorHAnsi"/>
                <w:b/>
                <w:bCs/>
                <w:color w:val="000000" w:themeColor="text1"/>
                <w:kern w:val="24"/>
                <w:lang w:val="es-ES" w:eastAsia="es-PE"/>
              </w:rPr>
            </w:pPr>
          </w:p>
        </w:tc>
      </w:tr>
      <w:tr w:rsidR="00F217A0" w:rsidRPr="006C6C16" w14:paraId="291BBC14" w14:textId="77777777" w:rsidTr="00356B83">
        <w:trPr>
          <w:trHeight w:val="584"/>
        </w:trPr>
        <w:tc>
          <w:tcPr>
            <w:tcW w:w="256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0BD21BA7" w14:textId="55B9B6FC" w:rsidR="00F217A0" w:rsidRDefault="000C25CE" w:rsidP="000C25CE">
            <w:pPr>
              <w:spacing w:after="0"/>
              <w:jc w:val="center"/>
              <w:rPr>
                <w:rFonts w:asciiTheme="minorHAnsi" w:eastAsia="Times New Roman" w:hAnsiTheme="minorHAnsi" w:cstheme="minorHAnsi"/>
                <w:b/>
                <w:bCs/>
                <w:color w:val="000000" w:themeColor="text1"/>
                <w:kern w:val="24"/>
                <w:lang w:val="es-ES" w:eastAsia="es-PE"/>
              </w:rPr>
            </w:pPr>
            <w:r>
              <w:rPr>
                <w:rFonts w:asciiTheme="minorHAnsi" w:eastAsia="Times New Roman" w:hAnsiTheme="minorHAnsi" w:cstheme="minorHAnsi"/>
                <w:b/>
                <w:bCs/>
                <w:color w:val="000000" w:themeColor="text1"/>
                <w:kern w:val="24"/>
                <w:lang w:val="es-ES" w:eastAsia="es-PE"/>
              </w:rPr>
              <w:t xml:space="preserve">Título: </w:t>
            </w:r>
            <w:r w:rsidRPr="000C25CE">
              <w:rPr>
                <w:rFonts w:asciiTheme="minorHAnsi" w:eastAsia="Times New Roman" w:hAnsiTheme="minorHAnsi" w:cstheme="minorHAnsi"/>
                <w:b/>
                <w:bCs/>
                <w:color w:val="000000" w:themeColor="text1"/>
                <w:kern w:val="24"/>
                <w:lang w:val="es-ES" w:eastAsia="es-PE"/>
              </w:rPr>
              <w:t>“Resolviendo juntos por una escuela inclusiva: problemas con fracciones y decimales”</w:t>
            </w:r>
          </w:p>
          <w:p w14:paraId="1B5D6CB8" w14:textId="77777777" w:rsidR="000C25CE" w:rsidRDefault="000C25CE" w:rsidP="00F217A0">
            <w:pPr>
              <w:spacing w:after="0"/>
              <w:jc w:val="both"/>
              <w:rPr>
                <w:rFonts w:asciiTheme="minorHAnsi" w:eastAsia="Times New Roman" w:hAnsiTheme="minorHAnsi" w:cstheme="minorHAnsi"/>
                <w:b/>
                <w:bCs/>
                <w:color w:val="000000" w:themeColor="text1"/>
                <w:kern w:val="24"/>
                <w:lang w:val="es-ES" w:eastAsia="es-PE"/>
              </w:rPr>
            </w:pPr>
          </w:p>
          <w:p w14:paraId="3EA2E3FB" w14:textId="77777777" w:rsidR="000C25CE" w:rsidRDefault="000C25CE" w:rsidP="00F217A0">
            <w:pPr>
              <w:spacing w:after="0"/>
              <w:jc w:val="both"/>
              <w:rPr>
                <w:rFonts w:asciiTheme="minorHAnsi" w:eastAsia="Times New Roman" w:hAnsiTheme="minorHAnsi" w:cstheme="minorHAnsi"/>
                <w:color w:val="000000" w:themeColor="text1"/>
                <w:kern w:val="24"/>
                <w:lang w:val="es-ES" w:eastAsia="es-PE"/>
              </w:rPr>
            </w:pPr>
            <w:r>
              <w:rPr>
                <w:rFonts w:asciiTheme="minorHAnsi" w:eastAsia="Times New Roman" w:hAnsiTheme="minorHAnsi" w:cstheme="minorHAnsi"/>
                <w:b/>
                <w:bCs/>
                <w:color w:val="000000" w:themeColor="text1"/>
                <w:kern w:val="24"/>
                <w:lang w:val="es-ES" w:eastAsia="es-PE"/>
              </w:rPr>
              <w:t xml:space="preserve">Ptopósito: </w:t>
            </w:r>
            <w:r w:rsidRPr="000C25CE">
              <w:rPr>
                <w:rFonts w:asciiTheme="minorHAnsi" w:eastAsia="Times New Roman" w:hAnsiTheme="minorHAnsi" w:cstheme="minorHAnsi"/>
                <w:color w:val="000000" w:themeColor="text1"/>
                <w:kern w:val="24"/>
                <w:lang w:val="es-ES" w:eastAsia="es-PE"/>
              </w:rPr>
              <w:t>Que los estudiantes resuelvan problemas contextualizados sobre salud integral e inclusión, utilizando fracciones, decimales y operaciones combinadas, argumentando sus procedimientos y comunicando con claridad sus resultados para proponer soluciones en un entorno escolar inclusivo.</w:t>
            </w:r>
          </w:p>
          <w:p w14:paraId="0962CC25" w14:textId="4BDD0C79" w:rsidR="00EF237A" w:rsidRDefault="00EF237A" w:rsidP="00F217A0">
            <w:pPr>
              <w:spacing w:after="0"/>
              <w:jc w:val="both"/>
              <w:rPr>
                <w:rFonts w:asciiTheme="minorHAnsi" w:eastAsia="Times New Roman" w:hAnsiTheme="minorHAnsi" w:cstheme="minorHAnsi"/>
                <w:b/>
                <w:bCs/>
                <w:color w:val="000000" w:themeColor="text1"/>
                <w:kern w:val="24"/>
                <w:lang w:val="es-ES" w:eastAsia="es-PE"/>
              </w:rPr>
            </w:pPr>
            <w:r w:rsidRPr="00EF237A">
              <w:rPr>
                <w:rFonts w:asciiTheme="minorHAnsi" w:eastAsia="Times New Roman" w:hAnsiTheme="minorHAnsi" w:cstheme="minorHAnsi"/>
                <w:b/>
                <w:bCs/>
                <w:color w:val="000000" w:themeColor="text1"/>
                <w:kern w:val="24"/>
                <w:lang w:val="es-ES" w:eastAsia="es-PE"/>
              </w:rPr>
              <w:drawing>
                <wp:inline distT="0" distB="0" distL="0" distR="0" wp14:anchorId="7A34692D" wp14:editId="4030A407">
                  <wp:extent cx="3348842" cy="1027334"/>
                  <wp:effectExtent l="0" t="0" r="4445" b="1905"/>
                  <wp:docPr id="209571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19692" name=""/>
                          <pic:cNvPicPr/>
                        </pic:nvPicPr>
                        <pic:blipFill>
                          <a:blip r:embed="rId15"/>
                          <a:stretch>
                            <a:fillRect/>
                          </a:stretch>
                        </pic:blipFill>
                        <pic:spPr>
                          <a:xfrm>
                            <a:off x="0" y="0"/>
                            <a:ext cx="3367468" cy="1033048"/>
                          </a:xfrm>
                          <a:prstGeom prst="rect">
                            <a:avLst/>
                          </a:prstGeom>
                        </pic:spPr>
                      </pic:pic>
                    </a:graphicData>
                  </a:graphic>
                </wp:inline>
              </w:drawing>
            </w:r>
          </w:p>
        </w:tc>
        <w:tc>
          <w:tcPr>
            <w:tcW w:w="2431"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2E3E5A52" w14:textId="77777777" w:rsidR="00F217A0" w:rsidRPr="00855BBE" w:rsidRDefault="00F217A0" w:rsidP="00F217A0">
            <w:pPr>
              <w:spacing w:after="0"/>
              <w:jc w:val="both"/>
              <w:rPr>
                <w:rFonts w:asciiTheme="minorHAnsi" w:eastAsia="Times New Roman" w:hAnsiTheme="minorHAnsi" w:cstheme="minorHAnsi"/>
                <w:b/>
                <w:bCs/>
                <w:color w:val="000000" w:themeColor="text1"/>
                <w:kern w:val="24"/>
                <w:lang w:val="es-ES" w:eastAsia="es-PE"/>
              </w:rPr>
            </w:pPr>
          </w:p>
        </w:tc>
      </w:tr>
    </w:tbl>
    <w:p w14:paraId="6F585BBC" w14:textId="77777777" w:rsidR="00C53364" w:rsidRDefault="005D3C76" w:rsidP="006C6C16">
      <w:pPr>
        <w:pStyle w:val="Ttulo4"/>
        <w:spacing w:before="0" w:after="0"/>
        <w:rPr>
          <w:rFonts w:asciiTheme="minorHAnsi" w:hAnsiTheme="minorHAnsi" w:cstheme="minorHAnsi"/>
          <w:b/>
          <w:bCs/>
          <w:i w:val="0"/>
          <w:iCs w:val="0"/>
          <w:color w:val="000000" w:themeColor="text1"/>
        </w:rPr>
      </w:pPr>
      <w:r w:rsidRPr="006C6C16">
        <w:rPr>
          <w:rFonts w:asciiTheme="minorHAnsi" w:hAnsiTheme="minorHAnsi" w:cstheme="minorHAnsi"/>
          <w:b/>
          <w:bCs/>
          <w:i w:val="0"/>
          <w:iCs w:val="0"/>
          <w:color w:val="000000" w:themeColor="text1"/>
        </w:rPr>
        <w:lastRenderedPageBreak/>
        <w:t xml:space="preserve">         </w:t>
      </w:r>
    </w:p>
    <w:p w14:paraId="1E76D9ED" w14:textId="77777777" w:rsidR="00C53364" w:rsidRDefault="005D3C76" w:rsidP="006C6C16">
      <w:pPr>
        <w:pStyle w:val="Ttulo4"/>
        <w:spacing w:before="0" w:after="0"/>
        <w:rPr>
          <w:rFonts w:asciiTheme="minorHAnsi" w:hAnsiTheme="minorHAnsi" w:cstheme="minorHAnsi"/>
          <w:b/>
          <w:bCs/>
          <w:i w:val="0"/>
          <w:iCs w:val="0"/>
          <w:color w:val="000000" w:themeColor="text1"/>
        </w:rPr>
      </w:pPr>
      <w:r w:rsidRPr="006C6C16">
        <w:rPr>
          <w:rFonts w:asciiTheme="minorHAnsi" w:hAnsiTheme="minorHAnsi" w:cstheme="minorHAnsi"/>
          <w:b/>
          <w:bCs/>
          <w:i w:val="0"/>
          <w:iCs w:val="0"/>
          <w:color w:val="000000" w:themeColor="text1"/>
        </w:rPr>
        <w:t xml:space="preserve"> VI.- PRODUCTO INTEGRADO DE LA UNIDAD</w:t>
      </w:r>
      <w:r w:rsidR="006C6C16" w:rsidRPr="006C6C16">
        <w:rPr>
          <w:rFonts w:asciiTheme="minorHAnsi" w:hAnsiTheme="minorHAnsi" w:cstheme="minorHAnsi"/>
          <w:b/>
          <w:bCs/>
          <w:i w:val="0"/>
          <w:iCs w:val="0"/>
          <w:color w:val="000000" w:themeColor="text1"/>
        </w:rPr>
        <w:t xml:space="preserve">: </w:t>
      </w:r>
    </w:p>
    <w:p w14:paraId="3005C9D2" w14:textId="04BB2F61" w:rsidR="0052676D" w:rsidRDefault="0035471B" w:rsidP="0026636D">
      <w:pPr>
        <w:pStyle w:val="Ttulo4"/>
        <w:numPr>
          <w:ilvl w:val="0"/>
          <w:numId w:val="29"/>
        </w:numPr>
        <w:spacing w:before="0" w:after="0"/>
        <w:rPr>
          <w:rFonts w:asciiTheme="minorHAnsi" w:hAnsiTheme="minorHAnsi" w:cstheme="minorHAnsi"/>
          <w:b/>
          <w:color w:val="000000"/>
        </w:rPr>
      </w:pPr>
      <w:r w:rsidRPr="0035471B">
        <w:rPr>
          <w:rFonts w:asciiTheme="minorHAnsi" w:hAnsiTheme="minorHAnsi" w:cstheme="minorHAnsi"/>
          <w:b/>
          <w:color w:val="000000"/>
        </w:rPr>
        <w:t>Resuelve problemas que involucran propiedades de las regiones planas considerando sus dimensiones y formas.</w:t>
      </w:r>
    </w:p>
    <w:p w14:paraId="2DF7DEFB" w14:textId="30AB4619" w:rsidR="0026636D" w:rsidRPr="0026636D" w:rsidRDefault="0026636D" w:rsidP="0026636D">
      <w:pPr>
        <w:pStyle w:val="Ttulo4"/>
        <w:numPr>
          <w:ilvl w:val="0"/>
          <w:numId w:val="29"/>
        </w:numPr>
        <w:spacing w:before="0" w:after="0"/>
        <w:rPr>
          <w:rFonts w:asciiTheme="minorHAnsi" w:hAnsiTheme="minorHAnsi" w:cstheme="minorHAnsi"/>
          <w:b/>
          <w:color w:val="000000"/>
        </w:rPr>
      </w:pPr>
      <w:r w:rsidRPr="0026636D">
        <w:rPr>
          <w:rFonts w:asciiTheme="minorHAnsi" w:hAnsiTheme="minorHAnsi" w:cstheme="minorHAnsi"/>
          <w:b/>
          <w:color w:val="000000"/>
        </w:rPr>
        <w:t>Resuelve problemas que involucran operaciones con fracciones y decimales</w:t>
      </w:r>
    </w:p>
    <w:p w14:paraId="37E56C14" w14:textId="77777777" w:rsidR="00C53364" w:rsidRDefault="005D3C76" w:rsidP="006C6C16">
      <w:pPr>
        <w:pBdr>
          <w:top w:val="nil"/>
          <w:left w:val="nil"/>
          <w:bottom w:val="nil"/>
          <w:right w:val="nil"/>
          <w:between w:val="nil"/>
        </w:pBdr>
        <w:spacing w:after="0"/>
        <w:rPr>
          <w:rFonts w:asciiTheme="minorHAnsi" w:hAnsiTheme="minorHAnsi" w:cstheme="minorHAnsi"/>
          <w:b/>
        </w:rPr>
      </w:pPr>
      <w:r w:rsidRPr="006C6C16">
        <w:rPr>
          <w:rFonts w:asciiTheme="minorHAnsi" w:hAnsiTheme="minorHAnsi" w:cstheme="minorHAnsi"/>
          <w:b/>
        </w:rPr>
        <w:t xml:space="preserve">        </w:t>
      </w:r>
    </w:p>
    <w:p w14:paraId="2187A2C0" w14:textId="77777777" w:rsidR="00C53364" w:rsidRDefault="005D3C76" w:rsidP="006C6C16">
      <w:pPr>
        <w:pBdr>
          <w:top w:val="nil"/>
          <w:left w:val="nil"/>
          <w:bottom w:val="nil"/>
          <w:right w:val="nil"/>
          <w:between w:val="nil"/>
        </w:pBdr>
        <w:spacing w:after="0"/>
        <w:rPr>
          <w:rFonts w:asciiTheme="minorHAnsi" w:hAnsiTheme="minorHAnsi" w:cstheme="minorHAnsi"/>
          <w:b/>
        </w:rPr>
      </w:pPr>
      <w:r w:rsidRPr="006C6C16">
        <w:rPr>
          <w:rFonts w:asciiTheme="minorHAnsi" w:hAnsiTheme="minorHAnsi" w:cstheme="minorHAnsi"/>
          <w:b/>
        </w:rPr>
        <w:t xml:space="preserve"> </w:t>
      </w:r>
      <w:r w:rsidR="008E6E70" w:rsidRPr="006C6C16">
        <w:rPr>
          <w:rFonts w:asciiTheme="minorHAnsi" w:hAnsiTheme="minorHAnsi" w:cstheme="minorHAnsi"/>
          <w:b/>
        </w:rPr>
        <w:t>VI</w:t>
      </w:r>
      <w:r w:rsidRPr="006C6C16">
        <w:rPr>
          <w:rFonts w:asciiTheme="minorHAnsi" w:hAnsiTheme="minorHAnsi" w:cstheme="minorHAnsi"/>
          <w:b/>
        </w:rPr>
        <w:t>I</w:t>
      </w:r>
      <w:r w:rsidR="008E6E70" w:rsidRPr="006C6C16">
        <w:rPr>
          <w:rFonts w:asciiTheme="minorHAnsi" w:hAnsiTheme="minorHAnsi" w:cstheme="minorHAnsi"/>
          <w:b/>
        </w:rPr>
        <w:t>.- INSTRUMENTOS DE EVALUACIÓN</w:t>
      </w:r>
      <w:r w:rsidR="006C6C16" w:rsidRPr="006C6C16">
        <w:rPr>
          <w:rFonts w:asciiTheme="minorHAnsi" w:hAnsiTheme="minorHAnsi" w:cstheme="minorHAnsi"/>
          <w:b/>
        </w:rPr>
        <w:t xml:space="preserve">: </w:t>
      </w:r>
    </w:p>
    <w:p w14:paraId="47B56D66" w14:textId="6B7B67C1" w:rsidR="006C6C16" w:rsidRDefault="006C6C16" w:rsidP="006C6C16">
      <w:pPr>
        <w:pBdr>
          <w:top w:val="nil"/>
          <w:left w:val="nil"/>
          <w:bottom w:val="nil"/>
          <w:right w:val="nil"/>
          <w:between w:val="nil"/>
        </w:pBdr>
        <w:spacing w:after="0"/>
        <w:rPr>
          <w:rFonts w:asciiTheme="minorHAnsi" w:hAnsiTheme="minorHAnsi" w:cstheme="minorHAnsi"/>
          <w:i/>
          <w:iCs/>
        </w:rPr>
      </w:pPr>
      <w:r w:rsidRPr="006C6C16">
        <w:rPr>
          <w:rFonts w:asciiTheme="minorHAnsi" w:hAnsiTheme="minorHAnsi" w:cstheme="minorHAnsi"/>
          <w:i/>
          <w:iCs/>
        </w:rPr>
        <w:t>rúbrica y lista de cotejo</w:t>
      </w:r>
    </w:p>
    <w:p w14:paraId="7848464E" w14:textId="77777777" w:rsidR="00C53364" w:rsidRPr="006C6C16" w:rsidRDefault="00C53364" w:rsidP="006C6C16">
      <w:pPr>
        <w:pBdr>
          <w:top w:val="nil"/>
          <w:left w:val="nil"/>
          <w:bottom w:val="nil"/>
          <w:right w:val="nil"/>
          <w:between w:val="nil"/>
        </w:pBdr>
        <w:spacing w:after="0"/>
        <w:rPr>
          <w:rFonts w:asciiTheme="minorHAnsi" w:hAnsiTheme="minorHAnsi" w:cstheme="minorHAnsi"/>
        </w:rPr>
      </w:pPr>
    </w:p>
    <w:p w14:paraId="70305F10" w14:textId="175F8D1E" w:rsidR="008E6E70" w:rsidRPr="006C6C16" w:rsidRDefault="008E6E70" w:rsidP="006C6C16">
      <w:pPr>
        <w:tabs>
          <w:tab w:val="left" w:pos="975"/>
        </w:tabs>
        <w:spacing w:after="0"/>
        <w:rPr>
          <w:rFonts w:asciiTheme="minorHAnsi" w:hAnsiTheme="minorHAnsi" w:cstheme="minorHAnsi"/>
        </w:rPr>
      </w:pPr>
      <w:r w:rsidRPr="006C6C16">
        <w:rPr>
          <w:rFonts w:asciiTheme="minorHAnsi" w:hAnsiTheme="minorHAnsi" w:cstheme="minorHAnsi"/>
          <w:b/>
        </w:rPr>
        <w:t>VII</w:t>
      </w:r>
      <w:r w:rsidR="005D3C76" w:rsidRPr="006C6C16">
        <w:rPr>
          <w:rFonts w:asciiTheme="minorHAnsi" w:hAnsiTheme="minorHAnsi" w:cstheme="minorHAnsi"/>
          <w:b/>
        </w:rPr>
        <w:t>I</w:t>
      </w:r>
      <w:r w:rsidRPr="006C6C16">
        <w:rPr>
          <w:rFonts w:asciiTheme="minorHAnsi" w:hAnsiTheme="minorHAnsi" w:cstheme="minorHAnsi"/>
          <w:b/>
        </w:rPr>
        <w:t>.- MATERIALES Y RECURSOS:</w:t>
      </w:r>
    </w:p>
    <w:tbl>
      <w:tblPr>
        <w:tblStyle w:val="Tablaconcuadrcula4-nfasis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4"/>
        <w:gridCol w:w="7694"/>
      </w:tblGrid>
      <w:tr w:rsidR="008E6E70" w:rsidRPr="006C6C16" w14:paraId="06B643FB" w14:textId="77777777" w:rsidTr="00356B83">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right w:val="none" w:sz="0" w:space="0" w:color="auto"/>
            </w:tcBorders>
            <w:shd w:val="clear" w:color="auto" w:fill="D9E2F3" w:themeFill="accent1" w:themeFillTint="33"/>
          </w:tcPr>
          <w:p w14:paraId="0ABBCCC5" w14:textId="77777777" w:rsidR="008E6E70" w:rsidRPr="006C6C16" w:rsidRDefault="008E6E70" w:rsidP="006C6C16">
            <w:pPr>
              <w:spacing w:after="0"/>
              <w:jc w:val="center"/>
              <w:rPr>
                <w:rFonts w:asciiTheme="minorHAnsi" w:eastAsia="Arial" w:hAnsiTheme="minorHAnsi" w:cstheme="minorHAnsi"/>
                <w:color w:val="000000"/>
              </w:rPr>
            </w:pPr>
            <w:r w:rsidRPr="006C6C16">
              <w:rPr>
                <w:rFonts w:asciiTheme="minorHAnsi" w:eastAsia="Arial" w:hAnsiTheme="minorHAnsi" w:cstheme="minorHAnsi"/>
                <w:color w:val="000000"/>
              </w:rPr>
              <w:t>PARA EL DOCENTE</w:t>
            </w:r>
          </w:p>
        </w:tc>
        <w:tc>
          <w:tcPr>
            <w:tcW w:w="2500" w:type="pct"/>
            <w:tcBorders>
              <w:top w:val="none" w:sz="0" w:space="0" w:color="auto"/>
              <w:left w:val="none" w:sz="0" w:space="0" w:color="auto"/>
              <w:bottom w:val="none" w:sz="0" w:space="0" w:color="auto"/>
              <w:right w:val="none" w:sz="0" w:space="0" w:color="auto"/>
            </w:tcBorders>
            <w:shd w:val="clear" w:color="auto" w:fill="D9E2F3" w:themeFill="accent1" w:themeFillTint="33"/>
          </w:tcPr>
          <w:p w14:paraId="61AB6107" w14:textId="77777777" w:rsidR="008E6E70" w:rsidRPr="006C6C16" w:rsidRDefault="008E6E70" w:rsidP="006C6C16">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000000"/>
              </w:rPr>
            </w:pPr>
            <w:r w:rsidRPr="006C6C16">
              <w:rPr>
                <w:rFonts w:asciiTheme="minorHAnsi" w:eastAsia="Arial" w:hAnsiTheme="minorHAnsi" w:cstheme="minorHAnsi"/>
                <w:color w:val="000000"/>
              </w:rPr>
              <w:t>PARA EL ESTUDIANTE</w:t>
            </w:r>
          </w:p>
        </w:tc>
      </w:tr>
      <w:tr w:rsidR="008E6E70" w:rsidRPr="006C6C16" w14:paraId="0A7207DE" w14:textId="77777777" w:rsidTr="00356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cPr>
          <w:p w14:paraId="271AB058" w14:textId="77777777" w:rsidR="0052676D" w:rsidRPr="006C6C16" w:rsidRDefault="0052676D" w:rsidP="006C6C16">
            <w:pPr>
              <w:numPr>
                <w:ilvl w:val="0"/>
                <w:numId w:val="24"/>
              </w:numPr>
              <w:spacing w:after="0" w:line="240" w:lineRule="auto"/>
              <w:ind w:left="306"/>
              <w:contextualSpacing/>
              <w:jc w:val="both"/>
              <w:rPr>
                <w:rFonts w:asciiTheme="minorHAnsi" w:eastAsia="Arial" w:hAnsiTheme="minorHAnsi" w:cstheme="minorHAnsi"/>
                <w:b w:val="0"/>
                <w:bCs w:val="0"/>
                <w:color w:val="000000"/>
                <w:lang w:val="en-US"/>
              </w:rPr>
            </w:pPr>
            <w:proofErr w:type="spellStart"/>
            <w:r w:rsidRPr="006C6C16">
              <w:rPr>
                <w:rFonts w:asciiTheme="minorHAnsi" w:eastAsia="Arial" w:hAnsiTheme="minorHAnsi" w:cstheme="minorHAnsi"/>
                <w:b w:val="0"/>
                <w:bCs w:val="0"/>
                <w:color w:val="000000"/>
                <w:lang w:val="en-US"/>
              </w:rPr>
              <w:t>CNEB</w:t>
            </w:r>
            <w:proofErr w:type="spellEnd"/>
            <w:r w:rsidRPr="006C6C16">
              <w:rPr>
                <w:rFonts w:asciiTheme="minorHAnsi" w:eastAsia="Arial" w:hAnsiTheme="minorHAnsi" w:cstheme="minorHAnsi"/>
                <w:b w:val="0"/>
                <w:bCs w:val="0"/>
                <w:color w:val="000000"/>
                <w:lang w:val="en-US"/>
              </w:rPr>
              <w:t xml:space="preserve"> (2017), </w:t>
            </w:r>
            <w:proofErr w:type="spellStart"/>
            <w:r w:rsidRPr="006C6C16">
              <w:rPr>
                <w:rFonts w:asciiTheme="minorHAnsi" w:eastAsia="Arial" w:hAnsiTheme="minorHAnsi" w:cstheme="minorHAnsi"/>
                <w:b w:val="0"/>
                <w:bCs w:val="0"/>
                <w:color w:val="000000"/>
                <w:lang w:val="en-US"/>
              </w:rPr>
              <w:t>Ministerio</w:t>
            </w:r>
            <w:proofErr w:type="spellEnd"/>
            <w:r w:rsidRPr="006C6C16">
              <w:rPr>
                <w:rFonts w:asciiTheme="minorHAnsi" w:eastAsia="Arial" w:hAnsiTheme="minorHAnsi" w:cstheme="minorHAnsi"/>
                <w:b w:val="0"/>
                <w:bCs w:val="0"/>
                <w:color w:val="000000"/>
                <w:lang w:val="en-US"/>
              </w:rPr>
              <w:t xml:space="preserve"> de </w:t>
            </w:r>
            <w:proofErr w:type="spellStart"/>
            <w:r w:rsidRPr="006C6C16">
              <w:rPr>
                <w:rFonts w:asciiTheme="minorHAnsi" w:eastAsia="Arial" w:hAnsiTheme="minorHAnsi" w:cstheme="minorHAnsi"/>
                <w:b w:val="0"/>
                <w:bCs w:val="0"/>
                <w:color w:val="000000"/>
                <w:lang w:val="en-US"/>
              </w:rPr>
              <w:t>Educación</w:t>
            </w:r>
            <w:proofErr w:type="spellEnd"/>
            <w:r w:rsidRPr="006C6C16">
              <w:rPr>
                <w:rFonts w:asciiTheme="minorHAnsi" w:eastAsia="Arial" w:hAnsiTheme="minorHAnsi" w:cstheme="minorHAnsi"/>
                <w:b w:val="0"/>
                <w:bCs w:val="0"/>
                <w:color w:val="000000"/>
                <w:lang w:val="en-US"/>
              </w:rPr>
              <w:t>. Lima</w:t>
            </w:r>
          </w:p>
          <w:p w14:paraId="45EBE4FA" w14:textId="77777777" w:rsidR="0052676D" w:rsidRPr="006C6C16" w:rsidRDefault="0052676D" w:rsidP="006C6C16">
            <w:pPr>
              <w:numPr>
                <w:ilvl w:val="0"/>
                <w:numId w:val="24"/>
              </w:numPr>
              <w:spacing w:after="0" w:line="240" w:lineRule="auto"/>
              <w:ind w:left="306"/>
              <w:contextualSpacing/>
              <w:jc w:val="both"/>
              <w:rPr>
                <w:rFonts w:asciiTheme="minorHAnsi" w:eastAsia="Arial" w:hAnsiTheme="minorHAnsi" w:cstheme="minorHAnsi"/>
                <w:b w:val="0"/>
                <w:bCs w:val="0"/>
                <w:color w:val="000000"/>
                <w:lang w:val="en-US"/>
              </w:rPr>
            </w:pPr>
            <w:proofErr w:type="spellStart"/>
            <w:r w:rsidRPr="006C6C16">
              <w:rPr>
                <w:rFonts w:asciiTheme="minorHAnsi" w:eastAsia="Arial" w:hAnsiTheme="minorHAnsi" w:cstheme="minorHAnsi"/>
                <w:b w:val="0"/>
                <w:bCs w:val="0"/>
                <w:color w:val="000000"/>
                <w:lang w:val="en-US"/>
              </w:rPr>
              <w:t>Programa</w:t>
            </w:r>
            <w:proofErr w:type="spellEnd"/>
            <w:r w:rsidRPr="006C6C16">
              <w:rPr>
                <w:rFonts w:asciiTheme="minorHAnsi" w:eastAsia="Arial" w:hAnsiTheme="minorHAnsi" w:cstheme="minorHAnsi"/>
                <w:b w:val="0"/>
                <w:bCs w:val="0"/>
                <w:color w:val="000000"/>
                <w:lang w:val="en-US"/>
              </w:rPr>
              <w:t xml:space="preserve"> Curricular de </w:t>
            </w:r>
            <w:proofErr w:type="spellStart"/>
            <w:r w:rsidRPr="006C6C16">
              <w:rPr>
                <w:rFonts w:asciiTheme="minorHAnsi" w:eastAsia="Arial" w:hAnsiTheme="minorHAnsi" w:cstheme="minorHAnsi"/>
                <w:b w:val="0"/>
                <w:bCs w:val="0"/>
                <w:color w:val="000000"/>
                <w:lang w:val="en-US"/>
              </w:rPr>
              <w:t>Educación</w:t>
            </w:r>
            <w:proofErr w:type="spellEnd"/>
            <w:r w:rsidRPr="006C6C16">
              <w:rPr>
                <w:rFonts w:asciiTheme="minorHAnsi" w:eastAsia="Arial" w:hAnsiTheme="minorHAnsi" w:cstheme="minorHAnsi"/>
                <w:b w:val="0"/>
                <w:bCs w:val="0"/>
                <w:color w:val="000000"/>
                <w:lang w:val="en-US"/>
              </w:rPr>
              <w:t xml:space="preserve"> </w:t>
            </w:r>
            <w:proofErr w:type="spellStart"/>
            <w:r w:rsidRPr="006C6C16">
              <w:rPr>
                <w:rFonts w:asciiTheme="minorHAnsi" w:eastAsia="Arial" w:hAnsiTheme="minorHAnsi" w:cstheme="minorHAnsi"/>
                <w:b w:val="0"/>
                <w:bCs w:val="0"/>
                <w:color w:val="000000"/>
                <w:lang w:val="en-US"/>
              </w:rPr>
              <w:t>Secundaria</w:t>
            </w:r>
            <w:proofErr w:type="spellEnd"/>
            <w:r w:rsidRPr="006C6C16">
              <w:rPr>
                <w:rFonts w:asciiTheme="minorHAnsi" w:eastAsia="Arial" w:hAnsiTheme="minorHAnsi" w:cstheme="minorHAnsi"/>
                <w:b w:val="0"/>
                <w:bCs w:val="0"/>
                <w:color w:val="000000"/>
                <w:lang w:val="en-US"/>
              </w:rPr>
              <w:t xml:space="preserve"> (2017</w:t>
            </w:r>
            <w:proofErr w:type="gramStart"/>
            <w:r w:rsidRPr="006C6C16">
              <w:rPr>
                <w:rFonts w:asciiTheme="minorHAnsi" w:eastAsia="Arial" w:hAnsiTheme="minorHAnsi" w:cstheme="minorHAnsi"/>
                <w:b w:val="0"/>
                <w:bCs w:val="0"/>
                <w:color w:val="000000"/>
                <w:lang w:val="en-US"/>
              </w:rPr>
              <w:t xml:space="preserve">),  </w:t>
            </w:r>
            <w:proofErr w:type="spellStart"/>
            <w:r w:rsidRPr="006C6C16">
              <w:rPr>
                <w:rFonts w:asciiTheme="minorHAnsi" w:eastAsia="Arial" w:hAnsiTheme="minorHAnsi" w:cstheme="minorHAnsi"/>
                <w:b w:val="0"/>
                <w:bCs w:val="0"/>
                <w:color w:val="000000"/>
                <w:lang w:val="en-US"/>
              </w:rPr>
              <w:t>Ministerio</w:t>
            </w:r>
            <w:proofErr w:type="spellEnd"/>
            <w:proofErr w:type="gramEnd"/>
            <w:r w:rsidRPr="006C6C16">
              <w:rPr>
                <w:rFonts w:asciiTheme="minorHAnsi" w:eastAsia="Arial" w:hAnsiTheme="minorHAnsi" w:cstheme="minorHAnsi"/>
                <w:b w:val="0"/>
                <w:bCs w:val="0"/>
                <w:color w:val="000000"/>
                <w:lang w:val="en-US"/>
              </w:rPr>
              <w:t xml:space="preserve"> de </w:t>
            </w:r>
            <w:proofErr w:type="spellStart"/>
            <w:r w:rsidRPr="006C6C16">
              <w:rPr>
                <w:rFonts w:asciiTheme="minorHAnsi" w:eastAsia="Arial" w:hAnsiTheme="minorHAnsi" w:cstheme="minorHAnsi"/>
                <w:b w:val="0"/>
                <w:bCs w:val="0"/>
                <w:color w:val="000000"/>
                <w:lang w:val="en-US"/>
              </w:rPr>
              <w:t>Educación</w:t>
            </w:r>
            <w:proofErr w:type="spellEnd"/>
            <w:r w:rsidRPr="006C6C16">
              <w:rPr>
                <w:rFonts w:asciiTheme="minorHAnsi" w:eastAsia="Arial" w:hAnsiTheme="minorHAnsi" w:cstheme="minorHAnsi"/>
                <w:b w:val="0"/>
                <w:bCs w:val="0"/>
                <w:color w:val="000000"/>
                <w:lang w:val="en-US"/>
              </w:rPr>
              <w:t>. Lima</w:t>
            </w:r>
          </w:p>
          <w:p w14:paraId="05BC2FD4" w14:textId="77777777" w:rsidR="0052676D" w:rsidRPr="006C6C16" w:rsidRDefault="0052676D" w:rsidP="006C6C16">
            <w:pPr>
              <w:numPr>
                <w:ilvl w:val="0"/>
                <w:numId w:val="24"/>
              </w:numPr>
              <w:spacing w:after="0" w:line="240" w:lineRule="auto"/>
              <w:ind w:left="306"/>
              <w:contextualSpacing/>
              <w:jc w:val="both"/>
              <w:rPr>
                <w:rFonts w:asciiTheme="minorHAnsi" w:eastAsia="Arial" w:hAnsiTheme="minorHAnsi" w:cstheme="minorHAnsi"/>
                <w:b w:val="0"/>
                <w:bCs w:val="0"/>
                <w:color w:val="000000"/>
                <w:lang w:val="en-US"/>
              </w:rPr>
            </w:pPr>
            <w:proofErr w:type="spellStart"/>
            <w:r w:rsidRPr="006C6C16">
              <w:rPr>
                <w:rFonts w:asciiTheme="minorHAnsi" w:eastAsia="Arial" w:hAnsiTheme="minorHAnsi" w:cstheme="minorHAnsi"/>
                <w:b w:val="0"/>
                <w:bCs w:val="0"/>
                <w:color w:val="000000"/>
                <w:lang w:val="en-US"/>
              </w:rPr>
              <w:t>Cuaderno</w:t>
            </w:r>
            <w:proofErr w:type="spellEnd"/>
            <w:r w:rsidRPr="006C6C16">
              <w:rPr>
                <w:rFonts w:asciiTheme="minorHAnsi" w:eastAsia="Arial" w:hAnsiTheme="minorHAnsi" w:cstheme="minorHAnsi"/>
                <w:b w:val="0"/>
                <w:bCs w:val="0"/>
                <w:color w:val="000000"/>
                <w:lang w:val="en-US"/>
              </w:rPr>
              <w:t xml:space="preserve"> de </w:t>
            </w:r>
            <w:proofErr w:type="spellStart"/>
            <w:r w:rsidRPr="006C6C16">
              <w:rPr>
                <w:rFonts w:asciiTheme="minorHAnsi" w:eastAsia="Arial" w:hAnsiTheme="minorHAnsi" w:cstheme="minorHAnsi"/>
                <w:b w:val="0"/>
                <w:bCs w:val="0"/>
                <w:color w:val="000000"/>
                <w:lang w:val="en-US"/>
              </w:rPr>
              <w:t>trabajo</w:t>
            </w:r>
            <w:proofErr w:type="spellEnd"/>
            <w:r w:rsidRPr="006C6C16">
              <w:rPr>
                <w:rFonts w:asciiTheme="minorHAnsi" w:eastAsia="Arial" w:hAnsiTheme="minorHAnsi" w:cstheme="minorHAnsi"/>
                <w:b w:val="0"/>
                <w:bCs w:val="0"/>
                <w:color w:val="000000"/>
                <w:lang w:val="en-US"/>
              </w:rPr>
              <w:t xml:space="preserve"> de </w:t>
            </w:r>
            <w:proofErr w:type="spellStart"/>
            <w:r w:rsidRPr="006C6C16">
              <w:rPr>
                <w:rFonts w:asciiTheme="minorHAnsi" w:eastAsia="Arial" w:hAnsiTheme="minorHAnsi" w:cstheme="minorHAnsi"/>
                <w:b w:val="0"/>
                <w:bCs w:val="0"/>
                <w:color w:val="000000"/>
                <w:lang w:val="en-US"/>
              </w:rPr>
              <w:t>Matemática</w:t>
            </w:r>
            <w:proofErr w:type="spellEnd"/>
            <w:r w:rsidRPr="006C6C16">
              <w:rPr>
                <w:rFonts w:asciiTheme="minorHAnsi" w:eastAsia="Arial" w:hAnsiTheme="minorHAnsi" w:cstheme="minorHAnsi"/>
                <w:b w:val="0"/>
                <w:bCs w:val="0"/>
                <w:color w:val="000000"/>
                <w:lang w:val="en-US"/>
              </w:rPr>
              <w:t xml:space="preserve">: </w:t>
            </w:r>
            <w:proofErr w:type="spellStart"/>
            <w:r w:rsidRPr="006C6C16">
              <w:rPr>
                <w:rFonts w:asciiTheme="minorHAnsi" w:eastAsia="Arial" w:hAnsiTheme="minorHAnsi" w:cstheme="minorHAnsi"/>
                <w:b w:val="0"/>
                <w:bCs w:val="0"/>
                <w:color w:val="000000"/>
                <w:lang w:val="en-US"/>
              </w:rPr>
              <w:t>Resolvamos</w:t>
            </w:r>
            <w:proofErr w:type="spellEnd"/>
            <w:r w:rsidRPr="006C6C16">
              <w:rPr>
                <w:rFonts w:asciiTheme="minorHAnsi" w:eastAsia="Arial" w:hAnsiTheme="minorHAnsi" w:cstheme="minorHAnsi"/>
                <w:b w:val="0"/>
                <w:bCs w:val="0"/>
                <w:color w:val="000000"/>
                <w:lang w:val="en-US"/>
              </w:rPr>
              <w:t xml:space="preserve"> </w:t>
            </w:r>
            <w:proofErr w:type="spellStart"/>
            <w:r w:rsidRPr="006C6C16">
              <w:rPr>
                <w:rFonts w:asciiTheme="minorHAnsi" w:eastAsia="Arial" w:hAnsiTheme="minorHAnsi" w:cstheme="minorHAnsi"/>
                <w:b w:val="0"/>
                <w:bCs w:val="0"/>
                <w:color w:val="000000"/>
                <w:lang w:val="en-US"/>
              </w:rPr>
              <w:t>Problemas</w:t>
            </w:r>
            <w:proofErr w:type="spellEnd"/>
            <w:r w:rsidRPr="006C6C16">
              <w:rPr>
                <w:rFonts w:asciiTheme="minorHAnsi" w:eastAsia="Arial" w:hAnsiTheme="minorHAnsi" w:cstheme="minorHAnsi"/>
                <w:b w:val="0"/>
                <w:bCs w:val="0"/>
                <w:color w:val="000000"/>
                <w:lang w:val="en-US"/>
              </w:rPr>
              <w:t xml:space="preserve"> 3 (2024), </w:t>
            </w:r>
            <w:proofErr w:type="spellStart"/>
            <w:r w:rsidRPr="006C6C16">
              <w:rPr>
                <w:rFonts w:asciiTheme="minorHAnsi" w:eastAsia="Arial" w:hAnsiTheme="minorHAnsi" w:cstheme="minorHAnsi"/>
                <w:b w:val="0"/>
                <w:bCs w:val="0"/>
                <w:color w:val="000000"/>
                <w:lang w:val="en-US"/>
              </w:rPr>
              <w:t>Ministerio</w:t>
            </w:r>
            <w:proofErr w:type="spellEnd"/>
            <w:r w:rsidRPr="006C6C16">
              <w:rPr>
                <w:rFonts w:asciiTheme="minorHAnsi" w:eastAsia="Arial" w:hAnsiTheme="minorHAnsi" w:cstheme="minorHAnsi"/>
                <w:b w:val="0"/>
                <w:bCs w:val="0"/>
                <w:color w:val="000000"/>
                <w:lang w:val="en-US"/>
              </w:rPr>
              <w:t xml:space="preserve"> de </w:t>
            </w:r>
            <w:proofErr w:type="spellStart"/>
            <w:r w:rsidRPr="006C6C16">
              <w:rPr>
                <w:rFonts w:asciiTheme="minorHAnsi" w:eastAsia="Arial" w:hAnsiTheme="minorHAnsi" w:cstheme="minorHAnsi"/>
                <w:b w:val="0"/>
                <w:bCs w:val="0"/>
                <w:color w:val="000000"/>
                <w:lang w:val="en-US"/>
              </w:rPr>
              <w:t>Educación</w:t>
            </w:r>
            <w:proofErr w:type="spellEnd"/>
            <w:r w:rsidRPr="006C6C16">
              <w:rPr>
                <w:rFonts w:asciiTheme="minorHAnsi" w:eastAsia="Arial" w:hAnsiTheme="minorHAnsi" w:cstheme="minorHAnsi"/>
                <w:b w:val="0"/>
                <w:bCs w:val="0"/>
                <w:color w:val="000000"/>
                <w:lang w:val="en-US"/>
              </w:rPr>
              <w:t>. Lima: Editorial Navarrete S.A.</w:t>
            </w:r>
          </w:p>
          <w:p w14:paraId="1FD2C4B8" w14:textId="1F8385CD" w:rsidR="008E6E70" w:rsidRPr="006C6C16" w:rsidRDefault="0052676D" w:rsidP="006C6C16">
            <w:pPr>
              <w:numPr>
                <w:ilvl w:val="0"/>
                <w:numId w:val="24"/>
              </w:numPr>
              <w:spacing w:after="0" w:line="240" w:lineRule="auto"/>
              <w:ind w:left="306"/>
              <w:contextualSpacing/>
              <w:jc w:val="both"/>
              <w:rPr>
                <w:rFonts w:asciiTheme="minorHAnsi" w:eastAsia="Arial" w:hAnsiTheme="minorHAnsi" w:cstheme="minorHAnsi"/>
                <w:color w:val="000000"/>
                <w:lang w:val="en-US"/>
              </w:rPr>
            </w:pPr>
            <w:r w:rsidRPr="006C6C16">
              <w:rPr>
                <w:rFonts w:asciiTheme="minorHAnsi" w:eastAsia="Arial" w:hAnsiTheme="minorHAnsi" w:cstheme="minorHAnsi"/>
                <w:b w:val="0"/>
                <w:bCs w:val="0"/>
                <w:color w:val="000000"/>
                <w:lang w:val="en-US"/>
              </w:rPr>
              <w:t xml:space="preserve">Kits de </w:t>
            </w:r>
            <w:proofErr w:type="spellStart"/>
            <w:r w:rsidRPr="006C6C16">
              <w:rPr>
                <w:rFonts w:asciiTheme="minorHAnsi" w:eastAsia="Arial" w:hAnsiTheme="minorHAnsi" w:cstheme="minorHAnsi"/>
                <w:b w:val="0"/>
                <w:bCs w:val="0"/>
                <w:color w:val="000000"/>
                <w:lang w:val="en-US"/>
              </w:rPr>
              <w:t>aplicación</w:t>
            </w:r>
            <w:proofErr w:type="spellEnd"/>
            <w:r w:rsidRPr="006C6C16">
              <w:rPr>
                <w:rFonts w:asciiTheme="minorHAnsi" w:eastAsia="Arial" w:hAnsiTheme="minorHAnsi" w:cstheme="minorHAnsi"/>
                <w:b w:val="0"/>
                <w:bCs w:val="0"/>
                <w:color w:val="000000"/>
                <w:lang w:val="en-US"/>
              </w:rPr>
              <w:t xml:space="preserve"> para </w:t>
            </w:r>
            <w:proofErr w:type="spellStart"/>
            <w:r w:rsidRPr="006C6C16">
              <w:rPr>
                <w:rFonts w:asciiTheme="minorHAnsi" w:eastAsia="Arial" w:hAnsiTheme="minorHAnsi" w:cstheme="minorHAnsi"/>
                <w:b w:val="0"/>
                <w:bCs w:val="0"/>
                <w:color w:val="000000"/>
                <w:lang w:val="en-US"/>
              </w:rPr>
              <w:t>tercer</w:t>
            </w:r>
            <w:proofErr w:type="spellEnd"/>
            <w:r w:rsidRPr="006C6C16">
              <w:rPr>
                <w:rFonts w:asciiTheme="minorHAnsi" w:eastAsia="Arial" w:hAnsiTheme="minorHAnsi" w:cstheme="minorHAnsi"/>
                <w:b w:val="0"/>
                <w:bCs w:val="0"/>
                <w:color w:val="000000"/>
                <w:lang w:val="en-US"/>
              </w:rPr>
              <w:t xml:space="preserve"> </w:t>
            </w:r>
            <w:proofErr w:type="spellStart"/>
            <w:r w:rsidRPr="006C6C16">
              <w:rPr>
                <w:rFonts w:asciiTheme="minorHAnsi" w:eastAsia="Arial" w:hAnsiTheme="minorHAnsi" w:cstheme="minorHAnsi"/>
                <w:b w:val="0"/>
                <w:bCs w:val="0"/>
                <w:color w:val="000000"/>
                <w:lang w:val="en-US"/>
              </w:rPr>
              <w:t>año</w:t>
            </w:r>
            <w:proofErr w:type="spellEnd"/>
            <w:r w:rsidRPr="006C6C16">
              <w:rPr>
                <w:rFonts w:asciiTheme="minorHAnsi" w:eastAsia="Arial" w:hAnsiTheme="minorHAnsi" w:cstheme="minorHAnsi"/>
                <w:b w:val="0"/>
                <w:bCs w:val="0"/>
                <w:color w:val="000000"/>
                <w:lang w:val="en-US"/>
              </w:rPr>
              <w:t>, etc.</w:t>
            </w:r>
          </w:p>
        </w:tc>
        <w:tc>
          <w:tcPr>
            <w:tcW w:w="2500" w:type="pct"/>
            <w:shd w:val="clear" w:color="auto" w:fill="FFFFFF"/>
          </w:tcPr>
          <w:p w14:paraId="3F1EA831" w14:textId="77777777" w:rsidR="0052676D" w:rsidRPr="006C6C16" w:rsidRDefault="0052676D" w:rsidP="006C6C16">
            <w:pPr>
              <w:numPr>
                <w:ilvl w:val="0"/>
                <w:numId w:val="24"/>
              </w:num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rPr>
            </w:pPr>
            <w:r w:rsidRPr="006C6C16">
              <w:rPr>
                <w:rFonts w:asciiTheme="minorHAnsi" w:eastAsia="Arial" w:hAnsiTheme="minorHAnsi" w:cstheme="minorHAnsi"/>
                <w:color w:val="000000"/>
              </w:rPr>
              <w:t>Ministerio de Educación. Texto Escolar Matemática 3 (2016) Lima: Editorial Norma S.A.C.</w:t>
            </w:r>
          </w:p>
          <w:p w14:paraId="162726E9" w14:textId="77777777" w:rsidR="0052676D" w:rsidRPr="006C6C16" w:rsidRDefault="0052676D" w:rsidP="006C6C16">
            <w:pPr>
              <w:numPr>
                <w:ilvl w:val="0"/>
                <w:numId w:val="24"/>
              </w:num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rPr>
            </w:pPr>
            <w:r w:rsidRPr="006C6C16">
              <w:rPr>
                <w:rFonts w:asciiTheme="minorHAnsi" w:eastAsia="Arial" w:hAnsiTheme="minorHAnsi" w:cstheme="minorHAnsi"/>
                <w:color w:val="000000"/>
              </w:rPr>
              <w:t>Ministerio de Educación. Cuaderno de trabajo de Matemática: Resolvamos Problemas 3 (2024) Lima: Editorial Navarrete S.A.</w:t>
            </w:r>
          </w:p>
          <w:p w14:paraId="770C7A94" w14:textId="77777777" w:rsidR="0052676D" w:rsidRPr="006C6C16" w:rsidRDefault="0052676D" w:rsidP="006C6C16">
            <w:pPr>
              <w:numPr>
                <w:ilvl w:val="0"/>
                <w:numId w:val="24"/>
              </w:num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rPr>
            </w:pPr>
            <w:r w:rsidRPr="006C6C16">
              <w:rPr>
                <w:rFonts w:asciiTheme="minorHAnsi" w:eastAsia="Arial" w:hAnsiTheme="minorHAnsi" w:cstheme="minorHAnsi"/>
                <w:color w:val="000000"/>
              </w:rPr>
              <w:t xml:space="preserve">Fichas complementarias, </w:t>
            </w:r>
          </w:p>
          <w:p w14:paraId="6E88A014" w14:textId="0B689C5D" w:rsidR="008E6E70" w:rsidRPr="006C6C16" w:rsidRDefault="008E6E70" w:rsidP="006C6C16">
            <w:pPr>
              <w:spacing w:after="0" w:line="240" w:lineRule="auto"/>
              <w:ind w:left="720"/>
              <w:contextualSpacing/>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bCs/>
                <w:color w:val="000000"/>
              </w:rPr>
            </w:pPr>
          </w:p>
        </w:tc>
      </w:tr>
    </w:tbl>
    <w:p w14:paraId="2C069F3B" w14:textId="42A5F4AF" w:rsidR="008E6E70" w:rsidRDefault="008E6E70" w:rsidP="006C6C16">
      <w:pPr>
        <w:pBdr>
          <w:top w:val="nil"/>
          <w:left w:val="nil"/>
          <w:bottom w:val="nil"/>
          <w:right w:val="nil"/>
          <w:between w:val="nil"/>
        </w:pBdr>
        <w:spacing w:before="10" w:after="0"/>
        <w:rPr>
          <w:rFonts w:asciiTheme="minorHAnsi" w:hAnsiTheme="minorHAnsi" w:cstheme="minorHAnsi"/>
          <w:b/>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423"/>
        <w:gridCol w:w="5115"/>
        <w:gridCol w:w="4850"/>
      </w:tblGrid>
      <w:tr w:rsidR="00C53364" w:rsidRPr="00C53364" w14:paraId="78940990" w14:textId="77777777" w:rsidTr="009D0662">
        <w:trPr>
          <w:trHeight w:val="236"/>
        </w:trPr>
        <w:tc>
          <w:tcPr>
            <w:tcW w:w="5000" w:type="pct"/>
            <w:gridSpan w:val="3"/>
            <w:shd w:val="clear" w:color="auto" w:fill="F2DCDB"/>
          </w:tcPr>
          <w:p w14:paraId="11B8C617" w14:textId="0D231C49" w:rsidR="00C53364" w:rsidRPr="00C53364" w:rsidRDefault="00C53364" w:rsidP="00C53364">
            <w:pPr>
              <w:pBdr>
                <w:top w:val="nil"/>
                <w:left w:val="nil"/>
                <w:bottom w:val="nil"/>
                <w:right w:val="nil"/>
                <w:between w:val="nil"/>
              </w:pBdr>
              <w:spacing w:before="10" w:after="0"/>
              <w:rPr>
                <w:rFonts w:asciiTheme="minorHAnsi" w:hAnsiTheme="minorHAnsi" w:cstheme="minorHAnsi"/>
                <w:b/>
                <w:color w:val="000000"/>
              </w:rPr>
            </w:pPr>
            <w:r w:rsidRPr="00C53364">
              <w:rPr>
                <w:rFonts w:asciiTheme="minorHAnsi" w:hAnsiTheme="minorHAnsi" w:cstheme="minorHAnsi"/>
                <w:b/>
                <w:color w:val="000000"/>
              </w:rPr>
              <w:t xml:space="preserve">DOCENTES RESPONSABLES: </w:t>
            </w:r>
          </w:p>
        </w:tc>
      </w:tr>
      <w:tr w:rsidR="00C53364" w:rsidRPr="00C53364" w14:paraId="422C72B7" w14:textId="77777777" w:rsidTr="009D0662">
        <w:trPr>
          <w:trHeight w:val="844"/>
        </w:trPr>
        <w:tc>
          <w:tcPr>
            <w:tcW w:w="1762" w:type="pct"/>
            <w:vAlign w:val="bottom"/>
          </w:tcPr>
          <w:p w14:paraId="0DED906D" w14:textId="77777777" w:rsidR="0035471B" w:rsidRPr="00122455" w:rsidRDefault="0035471B" w:rsidP="0035471B">
            <w:pPr>
              <w:pBdr>
                <w:top w:val="nil"/>
                <w:left w:val="nil"/>
                <w:bottom w:val="nil"/>
                <w:right w:val="nil"/>
                <w:between w:val="nil"/>
              </w:pBdr>
              <w:spacing w:before="10" w:after="0"/>
              <w:rPr>
                <w:rFonts w:asciiTheme="minorHAnsi" w:hAnsiTheme="minorHAnsi" w:cstheme="minorHAnsi"/>
                <w:b/>
                <w:color w:val="000000"/>
              </w:rPr>
            </w:pPr>
          </w:p>
          <w:p w14:paraId="6DCA4E48" w14:textId="77777777" w:rsidR="0035471B" w:rsidRPr="00122455" w:rsidRDefault="0035471B" w:rsidP="0035471B">
            <w:pPr>
              <w:pBdr>
                <w:top w:val="nil"/>
                <w:left w:val="nil"/>
                <w:bottom w:val="nil"/>
                <w:right w:val="nil"/>
                <w:between w:val="nil"/>
              </w:pBdr>
              <w:spacing w:before="10" w:after="0"/>
              <w:rPr>
                <w:rFonts w:asciiTheme="minorHAnsi" w:hAnsiTheme="minorHAnsi" w:cstheme="minorHAnsi"/>
                <w:b/>
                <w:color w:val="000000"/>
              </w:rPr>
            </w:pPr>
          </w:p>
          <w:p w14:paraId="052A1233" w14:textId="77777777" w:rsidR="0035471B" w:rsidRPr="00122455" w:rsidRDefault="0035471B" w:rsidP="0035471B">
            <w:pPr>
              <w:pBdr>
                <w:top w:val="nil"/>
                <w:left w:val="nil"/>
                <w:bottom w:val="nil"/>
                <w:right w:val="nil"/>
                <w:between w:val="nil"/>
              </w:pBdr>
              <w:spacing w:before="10" w:after="0"/>
              <w:rPr>
                <w:rFonts w:asciiTheme="minorHAnsi" w:hAnsiTheme="minorHAnsi" w:cstheme="minorHAnsi"/>
                <w:b/>
                <w:color w:val="000000"/>
              </w:rPr>
            </w:pPr>
            <w:r w:rsidRPr="00122455">
              <w:rPr>
                <w:rFonts w:asciiTheme="minorHAnsi" w:hAnsiTheme="minorHAnsi" w:cstheme="minorHAnsi"/>
                <w:b/>
                <w:noProof/>
                <w:color w:val="000000"/>
              </w:rPr>
              <w:drawing>
                <wp:anchor distT="0" distB="0" distL="114300" distR="114300" simplePos="0" relativeHeight="251659264" behindDoc="1" locked="0" layoutInCell="1" allowOverlap="1" wp14:anchorId="42515ADB" wp14:editId="46175D79">
                  <wp:simplePos x="0" y="0"/>
                  <wp:positionH relativeFrom="column">
                    <wp:posOffset>1019175</wp:posOffset>
                  </wp:positionH>
                  <wp:positionV relativeFrom="paragraph">
                    <wp:posOffset>-355600</wp:posOffset>
                  </wp:positionV>
                  <wp:extent cx="1238250" cy="752475"/>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BEBA8EAE-BF5A-486C-A8C5-ECC9F3942E4B}">
                                <a14:imgProps xmlns:a14="http://schemas.microsoft.com/office/drawing/2010/main">
                                  <a14:imgLayer r:embed="rId17">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1238250" cy="7524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color w:val="000000"/>
              </w:rPr>
              <w:t xml:space="preserve">          </w:t>
            </w:r>
            <w:r w:rsidRPr="00122455">
              <w:rPr>
                <w:rFonts w:asciiTheme="minorHAnsi" w:hAnsiTheme="minorHAnsi" w:cstheme="minorHAnsi"/>
                <w:b/>
                <w:color w:val="000000"/>
              </w:rPr>
              <w:t>_________________________________</w:t>
            </w:r>
          </w:p>
          <w:p w14:paraId="3A08F3B0" w14:textId="77777777" w:rsidR="0035471B" w:rsidRPr="00122455" w:rsidRDefault="0035471B" w:rsidP="0035471B">
            <w:pPr>
              <w:pBdr>
                <w:top w:val="nil"/>
                <w:left w:val="nil"/>
                <w:bottom w:val="nil"/>
                <w:right w:val="nil"/>
                <w:between w:val="nil"/>
              </w:pBdr>
              <w:spacing w:before="10" w:after="0"/>
              <w:jc w:val="center"/>
              <w:rPr>
                <w:rFonts w:asciiTheme="minorHAnsi" w:hAnsiTheme="minorHAnsi" w:cstheme="minorHAnsi"/>
                <w:b/>
                <w:color w:val="000000"/>
              </w:rPr>
            </w:pPr>
            <w:r>
              <w:rPr>
                <w:rFonts w:asciiTheme="minorHAnsi" w:hAnsiTheme="minorHAnsi" w:cstheme="minorHAnsi"/>
                <w:b/>
                <w:color w:val="000000"/>
              </w:rPr>
              <w:t>Manuel Jáuregui Sánchez</w:t>
            </w:r>
          </w:p>
          <w:p w14:paraId="714AFAD9" w14:textId="04797385" w:rsidR="00C53364" w:rsidRPr="00C53364" w:rsidRDefault="0035471B" w:rsidP="0035471B">
            <w:pPr>
              <w:pBdr>
                <w:top w:val="nil"/>
                <w:left w:val="nil"/>
                <w:bottom w:val="nil"/>
                <w:right w:val="nil"/>
                <w:between w:val="nil"/>
              </w:pBdr>
              <w:spacing w:before="10" w:after="0"/>
              <w:jc w:val="center"/>
              <w:rPr>
                <w:rFonts w:asciiTheme="minorHAnsi" w:hAnsiTheme="minorHAnsi" w:cstheme="minorHAnsi"/>
                <w:b/>
                <w:color w:val="000000"/>
              </w:rPr>
            </w:pPr>
            <w:r w:rsidRPr="00122455">
              <w:rPr>
                <w:rFonts w:asciiTheme="minorHAnsi" w:hAnsiTheme="minorHAnsi" w:cstheme="minorHAnsi"/>
                <w:b/>
                <w:color w:val="000000"/>
              </w:rPr>
              <w:t>(Docente)</w:t>
            </w:r>
          </w:p>
        </w:tc>
        <w:tc>
          <w:tcPr>
            <w:tcW w:w="1662" w:type="pct"/>
            <w:vAlign w:val="bottom"/>
          </w:tcPr>
          <w:p w14:paraId="64865AEE" w14:textId="77777777" w:rsidR="00C53364" w:rsidRPr="00C53364" w:rsidRDefault="00C53364" w:rsidP="00C53364">
            <w:pPr>
              <w:pBdr>
                <w:top w:val="nil"/>
                <w:left w:val="nil"/>
                <w:bottom w:val="nil"/>
                <w:right w:val="nil"/>
                <w:between w:val="nil"/>
              </w:pBdr>
              <w:spacing w:before="10" w:after="0"/>
              <w:rPr>
                <w:rFonts w:asciiTheme="minorHAnsi" w:hAnsiTheme="minorHAnsi" w:cstheme="minorHAnsi"/>
                <w:b/>
                <w:color w:val="000000"/>
              </w:rPr>
            </w:pPr>
          </w:p>
          <w:p w14:paraId="115B3F4B" w14:textId="77777777" w:rsidR="00C53364" w:rsidRPr="00C53364" w:rsidRDefault="00C53364" w:rsidP="00C53364">
            <w:pPr>
              <w:pBdr>
                <w:top w:val="nil"/>
                <w:left w:val="nil"/>
                <w:bottom w:val="nil"/>
                <w:right w:val="nil"/>
                <w:between w:val="nil"/>
              </w:pBdr>
              <w:spacing w:before="10" w:after="0"/>
              <w:rPr>
                <w:rFonts w:asciiTheme="minorHAnsi" w:hAnsiTheme="minorHAnsi" w:cstheme="minorHAnsi"/>
                <w:b/>
                <w:color w:val="000000"/>
              </w:rPr>
            </w:pPr>
          </w:p>
        </w:tc>
        <w:tc>
          <w:tcPr>
            <w:tcW w:w="1576" w:type="pct"/>
            <w:vAlign w:val="bottom"/>
          </w:tcPr>
          <w:p w14:paraId="589E0B83" w14:textId="45F2BF7B" w:rsidR="00C53364" w:rsidRPr="00C53364" w:rsidRDefault="009D0662" w:rsidP="009D0662">
            <w:pPr>
              <w:pBdr>
                <w:top w:val="nil"/>
                <w:left w:val="nil"/>
                <w:bottom w:val="nil"/>
                <w:right w:val="nil"/>
                <w:between w:val="nil"/>
              </w:pBdr>
              <w:spacing w:before="10" w:after="0"/>
              <w:rPr>
                <w:rFonts w:asciiTheme="minorHAnsi" w:hAnsiTheme="minorHAnsi" w:cstheme="minorHAnsi"/>
                <w:b/>
                <w:color w:val="000000"/>
              </w:rPr>
            </w:pPr>
            <w:r>
              <w:rPr>
                <w:rFonts w:asciiTheme="minorHAnsi" w:hAnsiTheme="minorHAnsi" w:cstheme="minorHAnsi"/>
                <w:b/>
                <w:noProof/>
                <w:color w:val="000000"/>
                <w14:ligatures w14:val="standardContextual"/>
              </w:rPr>
              <w:drawing>
                <wp:inline distT="0" distB="0" distL="0" distR="0" wp14:anchorId="0CA8B232" wp14:editId="28732744">
                  <wp:extent cx="1867161" cy="943107"/>
                  <wp:effectExtent l="0" t="0" r="0" b="9525"/>
                  <wp:docPr id="11889751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5177" name="Imagen 1188975177"/>
                          <pic:cNvPicPr/>
                        </pic:nvPicPr>
                        <pic:blipFill>
                          <a:blip r:embed="rId18">
                            <a:extLst>
                              <a:ext uri="{28A0092B-C50C-407E-A947-70E740481C1C}">
                                <a14:useLocalDpi xmlns:a14="http://schemas.microsoft.com/office/drawing/2010/main" val="0"/>
                              </a:ext>
                            </a:extLst>
                          </a:blip>
                          <a:stretch>
                            <a:fillRect/>
                          </a:stretch>
                        </pic:blipFill>
                        <pic:spPr>
                          <a:xfrm>
                            <a:off x="0" y="0"/>
                            <a:ext cx="1867161" cy="943107"/>
                          </a:xfrm>
                          <a:prstGeom prst="rect">
                            <a:avLst/>
                          </a:prstGeom>
                        </pic:spPr>
                      </pic:pic>
                    </a:graphicData>
                  </a:graphic>
                </wp:inline>
              </w:drawing>
            </w:r>
          </w:p>
        </w:tc>
      </w:tr>
    </w:tbl>
    <w:p w14:paraId="0B062368" w14:textId="77777777" w:rsidR="00C53364" w:rsidRPr="006C6C16" w:rsidRDefault="00C53364" w:rsidP="006C6C16">
      <w:pPr>
        <w:pBdr>
          <w:top w:val="nil"/>
          <w:left w:val="nil"/>
          <w:bottom w:val="nil"/>
          <w:right w:val="nil"/>
          <w:between w:val="nil"/>
        </w:pBdr>
        <w:spacing w:before="10" w:after="0"/>
        <w:rPr>
          <w:rFonts w:asciiTheme="minorHAnsi" w:hAnsiTheme="minorHAnsi" w:cstheme="minorHAnsi"/>
          <w:b/>
          <w:color w:val="000000"/>
        </w:rPr>
      </w:pPr>
    </w:p>
    <w:sectPr w:rsidR="00C53364" w:rsidRPr="006C6C16" w:rsidSect="009779E2">
      <w:headerReference w:type="default" r:id="rId19"/>
      <w:footerReference w:type="default" r:id="rId20"/>
      <w:pgSz w:w="16838" w:h="11906" w:orient="landscape"/>
      <w:pgMar w:top="1602" w:right="720" w:bottom="720" w:left="72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D9B2" w14:textId="77777777" w:rsidR="00A1548E" w:rsidRDefault="00A1548E">
      <w:pPr>
        <w:spacing w:after="0" w:line="240" w:lineRule="auto"/>
      </w:pPr>
      <w:r>
        <w:separator/>
      </w:r>
    </w:p>
  </w:endnote>
  <w:endnote w:type="continuationSeparator" w:id="0">
    <w:p w14:paraId="7C58D101" w14:textId="77777777" w:rsidR="00A1548E" w:rsidRDefault="00A15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720301"/>
      <w:docPartObj>
        <w:docPartGallery w:val="Page Numbers (Bottom of Page)"/>
        <w:docPartUnique/>
      </w:docPartObj>
    </w:sdtPr>
    <w:sdtContent>
      <w:p w14:paraId="5A0FCD52" w14:textId="309B640B" w:rsidR="002E7A21" w:rsidRDefault="002E7A21">
        <w:pPr>
          <w:pStyle w:val="Piedepgina"/>
          <w:jc w:val="right"/>
        </w:pPr>
        <w:r>
          <w:fldChar w:fldCharType="begin"/>
        </w:r>
        <w:r>
          <w:instrText>PAGE   \* MERGEFORMAT</w:instrText>
        </w:r>
        <w:r>
          <w:fldChar w:fldCharType="separate"/>
        </w:r>
        <w:r>
          <w:rPr>
            <w:lang w:val="es-ES"/>
          </w:rPr>
          <w:t>2</w:t>
        </w:r>
        <w:r>
          <w:fldChar w:fldCharType="end"/>
        </w:r>
      </w:p>
    </w:sdtContent>
  </w:sdt>
  <w:p w14:paraId="35EEF91A" w14:textId="73568A98" w:rsidR="00E77A43" w:rsidRDefault="00E77A4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B6B3" w14:textId="77777777" w:rsidR="00A1548E" w:rsidRDefault="00A1548E">
      <w:pPr>
        <w:spacing w:after="0" w:line="240" w:lineRule="auto"/>
      </w:pPr>
      <w:r>
        <w:separator/>
      </w:r>
    </w:p>
  </w:footnote>
  <w:footnote w:type="continuationSeparator" w:id="0">
    <w:p w14:paraId="5F9DE502" w14:textId="77777777" w:rsidR="00A1548E" w:rsidRDefault="00A15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56A5" w14:textId="310CCB1B" w:rsidR="002E7A21" w:rsidRDefault="002E7A21">
    <w:pPr>
      <w:pStyle w:val="Encabezado"/>
    </w:pPr>
    <w:r>
      <w:rPr>
        <w:noProof/>
      </w:rPr>
      <w:drawing>
        <wp:anchor distT="0" distB="0" distL="114300" distR="114300" simplePos="0" relativeHeight="251660288" behindDoc="0" locked="0" layoutInCell="1" allowOverlap="1" wp14:anchorId="2C29E0B5" wp14:editId="2260FD1B">
          <wp:simplePos x="0" y="0"/>
          <wp:positionH relativeFrom="column">
            <wp:posOffset>9178386</wp:posOffset>
          </wp:positionH>
          <wp:positionV relativeFrom="paragraph">
            <wp:posOffset>-313055</wp:posOffset>
          </wp:positionV>
          <wp:extent cx="724619" cy="724619"/>
          <wp:effectExtent l="0" t="0" r="0" b="0"/>
          <wp:wrapNone/>
          <wp:docPr id="686638432" name="Imagen 2" descr="Descargar Logotipo completo de Khan Academy PNG transparente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argar Logotipo completo de Khan Academy PNG transparente - Sti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619" cy="724619"/>
                  </a:xfrm>
                  <a:prstGeom prst="rect">
                    <a:avLst/>
                  </a:prstGeom>
                  <a:noFill/>
                  <a:ln>
                    <a:noFill/>
                  </a:ln>
                </pic:spPr>
              </pic:pic>
            </a:graphicData>
          </a:graphic>
        </wp:anchor>
      </w:drawing>
    </w:r>
    <w:r w:rsidRPr="006C6C16">
      <w:rPr>
        <w:rFonts w:asciiTheme="minorHAnsi" w:hAnsiTheme="minorHAnsi" w:cstheme="minorHAnsi"/>
        <w:noProof/>
      </w:rPr>
      <w:drawing>
        <wp:anchor distT="0" distB="0" distL="114300" distR="114300" simplePos="0" relativeHeight="251662336" behindDoc="0" locked="0" layoutInCell="1" hidden="0" allowOverlap="1" wp14:anchorId="306D1D10" wp14:editId="60141520">
          <wp:simplePos x="0" y="0"/>
          <wp:positionH relativeFrom="margin">
            <wp:align>left</wp:align>
          </wp:positionH>
          <wp:positionV relativeFrom="paragraph">
            <wp:posOffset>-337065</wp:posOffset>
          </wp:positionV>
          <wp:extent cx="3124200" cy="783569"/>
          <wp:effectExtent l="0" t="0" r="0" b="0"/>
          <wp:wrapNone/>
          <wp:docPr id="1385569131" name="image1.png" descr="C:\Users\DANIEL\Downloads\WhatsApp Image 2020-03-23 at 22.09.49.jpeg"/>
          <wp:cNvGraphicFramePr/>
          <a:graphic xmlns:a="http://schemas.openxmlformats.org/drawingml/2006/main">
            <a:graphicData uri="http://schemas.openxmlformats.org/drawingml/2006/picture">
              <pic:pic xmlns:pic="http://schemas.openxmlformats.org/drawingml/2006/picture">
                <pic:nvPicPr>
                  <pic:cNvPr id="0" name="image1.png" descr="C:\Users\DANIEL\Downloads\WhatsApp Image 2020-03-23 at 22.09.49.jpeg"/>
                  <pic:cNvPicPr preferRelativeResize="0"/>
                </pic:nvPicPr>
                <pic:blipFill>
                  <a:blip r:embed="rId2"/>
                  <a:srcRect/>
                  <a:stretch>
                    <a:fillRect/>
                  </a:stretch>
                </pic:blipFill>
                <pic:spPr>
                  <a:xfrm>
                    <a:off x="0" y="0"/>
                    <a:ext cx="3124200" cy="78356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7B5A"/>
    <w:multiLevelType w:val="multilevel"/>
    <w:tmpl w:val="0CEE4292"/>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698" w:hanging="471"/>
      </w:pPr>
    </w:lvl>
    <w:lvl w:ilvl="2">
      <w:numFmt w:val="bullet"/>
      <w:lvlText w:val="•"/>
      <w:lvlJc w:val="left"/>
      <w:pPr>
        <w:ind w:left="937" w:hanging="471"/>
      </w:pPr>
    </w:lvl>
    <w:lvl w:ilvl="3">
      <w:numFmt w:val="bullet"/>
      <w:lvlText w:val="•"/>
      <w:lvlJc w:val="left"/>
      <w:pPr>
        <w:ind w:left="1175" w:hanging="471"/>
      </w:pPr>
    </w:lvl>
    <w:lvl w:ilvl="4">
      <w:numFmt w:val="bullet"/>
      <w:lvlText w:val="•"/>
      <w:lvlJc w:val="left"/>
      <w:pPr>
        <w:ind w:left="1414" w:hanging="470"/>
      </w:pPr>
    </w:lvl>
    <w:lvl w:ilvl="5">
      <w:numFmt w:val="bullet"/>
      <w:lvlText w:val="•"/>
      <w:lvlJc w:val="left"/>
      <w:pPr>
        <w:ind w:left="1653" w:hanging="470"/>
      </w:pPr>
    </w:lvl>
    <w:lvl w:ilvl="6">
      <w:numFmt w:val="bullet"/>
      <w:lvlText w:val="•"/>
      <w:lvlJc w:val="left"/>
      <w:pPr>
        <w:ind w:left="1891" w:hanging="471"/>
      </w:pPr>
    </w:lvl>
    <w:lvl w:ilvl="7">
      <w:numFmt w:val="bullet"/>
      <w:lvlText w:val="•"/>
      <w:lvlJc w:val="left"/>
      <w:pPr>
        <w:ind w:left="2130" w:hanging="471"/>
      </w:pPr>
    </w:lvl>
    <w:lvl w:ilvl="8">
      <w:numFmt w:val="bullet"/>
      <w:lvlText w:val="•"/>
      <w:lvlJc w:val="left"/>
      <w:pPr>
        <w:ind w:left="2368" w:hanging="470"/>
      </w:pPr>
    </w:lvl>
  </w:abstractNum>
  <w:abstractNum w:abstractNumId="1" w15:restartNumberingAfterBreak="0">
    <w:nsid w:val="0B0D2B43"/>
    <w:multiLevelType w:val="multilevel"/>
    <w:tmpl w:val="DE60ABD2"/>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698" w:hanging="471"/>
      </w:pPr>
    </w:lvl>
    <w:lvl w:ilvl="2">
      <w:numFmt w:val="bullet"/>
      <w:lvlText w:val="•"/>
      <w:lvlJc w:val="left"/>
      <w:pPr>
        <w:ind w:left="937" w:hanging="471"/>
      </w:pPr>
    </w:lvl>
    <w:lvl w:ilvl="3">
      <w:numFmt w:val="bullet"/>
      <w:lvlText w:val="•"/>
      <w:lvlJc w:val="left"/>
      <w:pPr>
        <w:ind w:left="1175" w:hanging="471"/>
      </w:pPr>
    </w:lvl>
    <w:lvl w:ilvl="4">
      <w:numFmt w:val="bullet"/>
      <w:lvlText w:val="•"/>
      <w:lvlJc w:val="left"/>
      <w:pPr>
        <w:ind w:left="1414" w:hanging="470"/>
      </w:pPr>
    </w:lvl>
    <w:lvl w:ilvl="5">
      <w:numFmt w:val="bullet"/>
      <w:lvlText w:val="•"/>
      <w:lvlJc w:val="left"/>
      <w:pPr>
        <w:ind w:left="1653" w:hanging="470"/>
      </w:pPr>
    </w:lvl>
    <w:lvl w:ilvl="6">
      <w:numFmt w:val="bullet"/>
      <w:lvlText w:val="•"/>
      <w:lvlJc w:val="left"/>
      <w:pPr>
        <w:ind w:left="1891" w:hanging="471"/>
      </w:pPr>
    </w:lvl>
    <w:lvl w:ilvl="7">
      <w:numFmt w:val="bullet"/>
      <w:lvlText w:val="•"/>
      <w:lvlJc w:val="left"/>
      <w:pPr>
        <w:ind w:left="2130" w:hanging="471"/>
      </w:pPr>
    </w:lvl>
    <w:lvl w:ilvl="8">
      <w:numFmt w:val="bullet"/>
      <w:lvlText w:val="•"/>
      <w:lvlJc w:val="left"/>
      <w:pPr>
        <w:ind w:left="2368" w:hanging="470"/>
      </w:pPr>
    </w:lvl>
  </w:abstractNum>
  <w:abstractNum w:abstractNumId="2" w15:restartNumberingAfterBreak="0">
    <w:nsid w:val="0D663DFF"/>
    <w:multiLevelType w:val="hybridMultilevel"/>
    <w:tmpl w:val="5358D94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0ED53EF4"/>
    <w:multiLevelType w:val="multilevel"/>
    <w:tmpl w:val="AE3E000E"/>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1036" w:hanging="471"/>
      </w:pPr>
    </w:lvl>
    <w:lvl w:ilvl="2">
      <w:numFmt w:val="bullet"/>
      <w:lvlText w:val="•"/>
      <w:lvlJc w:val="left"/>
      <w:pPr>
        <w:ind w:left="1613" w:hanging="470"/>
      </w:pPr>
    </w:lvl>
    <w:lvl w:ilvl="3">
      <w:numFmt w:val="bullet"/>
      <w:lvlText w:val="•"/>
      <w:lvlJc w:val="left"/>
      <w:pPr>
        <w:ind w:left="2190" w:hanging="471"/>
      </w:pPr>
    </w:lvl>
    <w:lvl w:ilvl="4">
      <w:numFmt w:val="bullet"/>
      <w:lvlText w:val="•"/>
      <w:lvlJc w:val="left"/>
      <w:pPr>
        <w:ind w:left="2767" w:hanging="471"/>
      </w:pPr>
    </w:lvl>
    <w:lvl w:ilvl="5">
      <w:numFmt w:val="bullet"/>
      <w:lvlText w:val="•"/>
      <w:lvlJc w:val="left"/>
      <w:pPr>
        <w:ind w:left="3344" w:hanging="471"/>
      </w:pPr>
    </w:lvl>
    <w:lvl w:ilvl="6">
      <w:numFmt w:val="bullet"/>
      <w:lvlText w:val="•"/>
      <w:lvlJc w:val="left"/>
      <w:pPr>
        <w:ind w:left="3921" w:hanging="471"/>
      </w:pPr>
    </w:lvl>
    <w:lvl w:ilvl="7">
      <w:numFmt w:val="bullet"/>
      <w:lvlText w:val="•"/>
      <w:lvlJc w:val="left"/>
      <w:pPr>
        <w:ind w:left="4498" w:hanging="471"/>
      </w:pPr>
    </w:lvl>
    <w:lvl w:ilvl="8">
      <w:numFmt w:val="bullet"/>
      <w:lvlText w:val="•"/>
      <w:lvlJc w:val="left"/>
      <w:pPr>
        <w:ind w:left="5075" w:hanging="471"/>
      </w:pPr>
    </w:lvl>
  </w:abstractNum>
  <w:abstractNum w:abstractNumId="4" w15:restartNumberingAfterBreak="0">
    <w:nsid w:val="0EF61356"/>
    <w:multiLevelType w:val="hybridMultilevel"/>
    <w:tmpl w:val="C3948E1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2327CE"/>
    <w:multiLevelType w:val="hybridMultilevel"/>
    <w:tmpl w:val="355C7AE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B0646C7"/>
    <w:multiLevelType w:val="multilevel"/>
    <w:tmpl w:val="16BED00C"/>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1036" w:hanging="471"/>
      </w:pPr>
    </w:lvl>
    <w:lvl w:ilvl="2">
      <w:numFmt w:val="bullet"/>
      <w:lvlText w:val="•"/>
      <w:lvlJc w:val="left"/>
      <w:pPr>
        <w:ind w:left="1613" w:hanging="470"/>
      </w:pPr>
    </w:lvl>
    <w:lvl w:ilvl="3">
      <w:numFmt w:val="bullet"/>
      <w:lvlText w:val="•"/>
      <w:lvlJc w:val="left"/>
      <w:pPr>
        <w:ind w:left="2190" w:hanging="471"/>
      </w:pPr>
    </w:lvl>
    <w:lvl w:ilvl="4">
      <w:numFmt w:val="bullet"/>
      <w:lvlText w:val="•"/>
      <w:lvlJc w:val="left"/>
      <w:pPr>
        <w:ind w:left="2767" w:hanging="471"/>
      </w:pPr>
    </w:lvl>
    <w:lvl w:ilvl="5">
      <w:numFmt w:val="bullet"/>
      <w:lvlText w:val="•"/>
      <w:lvlJc w:val="left"/>
      <w:pPr>
        <w:ind w:left="3344" w:hanging="471"/>
      </w:pPr>
    </w:lvl>
    <w:lvl w:ilvl="6">
      <w:numFmt w:val="bullet"/>
      <w:lvlText w:val="•"/>
      <w:lvlJc w:val="left"/>
      <w:pPr>
        <w:ind w:left="3921" w:hanging="471"/>
      </w:pPr>
    </w:lvl>
    <w:lvl w:ilvl="7">
      <w:numFmt w:val="bullet"/>
      <w:lvlText w:val="•"/>
      <w:lvlJc w:val="left"/>
      <w:pPr>
        <w:ind w:left="4498" w:hanging="471"/>
      </w:pPr>
    </w:lvl>
    <w:lvl w:ilvl="8">
      <w:numFmt w:val="bullet"/>
      <w:lvlText w:val="•"/>
      <w:lvlJc w:val="left"/>
      <w:pPr>
        <w:ind w:left="5075" w:hanging="471"/>
      </w:pPr>
    </w:lvl>
  </w:abstractNum>
  <w:abstractNum w:abstractNumId="7" w15:restartNumberingAfterBreak="0">
    <w:nsid w:val="2D2E03C6"/>
    <w:multiLevelType w:val="hybridMultilevel"/>
    <w:tmpl w:val="DB4809EA"/>
    <w:lvl w:ilvl="0" w:tplc="92E4A14E">
      <w:numFmt w:val="bullet"/>
      <w:lvlText w:val="•"/>
      <w:lvlJc w:val="left"/>
      <w:pPr>
        <w:ind w:left="424" w:hanging="285"/>
      </w:pPr>
      <w:rPr>
        <w:rFonts w:ascii="Times New Roman" w:eastAsia="Times New Roman" w:hAnsi="Times New Roman" w:cs="Times New Roman" w:hint="default"/>
        <w:b w:val="0"/>
        <w:bCs w:val="0"/>
        <w:i w:val="0"/>
        <w:iCs w:val="0"/>
        <w:w w:val="100"/>
        <w:sz w:val="26"/>
        <w:szCs w:val="26"/>
        <w:lang w:val="es-ES" w:eastAsia="en-US" w:bidi="ar-SA"/>
      </w:rPr>
    </w:lvl>
    <w:lvl w:ilvl="1" w:tplc="9B1AE214">
      <w:numFmt w:val="bullet"/>
      <w:lvlText w:val="•"/>
      <w:lvlJc w:val="left"/>
      <w:pPr>
        <w:ind w:left="802" w:hanging="285"/>
      </w:pPr>
      <w:rPr>
        <w:rFonts w:hint="default"/>
        <w:lang w:val="es-ES" w:eastAsia="en-US" w:bidi="ar-SA"/>
      </w:rPr>
    </w:lvl>
    <w:lvl w:ilvl="2" w:tplc="BF28F71E">
      <w:numFmt w:val="bullet"/>
      <w:lvlText w:val="•"/>
      <w:lvlJc w:val="left"/>
      <w:pPr>
        <w:ind w:left="1184" w:hanging="285"/>
      </w:pPr>
      <w:rPr>
        <w:rFonts w:hint="default"/>
        <w:lang w:val="es-ES" w:eastAsia="en-US" w:bidi="ar-SA"/>
      </w:rPr>
    </w:lvl>
    <w:lvl w:ilvl="3" w:tplc="CBEA4D7C">
      <w:numFmt w:val="bullet"/>
      <w:lvlText w:val="•"/>
      <w:lvlJc w:val="left"/>
      <w:pPr>
        <w:ind w:left="1566" w:hanging="285"/>
      </w:pPr>
      <w:rPr>
        <w:rFonts w:hint="default"/>
        <w:lang w:val="es-ES" w:eastAsia="en-US" w:bidi="ar-SA"/>
      </w:rPr>
    </w:lvl>
    <w:lvl w:ilvl="4" w:tplc="015C8626">
      <w:numFmt w:val="bullet"/>
      <w:lvlText w:val="•"/>
      <w:lvlJc w:val="left"/>
      <w:pPr>
        <w:ind w:left="1948" w:hanging="285"/>
      </w:pPr>
      <w:rPr>
        <w:rFonts w:hint="default"/>
        <w:lang w:val="es-ES" w:eastAsia="en-US" w:bidi="ar-SA"/>
      </w:rPr>
    </w:lvl>
    <w:lvl w:ilvl="5" w:tplc="EC726C3E">
      <w:numFmt w:val="bullet"/>
      <w:lvlText w:val="•"/>
      <w:lvlJc w:val="left"/>
      <w:pPr>
        <w:ind w:left="2331" w:hanging="285"/>
      </w:pPr>
      <w:rPr>
        <w:rFonts w:hint="default"/>
        <w:lang w:val="es-ES" w:eastAsia="en-US" w:bidi="ar-SA"/>
      </w:rPr>
    </w:lvl>
    <w:lvl w:ilvl="6" w:tplc="02F23F64">
      <w:numFmt w:val="bullet"/>
      <w:lvlText w:val="•"/>
      <w:lvlJc w:val="left"/>
      <w:pPr>
        <w:ind w:left="2713" w:hanging="285"/>
      </w:pPr>
      <w:rPr>
        <w:rFonts w:hint="default"/>
        <w:lang w:val="es-ES" w:eastAsia="en-US" w:bidi="ar-SA"/>
      </w:rPr>
    </w:lvl>
    <w:lvl w:ilvl="7" w:tplc="6F6CEB4A">
      <w:numFmt w:val="bullet"/>
      <w:lvlText w:val="•"/>
      <w:lvlJc w:val="left"/>
      <w:pPr>
        <w:ind w:left="3095" w:hanging="285"/>
      </w:pPr>
      <w:rPr>
        <w:rFonts w:hint="default"/>
        <w:lang w:val="es-ES" w:eastAsia="en-US" w:bidi="ar-SA"/>
      </w:rPr>
    </w:lvl>
    <w:lvl w:ilvl="8" w:tplc="FA588C26">
      <w:numFmt w:val="bullet"/>
      <w:lvlText w:val="•"/>
      <w:lvlJc w:val="left"/>
      <w:pPr>
        <w:ind w:left="3477" w:hanging="285"/>
      </w:pPr>
      <w:rPr>
        <w:rFonts w:hint="default"/>
        <w:lang w:val="es-ES" w:eastAsia="en-US" w:bidi="ar-SA"/>
      </w:rPr>
    </w:lvl>
  </w:abstractNum>
  <w:abstractNum w:abstractNumId="8" w15:restartNumberingAfterBreak="0">
    <w:nsid w:val="2EE70E2A"/>
    <w:multiLevelType w:val="multilevel"/>
    <w:tmpl w:val="190C4450"/>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698" w:hanging="471"/>
      </w:pPr>
    </w:lvl>
    <w:lvl w:ilvl="2">
      <w:numFmt w:val="bullet"/>
      <w:lvlText w:val="•"/>
      <w:lvlJc w:val="left"/>
      <w:pPr>
        <w:ind w:left="937" w:hanging="471"/>
      </w:pPr>
    </w:lvl>
    <w:lvl w:ilvl="3">
      <w:numFmt w:val="bullet"/>
      <w:lvlText w:val="•"/>
      <w:lvlJc w:val="left"/>
      <w:pPr>
        <w:ind w:left="1175" w:hanging="471"/>
      </w:pPr>
    </w:lvl>
    <w:lvl w:ilvl="4">
      <w:numFmt w:val="bullet"/>
      <w:lvlText w:val="•"/>
      <w:lvlJc w:val="left"/>
      <w:pPr>
        <w:ind w:left="1414" w:hanging="470"/>
      </w:pPr>
    </w:lvl>
    <w:lvl w:ilvl="5">
      <w:numFmt w:val="bullet"/>
      <w:lvlText w:val="•"/>
      <w:lvlJc w:val="left"/>
      <w:pPr>
        <w:ind w:left="1653" w:hanging="470"/>
      </w:pPr>
    </w:lvl>
    <w:lvl w:ilvl="6">
      <w:numFmt w:val="bullet"/>
      <w:lvlText w:val="•"/>
      <w:lvlJc w:val="left"/>
      <w:pPr>
        <w:ind w:left="1891" w:hanging="471"/>
      </w:pPr>
    </w:lvl>
    <w:lvl w:ilvl="7">
      <w:numFmt w:val="bullet"/>
      <w:lvlText w:val="•"/>
      <w:lvlJc w:val="left"/>
      <w:pPr>
        <w:ind w:left="2130" w:hanging="471"/>
      </w:pPr>
    </w:lvl>
    <w:lvl w:ilvl="8">
      <w:numFmt w:val="bullet"/>
      <w:lvlText w:val="•"/>
      <w:lvlJc w:val="left"/>
      <w:pPr>
        <w:ind w:left="2368" w:hanging="470"/>
      </w:pPr>
    </w:lvl>
  </w:abstractNum>
  <w:abstractNum w:abstractNumId="9" w15:restartNumberingAfterBreak="0">
    <w:nsid w:val="2F255849"/>
    <w:multiLevelType w:val="multilevel"/>
    <w:tmpl w:val="47249832"/>
    <w:lvl w:ilvl="0">
      <w:numFmt w:val="bullet"/>
      <w:lvlText w:val="●"/>
      <w:lvlJc w:val="left"/>
      <w:pPr>
        <w:ind w:left="486" w:hanging="362"/>
      </w:pPr>
      <w:rPr>
        <w:rFonts w:ascii="Noto Sans Symbols" w:eastAsia="Noto Sans Symbols" w:hAnsi="Noto Sans Symbols" w:cs="Noto Sans Symbols"/>
        <w:sz w:val="24"/>
        <w:szCs w:val="24"/>
      </w:rPr>
    </w:lvl>
    <w:lvl w:ilvl="1">
      <w:numFmt w:val="bullet"/>
      <w:lvlText w:val="•"/>
      <w:lvlJc w:val="left"/>
      <w:pPr>
        <w:ind w:left="669" w:hanging="362"/>
      </w:pPr>
    </w:lvl>
    <w:lvl w:ilvl="2">
      <w:numFmt w:val="bullet"/>
      <w:lvlText w:val="•"/>
      <w:lvlJc w:val="left"/>
      <w:pPr>
        <w:ind w:left="858" w:hanging="363"/>
      </w:pPr>
    </w:lvl>
    <w:lvl w:ilvl="3">
      <w:numFmt w:val="bullet"/>
      <w:lvlText w:val="•"/>
      <w:lvlJc w:val="left"/>
      <w:pPr>
        <w:ind w:left="1047" w:hanging="363"/>
      </w:pPr>
    </w:lvl>
    <w:lvl w:ilvl="4">
      <w:numFmt w:val="bullet"/>
      <w:lvlText w:val="•"/>
      <w:lvlJc w:val="left"/>
      <w:pPr>
        <w:ind w:left="1236" w:hanging="363"/>
      </w:pPr>
    </w:lvl>
    <w:lvl w:ilvl="5">
      <w:numFmt w:val="bullet"/>
      <w:lvlText w:val="•"/>
      <w:lvlJc w:val="left"/>
      <w:pPr>
        <w:ind w:left="1425" w:hanging="363"/>
      </w:pPr>
    </w:lvl>
    <w:lvl w:ilvl="6">
      <w:numFmt w:val="bullet"/>
      <w:lvlText w:val="•"/>
      <w:lvlJc w:val="left"/>
      <w:pPr>
        <w:ind w:left="1614" w:hanging="363"/>
      </w:pPr>
    </w:lvl>
    <w:lvl w:ilvl="7">
      <w:numFmt w:val="bullet"/>
      <w:lvlText w:val="•"/>
      <w:lvlJc w:val="left"/>
      <w:pPr>
        <w:ind w:left="1803" w:hanging="363"/>
      </w:pPr>
    </w:lvl>
    <w:lvl w:ilvl="8">
      <w:numFmt w:val="bullet"/>
      <w:lvlText w:val="•"/>
      <w:lvlJc w:val="left"/>
      <w:pPr>
        <w:ind w:left="1992" w:hanging="363"/>
      </w:pPr>
    </w:lvl>
  </w:abstractNum>
  <w:abstractNum w:abstractNumId="10" w15:restartNumberingAfterBreak="0">
    <w:nsid w:val="38E016B1"/>
    <w:multiLevelType w:val="multilevel"/>
    <w:tmpl w:val="47249832"/>
    <w:lvl w:ilvl="0">
      <w:numFmt w:val="bullet"/>
      <w:lvlText w:val="●"/>
      <w:lvlJc w:val="left"/>
      <w:pPr>
        <w:ind w:left="486" w:hanging="362"/>
      </w:pPr>
      <w:rPr>
        <w:rFonts w:ascii="Noto Sans Symbols" w:eastAsia="Noto Sans Symbols" w:hAnsi="Noto Sans Symbols" w:cs="Noto Sans Symbols"/>
        <w:sz w:val="24"/>
        <w:szCs w:val="24"/>
      </w:rPr>
    </w:lvl>
    <w:lvl w:ilvl="1">
      <w:numFmt w:val="bullet"/>
      <w:lvlText w:val="•"/>
      <w:lvlJc w:val="left"/>
      <w:pPr>
        <w:ind w:left="669" w:hanging="362"/>
      </w:pPr>
    </w:lvl>
    <w:lvl w:ilvl="2">
      <w:numFmt w:val="bullet"/>
      <w:lvlText w:val="•"/>
      <w:lvlJc w:val="left"/>
      <w:pPr>
        <w:ind w:left="858" w:hanging="363"/>
      </w:pPr>
    </w:lvl>
    <w:lvl w:ilvl="3">
      <w:numFmt w:val="bullet"/>
      <w:lvlText w:val="•"/>
      <w:lvlJc w:val="left"/>
      <w:pPr>
        <w:ind w:left="1047" w:hanging="363"/>
      </w:pPr>
    </w:lvl>
    <w:lvl w:ilvl="4">
      <w:numFmt w:val="bullet"/>
      <w:lvlText w:val="•"/>
      <w:lvlJc w:val="left"/>
      <w:pPr>
        <w:ind w:left="1236" w:hanging="363"/>
      </w:pPr>
    </w:lvl>
    <w:lvl w:ilvl="5">
      <w:numFmt w:val="bullet"/>
      <w:lvlText w:val="•"/>
      <w:lvlJc w:val="left"/>
      <w:pPr>
        <w:ind w:left="1425" w:hanging="363"/>
      </w:pPr>
    </w:lvl>
    <w:lvl w:ilvl="6">
      <w:numFmt w:val="bullet"/>
      <w:lvlText w:val="•"/>
      <w:lvlJc w:val="left"/>
      <w:pPr>
        <w:ind w:left="1614" w:hanging="363"/>
      </w:pPr>
    </w:lvl>
    <w:lvl w:ilvl="7">
      <w:numFmt w:val="bullet"/>
      <w:lvlText w:val="•"/>
      <w:lvlJc w:val="left"/>
      <w:pPr>
        <w:ind w:left="1803" w:hanging="363"/>
      </w:pPr>
    </w:lvl>
    <w:lvl w:ilvl="8">
      <w:numFmt w:val="bullet"/>
      <w:lvlText w:val="•"/>
      <w:lvlJc w:val="left"/>
      <w:pPr>
        <w:ind w:left="1992" w:hanging="363"/>
      </w:pPr>
    </w:lvl>
  </w:abstractNum>
  <w:abstractNum w:abstractNumId="11" w15:restartNumberingAfterBreak="0">
    <w:nsid w:val="3B3B7D20"/>
    <w:multiLevelType w:val="multilevel"/>
    <w:tmpl w:val="12CA354A"/>
    <w:lvl w:ilvl="0">
      <w:numFmt w:val="bullet"/>
      <w:lvlText w:val="•"/>
      <w:lvlJc w:val="left"/>
      <w:pPr>
        <w:ind w:left="468" w:hanging="471"/>
      </w:pPr>
      <w:rPr>
        <w:rFonts w:ascii="Noto Sans Symbols" w:eastAsia="Noto Sans Symbols" w:hAnsi="Noto Sans Symbols" w:cs="Noto Sans Symbols"/>
        <w:sz w:val="24"/>
        <w:szCs w:val="24"/>
      </w:rPr>
    </w:lvl>
    <w:lvl w:ilvl="1">
      <w:numFmt w:val="bullet"/>
      <w:lvlText w:val="•"/>
      <w:lvlJc w:val="left"/>
      <w:pPr>
        <w:ind w:left="795" w:hanging="471"/>
      </w:pPr>
    </w:lvl>
    <w:lvl w:ilvl="2">
      <w:numFmt w:val="bullet"/>
      <w:lvlText w:val="•"/>
      <w:lvlJc w:val="left"/>
      <w:pPr>
        <w:ind w:left="1131" w:hanging="471"/>
      </w:pPr>
    </w:lvl>
    <w:lvl w:ilvl="3">
      <w:numFmt w:val="bullet"/>
      <w:lvlText w:val="•"/>
      <w:lvlJc w:val="left"/>
      <w:pPr>
        <w:ind w:left="1466" w:hanging="471"/>
      </w:pPr>
    </w:lvl>
    <w:lvl w:ilvl="4">
      <w:numFmt w:val="bullet"/>
      <w:lvlText w:val="•"/>
      <w:lvlJc w:val="left"/>
      <w:pPr>
        <w:ind w:left="1802" w:hanging="471"/>
      </w:pPr>
    </w:lvl>
    <w:lvl w:ilvl="5">
      <w:numFmt w:val="bullet"/>
      <w:lvlText w:val="•"/>
      <w:lvlJc w:val="left"/>
      <w:pPr>
        <w:ind w:left="2138" w:hanging="470"/>
      </w:pPr>
    </w:lvl>
    <w:lvl w:ilvl="6">
      <w:numFmt w:val="bullet"/>
      <w:lvlText w:val="•"/>
      <w:lvlJc w:val="left"/>
      <w:pPr>
        <w:ind w:left="2473" w:hanging="470"/>
      </w:pPr>
    </w:lvl>
    <w:lvl w:ilvl="7">
      <w:numFmt w:val="bullet"/>
      <w:lvlText w:val="•"/>
      <w:lvlJc w:val="left"/>
      <w:pPr>
        <w:ind w:left="2809" w:hanging="471"/>
      </w:pPr>
    </w:lvl>
    <w:lvl w:ilvl="8">
      <w:numFmt w:val="bullet"/>
      <w:lvlText w:val="•"/>
      <w:lvlJc w:val="left"/>
      <w:pPr>
        <w:ind w:left="3144" w:hanging="471"/>
      </w:pPr>
    </w:lvl>
  </w:abstractNum>
  <w:abstractNum w:abstractNumId="12" w15:restartNumberingAfterBreak="0">
    <w:nsid w:val="3C8C0A00"/>
    <w:multiLevelType w:val="hybridMultilevel"/>
    <w:tmpl w:val="A05EB7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E977740"/>
    <w:multiLevelType w:val="hybridMultilevel"/>
    <w:tmpl w:val="44AAC2E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1CC64C4"/>
    <w:multiLevelType w:val="hybridMultilevel"/>
    <w:tmpl w:val="3FFAC564"/>
    <w:lvl w:ilvl="0" w:tplc="280A0001">
      <w:start w:val="1"/>
      <w:numFmt w:val="bullet"/>
      <w:lvlText w:val=""/>
      <w:lvlJc w:val="left"/>
      <w:pPr>
        <w:ind w:left="880" w:hanging="360"/>
      </w:pPr>
      <w:rPr>
        <w:rFonts w:ascii="Symbol" w:hAnsi="Symbol" w:hint="default"/>
      </w:rPr>
    </w:lvl>
    <w:lvl w:ilvl="1" w:tplc="280A0003" w:tentative="1">
      <w:start w:val="1"/>
      <w:numFmt w:val="bullet"/>
      <w:lvlText w:val="o"/>
      <w:lvlJc w:val="left"/>
      <w:pPr>
        <w:ind w:left="1600" w:hanging="360"/>
      </w:pPr>
      <w:rPr>
        <w:rFonts w:ascii="Courier New" w:hAnsi="Courier New" w:cs="Courier New" w:hint="default"/>
      </w:rPr>
    </w:lvl>
    <w:lvl w:ilvl="2" w:tplc="280A0005" w:tentative="1">
      <w:start w:val="1"/>
      <w:numFmt w:val="bullet"/>
      <w:lvlText w:val=""/>
      <w:lvlJc w:val="left"/>
      <w:pPr>
        <w:ind w:left="2320" w:hanging="360"/>
      </w:pPr>
      <w:rPr>
        <w:rFonts w:ascii="Wingdings" w:hAnsi="Wingdings" w:hint="default"/>
      </w:rPr>
    </w:lvl>
    <w:lvl w:ilvl="3" w:tplc="280A0001" w:tentative="1">
      <w:start w:val="1"/>
      <w:numFmt w:val="bullet"/>
      <w:lvlText w:val=""/>
      <w:lvlJc w:val="left"/>
      <w:pPr>
        <w:ind w:left="3040" w:hanging="360"/>
      </w:pPr>
      <w:rPr>
        <w:rFonts w:ascii="Symbol" w:hAnsi="Symbol" w:hint="default"/>
      </w:rPr>
    </w:lvl>
    <w:lvl w:ilvl="4" w:tplc="280A0003" w:tentative="1">
      <w:start w:val="1"/>
      <w:numFmt w:val="bullet"/>
      <w:lvlText w:val="o"/>
      <w:lvlJc w:val="left"/>
      <w:pPr>
        <w:ind w:left="3760" w:hanging="360"/>
      </w:pPr>
      <w:rPr>
        <w:rFonts w:ascii="Courier New" w:hAnsi="Courier New" w:cs="Courier New" w:hint="default"/>
      </w:rPr>
    </w:lvl>
    <w:lvl w:ilvl="5" w:tplc="280A0005" w:tentative="1">
      <w:start w:val="1"/>
      <w:numFmt w:val="bullet"/>
      <w:lvlText w:val=""/>
      <w:lvlJc w:val="left"/>
      <w:pPr>
        <w:ind w:left="4480" w:hanging="360"/>
      </w:pPr>
      <w:rPr>
        <w:rFonts w:ascii="Wingdings" w:hAnsi="Wingdings" w:hint="default"/>
      </w:rPr>
    </w:lvl>
    <w:lvl w:ilvl="6" w:tplc="280A0001" w:tentative="1">
      <w:start w:val="1"/>
      <w:numFmt w:val="bullet"/>
      <w:lvlText w:val=""/>
      <w:lvlJc w:val="left"/>
      <w:pPr>
        <w:ind w:left="5200" w:hanging="360"/>
      </w:pPr>
      <w:rPr>
        <w:rFonts w:ascii="Symbol" w:hAnsi="Symbol" w:hint="default"/>
      </w:rPr>
    </w:lvl>
    <w:lvl w:ilvl="7" w:tplc="280A0003" w:tentative="1">
      <w:start w:val="1"/>
      <w:numFmt w:val="bullet"/>
      <w:lvlText w:val="o"/>
      <w:lvlJc w:val="left"/>
      <w:pPr>
        <w:ind w:left="5920" w:hanging="360"/>
      </w:pPr>
      <w:rPr>
        <w:rFonts w:ascii="Courier New" w:hAnsi="Courier New" w:cs="Courier New" w:hint="default"/>
      </w:rPr>
    </w:lvl>
    <w:lvl w:ilvl="8" w:tplc="280A0005" w:tentative="1">
      <w:start w:val="1"/>
      <w:numFmt w:val="bullet"/>
      <w:lvlText w:val=""/>
      <w:lvlJc w:val="left"/>
      <w:pPr>
        <w:ind w:left="6640" w:hanging="360"/>
      </w:pPr>
      <w:rPr>
        <w:rFonts w:ascii="Wingdings" w:hAnsi="Wingdings" w:hint="default"/>
      </w:rPr>
    </w:lvl>
  </w:abstractNum>
  <w:abstractNum w:abstractNumId="15" w15:restartNumberingAfterBreak="0">
    <w:nsid w:val="4530082E"/>
    <w:multiLevelType w:val="hybridMultilevel"/>
    <w:tmpl w:val="E7D20F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2B10F05"/>
    <w:multiLevelType w:val="multilevel"/>
    <w:tmpl w:val="DE609926"/>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698" w:hanging="471"/>
      </w:pPr>
    </w:lvl>
    <w:lvl w:ilvl="2">
      <w:numFmt w:val="bullet"/>
      <w:lvlText w:val="•"/>
      <w:lvlJc w:val="left"/>
      <w:pPr>
        <w:ind w:left="937" w:hanging="471"/>
      </w:pPr>
    </w:lvl>
    <w:lvl w:ilvl="3">
      <w:numFmt w:val="bullet"/>
      <w:lvlText w:val="•"/>
      <w:lvlJc w:val="left"/>
      <w:pPr>
        <w:ind w:left="1175" w:hanging="471"/>
      </w:pPr>
    </w:lvl>
    <w:lvl w:ilvl="4">
      <w:numFmt w:val="bullet"/>
      <w:lvlText w:val="•"/>
      <w:lvlJc w:val="left"/>
      <w:pPr>
        <w:ind w:left="1414" w:hanging="470"/>
      </w:pPr>
    </w:lvl>
    <w:lvl w:ilvl="5">
      <w:numFmt w:val="bullet"/>
      <w:lvlText w:val="•"/>
      <w:lvlJc w:val="left"/>
      <w:pPr>
        <w:ind w:left="1653" w:hanging="470"/>
      </w:pPr>
    </w:lvl>
    <w:lvl w:ilvl="6">
      <w:numFmt w:val="bullet"/>
      <w:lvlText w:val="•"/>
      <w:lvlJc w:val="left"/>
      <w:pPr>
        <w:ind w:left="1891" w:hanging="471"/>
      </w:pPr>
    </w:lvl>
    <w:lvl w:ilvl="7">
      <w:numFmt w:val="bullet"/>
      <w:lvlText w:val="•"/>
      <w:lvlJc w:val="left"/>
      <w:pPr>
        <w:ind w:left="2130" w:hanging="471"/>
      </w:pPr>
    </w:lvl>
    <w:lvl w:ilvl="8">
      <w:numFmt w:val="bullet"/>
      <w:lvlText w:val="•"/>
      <w:lvlJc w:val="left"/>
      <w:pPr>
        <w:ind w:left="2368" w:hanging="470"/>
      </w:pPr>
    </w:lvl>
  </w:abstractNum>
  <w:abstractNum w:abstractNumId="17" w15:restartNumberingAfterBreak="0">
    <w:nsid w:val="59DF0E68"/>
    <w:multiLevelType w:val="multilevel"/>
    <w:tmpl w:val="BAA24802"/>
    <w:lvl w:ilvl="0">
      <w:start w:val="1"/>
      <w:numFmt w:val="lowerLetter"/>
      <w:lvlText w:val="%1."/>
      <w:lvlJc w:val="left"/>
      <w:pPr>
        <w:ind w:left="3115" w:hanging="361"/>
      </w:pPr>
      <w:rPr>
        <w:rFonts w:ascii="Times New Roman" w:eastAsia="Times New Roman" w:hAnsi="Times New Roman" w:cs="Times New Roman"/>
        <w:b/>
        <w:sz w:val="24"/>
        <w:szCs w:val="24"/>
      </w:rPr>
    </w:lvl>
    <w:lvl w:ilvl="1">
      <w:start w:val="1"/>
      <w:numFmt w:val="decimal"/>
      <w:lvlText w:val="%2"/>
      <w:lvlJc w:val="left"/>
      <w:pPr>
        <w:ind w:left="1182" w:hanging="360"/>
      </w:pPr>
      <w:rPr>
        <w:rFonts w:ascii="Times New Roman" w:eastAsia="Times New Roman" w:hAnsi="Times New Roman" w:cs="Times New Roman"/>
        <w:b/>
        <w:sz w:val="24"/>
        <w:szCs w:val="24"/>
      </w:rPr>
    </w:lvl>
    <w:lvl w:ilvl="2">
      <w:numFmt w:val="bullet"/>
      <w:lvlText w:val="●"/>
      <w:lvlJc w:val="left"/>
      <w:pPr>
        <w:ind w:left="1542" w:hanging="360"/>
      </w:pPr>
      <w:rPr>
        <w:rFonts w:ascii="Noto Sans Symbols" w:eastAsia="Noto Sans Symbols" w:hAnsi="Noto Sans Symbols" w:cs="Noto Sans Symbols"/>
        <w:sz w:val="24"/>
        <w:szCs w:val="24"/>
      </w:rPr>
    </w:lvl>
    <w:lvl w:ilvl="3">
      <w:numFmt w:val="bullet"/>
      <w:lvlText w:val="•"/>
      <w:lvlJc w:val="left"/>
      <w:pPr>
        <w:ind w:left="3890" w:hanging="360"/>
      </w:pPr>
    </w:lvl>
    <w:lvl w:ilvl="4">
      <w:numFmt w:val="bullet"/>
      <w:lvlText w:val="•"/>
      <w:lvlJc w:val="left"/>
      <w:pPr>
        <w:ind w:left="4661" w:hanging="360"/>
      </w:pPr>
    </w:lvl>
    <w:lvl w:ilvl="5">
      <w:numFmt w:val="bullet"/>
      <w:lvlText w:val="•"/>
      <w:lvlJc w:val="left"/>
      <w:pPr>
        <w:ind w:left="5432" w:hanging="360"/>
      </w:pPr>
    </w:lvl>
    <w:lvl w:ilvl="6">
      <w:numFmt w:val="bullet"/>
      <w:lvlText w:val="•"/>
      <w:lvlJc w:val="left"/>
      <w:pPr>
        <w:ind w:left="6203" w:hanging="360"/>
      </w:pPr>
    </w:lvl>
    <w:lvl w:ilvl="7">
      <w:numFmt w:val="bullet"/>
      <w:lvlText w:val="•"/>
      <w:lvlJc w:val="left"/>
      <w:pPr>
        <w:ind w:left="6974" w:hanging="360"/>
      </w:pPr>
    </w:lvl>
    <w:lvl w:ilvl="8">
      <w:numFmt w:val="bullet"/>
      <w:lvlText w:val="•"/>
      <w:lvlJc w:val="left"/>
      <w:pPr>
        <w:ind w:left="7744" w:hanging="360"/>
      </w:pPr>
    </w:lvl>
  </w:abstractNum>
  <w:abstractNum w:abstractNumId="18" w15:restartNumberingAfterBreak="0">
    <w:nsid w:val="64487B86"/>
    <w:multiLevelType w:val="multilevel"/>
    <w:tmpl w:val="44F49E98"/>
    <w:lvl w:ilvl="0">
      <w:start w:val="1"/>
      <w:numFmt w:val="decimal"/>
      <w:lvlText w:val="%1."/>
      <w:lvlJc w:val="left"/>
      <w:pPr>
        <w:ind w:left="1382" w:hanging="360"/>
      </w:pPr>
      <w:rPr>
        <w:rFonts w:ascii="Times New Roman" w:eastAsia="Times New Roman" w:hAnsi="Times New Roman" w:cs="Times New Roman"/>
        <w:sz w:val="24"/>
        <w:szCs w:val="24"/>
      </w:rPr>
    </w:lvl>
    <w:lvl w:ilvl="1">
      <w:start w:val="4"/>
      <w:numFmt w:val="decimal"/>
      <w:lvlText w:val="%2."/>
      <w:lvlJc w:val="left"/>
      <w:pPr>
        <w:ind w:left="1542" w:hanging="360"/>
      </w:pPr>
      <w:rPr>
        <w:rFonts w:ascii="Times New Roman" w:eastAsia="Times New Roman" w:hAnsi="Times New Roman" w:cs="Times New Roman"/>
        <w:b/>
        <w:sz w:val="24"/>
        <w:szCs w:val="24"/>
      </w:rPr>
    </w:lvl>
    <w:lvl w:ilvl="2">
      <w:numFmt w:val="bullet"/>
      <w:lvlText w:val="•"/>
      <w:lvlJc w:val="left"/>
      <w:pPr>
        <w:ind w:left="2474" w:hanging="360"/>
      </w:pPr>
    </w:lvl>
    <w:lvl w:ilvl="3">
      <w:numFmt w:val="bullet"/>
      <w:lvlText w:val="•"/>
      <w:lvlJc w:val="left"/>
      <w:pPr>
        <w:ind w:left="3408" w:hanging="360"/>
      </w:pPr>
    </w:lvl>
    <w:lvl w:ilvl="4">
      <w:numFmt w:val="bullet"/>
      <w:lvlText w:val="•"/>
      <w:lvlJc w:val="left"/>
      <w:pPr>
        <w:ind w:left="4342" w:hanging="360"/>
      </w:pPr>
    </w:lvl>
    <w:lvl w:ilvl="5">
      <w:numFmt w:val="bullet"/>
      <w:lvlText w:val="•"/>
      <w:lvlJc w:val="left"/>
      <w:pPr>
        <w:ind w:left="5276" w:hanging="360"/>
      </w:pPr>
    </w:lvl>
    <w:lvl w:ilvl="6">
      <w:numFmt w:val="bullet"/>
      <w:lvlText w:val="•"/>
      <w:lvlJc w:val="left"/>
      <w:pPr>
        <w:ind w:left="6210" w:hanging="360"/>
      </w:pPr>
    </w:lvl>
    <w:lvl w:ilvl="7">
      <w:numFmt w:val="bullet"/>
      <w:lvlText w:val="•"/>
      <w:lvlJc w:val="left"/>
      <w:pPr>
        <w:ind w:left="7144" w:hanging="360"/>
      </w:pPr>
    </w:lvl>
    <w:lvl w:ilvl="8">
      <w:numFmt w:val="bullet"/>
      <w:lvlText w:val="•"/>
      <w:lvlJc w:val="left"/>
      <w:pPr>
        <w:ind w:left="8078" w:hanging="360"/>
      </w:pPr>
    </w:lvl>
  </w:abstractNum>
  <w:abstractNum w:abstractNumId="19" w15:restartNumberingAfterBreak="0">
    <w:nsid w:val="651D5454"/>
    <w:multiLevelType w:val="multilevel"/>
    <w:tmpl w:val="AD784E44"/>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1036" w:hanging="471"/>
      </w:pPr>
    </w:lvl>
    <w:lvl w:ilvl="2">
      <w:numFmt w:val="bullet"/>
      <w:lvlText w:val="•"/>
      <w:lvlJc w:val="left"/>
      <w:pPr>
        <w:ind w:left="1613" w:hanging="470"/>
      </w:pPr>
    </w:lvl>
    <w:lvl w:ilvl="3">
      <w:numFmt w:val="bullet"/>
      <w:lvlText w:val="•"/>
      <w:lvlJc w:val="left"/>
      <w:pPr>
        <w:ind w:left="2190" w:hanging="471"/>
      </w:pPr>
    </w:lvl>
    <w:lvl w:ilvl="4">
      <w:numFmt w:val="bullet"/>
      <w:lvlText w:val="•"/>
      <w:lvlJc w:val="left"/>
      <w:pPr>
        <w:ind w:left="2767" w:hanging="471"/>
      </w:pPr>
    </w:lvl>
    <w:lvl w:ilvl="5">
      <w:numFmt w:val="bullet"/>
      <w:lvlText w:val="•"/>
      <w:lvlJc w:val="left"/>
      <w:pPr>
        <w:ind w:left="3344" w:hanging="471"/>
      </w:pPr>
    </w:lvl>
    <w:lvl w:ilvl="6">
      <w:numFmt w:val="bullet"/>
      <w:lvlText w:val="•"/>
      <w:lvlJc w:val="left"/>
      <w:pPr>
        <w:ind w:left="3921" w:hanging="471"/>
      </w:pPr>
    </w:lvl>
    <w:lvl w:ilvl="7">
      <w:numFmt w:val="bullet"/>
      <w:lvlText w:val="•"/>
      <w:lvlJc w:val="left"/>
      <w:pPr>
        <w:ind w:left="4498" w:hanging="471"/>
      </w:pPr>
    </w:lvl>
    <w:lvl w:ilvl="8">
      <w:numFmt w:val="bullet"/>
      <w:lvlText w:val="•"/>
      <w:lvlJc w:val="left"/>
      <w:pPr>
        <w:ind w:left="5075" w:hanging="471"/>
      </w:pPr>
    </w:lvl>
  </w:abstractNum>
  <w:abstractNum w:abstractNumId="20" w15:restartNumberingAfterBreak="0">
    <w:nsid w:val="6C246311"/>
    <w:multiLevelType w:val="multilevel"/>
    <w:tmpl w:val="9A8C84C8"/>
    <w:lvl w:ilvl="0">
      <w:numFmt w:val="bullet"/>
      <w:lvlText w:val="•"/>
      <w:lvlJc w:val="left"/>
      <w:pPr>
        <w:ind w:left="468" w:hanging="471"/>
      </w:pPr>
      <w:rPr>
        <w:rFonts w:ascii="Noto Sans Symbols" w:eastAsia="Noto Sans Symbols" w:hAnsi="Noto Sans Symbols" w:cs="Noto Sans Symbols"/>
        <w:sz w:val="24"/>
        <w:szCs w:val="24"/>
      </w:rPr>
    </w:lvl>
    <w:lvl w:ilvl="1">
      <w:numFmt w:val="bullet"/>
      <w:lvlText w:val="•"/>
      <w:lvlJc w:val="left"/>
      <w:pPr>
        <w:ind w:left="795" w:hanging="471"/>
      </w:pPr>
    </w:lvl>
    <w:lvl w:ilvl="2">
      <w:numFmt w:val="bullet"/>
      <w:lvlText w:val="•"/>
      <w:lvlJc w:val="left"/>
      <w:pPr>
        <w:ind w:left="1131" w:hanging="471"/>
      </w:pPr>
    </w:lvl>
    <w:lvl w:ilvl="3">
      <w:numFmt w:val="bullet"/>
      <w:lvlText w:val="•"/>
      <w:lvlJc w:val="left"/>
      <w:pPr>
        <w:ind w:left="1466" w:hanging="471"/>
      </w:pPr>
    </w:lvl>
    <w:lvl w:ilvl="4">
      <w:numFmt w:val="bullet"/>
      <w:lvlText w:val="•"/>
      <w:lvlJc w:val="left"/>
      <w:pPr>
        <w:ind w:left="1802" w:hanging="471"/>
      </w:pPr>
    </w:lvl>
    <w:lvl w:ilvl="5">
      <w:numFmt w:val="bullet"/>
      <w:lvlText w:val="•"/>
      <w:lvlJc w:val="left"/>
      <w:pPr>
        <w:ind w:left="2138" w:hanging="470"/>
      </w:pPr>
    </w:lvl>
    <w:lvl w:ilvl="6">
      <w:numFmt w:val="bullet"/>
      <w:lvlText w:val="•"/>
      <w:lvlJc w:val="left"/>
      <w:pPr>
        <w:ind w:left="2473" w:hanging="470"/>
      </w:pPr>
    </w:lvl>
    <w:lvl w:ilvl="7">
      <w:numFmt w:val="bullet"/>
      <w:lvlText w:val="•"/>
      <w:lvlJc w:val="left"/>
      <w:pPr>
        <w:ind w:left="2809" w:hanging="471"/>
      </w:pPr>
    </w:lvl>
    <w:lvl w:ilvl="8">
      <w:numFmt w:val="bullet"/>
      <w:lvlText w:val="•"/>
      <w:lvlJc w:val="left"/>
      <w:pPr>
        <w:ind w:left="3144" w:hanging="471"/>
      </w:pPr>
    </w:lvl>
  </w:abstractNum>
  <w:abstractNum w:abstractNumId="21" w15:restartNumberingAfterBreak="0">
    <w:nsid w:val="71604197"/>
    <w:multiLevelType w:val="multilevel"/>
    <w:tmpl w:val="EE7224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191135B"/>
    <w:multiLevelType w:val="hybridMultilevel"/>
    <w:tmpl w:val="62441F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1C7311B"/>
    <w:multiLevelType w:val="multilevel"/>
    <w:tmpl w:val="39CEE99C"/>
    <w:lvl w:ilvl="0">
      <w:numFmt w:val="bullet"/>
      <w:lvlText w:val="•"/>
      <w:lvlJc w:val="left"/>
      <w:pPr>
        <w:ind w:left="468" w:hanging="471"/>
      </w:pPr>
      <w:rPr>
        <w:rFonts w:ascii="Noto Sans Symbols" w:eastAsia="Noto Sans Symbols" w:hAnsi="Noto Sans Symbols" w:cs="Noto Sans Symbols"/>
        <w:sz w:val="24"/>
        <w:szCs w:val="24"/>
      </w:rPr>
    </w:lvl>
    <w:lvl w:ilvl="1">
      <w:numFmt w:val="bullet"/>
      <w:lvlText w:val="•"/>
      <w:lvlJc w:val="left"/>
      <w:pPr>
        <w:ind w:left="795" w:hanging="471"/>
      </w:pPr>
    </w:lvl>
    <w:lvl w:ilvl="2">
      <w:numFmt w:val="bullet"/>
      <w:lvlText w:val="•"/>
      <w:lvlJc w:val="left"/>
      <w:pPr>
        <w:ind w:left="1131" w:hanging="471"/>
      </w:pPr>
    </w:lvl>
    <w:lvl w:ilvl="3">
      <w:numFmt w:val="bullet"/>
      <w:lvlText w:val="•"/>
      <w:lvlJc w:val="left"/>
      <w:pPr>
        <w:ind w:left="1466" w:hanging="471"/>
      </w:pPr>
    </w:lvl>
    <w:lvl w:ilvl="4">
      <w:numFmt w:val="bullet"/>
      <w:lvlText w:val="•"/>
      <w:lvlJc w:val="left"/>
      <w:pPr>
        <w:ind w:left="1802" w:hanging="471"/>
      </w:pPr>
    </w:lvl>
    <w:lvl w:ilvl="5">
      <w:numFmt w:val="bullet"/>
      <w:lvlText w:val="•"/>
      <w:lvlJc w:val="left"/>
      <w:pPr>
        <w:ind w:left="2138" w:hanging="470"/>
      </w:pPr>
    </w:lvl>
    <w:lvl w:ilvl="6">
      <w:numFmt w:val="bullet"/>
      <w:lvlText w:val="•"/>
      <w:lvlJc w:val="left"/>
      <w:pPr>
        <w:ind w:left="2473" w:hanging="470"/>
      </w:pPr>
    </w:lvl>
    <w:lvl w:ilvl="7">
      <w:numFmt w:val="bullet"/>
      <w:lvlText w:val="•"/>
      <w:lvlJc w:val="left"/>
      <w:pPr>
        <w:ind w:left="2809" w:hanging="471"/>
      </w:pPr>
    </w:lvl>
    <w:lvl w:ilvl="8">
      <w:numFmt w:val="bullet"/>
      <w:lvlText w:val="•"/>
      <w:lvlJc w:val="left"/>
      <w:pPr>
        <w:ind w:left="3144" w:hanging="471"/>
      </w:pPr>
    </w:lvl>
  </w:abstractNum>
  <w:abstractNum w:abstractNumId="24" w15:restartNumberingAfterBreak="0">
    <w:nsid w:val="74F0644B"/>
    <w:multiLevelType w:val="multilevel"/>
    <w:tmpl w:val="BCD26D62"/>
    <w:lvl w:ilvl="0">
      <w:numFmt w:val="bullet"/>
      <w:lvlText w:val="•"/>
      <w:lvlJc w:val="left"/>
      <w:pPr>
        <w:ind w:left="468" w:hanging="471"/>
      </w:pPr>
      <w:rPr>
        <w:rFonts w:ascii="Noto Sans Symbols" w:eastAsia="Noto Sans Symbols" w:hAnsi="Noto Sans Symbols" w:cs="Noto Sans Symbols"/>
        <w:sz w:val="24"/>
        <w:szCs w:val="24"/>
      </w:rPr>
    </w:lvl>
    <w:lvl w:ilvl="1">
      <w:numFmt w:val="bullet"/>
      <w:lvlText w:val="•"/>
      <w:lvlJc w:val="left"/>
      <w:pPr>
        <w:ind w:left="795" w:hanging="471"/>
      </w:pPr>
    </w:lvl>
    <w:lvl w:ilvl="2">
      <w:numFmt w:val="bullet"/>
      <w:lvlText w:val="•"/>
      <w:lvlJc w:val="left"/>
      <w:pPr>
        <w:ind w:left="1131" w:hanging="471"/>
      </w:pPr>
    </w:lvl>
    <w:lvl w:ilvl="3">
      <w:numFmt w:val="bullet"/>
      <w:lvlText w:val="•"/>
      <w:lvlJc w:val="left"/>
      <w:pPr>
        <w:ind w:left="1466" w:hanging="471"/>
      </w:pPr>
    </w:lvl>
    <w:lvl w:ilvl="4">
      <w:numFmt w:val="bullet"/>
      <w:lvlText w:val="•"/>
      <w:lvlJc w:val="left"/>
      <w:pPr>
        <w:ind w:left="1802" w:hanging="471"/>
      </w:pPr>
    </w:lvl>
    <w:lvl w:ilvl="5">
      <w:numFmt w:val="bullet"/>
      <w:lvlText w:val="•"/>
      <w:lvlJc w:val="left"/>
      <w:pPr>
        <w:ind w:left="2138" w:hanging="470"/>
      </w:pPr>
    </w:lvl>
    <w:lvl w:ilvl="6">
      <w:numFmt w:val="bullet"/>
      <w:lvlText w:val="•"/>
      <w:lvlJc w:val="left"/>
      <w:pPr>
        <w:ind w:left="2473" w:hanging="470"/>
      </w:pPr>
    </w:lvl>
    <w:lvl w:ilvl="7">
      <w:numFmt w:val="bullet"/>
      <w:lvlText w:val="•"/>
      <w:lvlJc w:val="left"/>
      <w:pPr>
        <w:ind w:left="2809" w:hanging="471"/>
      </w:pPr>
    </w:lvl>
    <w:lvl w:ilvl="8">
      <w:numFmt w:val="bullet"/>
      <w:lvlText w:val="•"/>
      <w:lvlJc w:val="left"/>
      <w:pPr>
        <w:ind w:left="3144" w:hanging="471"/>
      </w:pPr>
    </w:lvl>
  </w:abstractNum>
  <w:abstractNum w:abstractNumId="25" w15:restartNumberingAfterBreak="0">
    <w:nsid w:val="75837165"/>
    <w:multiLevelType w:val="multilevel"/>
    <w:tmpl w:val="E466E310"/>
    <w:lvl w:ilvl="0">
      <w:numFmt w:val="bullet"/>
      <w:lvlText w:val="●"/>
      <w:lvlJc w:val="left"/>
      <w:pPr>
        <w:ind w:left="345" w:hanging="209"/>
      </w:pPr>
      <w:rPr>
        <w:rFonts w:ascii="Noto Sans Symbols" w:eastAsia="Noto Sans Symbols" w:hAnsi="Noto Sans Symbols" w:cs="Noto Sans Symbols"/>
        <w:sz w:val="24"/>
        <w:szCs w:val="24"/>
      </w:rPr>
    </w:lvl>
    <w:lvl w:ilvl="1">
      <w:numFmt w:val="bullet"/>
      <w:lvlText w:val="•"/>
      <w:lvlJc w:val="left"/>
      <w:pPr>
        <w:ind w:left="598" w:hanging="209"/>
      </w:pPr>
    </w:lvl>
    <w:lvl w:ilvl="2">
      <w:numFmt w:val="bullet"/>
      <w:lvlText w:val="•"/>
      <w:lvlJc w:val="left"/>
      <w:pPr>
        <w:ind w:left="856" w:hanging="209"/>
      </w:pPr>
    </w:lvl>
    <w:lvl w:ilvl="3">
      <w:numFmt w:val="bullet"/>
      <w:lvlText w:val="•"/>
      <w:lvlJc w:val="left"/>
      <w:pPr>
        <w:ind w:left="1114" w:hanging="209"/>
      </w:pPr>
    </w:lvl>
    <w:lvl w:ilvl="4">
      <w:numFmt w:val="bullet"/>
      <w:lvlText w:val="•"/>
      <w:lvlJc w:val="left"/>
      <w:pPr>
        <w:ind w:left="1372" w:hanging="209"/>
      </w:pPr>
    </w:lvl>
    <w:lvl w:ilvl="5">
      <w:numFmt w:val="bullet"/>
      <w:lvlText w:val="•"/>
      <w:lvlJc w:val="left"/>
      <w:pPr>
        <w:ind w:left="1630" w:hanging="209"/>
      </w:pPr>
    </w:lvl>
    <w:lvl w:ilvl="6">
      <w:numFmt w:val="bullet"/>
      <w:lvlText w:val="•"/>
      <w:lvlJc w:val="left"/>
      <w:pPr>
        <w:ind w:left="1888" w:hanging="209"/>
      </w:pPr>
    </w:lvl>
    <w:lvl w:ilvl="7">
      <w:numFmt w:val="bullet"/>
      <w:lvlText w:val="•"/>
      <w:lvlJc w:val="left"/>
      <w:pPr>
        <w:ind w:left="2146" w:hanging="209"/>
      </w:pPr>
    </w:lvl>
    <w:lvl w:ilvl="8">
      <w:numFmt w:val="bullet"/>
      <w:lvlText w:val="•"/>
      <w:lvlJc w:val="left"/>
      <w:pPr>
        <w:ind w:left="2404" w:hanging="209"/>
      </w:pPr>
    </w:lvl>
  </w:abstractNum>
  <w:abstractNum w:abstractNumId="26" w15:restartNumberingAfterBreak="0">
    <w:nsid w:val="7996419B"/>
    <w:multiLevelType w:val="hybridMultilevel"/>
    <w:tmpl w:val="20FE16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D4932A9"/>
    <w:multiLevelType w:val="multilevel"/>
    <w:tmpl w:val="995AC00E"/>
    <w:lvl w:ilvl="0">
      <w:numFmt w:val="bullet"/>
      <w:lvlText w:val="•"/>
      <w:lvlJc w:val="left"/>
      <w:pPr>
        <w:ind w:left="467" w:hanging="471"/>
      </w:pPr>
      <w:rPr>
        <w:rFonts w:ascii="Noto Sans Symbols" w:eastAsia="Noto Sans Symbols" w:hAnsi="Noto Sans Symbols" w:cs="Noto Sans Symbols"/>
        <w:sz w:val="24"/>
        <w:szCs w:val="24"/>
      </w:rPr>
    </w:lvl>
    <w:lvl w:ilvl="1">
      <w:numFmt w:val="bullet"/>
      <w:lvlText w:val="•"/>
      <w:lvlJc w:val="left"/>
      <w:pPr>
        <w:ind w:left="698" w:hanging="471"/>
      </w:pPr>
    </w:lvl>
    <w:lvl w:ilvl="2">
      <w:numFmt w:val="bullet"/>
      <w:lvlText w:val="•"/>
      <w:lvlJc w:val="left"/>
      <w:pPr>
        <w:ind w:left="937" w:hanging="471"/>
      </w:pPr>
    </w:lvl>
    <w:lvl w:ilvl="3">
      <w:numFmt w:val="bullet"/>
      <w:lvlText w:val="•"/>
      <w:lvlJc w:val="left"/>
      <w:pPr>
        <w:ind w:left="1175" w:hanging="471"/>
      </w:pPr>
    </w:lvl>
    <w:lvl w:ilvl="4">
      <w:numFmt w:val="bullet"/>
      <w:lvlText w:val="•"/>
      <w:lvlJc w:val="left"/>
      <w:pPr>
        <w:ind w:left="1414" w:hanging="470"/>
      </w:pPr>
    </w:lvl>
    <w:lvl w:ilvl="5">
      <w:numFmt w:val="bullet"/>
      <w:lvlText w:val="•"/>
      <w:lvlJc w:val="left"/>
      <w:pPr>
        <w:ind w:left="1653" w:hanging="470"/>
      </w:pPr>
    </w:lvl>
    <w:lvl w:ilvl="6">
      <w:numFmt w:val="bullet"/>
      <w:lvlText w:val="•"/>
      <w:lvlJc w:val="left"/>
      <w:pPr>
        <w:ind w:left="1891" w:hanging="471"/>
      </w:pPr>
    </w:lvl>
    <w:lvl w:ilvl="7">
      <w:numFmt w:val="bullet"/>
      <w:lvlText w:val="•"/>
      <w:lvlJc w:val="left"/>
      <w:pPr>
        <w:ind w:left="2130" w:hanging="471"/>
      </w:pPr>
    </w:lvl>
    <w:lvl w:ilvl="8">
      <w:numFmt w:val="bullet"/>
      <w:lvlText w:val="•"/>
      <w:lvlJc w:val="left"/>
      <w:pPr>
        <w:ind w:left="2368" w:hanging="470"/>
      </w:pPr>
    </w:lvl>
  </w:abstractNum>
  <w:abstractNum w:abstractNumId="28" w15:restartNumberingAfterBreak="0">
    <w:nsid w:val="7F4C6A8F"/>
    <w:multiLevelType w:val="multilevel"/>
    <w:tmpl w:val="723A7896"/>
    <w:lvl w:ilvl="0">
      <w:numFmt w:val="bullet"/>
      <w:lvlText w:val="•"/>
      <w:lvlJc w:val="left"/>
      <w:pPr>
        <w:ind w:left="468" w:hanging="471"/>
      </w:pPr>
      <w:rPr>
        <w:rFonts w:ascii="Noto Sans Symbols" w:eastAsia="Noto Sans Symbols" w:hAnsi="Noto Sans Symbols" w:cs="Noto Sans Symbols"/>
        <w:sz w:val="24"/>
        <w:szCs w:val="24"/>
      </w:rPr>
    </w:lvl>
    <w:lvl w:ilvl="1">
      <w:numFmt w:val="bullet"/>
      <w:lvlText w:val="•"/>
      <w:lvlJc w:val="left"/>
      <w:pPr>
        <w:ind w:left="795" w:hanging="471"/>
      </w:pPr>
    </w:lvl>
    <w:lvl w:ilvl="2">
      <w:numFmt w:val="bullet"/>
      <w:lvlText w:val="•"/>
      <w:lvlJc w:val="left"/>
      <w:pPr>
        <w:ind w:left="1131" w:hanging="471"/>
      </w:pPr>
    </w:lvl>
    <w:lvl w:ilvl="3">
      <w:numFmt w:val="bullet"/>
      <w:lvlText w:val="•"/>
      <w:lvlJc w:val="left"/>
      <w:pPr>
        <w:ind w:left="1466" w:hanging="471"/>
      </w:pPr>
    </w:lvl>
    <w:lvl w:ilvl="4">
      <w:numFmt w:val="bullet"/>
      <w:lvlText w:val="•"/>
      <w:lvlJc w:val="left"/>
      <w:pPr>
        <w:ind w:left="1802" w:hanging="471"/>
      </w:pPr>
    </w:lvl>
    <w:lvl w:ilvl="5">
      <w:numFmt w:val="bullet"/>
      <w:lvlText w:val="•"/>
      <w:lvlJc w:val="left"/>
      <w:pPr>
        <w:ind w:left="2138" w:hanging="470"/>
      </w:pPr>
    </w:lvl>
    <w:lvl w:ilvl="6">
      <w:numFmt w:val="bullet"/>
      <w:lvlText w:val="•"/>
      <w:lvlJc w:val="left"/>
      <w:pPr>
        <w:ind w:left="2473" w:hanging="470"/>
      </w:pPr>
    </w:lvl>
    <w:lvl w:ilvl="7">
      <w:numFmt w:val="bullet"/>
      <w:lvlText w:val="•"/>
      <w:lvlJc w:val="left"/>
      <w:pPr>
        <w:ind w:left="2809" w:hanging="471"/>
      </w:pPr>
    </w:lvl>
    <w:lvl w:ilvl="8">
      <w:numFmt w:val="bullet"/>
      <w:lvlText w:val="•"/>
      <w:lvlJc w:val="left"/>
      <w:pPr>
        <w:ind w:left="3144" w:hanging="471"/>
      </w:pPr>
    </w:lvl>
  </w:abstractNum>
  <w:num w:numId="1" w16cid:durableId="522668046">
    <w:abstractNumId w:val="20"/>
  </w:num>
  <w:num w:numId="2" w16cid:durableId="1015499063">
    <w:abstractNumId w:val="1"/>
  </w:num>
  <w:num w:numId="3" w16cid:durableId="1497841357">
    <w:abstractNumId w:val="23"/>
  </w:num>
  <w:num w:numId="4" w16cid:durableId="288437115">
    <w:abstractNumId w:val="8"/>
  </w:num>
  <w:num w:numId="5" w16cid:durableId="1200554486">
    <w:abstractNumId w:val="11"/>
  </w:num>
  <w:num w:numId="6" w16cid:durableId="1584102234">
    <w:abstractNumId w:val="27"/>
  </w:num>
  <w:num w:numId="7" w16cid:durableId="76749150">
    <w:abstractNumId w:val="24"/>
  </w:num>
  <w:num w:numId="8" w16cid:durableId="2119713618">
    <w:abstractNumId w:val="0"/>
  </w:num>
  <w:num w:numId="9" w16cid:durableId="1008019606">
    <w:abstractNumId w:val="28"/>
  </w:num>
  <w:num w:numId="10" w16cid:durableId="210191058">
    <w:abstractNumId w:val="16"/>
  </w:num>
  <w:num w:numId="11" w16cid:durableId="1516840648">
    <w:abstractNumId w:val="3"/>
  </w:num>
  <w:num w:numId="12" w16cid:durableId="408846197">
    <w:abstractNumId w:val="19"/>
  </w:num>
  <w:num w:numId="13" w16cid:durableId="1816022857">
    <w:abstractNumId w:val="6"/>
  </w:num>
  <w:num w:numId="14" w16cid:durableId="860781432">
    <w:abstractNumId w:val="18"/>
  </w:num>
  <w:num w:numId="15" w16cid:durableId="1035885795">
    <w:abstractNumId w:val="9"/>
  </w:num>
  <w:num w:numId="16" w16cid:durableId="1629505258">
    <w:abstractNumId w:val="25"/>
  </w:num>
  <w:num w:numId="17" w16cid:durableId="150365813">
    <w:abstractNumId w:val="14"/>
  </w:num>
  <w:num w:numId="18" w16cid:durableId="908885087">
    <w:abstractNumId w:val="13"/>
  </w:num>
  <w:num w:numId="19" w16cid:durableId="2079130007">
    <w:abstractNumId w:val="5"/>
  </w:num>
  <w:num w:numId="20" w16cid:durableId="1020550563">
    <w:abstractNumId w:val="10"/>
  </w:num>
  <w:num w:numId="21" w16cid:durableId="1490828712">
    <w:abstractNumId w:val="15"/>
  </w:num>
  <w:num w:numId="22" w16cid:durableId="343823410">
    <w:abstractNumId w:val="26"/>
  </w:num>
  <w:num w:numId="23" w16cid:durableId="607739608">
    <w:abstractNumId w:val="17"/>
  </w:num>
  <w:num w:numId="24" w16cid:durableId="1023672684">
    <w:abstractNumId w:val="4"/>
  </w:num>
  <w:num w:numId="25" w16cid:durableId="1642463429">
    <w:abstractNumId w:val="12"/>
  </w:num>
  <w:num w:numId="26" w16cid:durableId="1394232914">
    <w:abstractNumId w:val="21"/>
  </w:num>
  <w:num w:numId="27" w16cid:durableId="118767273">
    <w:abstractNumId w:val="2"/>
  </w:num>
  <w:num w:numId="28" w16cid:durableId="1329867203">
    <w:abstractNumId w:val="7"/>
  </w:num>
  <w:num w:numId="29" w16cid:durableId="11362957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43"/>
    <w:rsid w:val="00065D20"/>
    <w:rsid w:val="000729F8"/>
    <w:rsid w:val="00087FD5"/>
    <w:rsid w:val="00094B3E"/>
    <w:rsid w:val="000A07AF"/>
    <w:rsid w:val="000C25CE"/>
    <w:rsid w:val="000E6BF0"/>
    <w:rsid w:val="00180A8B"/>
    <w:rsid w:val="001A11D8"/>
    <w:rsid w:val="001A1E87"/>
    <w:rsid w:val="001C2AB7"/>
    <w:rsid w:val="002039B1"/>
    <w:rsid w:val="00255D19"/>
    <w:rsid w:val="0026636D"/>
    <w:rsid w:val="00297885"/>
    <w:rsid w:val="002E7A21"/>
    <w:rsid w:val="00333980"/>
    <w:rsid w:val="00335191"/>
    <w:rsid w:val="00341097"/>
    <w:rsid w:val="0035471B"/>
    <w:rsid w:val="00356B83"/>
    <w:rsid w:val="003D225C"/>
    <w:rsid w:val="00411DC8"/>
    <w:rsid w:val="00416574"/>
    <w:rsid w:val="00512C71"/>
    <w:rsid w:val="0052676D"/>
    <w:rsid w:val="00535C6B"/>
    <w:rsid w:val="00547F3F"/>
    <w:rsid w:val="00571CA0"/>
    <w:rsid w:val="005860CB"/>
    <w:rsid w:val="005D11C7"/>
    <w:rsid w:val="005D3C76"/>
    <w:rsid w:val="005D65BD"/>
    <w:rsid w:val="005E05C0"/>
    <w:rsid w:val="005E60D4"/>
    <w:rsid w:val="00636209"/>
    <w:rsid w:val="006A33FF"/>
    <w:rsid w:val="006C1AE1"/>
    <w:rsid w:val="006C6C16"/>
    <w:rsid w:val="006C7B54"/>
    <w:rsid w:val="00706601"/>
    <w:rsid w:val="0071584E"/>
    <w:rsid w:val="007175DD"/>
    <w:rsid w:val="00774B75"/>
    <w:rsid w:val="007B0A81"/>
    <w:rsid w:val="007B38B8"/>
    <w:rsid w:val="0080416E"/>
    <w:rsid w:val="00825A79"/>
    <w:rsid w:val="00844F48"/>
    <w:rsid w:val="00855BBE"/>
    <w:rsid w:val="008844AE"/>
    <w:rsid w:val="008E6E70"/>
    <w:rsid w:val="00953A8F"/>
    <w:rsid w:val="009779E2"/>
    <w:rsid w:val="00991350"/>
    <w:rsid w:val="00995760"/>
    <w:rsid w:val="009D020B"/>
    <w:rsid w:val="009D0662"/>
    <w:rsid w:val="00A13079"/>
    <w:rsid w:val="00A1548E"/>
    <w:rsid w:val="00A3027B"/>
    <w:rsid w:val="00A717BB"/>
    <w:rsid w:val="00AB0A51"/>
    <w:rsid w:val="00AB1F55"/>
    <w:rsid w:val="00AF35D1"/>
    <w:rsid w:val="00B519D6"/>
    <w:rsid w:val="00B555C5"/>
    <w:rsid w:val="00B801FE"/>
    <w:rsid w:val="00B8393C"/>
    <w:rsid w:val="00BD0D7D"/>
    <w:rsid w:val="00BE695F"/>
    <w:rsid w:val="00BF59DA"/>
    <w:rsid w:val="00BF6AD9"/>
    <w:rsid w:val="00C064C4"/>
    <w:rsid w:val="00C11A5A"/>
    <w:rsid w:val="00C24A26"/>
    <w:rsid w:val="00C53364"/>
    <w:rsid w:val="00C85E71"/>
    <w:rsid w:val="00D22A9E"/>
    <w:rsid w:val="00D478AA"/>
    <w:rsid w:val="00D52003"/>
    <w:rsid w:val="00D75289"/>
    <w:rsid w:val="00D95421"/>
    <w:rsid w:val="00E50367"/>
    <w:rsid w:val="00E77A43"/>
    <w:rsid w:val="00E86A79"/>
    <w:rsid w:val="00EC03AF"/>
    <w:rsid w:val="00EF237A"/>
    <w:rsid w:val="00EF3736"/>
    <w:rsid w:val="00F217A0"/>
    <w:rsid w:val="00F66CAA"/>
    <w:rsid w:val="00F966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DE9CA"/>
  <w15:chartTrackingRefBased/>
  <w15:docId w15:val="{A6C71B17-F15D-4D2E-8D67-7D16F670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1D8"/>
    <w:pPr>
      <w:spacing w:after="200" w:line="276" w:lineRule="auto"/>
    </w:pPr>
    <w:rPr>
      <w:rFonts w:ascii="Calibri" w:eastAsia="Calibri" w:hAnsi="Calibri" w:cs="Calibri"/>
      <w:kern w:val="0"/>
      <w:lang w:eastAsia="es-MX"/>
      <w14:ligatures w14:val="none"/>
    </w:rPr>
  </w:style>
  <w:style w:type="paragraph" w:styleId="Ttulo1">
    <w:name w:val="heading 1"/>
    <w:basedOn w:val="Normal"/>
    <w:next w:val="Normal"/>
    <w:link w:val="Ttulo1Car"/>
    <w:uiPriority w:val="9"/>
    <w:qFormat/>
    <w:rsid w:val="00E77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77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77A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77A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7A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7A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7A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7A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7A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7A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77A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77A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77A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7A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7A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7A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7A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7A43"/>
    <w:rPr>
      <w:rFonts w:eastAsiaTheme="majorEastAsia" w:cstheme="majorBidi"/>
      <w:color w:val="272727" w:themeColor="text1" w:themeTint="D8"/>
    </w:rPr>
  </w:style>
  <w:style w:type="paragraph" w:styleId="Ttulo">
    <w:name w:val="Title"/>
    <w:basedOn w:val="Normal"/>
    <w:next w:val="Normal"/>
    <w:link w:val="TtuloCar"/>
    <w:uiPriority w:val="10"/>
    <w:qFormat/>
    <w:rsid w:val="00E7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7A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7A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7A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7A43"/>
    <w:pPr>
      <w:spacing w:before="160"/>
      <w:jc w:val="center"/>
    </w:pPr>
    <w:rPr>
      <w:i/>
      <w:iCs/>
      <w:color w:val="404040" w:themeColor="text1" w:themeTint="BF"/>
    </w:rPr>
  </w:style>
  <w:style w:type="character" w:customStyle="1" w:styleId="CitaCar">
    <w:name w:val="Cita Car"/>
    <w:basedOn w:val="Fuentedeprrafopredeter"/>
    <w:link w:val="Cita"/>
    <w:uiPriority w:val="29"/>
    <w:rsid w:val="00E77A43"/>
    <w:rPr>
      <w:i/>
      <w:iCs/>
      <w:color w:val="404040" w:themeColor="text1" w:themeTint="BF"/>
    </w:rPr>
  </w:style>
  <w:style w:type="paragraph" w:styleId="Prrafodelista">
    <w:name w:val="List Paragraph"/>
    <w:aliases w:val="Fundamentacion,Lista vistosa - Énfasis 11,Bulleted List,SubPárrafo de lista,Párrafo de lista2,Párrafo de lista1,Lista media 2 - Énfasis 41,Titulo de Fígura,TITULO A,Cita Pie de Página,titulo,Tableau CUFE,Párrafo Normal,N°,List Paragraph"/>
    <w:basedOn w:val="Normal"/>
    <w:link w:val="PrrafodelistaCar"/>
    <w:uiPriority w:val="34"/>
    <w:qFormat/>
    <w:rsid w:val="00E77A43"/>
    <w:pPr>
      <w:ind w:left="720"/>
      <w:contextualSpacing/>
    </w:pPr>
  </w:style>
  <w:style w:type="character" w:styleId="nfasisintenso">
    <w:name w:val="Intense Emphasis"/>
    <w:basedOn w:val="Fuentedeprrafopredeter"/>
    <w:uiPriority w:val="21"/>
    <w:qFormat/>
    <w:rsid w:val="00E77A43"/>
    <w:rPr>
      <w:i/>
      <w:iCs/>
      <w:color w:val="2F5496" w:themeColor="accent1" w:themeShade="BF"/>
    </w:rPr>
  </w:style>
  <w:style w:type="paragraph" w:styleId="Citadestacada">
    <w:name w:val="Intense Quote"/>
    <w:basedOn w:val="Normal"/>
    <w:next w:val="Normal"/>
    <w:link w:val="CitadestacadaCar"/>
    <w:uiPriority w:val="30"/>
    <w:qFormat/>
    <w:rsid w:val="00E77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7A43"/>
    <w:rPr>
      <w:i/>
      <w:iCs/>
      <w:color w:val="2F5496" w:themeColor="accent1" w:themeShade="BF"/>
    </w:rPr>
  </w:style>
  <w:style w:type="character" w:styleId="Referenciaintensa">
    <w:name w:val="Intense Reference"/>
    <w:basedOn w:val="Fuentedeprrafopredeter"/>
    <w:uiPriority w:val="32"/>
    <w:qFormat/>
    <w:rsid w:val="00E77A43"/>
    <w:rPr>
      <w:b/>
      <w:bCs/>
      <w:smallCaps/>
      <w:color w:val="2F5496" w:themeColor="accent1" w:themeShade="BF"/>
      <w:spacing w:val="5"/>
    </w:rPr>
  </w:style>
  <w:style w:type="character" w:customStyle="1" w:styleId="PrrafodelistaCar">
    <w:name w:val="Párrafo de lista Car"/>
    <w:aliases w:val="Fundamentacion Car,Lista vistosa - Énfasis 11 Car,Bulleted List Car,SubPárrafo de lista Car,Párrafo de lista2 Car,Párrafo de lista1 Car,Lista media 2 - Énfasis 41 Car,Titulo de Fígura Car,TITULO A Car,Cita Pie de Página Car,N° Car"/>
    <w:link w:val="Prrafodelista"/>
    <w:uiPriority w:val="1"/>
    <w:qFormat/>
    <w:locked/>
    <w:rsid w:val="00E77A43"/>
    <w:rPr>
      <w:rFonts w:ascii="Calibri" w:eastAsia="Calibri" w:hAnsi="Calibri" w:cs="Calibri"/>
      <w:kern w:val="0"/>
      <w:lang w:eastAsia="es-MX"/>
      <w14:ligatures w14:val="none"/>
    </w:rPr>
  </w:style>
  <w:style w:type="table" w:customStyle="1" w:styleId="Tablaconcuadrcula1">
    <w:name w:val="Tabla con cuadrícula1"/>
    <w:basedOn w:val="Tablanormal"/>
    <w:next w:val="Tablaconcuadrcula"/>
    <w:uiPriority w:val="39"/>
    <w:rsid w:val="00E77A43"/>
    <w:pPr>
      <w:spacing w:after="0" w:line="240" w:lineRule="auto"/>
    </w:pPr>
    <w:rPr>
      <w:rFonts w:ascii="Calibri" w:eastAsia="Calibri" w:hAnsi="Calibri" w:cs="Calibri"/>
      <w:kern w:val="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77A43"/>
    <w:pPr>
      <w:widowControl w:val="0"/>
      <w:autoSpaceDE w:val="0"/>
      <w:autoSpaceDN w:val="0"/>
      <w:spacing w:after="0" w:line="240" w:lineRule="auto"/>
      <w:jc w:val="both"/>
    </w:pPr>
    <w:rPr>
      <w:rFonts w:ascii="Arial" w:eastAsia="Arial" w:hAnsi="Arial" w:cs="Arial"/>
      <w:lang w:val="es-ES" w:eastAsia="en-US"/>
    </w:rPr>
  </w:style>
  <w:style w:type="paragraph" w:styleId="Textoindependiente">
    <w:name w:val="Body Text"/>
    <w:basedOn w:val="Normal"/>
    <w:link w:val="TextoindependienteCar"/>
    <w:uiPriority w:val="99"/>
    <w:unhideWhenUsed/>
    <w:rsid w:val="00E77A43"/>
    <w:pPr>
      <w:spacing w:after="120"/>
    </w:pPr>
  </w:style>
  <w:style w:type="character" w:customStyle="1" w:styleId="TextoindependienteCar">
    <w:name w:val="Texto independiente Car"/>
    <w:basedOn w:val="Fuentedeprrafopredeter"/>
    <w:link w:val="Textoindependiente"/>
    <w:uiPriority w:val="99"/>
    <w:rsid w:val="00E77A43"/>
    <w:rPr>
      <w:rFonts w:ascii="Calibri" w:eastAsia="Calibri" w:hAnsi="Calibri" w:cs="Calibri"/>
      <w:kern w:val="0"/>
      <w:lang w:eastAsia="es-MX"/>
      <w14:ligatures w14:val="none"/>
    </w:rPr>
  </w:style>
  <w:style w:type="table" w:styleId="Tablaconcuadrcula">
    <w:name w:val="Table Grid"/>
    <w:basedOn w:val="Tablanormal"/>
    <w:uiPriority w:val="39"/>
    <w:rsid w:val="00E77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next w:val="Tablaconcuadrcula4-nfasis1"/>
    <w:uiPriority w:val="49"/>
    <w:rsid w:val="008E6E70"/>
    <w:pPr>
      <w:spacing w:after="0" w:line="240" w:lineRule="auto"/>
    </w:pPr>
    <w:rPr>
      <w:rFonts w:ascii="Calibri" w:eastAsia="Calibri" w:hAnsi="Calibri" w:cs="Calibri"/>
      <w:kern w:val="0"/>
      <w:lang w:eastAsia="es-MX"/>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aconcuadrcula4-nfasis1">
    <w:name w:val="Grid Table 4 Accent 1"/>
    <w:basedOn w:val="Tablanormal"/>
    <w:uiPriority w:val="49"/>
    <w:rsid w:val="008E6E7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cabezado">
    <w:name w:val="header"/>
    <w:basedOn w:val="Normal"/>
    <w:link w:val="EncabezadoCar"/>
    <w:uiPriority w:val="99"/>
    <w:unhideWhenUsed/>
    <w:rsid w:val="00AB0A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0A51"/>
    <w:rPr>
      <w:rFonts w:ascii="Calibri" w:eastAsia="Calibri" w:hAnsi="Calibri" w:cs="Calibri"/>
      <w:kern w:val="0"/>
      <w:lang w:eastAsia="es-MX"/>
      <w14:ligatures w14:val="none"/>
    </w:rPr>
  </w:style>
  <w:style w:type="paragraph" w:styleId="Piedepgina">
    <w:name w:val="footer"/>
    <w:basedOn w:val="Normal"/>
    <w:link w:val="PiedepginaCar"/>
    <w:uiPriority w:val="99"/>
    <w:unhideWhenUsed/>
    <w:rsid w:val="00AB0A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0A51"/>
    <w:rPr>
      <w:rFonts w:ascii="Calibri" w:eastAsia="Calibri" w:hAnsi="Calibri" w:cs="Calibri"/>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microsoft.com/office/2007/relationships/hdphoto" Target="media/hdphoto2.wdp"/><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7</Pages>
  <Words>2264</Words>
  <Characters>12453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Poma</dc:creator>
  <cp:keywords/>
  <dc:description/>
  <cp:lastModifiedBy>JORGE APAZA ROBLES</cp:lastModifiedBy>
  <cp:revision>51</cp:revision>
  <dcterms:created xsi:type="dcterms:W3CDTF">2026-03-06T14:50:00Z</dcterms:created>
  <dcterms:modified xsi:type="dcterms:W3CDTF">2026-03-29T05:17:00Z</dcterms:modified>
</cp:coreProperties>
</file>