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r w:rsidR="00BC4A36" w:rsidRPr="00BC4A36">
        <w:rPr>
          <w:rFonts w:ascii="Arial" w:hAnsi="Arial" w:cs="Arial"/>
        </w:rPr>
        <w:t>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endereco_bibliotecario, multa, emprestimo e </w:t>
      </w:r>
      <w:proofErr w:type="spellStart"/>
      <w:r w:rsidR="00DE027F" w:rsidRPr="00DE027F">
        <w:rPr>
          <w:rFonts w:ascii="Arial" w:hAnsi="Arial" w:cs="Arial"/>
        </w:rPr>
        <w:t>devolucao</w:t>
      </w:r>
      <w:proofErr w:type="spellEnd"/>
      <w:r w:rsidR="00DE027F" w:rsidRPr="00DE027F">
        <w:rPr>
          <w:rFonts w:ascii="Arial" w:hAnsi="Arial" w:cs="Arial"/>
        </w:rPr>
        <w:t xml:space="preserve">, com </w:t>
      </w:r>
      <w:r w:rsidR="002A5445">
        <w:rPr>
          <w:rFonts w:ascii="Arial" w:hAnsi="Arial" w:cs="Arial"/>
        </w:rPr>
        <w:t xml:space="preserve">WITH para as sub consultas, </w:t>
      </w:r>
      <w:r w:rsidR="00DE027F" w:rsidRPr="00DE027F">
        <w:rPr>
          <w:rFonts w:ascii="Arial" w:hAnsi="Arial" w:cs="Arial"/>
        </w:rPr>
        <w:t>INNER JOIN e FULL JOIN</w:t>
      </w:r>
      <w:r w:rsidR="002A5445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>, GROUP BY</w:t>
      </w:r>
      <w:r w:rsidR="00203A42">
        <w:rPr>
          <w:rFonts w:ascii="Arial" w:hAnsi="Arial" w:cs="Arial"/>
        </w:rPr>
        <w:t xml:space="preserve"> e</w:t>
      </w:r>
      <w:r w:rsidR="00C64C98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</w:t>
      </w:r>
      <w:r w:rsidR="002A5445">
        <w:rPr>
          <w:rFonts w:ascii="Arial" w:hAnsi="Arial" w:cs="Arial"/>
        </w:rPr>
        <w:t xml:space="preserve">, </w:t>
      </w:r>
      <w:r w:rsidR="002A5445" w:rsidRPr="00A9725E">
        <w:rPr>
          <w:rFonts w:ascii="Arial" w:hAnsi="Arial" w:cs="Arial"/>
        </w:rPr>
        <w:t xml:space="preserve">com os valores mostrados </w:t>
      </w:r>
      <w:r w:rsidR="002A5445" w:rsidRPr="00BC4A36">
        <w:rPr>
          <w:rFonts w:ascii="Arial" w:hAnsi="Arial" w:cs="Arial"/>
        </w:rPr>
        <w:t xml:space="preserve">em ordem decrescente pelo número de </w:t>
      </w:r>
      <w:r w:rsidR="002A5445">
        <w:rPr>
          <w:rFonts w:ascii="Arial" w:hAnsi="Arial" w:cs="Arial"/>
        </w:rPr>
        <w:t>exemplares</w:t>
      </w:r>
      <w:r w:rsidR="002A5445" w:rsidRPr="00BC4A36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</w:t>
      </w:r>
      <w:r w:rsidR="002A5445">
        <w:rPr>
          <w:rFonts w:ascii="Arial" w:hAnsi="Arial" w:cs="Arial"/>
        </w:rPr>
        <w:t xml:space="preserve"> e LEFT JOIN </w:t>
      </w:r>
      <w:r w:rsidR="002A5445">
        <w:rPr>
          <w:rFonts w:ascii="Arial" w:hAnsi="Arial" w:cs="Arial"/>
        </w:rPr>
        <w:t>para as junções</w:t>
      </w:r>
      <w:r w:rsidR="00DE027F" w:rsidRPr="00DE027F">
        <w:rPr>
          <w:rFonts w:ascii="Arial" w:hAnsi="Arial" w:cs="Arial"/>
        </w:rPr>
        <w:t>, GROUP BY para obter os totais e COALESE para o caso de falta de empréstimos</w:t>
      </w:r>
      <w:r w:rsidR="002A5445">
        <w:rPr>
          <w:rFonts w:ascii="Arial" w:hAnsi="Arial" w:cs="Arial"/>
        </w:rPr>
        <w:t xml:space="preserve"> ou exemplares.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4560C0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 xml:space="preserve">Caso não </w:t>
      </w:r>
      <w:r w:rsidR="004560C0" w:rsidRPr="004560C0">
        <w:rPr>
          <w:rFonts w:ascii="Arial" w:hAnsi="Arial" w:cs="Arial"/>
        </w:rPr>
        <w:t>haja</w:t>
      </w:r>
      <w:r w:rsidR="004560C0" w:rsidRPr="004560C0">
        <w:rPr>
          <w:rFonts w:ascii="Arial" w:hAnsi="Arial" w:cs="Arial"/>
        </w:rPr>
        <w:t xml:space="preserve"> multas para o livro, exibir a frase "Sem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multas" nos campos referente a multa.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usuário e autor, assim como o número total de multas geradas e de devoluções recebidas, em ordem alfabética pelo nome do </w:t>
      </w:r>
      <w:proofErr w:type="spellStart"/>
      <w:r w:rsidR="007568B4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>.</w:t>
      </w:r>
      <w:r w:rsidR="007568B4">
        <w:rPr>
          <w:rFonts w:ascii="Arial" w:hAnsi="Arial" w:cs="Arial"/>
        </w:rPr>
        <w:t xml:space="preserve"> Caso não exista algum valor para o usuário, exibir a frase “Sem dados”.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lastRenderedPageBreak/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</w:t>
      </w:r>
      <w:r w:rsidR="007568B4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</w:t>
      </w:r>
      <w:r w:rsidR="007568B4">
        <w:rPr>
          <w:rFonts w:ascii="Arial" w:hAnsi="Arial" w:cs="Arial"/>
        </w:rPr>
        <w:t>N para as junções</w:t>
      </w:r>
      <w:r w:rsidR="00DE027F" w:rsidRPr="00DE027F">
        <w:rPr>
          <w:rFonts w:ascii="Arial" w:hAnsi="Arial" w:cs="Arial"/>
        </w:rPr>
        <w:t xml:space="preserve">,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</w:t>
      </w:r>
      <w:r w:rsidR="007568B4">
        <w:rPr>
          <w:rFonts w:ascii="Arial" w:hAnsi="Arial" w:cs="Arial"/>
        </w:rPr>
        <w:t xml:space="preserve"> para as sub consultas</w:t>
      </w:r>
      <w:r w:rsidR="00DE027F" w:rsidRPr="00DE027F">
        <w:rPr>
          <w:rFonts w:ascii="Arial" w:hAnsi="Arial" w:cs="Arial"/>
        </w:rPr>
        <w:t>, 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</w:t>
      </w:r>
      <w:r w:rsidR="00BD72B6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JOIN</w:t>
      </w:r>
      <w:r w:rsidR="00BD72B6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 xml:space="preserve">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</w:t>
      </w:r>
      <w:proofErr w:type="spellStart"/>
      <w:r w:rsidRPr="00A9725E">
        <w:rPr>
          <w:rFonts w:ascii="Arial" w:hAnsi="Arial" w:cs="Arial"/>
        </w:rPr>
        <w:t>emprestimos</w:t>
      </w:r>
      <w:proofErr w:type="spellEnd"/>
      <w:r w:rsidRPr="00A9725E">
        <w:rPr>
          <w:rFonts w:ascii="Arial" w:hAnsi="Arial" w:cs="Arial"/>
        </w:rPr>
        <w:t xml:space="preserve"> realizados) </w:t>
      </w:r>
      <w:r w:rsidR="00C9432B">
        <w:rPr>
          <w:rFonts w:ascii="Arial" w:hAnsi="Arial" w:cs="Arial"/>
        </w:rPr>
        <w:t>e mostrar também</w:t>
      </w:r>
      <w:r w:rsidRPr="00A9725E">
        <w:rPr>
          <w:rFonts w:ascii="Arial" w:hAnsi="Arial" w:cs="Arial"/>
        </w:rPr>
        <w:t xml:space="preserve"> o valor total pago em multas</w:t>
      </w:r>
      <w:r w:rsidR="00C9432B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</w:t>
      </w:r>
      <w:r w:rsidR="00C9432B">
        <w:rPr>
          <w:rFonts w:ascii="Arial" w:hAnsi="Arial" w:cs="Arial"/>
        </w:rPr>
        <w:t xml:space="preserve"> MAX(),</w:t>
      </w:r>
      <w:r w:rsidR="00DE027F" w:rsidRPr="00DE027F">
        <w:rPr>
          <w:rFonts w:ascii="Arial" w:hAnsi="Arial" w:cs="Arial"/>
        </w:rPr>
        <w:t xml:space="preserve"> COUNT(), SUM() e GROUP BY para a obtenção dos valores totais e </w:t>
      </w:r>
      <w:r w:rsidR="00C9432B">
        <w:rPr>
          <w:rFonts w:ascii="Arial" w:hAnsi="Arial" w:cs="Arial"/>
        </w:rPr>
        <w:t>maior valor.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COUNT(), MAX() e GROUP BY para a obtenção dos valores totais e do maior valor, com </w:t>
      </w:r>
      <w:r w:rsidR="00C74C5E">
        <w:rPr>
          <w:rFonts w:ascii="Arial" w:hAnsi="Arial" w:cs="Arial"/>
        </w:rPr>
        <w:t>4</w:t>
      </w:r>
      <w:r w:rsidR="00DE027F" w:rsidRPr="00DE027F">
        <w:rPr>
          <w:rFonts w:ascii="Arial" w:hAnsi="Arial" w:cs="Arial"/>
        </w:rPr>
        <w:t xml:space="preserve"> condições de igualdade </w:t>
      </w:r>
      <w:r w:rsidR="00737BE1">
        <w:rPr>
          <w:rFonts w:ascii="Arial" w:hAnsi="Arial" w:cs="Arial"/>
        </w:rPr>
        <w:t>em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COUNT() e GROUP BY para a obtenção dos valores totais e </w:t>
      </w:r>
      <w:r w:rsidR="003A5054">
        <w:rPr>
          <w:rFonts w:ascii="Arial" w:hAnsi="Arial" w:cs="Arial"/>
        </w:rPr>
        <w:t>4</w:t>
      </w:r>
      <w:r w:rsidR="00DE027F" w:rsidRPr="00DE027F">
        <w:rPr>
          <w:rFonts w:ascii="Arial" w:hAnsi="Arial" w:cs="Arial"/>
        </w:rPr>
        <w:t xml:space="preserve"> condições </w:t>
      </w:r>
      <w:r w:rsidR="00311982">
        <w:rPr>
          <w:rFonts w:ascii="Arial" w:hAnsi="Arial" w:cs="Arial"/>
        </w:rPr>
        <w:t>em</w:t>
      </w:r>
      <w:r w:rsidR="00DE027F" w:rsidRPr="00DE027F">
        <w:rPr>
          <w:rFonts w:ascii="Arial" w:hAnsi="Arial" w:cs="Arial"/>
        </w:rPr>
        <w:t xml:space="preserve">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WITH(), COUNT(), GROUP BY e MAX() para a obtenção dos valores totais e maior valor, além de </w:t>
      </w:r>
      <w:r w:rsidR="001A5F3A">
        <w:rPr>
          <w:rFonts w:ascii="Arial" w:hAnsi="Arial" w:cs="Arial"/>
        </w:rPr>
        <w:t>3</w:t>
      </w:r>
      <w:bookmarkStart w:id="0" w:name="_GoBack"/>
      <w:bookmarkEnd w:id="0"/>
      <w:r w:rsidR="00DE027F" w:rsidRPr="00DE027F">
        <w:rPr>
          <w:rFonts w:ascii="Arial" w:hAnsi="Arial" w:cs="Arial"/>
        </w:rPr>
        <w:t xml:space="preserve">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0D0B43"/>
    <w:rsid w:val="0019734C"/>
    <w:rsid w:val="001A5F3A"/>
    <w:rsid w:val="00203A42"/>
    <w:rsid w:val="002A5445"/>
    <w:rsid w:val="00311982"/>
    <w:rsid w:val="00322F36"/>
    <w:rsid w:val="00396AD6"/>
    <w:rsid w:val="003A5054"/>
    <w:rsid w:val="004560C0"/>
    <w:rsid w:val="00593FB0"/>
    <w:rsid w:val="005A6B75"/>
    <w:rsid w:val="005B1D67"/>
    <w:rsid w:val="006604BA"/>
    <w:rsid w:val="00737BE1"/>
    <w:rsid w:val="007568B4"/>
    <w:rsid w:val="00823BDA"/>
    <w:rsid w:val="008B76C9"/>
    <w:rsid w:val="00A03DE3"/>
    <w:rsid w:val="00A9725E"/>
    <w:rsid w:val="00BC4A36"/>
    <w:rsid w:val="00BD72B6"/>
    <w:rsid w:val="00BE274B"/>
    <w:rsid w:val="00C25203"/>
    <w:rsid w:val="00C64C98"/>
    <w:rsid w:val="00C74C5E"/>
    <w:rsid w:val="00C9432B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130D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30</cp:revision>
  <dcterms:created xsi:type="dcterms:W3CDTF">2022-06-28T15:13:00Z</dcterms:created>
  <dcterms:modified xsi:type="dcterms:W3CDTF">2022-08-07T02:19:00Z</dcterms:modified>
</cp:coreProperties>
</file>