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57ACF" w:rsidRDefault="00242941">
      <w:pPr>
        <w:pStyle w:val="Heading"/>
        <w:jc w:val="center"/>
        <w:rPr>
          <w:sz w:val="44"/>
          <w:szCs w:val="44"/>
        </w:rPr>
      </w:pPr>
      <w:proofErr w:type="spellStart"/>
      <w:r>
        <w:rPr>
          <w:sz w:val="44"/>
          <w:szCs w:val="44"/>
        </w:rPr>
        <w:t>Phontel</w:t>
      </w:r>
      <w:proofErr w:type="spellEnd"/>
      <w:r>
        <w:rPr>
          <w:sz w:val="44"/>
          <w:szCs w:val="44"/>
        </w:rPr>
        <w:t xml:space="preserve"> Training</w:t>
      </w:r>
    </w:p>
    <w:p w:rsidR="00557ACF" w:rsidRDefault="00557ACF"/>
    <w:p w:rsidR="00557ACF" w:rsidRDefault="00557ACF">
      <w:pPr>
        <w:pStyle w:val="Heading"/>
        <w:jc w:val="center"/>
        <w:rPr>
          <w:b/>
          <w:bCs/>
          <w:sz w:val="44"/>
          <w:szCs w:val="44"/>
        </w:rPr>
      </w:pPr>
      <w:r>
        <w:rPr>
          <w:b/>
          <w:bCs/>
          <w:sz w:val="44"/>
          <w:szCs w:val="44"/>
        </w:rPr>
        <w:t xml:space="preserve">Test Plan </w:t>
      </w:r>
    </w:p>
    <w:p w:rsidR="00557ACF" w:rsidRDefault="00557ACF"/>
    <w:p w:rsidR="00557ACF" w:rsidRDefault="00557ACF"/>
    <w:p w:rsidR="00557ACF" w:rsidRDefault="00557ACF"/>
    <w:p w:rsidR="00557ACF" w:rsidRDefault="00557ACF"/>
    <w:p w:rsidR="00557ACF" w:rsidRDefault="00546430">
      <w:pPr>
        <w:rPr>
          <w:sz w:val="20"/>
          <w:lang w:val="en-AU"/>
        </w:rPr>
      </w:pPr>
      <w:r>
        <w:rPr>
          <w:noProof/>
          <w:lang w:eastAsia="en-AU"/>
        </w:rPr>
        <w:drawing>
          <wp:anchor distT="0" distB="0" distL="114935" distR="114935" simplePos="0" relativeHeight="251657728" behindDoc="0" locked="0" layoutInCell="1" allowOverlap="1">
            <wp:simplePos x="0" y="0"/>
            <wp:positionH relativeFrom="column">
              <wp:posOffset>0</wp:posOffset>
            </wp:positionH>
            <wp:positionV relativeFrom="paragraph">
              <wp:posOffset>132080</wp:posOffset>
            </wp:positionV>
            <wp:extent cx="5485130" cy="4799330"/>
            <wp:effectExtent l="0" t="0" r="127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5130" cy="47993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557ACF" w:rsidRDefault="00557ACF">
      <w:pPr>
        <w:tabs>
          <w:tab w:val="left" w:pos="3700"/>
        </w:tabs>
      </w:pPr>
      <w:r>
        <w:tab/>
      </w:r>
    </w:p>
    <w:p w:rsidR="00557ACF" w:rsidRDefault="00557ACF">
      <w:pPr>
        <w:pStyle w:val="Title"/>
        <w:rPr>
          <w:rFonts w:ascii="Arial" w:hAnsi="Arial" w:cs="Arial"/>
        </w:rPr>
      </w:pPr>
    </w:p>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Pr>
        <w:tabs>
          <w:tab w:val="left" w:pos="5020"/>
        </w:tabs>
        <w:sectPr w:rsidR="00557ACF">
          <w:footerReference w:type="default" r:id="rId10"/>
          <w:footerReference w:type="first" r:id="rId11"/>
          <w:footnotePr>
            <w:pos w:val="beneathText"/>
          </w:footnotePr>
          <w:pgSz w:w="12240" w:h="15840"/>
          <w:pgMar w:top="1440" w:right="1800" w:bottom="1440" w:left="1800" w:header="720" w:footer="720" w:gutter="0"/>
          <w:cols w:space="720"/>
          <w:formProt w:val="0"/>
          <w:titlePg/>
          <w:docGrid w:linePitch="360"/>
        </w:sectPr>
      </w:pPr>
      <w:r>
        <w:tab/>
      </w:r>
    </w:p>
    <w:p w:rsidR="00557ACF" w:rsidRDefault="00557ACF">
      <w:pPr>
        <w:pStyle w:val="ContentsHeading"/>
        <w:sectPr w:rsidR="00557ACF">
          <w:footnotePr>
            <w:pos w:val="beneathText"/>
          </w:footnotePr>
          <w:type w:val="continuous"/>
          <w:pgSz w:w="11905" w:h="16837"/>
          <w:pgMar w:top="1440" w:right="1800" w:bottom="1440" w:left="1800" w:header="720" w:footer="720" w:gutter="0"/>
          <w:cols w:space="720"/>
          <w:formProt w:val="0"/>
          <w:docGrid w:linePitch="360"/>
        </w:sectPr>
      </w:pPr>
      <w:r>
        <w:lastRenderedPageBreak/>
        <w:t>Table of Contents</w:t>
      </w:r>
    </w:p>
    <w:p w:rsidR="00557ACF" w:rsidRDefault="00557ACF">
      <w:pPr>
        <w:pStyle w:val="TOC1"/>
      </w:pPr>
      <w:r>
        <w:lastRenderedPageBreak/>
        <w:fldChar w:fldCharType="begin"/>
      </w:r>
      <w:r>
        <w:instrText xml:space="preserve"> TOC \f \o "1-9" \t "Heading 5;5;Heading 4;4;Heading 3;3;Heading 2;2;Heading 1;1;Heading 1;1;Heading 2;2;Heading 3;3;Heading 4;4;Heading 5;5" </w:instrText>
      </w:r>
      <w:r>
        <w:fldChar w:fldCharType="separate"/>
      </w:r>
      <w:r>
        <w:t>Overview</w:t>
      </w:r>
      <w:r>
        <w:tab/>
        <w:t>4</w:t>
      </w:r>
    </w:p>
    <w:p w:rsidR="00557ACF" w:rsidRDefault="00557ACF">
      <w:pPr>
        <w:pStyle w:val="TOC2"/>
      </w:pPr>
      <w:r>
        <w:t>Project Objectives</w:t>
      </w:r>
      <w:r>
        <w:tab/>
        <w:t>4</w:t>
      </w:r>
    </w:p>
    <w:p w:rsidR="00557ACF" w:rsidRDefault="00557ACF">
      <w:pPr>
        <w:pStyle w:val="TOC2"/>
      </w:pPr>
      <w:r>
        <w:t>System Description</w:t>
      </w:r>
      <w:r>
        <w:tab/>
        <w:t>4</w:t>
      </w:r>
    </w:p>
    <w:p w:rsidR="00557ACF" w:rsidRDefault="00557ACF">
      <w:pPr>
        <w:pStyle w:val="TOC2"/>
      </w:pPr>
      <w:r>
        <w:t>Plan Objectives</w:t>
      </w:r>
      <w:r>
        <w:tab/>
        <w:t>4</w:t>
      </w:r>
    </w:p>
    <w:p w:rsidR="00557ACF" w:rsidRDefault="00557ACF">
      <w:pPr>
        <w:pStyle w:val="TOC2"/>
      </w:pPr>
      <w:r>
        <w:t>References</w:t>
      </w:r>
      <w:r>
        <w:tab/>
        <w:t>4</w:t>
      </w:r>
    </w:p>
    <w:p w:rsidR="00557ACF" w:rsidRDefault="00557ACF">
      <w:pPr>
        <w:pStyle w:val="TOC2"/>
      </w:pPr>
      <w:r>
        <w:t>Outstanding Issues, Assumptions, Risks and Contingencies</w:t>
      </w:r>
      <w:r>
        <w:tab/>
        <w:t>4</w:t>
      </w:r>
    </w:p>
    <w:p w:rsidR="00557ACF" w:rsidRDefault="00557ACF">
      <w:pPr>
        <w:pStyle w:val="TOC1"/>
      </w:pPr>
      <w:r>
        <w:t>Test Scope</w:t>
      </w:r>
      <w:r>
        <w:tab/>
        <w:t>5</w:t>
      </w:r>
    </w:p>
    <w:p w:rsidR="00557ACF" w:rsidRDefault="00557ACF">
      <w:pPr>
        <w:pStyle w:val="TOC2"/>
      </w:pPr>
      <w:r>
        <w:t>Features to be Tested</w:t>
      </w:r>
      <w:r>
        <w:tab/>
        <w:t>5</w:t>
      </w:r>
    </w:p>
    <w:p w:rsidR="00557ACF" w:rsidRDefault="00557ACF">
      <w:pPr>
        <w:pStyle w:val="TOC2"/>
      </w:pPr>
      <w:r>
        <w:t>Features Not to be Tested</w:t>
      </w:r>
      <w:r>
        <w:tab/>
        <w:t>5</w:t>
      </w:r>
    </w:p>
    <w:p w:rsidR="00557ACF" w:rsidRDefault="00557ACF">
      <w:pPr>
        <w:pStyle w:val="TOC1"/>
      </w:pPr>
      <w:r>
        <w:t>Test Methodologies</w:t>
      </w:r>
      <w:r>
        <w:tab/>
        <w:t>6</w:t>
      </w:r>
    </w:p>
    <w:p w:rsidR="00557ACF" w:rsidRDefault="00557ACF">
      <w:pPr>
        <w:pStyle w:val="TOC2"/>
      </w:pPr>
      <w:r>
        <w:t>Testing Approach</w:t>
      </w:r>
      <w:r>
        <w:tab/>
        <w:t>6</w:t>
      </w:r>
    </w:p>
    <w:p w:rsidR="00557ACF" w:rsidRDefault="00557ACF">
      <w:pPr>
        <w:pStyle w:val="TOC2"/>
      </w:pPr>
      <w:r>
        <w:t>Test Data</w:t>
      </w:r>
      <w:r>
        <w:tab/>
        <w:t>6</w:t>
      </w:r>
    </w:p>
    <w:p w:rsidR="00557ACF" w:rsidRDefault="00557ACF">
      <w:pPr>
        <w:pStyle w:val="TOC2"/>
      </w:pPr>
      <w:r>
        <w:t>Test Documents</w:t>
      </w:r>
      <w:r>
        <w:tab/>
        <w:t>6</w:t>
      </w:r>
    </w:p>
    <w:p w:rsidR="00557ACF" w:rsidRDefault="00557ACF">
      <w:pPr>
        <w:pStyle w:val="TOC2"/>
      </w:pPr>
      <w:r>
        <w:t>Requirements Validation</w:t>
      </w:r>
      <w:r>
        <w:tab/>
        <w:t>6</w:t>
      </w:r>
    </w:p>
    <w:p w:rsidR="00557ACF" w:rsidRDefault="00557ACF">
      <w:pPr>
        <w:pStyle w:val="TOC2"/>
      </w:pPr>
      <w:r>
        <w:t>Control Procedures</w:t>
      </w:r>
      <w:r>
        <w:tab/>
        <w:t>6</w:t>
      </w:r>
    </w:p>
    <w:p w:rsidR="00557ACF" w:rsidRDefault="00557ACF">
      <w:pPr>
        <w:pStyle w:val="TOC1"/>
      </w:pPr>
      <w:r>
        <w:t>Test Phases</w:t>
      </w:r>
      <w:r>
        <w:tab/>
        <w:t>7</w:t>
      </w:r>
    </w:p>
    <w:p w:rsidR="00557ACF" w:rsidRDefault="00557ACF">
      <w:pPr>
        <w:pStyle w:val="TOC2"/>
      </w:pPr>
      <w:r>
        <w:t>Definition</w:t>
      </w:r>
      <w:r>
        <w:tab/>
        <w:t>7</w:t>
      </w:r>
    </w:p>
    <w:p w:rsidR="00557ACF" w:rsidRDefault="00557ACF">
      <w:pPr>
        <w:pStyle w:val="TOC2"/>
      </w:pPr>
      <w:r>
        <w:t>Participants</w:t>
      </w:r>
      <w:r>
        <w:tab/>
        <w:t>7</w:t>
      </w:r>
    </w:p>
    <w:p w:rsidR="00557ACF" w:rsidRDefault="00557ACF">
      <w:pPr>
        <w:pStyle w:val="TOC2"/>
      </w:pPr>
      <w:r>
        <w:t>Sources of Data</w:t>
      </w:r>
      <w:r>
        <w:tab/>
        <w:t>7</w:t>
      </w:r>
    </w:p>
    <w:p w:rsidR="00557ACF" w:rsidRDefault="00557ACF">
      <w:pPr>
        <w:pStyle w:val="TOC2"/>
      </w:pPr>
      <w:r>
        <w:t>Entrance and Exit Criteria</w:t>
      </w:r>
      <w:r>
        <w:tab/>
        <w:t>7</w:t>
      </w:r>
    </w:p>
    <w:p w:rsidR="00557ACF" w:rsidRDefault="00557ACF">
      <w:pPr>
        <w:pStyle w:val="TOC2"/>
      </w:pPr>
      <w:r>
        <w:t>Requirements</w:t>
      </w:r>
      <w:r>
        <w:tab/>
        <w:t>7</w:t>
      </w:r>
    </w:p>
    <w:p w:rsidR="00557ACF" w:rsidRDefault="00557ACF">
      <w:pPr>
        <w:pStyle w:val="TOC2"/>
      </w:pPr>
      <w:r>
        <w:t>Work Products</w:t>
      </w:r>
      <w:r>
        <w:tab/>
        <w:t>7</w:t>
      </w:r>
    </w:p>
    <w:p w:rsidR="00557ACF" w:rsidRDefault="00557ACF">
      <w:pPr>
        <w:pStyle w:val="TOC2"/>
      </w:pPr>
      <w:r>
        <w:t>Test Completion Acceptance</w:t>
      </w:r>
      <w:r>
        <w:tab/>
        <w:t>7</w:t>
      </w:r>
    </w:p>
    <w:p w:rsidR="00557ACF" w:rsidRDefault="00557ACF">
      <w:pPr>
        <w:pStyle w:val="TOC1"/>
      </w:pPr>
      <w:r>
        <w:t>Test Environment</w:t>
      </w:r>
      <w:r>
        <w:tab/>
        <w:t>8</w:t>
      </w:r>
    </w:p>
    <w:p w:rsidR="00557ACF" w:rsidRDefault="00557ACF">
      <w:pPr>
        <w:pStyle w:val="TOC2"/>
      </w:pPr>
      <w:r>
        <w:t xml:space="preserve">Hardware </w:t>
      </w:r>
      <w:r>
        <w:tab/>
        <w:t>8</w:t>
      </w:r>
    </w:p>
    <w:p w:rsidR="00557ACF" w:rsidRDefault="00557ACF">
      <w:pPr>
        <w:pStyle w:val="TOC2"/>
      </w:pPr>
      <w:r>
        <w:t xml:space="preserve">Software </w:t>
      </w:r>
      <w:r>
        <w:tab/>
        <w:t>8</w:t>
      </w:r>
    </w:p>
    <w:p w:rsidR="00557ACF" w:rsidRDefault="00557ACF">
      <w:pPr>
        <w:pStyle w:val="TOC2"/>
      </w:pPr>
      <w:r>
        <w:t xml:space="preserve">Location </w:t>
      </w:r>
      <w:r>
        <w:tab/>
        <w:t>8</w:t>
      </w:r>
    </w:p>
    <w:p w:rsidR="00557ACF" w:rsidRDefault="00557ACF">
      <w:pPr>
        <w:pStyle w:val="TOC2"/>
      </w:pPr>
      <w:r>
        <w:t xml:space="preserve">Staffing and Training </w:t>
      </w:r>
      <w:r>
        <w:tab/>
        <w:t>8</w:t>
      </w:r>
    </w:p>
    <w:p w:rsidR="00557ACF" w:rsidRDefault="00557ACF">
      <w:pPr>
        <w:pStyle w:val="TOC1"/>
      </w:pPr>
      <w:r>
        <w:t>Schedule</w:t>
      </w:r>
      <w:r>
        <w:tab/>
        <w:t>9</w:t>
      </w:r>
    </w:p>
    <w:p w:rsidR="00557ACF" w:rsidRDefault="00557ACF">
      <w:pPr>
        <w:pStyle w:val="TOC1"/>
      </w:pPr>
      <w:r>
        <w:t>Approvals and Distribution</w:t>
      </w:r>
      <w:r>
        <w:tab/>
        <w:t>10</w:t>
      </w:r>
    </w:p>
    <w:p w:rsidR="00557ACF" w:rsidRDefault="00557ACF">
      <w:pPr>
        <w:pStyle w:val="TOC1"/>
      </w:pPr>
      <w:r>
        <w:t>Appendix</w:t>
      </w:r>
      <w:r>
        <w:tab/>
        <w:t>11</w:t>
      </w:r>
    </w:p>
    <w:p w:rsidR="00557ACF" w:rsidRDefault="00557ACF">
      <w:pPr>
        <w:pStyle w:val="TOC2"/>
      </w:pPr>
      <w:r>
        <w:t>References</w:t>
      </w:r>
      <w:r>
        <w:tab/>
        <w:t>11</w:t>
      </w:r>
    </w:p>
    <w:p w:rsidR="00557ACF" w:rsidRDefault="00557ACF">
      <w:pPr>
        <w:pStyle w:val="TOC2"/>
        <w:sectPr w:rsidR="00557ACF">
          <w:footnotePr>
            <w:pos w:val="beneathText"/>
          </w:footnotePr>
          <w:type w:val="continuous"/>
          <w:pgSz w:w="11905" w:h="16837"/>
          <w:pgMar w:top="1440" w:right="1800" w:bottom="1440" w:left="1800" w:header="720" w:footer="720" w:gutter="0"/>
          <w:cols w:space="720"/>
          <w:docGrid w:linePitch="360"/>
        </w:sectPr>
      </w:pPr>
      <w:r>
        <w:t>Glossary</w:t>
      </w:r>
      <w:r>
        <w:tab/>
        <w:t>11</w:t>
      </w:r>
      <w:r>
        <w:fldChar w:fldCharType="end"/>
      </w:r>
    </w:p>
    <w:p w:rsidR="00557ACF" w:rsidRDefault="00557ACF"/>
    <w:p w:rsidR="00557ACF" w:rsidRDefault="00557ACF">
      <w:pPr>
        <w:pageBreakBefore/>
        <w:jc w:val="center"/>
        <w:rPr>
          <w:b/>
          <w:bCs/>
          <w:i/>
          <w:iCs/>
          <w:sz w:val="36"/>
        </w:rPr>
      </w:pPr>
      <w:r>
        <w:rPr>
          <w:b/>
          <w:bCs/>
          <w:i/>
          <w:iCs/>
          <w:sz w:val="36"/>
        </w:rPr>
        <w:lastRenderedPageBreak/>
        <w:t>Document Revision History</w:t>
      </w:r>
    </w:p>
    <w:p w:rsidR="00557ACF" w:rsidRDefault="00557ACF">
      <w:pPr>
        <w:rPr>
          <w:b/>
          <w:sz w:val="36"/>
        </w:rPr>
      </w:pPr>
    </w:p>
    <w:p w:rsidR="00557ACF" w:rsidRDefault="00557ACF">
      <w:pPr>
        <w:rPr>
          <w:sz w:val="36"/>
        </w:rPr>
      </w:pPr>
    </w:p>
    <w:tbl>
      <w:tblPr>
        <w:tblW w:w="9596" w:type="dxa"/>
        <w:jc w:val="center"/>
        <w:tblLayout w:type="fixed"/>
        <w:tblLook w:val="0000" w:firstRow="0" w:lastRow="0" w:firstColumn="0" w:lastColumn="0" w:noHBand="0" w:noVBand="0"/>
      </w:tblPr>
      <w:tblGrid>
        <w:gridCol w:w="2088"/>
        <w:gridCol w:w="1509"/>
        <w:gridCol w:w="5999"/>
      </w:tblGrid>
      <w:tr w:rsidR="00557ACF" w:rsidTr="00242941">
        <w:trPr>
          <w:jc w:val="center"/>
        </w:trPr>
        <w:tc>
          <w:tcPr>
            <w:tcW w:w="2088" w:type="dxa"/>
            <w:tcBorders>
              <w:top w:val="single" w:sz="4" w:space="0" w:color="000000"/>
              <w:left w:val="single" w:sz="4" w:space="0" w:color="000000"/>
              <w:bottom w:val="single" w:sz="4" w:space="0" w:color="000000"/>
            </w:tcBorders>
            <w:shd w:val="clear" w:color="auto" w:fill="CCCCCC"/>
          </w:tcPr>
          <w:p w:rsidR="00557ACF" w:rsidRDefault="00557ACF">
            <w:pPr>
              <w:snapToGrid w:val="0"/>
              <w:jc w:val="center"/>
              <w:rPr>
                <w:b/>
              </w:rPr>
            </w:pPr>
            <w:r>
              <w:rPr>
                <w:b/>
              </w:rPr>
              <w:t>Version Number</w:t>
            </w:r>
          </w:p>
        </w:tc>
        <w:tc>
          <w:tcPr>
            <w:tcW w:w="1509" w:type="dxa"/>
            <w:tcBorders>
              <w:top w:val="single" w:sz="4" w:space="0" w:color="000000"/>
              <w:left w:val="single" w:sz="4" w:space="0" w:color="000000"/>
              <w:bottom w:val="single" w:sz="4" w:space="0" w:color="000000"/>
            </w:tcBorders>
            <w:shd w:val="clear" w:color="auto" w:fill="CCCCCC"/>
          </w:tcPr>
          <w:p w:rsidR="00557ACF" w:rsidRDefault="00557ACF">
            <w:pPr>
              <w:snapToGrid w:val="0"/>
              <w:jc w:val="center"/>
              <w:rPr>
                <w:b/>
              </w:rPr>
            </w:pPr>
            <w:r>
              <w:rPr>
                <w:b/>
              </w:rPr>
              <w:t>Date</w:t>
            </w:r>
          </w:p>
        </w:tc>
        <w:tc>
          <w:tcPr>
            <w:tcW w:w="5999" w:type="dxa"/>
            <w:tcBorders>
              <w:top w:val="single" w:sz="4" w:space="0" w:color="000000"/>
              <w:left w:val="single" w:sz="4" w:space="0" w:color="000000"/>
              <w:bottom w:val="single" w:sz="4" w:space="0" w:color="000000"/>
              <w:right w:val="single" w:sz="4" w:space="0" w:color="000000"/>
            </w:tcBorders>
            <w:shd w:val="clear" w:color="auto" w:fill="CCCCCC"/>
          </w:tcPr>
          <w:p w:rsidR="00557ACF" w:rsidRDefault="00557ACF">
            <w:pPr>
              <w:snapToGrid w:val="0"/>
              <w:jc w:val="center"/>
              <w:rPr>
                <w:b/>
              </w:rPr>
            </w:pPr>
            <w:r>
              <w:rPr>
                <w:b/>
              </w:rPr>
              <w:t>Description</w:t>
            </w:r>
          </w:p>
        </w:tc>
      </w:tr>
      <w:tr w:rsidR="00557ACF" w:rsidTr="00242941">
        <w:trPr>
          <w:jc w:val="center"/>
        </w:trPr>
        <w:tc>
          <w:tcPr>
            <w:tcW w:w="2088" w:type="dxa"/>
            <w:tcBorders>
              <w:left w:val="single" w:sz="4" w:space="0" w:color="000000"/>
              <w:bottom w:val="single" w:sz="4" w:space="0" w:color="000000"/>
            </w:tcBorders>
          </w:tcPr>
          <w:p w:rsidR="00557ACF" w:rsidRDefault="00242941">
            <w:pPr>
              <w:snapToGrid w:val="0"/>
              <w:rPr>
                <w:b/>
              </w:rPr>
            </w:pPr>
            <w:r>
              <w:rPr>
                <w:b/>
              </w:rPr>
              <w:t>1.0</w:t>
            </w:r>
          </w:p>
        </w:tc>
        <w:tc>
          <w:tcPr>
            <w:tcW w:w="1509" w:type="dxa"/>
            <w:tcBorders>
              <w:left w:val="single" w:sz="4" w:space="0" w:color="000000"/>
              <w:bottom w:val="single" w:sz="4" w:space="0" w:color="000000"/>
            </w:tcBorders>
          </w:tcPr>
          <w:p w:rsidR="00557ACF" w:rsidRDefault="00242941">
            <w:pPr>
              <w:snapToGrid w:val="0"/>
            </w:pPr>
            <w:r>
              <w:t>07/08/2013</w:t>
            </w:r>
          </w:p>
        </w:tc>
        <w:tc>
          <w:tcPr>
            <w:tcW w:w="5999" w:type="dxa"/>
            <w:tcBorders>
              <w:left w:val="single" w:sz="4" w:space="0" w:color="000000"/>
              <w:bottom w:val="single" w:sz="4" w:space="0" w:color="000000"/>
              <w:right w:val="single" w:sz="4" w:space="0" w:color="000000"/>
            </w:tcBorders>
          </w:tcPr>
          <w:p w:rsidR="00557ACF" w:rsidRDefault="00242941">
            <w:pPr>
              <w:snapToGrid w:val="0"/>
            </w:pPr>
            <w:r>
              <w:t>Initial Document, based on first interpretation of Provided Specs Document.</w:t>
            </w:r>
          </w:p>
        </w:tc>
      </w:tr>
      <w:tr w:rsidR="00557ACF" w:rsidTr="00242941">
        <w:trPr>
          <w:jc w:val="center"/>
        </w:trPr>
        <w:tc>
          <w:tcPr>
            <w:tcW w:w="2088" w:type="dxa"/>
            <w:tcBorders>
              <w:left w:val="single" w:sz="4" w:space="0" w:color="000000"/>
              <w:bottom w:val="single" w:sz="4" w:space="0" w:color="000000"/>
            </w:tcBorders>
          </w:tcPr>
          <w:p w:rsidR="00557ACF" w:rsidRDefault="00557ACF">
            <w:pPr>
              <w:snapToGrid w:val="0"/>
            </w:pPr>
          </w:p>
        </w:tc>
        <w:tc>
          <w:tcPr>
            <w:tcW w:w="1509" w:type="dxa"/>
            <w:tcBorders>
              <w:left w:val="single" w:sz="4" w:space="0" w:color="000000"/>
              <w:bottom w:val="single" w:sz="4" w:space="0" w:color="000000"/>
            </w:tcBorders>
          </w:tcPr>
          <w:p w:rsidR="00557ACF" w:rsidRDefault="00557ACF">
            <w:pPr>
              <w:snapToGrid w:val="0"/>
            </w:pPr>
          </w:p>
        </w:tc>
        <w:tc>
          <w:tcPr>
            <w:tcW w:w="5999" w:type="dxa"/>
            <w:tcBorders>
              <w:left w:val="single" w:sz="4" w:space="0" w:color="000000"/>
              <w:bottom w:val="single" w:sz="4" w:space="0" w:color="000000"/>
              <w:right w:val="single" w:sz="4" w:space="0" w:color="000000"/>
            </w:tcBorders>
          </w:tcPr>
          <w:p w:rsidR="00557ACF" w:rsidRDefault="00557ACF">
            <w:pPr>
              <w:snapToGrid w:val="0"/>
            </w:pPr>
          </w:p>
        </w:tc>
      </w:tr>
      <w:tr w:rsidR="00557ACF" w:rsidTr="00242941">
        <w:trPr>
          <w:jc w:val="center"/>
        </w:trPr>
        <w:tc>
          <w:tcPr>
            <w:tcW w:w="2088" w:type="dxa"/>
            <w:tcBorders>
              <w:left w:val="single" w:sz="4" w:space="0" w:color="000000"/>
              <w:bottom w:val="single" w:sz="4" w:space="0" w:color="000000"/>
            </w:tcBorders>
          </w:tcPr>
          <w:p w:rsidR="00557ACF" w:rsidRDefault="00557ACF">
            <w:pPr>
              <w:snapToGrid w:val="0"/>
            </w:pPr>
          </w:p>
        </w:tc>
        <w:tc>
          <w:tcPr>
            <w:tcW w:w="1509" w:type="dxa"/>
            <w:tcBorders>
              <w:left w:val="single" w:sz="4" w:space="0" w:color="000000"/>
              <w:bottom w:val="single" w:sz="4" w:space="0" w:color="000000"/>
            </w:tcBorders>
          </w:tcPr>
          <w:p w:rsidR="00557ACF" w:rsidRDefault="00557ACF">
            <w:pPr>
              <w:snapToGrid w:val="0"/>
            </w:pPr>
          </w:p>
        </w:tc>
        <w:tc>
          <w:tcPr>
            <w:tcW w:w="5999" w:type="dxa"/>
            <w:tcBorders>
              <w:left w:val="single" w:sz="4" w:space="0" w:color="000000"/>
              <w:bottom w:val="single" w:sz="4" w:space="0" w:color="000000"/>
              <w:right w:val="single" w:sz="4" w:space="0" w:color="000000"/>
            </w:tcBorders>
          </w:tcPr>
          <w:p w:rsidR="00557ACF" w:rsidRDefault="00557ACF">
            <w:pPr>
              <w:snapToGrid w:val="0"/>
            </w:pPr>
          </w:p>
        </w:tc>
      </w:tr>
      <w:tr w:rsidR="00557ACF" w:rsidTr="00242941">
        <w:trPr>
          <w:jc w:val="center"/>
        </w:trPr>
        <w:tc>
          <w:tcPr>
            <w:tcW w:w="2088" w:type="dxa"/>
            <w:tcBorders>
              <w:left w:val="single" w:sz="4" w:space="0" w:color="000000"/>
              <w:bottom w:val="single" w:sz="4" w:space="0" w:color="000000"/>
            </w:tcBorders>
          </w:tcPr>
          <w:p w:rsidR="00557ACF" w:rsidRDefault="00557ACF">
            <w:pPr>
              <w:snapToGrid w:val="0"/>
            </w:pPr>
          </w:p>
        </w:tc>
        <w:tc>
          <w:tcPr>
            <w:tcW w:w="1509" w:type="dxa"/>
            <w:tcBorders>
              <w:left w:val="single" w:sz="4" w:space="0" w:color="000000"/>
              <w:bottom w:val="single" w:sz="4" w:space="0" w:color="000000"/>
            </w:tcBorders>
          </w:tcPr>
          <w:p w:rsidR="00557ACF" w:rsidRDefault="00557ACF">
            <w:pPr>
              <w:snapToGrid w:val="0"/>
            </w:pPr>
          </w:p>
        </w:tc>
        <w:tc>
          <w:tcPr>
            <w:tcW w:w="5999" w:type="dxa"/>
            <w:tcBorders>
              <w:left w:val="single" w:sz="4" w:space="0" w:color="000000"/>
              <w:bottom w:val="single" w:sz="4" w:space="0" w:color="000000"/>
              <w:right w:val="single" w:sz="4" w:space="0" w:color="000000"/>
            </w:tcBorders>
          </w:tcPr>
          <w:p w:rsidR="00557ACF" w:rsidRDefault="00557ACF">
            <w:pPr>
              <w:snapToGrid w:val="0"/>
            </w:pPr>
          </w:p>
        </w:tc>
      </w:tr>
      <w:tr w:rsidR="00557ACF" w:rsidTr="00242941">
        <w:trPr>
          <w:jc w:val="center"/>
        </w:trPr>
        <w:tc>
          <w:tcPr>
            <w:tcW w:w="2088" w:type="dxa"/>
            <w:tcBorders>
              <w:left w:val="single" w:sz="4" w:space="0" w:color="000000"/>
              <w:bottom w:val="single" w:sz="4" w:space="0" w:color="000000"/>
            </w:tcBorders>
          </w:tcPr>
          <w:p w:rsidR="00557ACF" w:rsidRDefault="00557ACF">
            <w:pPr>
              <w:snapToGrid w:val="0"/>
            </w:pPr>
          </w:p>
        </w:tc>
        <w:tc>
          <w:tcPr>
            <w:tcW w:w="1509" w:type="dxa"/>
            <w:tcBorders>
              <w:left w:val="single" w:sz="4" w:space="0" w:color="000000"/>
              <w:bottom w:val="single" w:sz="4" w:space="0" w:color="000000"/>
            </w:tcBorders>
          </w:tcPr>
          <w:p w:rsidR="00557ACF" w:rsidRDefault="00557ACF">
            <w:pPr>
              <w:snapToGrid w:val="0"/>
            </w:pPr>
          </w:p>
        </w:tc>
        <w:tc>
          <w:tcPr>
            <w:tcW w:w="5999" w:type="dxa"/>
            <w:tcBorders>
              <w:left w:val="single" w:sz="4" w:space="0" w:color="000000"/>
              <w:bottom w:val="single" w:sz="4" w:space="0" w:color="000000"/>
              <w:right w:val="single" w:sz="4" w:space="0" w:color="000000"/>
            </w:tcBorders>
          </w:tcPr>
          <w:p w:rsidR="00557ACF" w:rsidRDefault="00557ACF">
            <w:pPr>
              <w:snapToGrid w:val="0"/>
            </w:pPr>
          </w:p>
        </w:tc>
      </w:tr>
    </w:tbl>
    <w:p w:rsidR="00557ACF" w:rsidRDefault="00557ACF">
      <w:pPr>
        <w:pStyle w:val="Heading1"/>
        <w:tabs>
          <w:tab w:val="left" w:pos="0"/>
        </w:tabs>
        <w:rPr>
          <w:bCs/>
        </w:rPr>
      </w:pPr>
      <w:r>
        <w:rPr>
          <w:bCs/>
        </w:rPr>
        <w:lastRenderedPageBreak/>
        <w:t>Overview</w:t>
      </w:r>
    </w:p>
    <w:p w:rsidR="00557ACF" w:rsidRDefault="00557ACF">
      <w:pPr>
        <w:pStyle w:val="Header"/>
        <w:tabs>
          <w:tab w:val="clear" w:pos="4320"/>
          <w:tab w:val="clear" w:pos="8640"/>
        </w:tabs>
      </w:pPr>
    </w:p>
    <w:p w:rsidR="00557ACF" w:rsidRDefault="00557ACF">
      <w:pPr>
        <w:pStyle w:val="Heading2"/>
        <w:tabs>
          <w:tab w:val="left" w:pos="0"/>
        </w:tabs>
      </w:pPr>
      <w:r>
        <w:t>Project Objectives</w:t>
      </w:r>
    </w:p>
    <w:p w:rsidR="00557ACF" w:rsidRDefault="00242941">
      <w:pPr>
        <w:pStyle w:val="Header"/>
        <w:tabs>
          <w:tab w:val="clear" w:pos="4320"/>
          <w:tab w:val="clear" w:pos="8640"/>
        </w:tabs>
        <w:ind w:left="720"/>
        <w:rPr>
          <w:szCs w:val="24"/>
        </w:rPr>
      </w:pPr>
      <w:r>
        <w:rPr>
          <w:szCs w:val="24"/>
        </w:rPr>
        <w:t xml:space="preserve">The system being tested is required to train </w:t>
      </w:r>
      <w:proofErr w:type="spellStart"/>
      <w:r>
        <w:rPr>
          <w:szCs w:val="24"/>
        </w:rPr>
        <w:t>Phontel</w:t>
      </w:r>
      <w:proofErr w:type="spellEnd"/>
      <w:r>
        <w:rPr>
          <w:szCs w:val="24"/>
        </w:rPr>
        <w:t xml:space="preserve"> Staff in the recognition of the physical appearance, name and position of </w:t>
      </w:r>
      <w:proofErr w:type="spellStart"/>
      <w:r>
        <w:rPr>
          <w:szCs w:val="24"/>
        </w:rPr>
        <w:t>Phontel</w:t>
      </w:r>
      <w:proofErr w:type="spellEnd"/>
      <w:r>
        <w:rPr>
          <w:szCs w:val="24"/>
        </w:rPr>
        <w:t xml:space="preserve"> Executive Staff, and providing it in an easy to use and engaging format that will make the training enjoyable for the trainees.</w:t>
      </w:r>
    </w:p>
    <w:p w:rsidR="00557ACF" w:rsidRDefault="00557ACF">
      <w:pPr>
        <w:pStyle w:val="Header"/>
        <w:tabs>
          <w:tab w:val="clear" w:pos="4320"/>
          <w:tab w:val="clear" w:pos="8640"/>
        </w:tabs>
        <w:ind w:left="720"/>
        <w:rPr>
          <w:szCs w:val="24"/>
        </w:rPr>
      </w:pPr>
    </w:p>
    <w:p w:rsidR="00557ACF" w:rsidRDefault="00557ACF">
      <w:pPr>
        <w:pStyle w:val="Heading2"/>
        <w:tabs>
          <w:tab w:val="left" w:pos="0"/>
        </w:tabs>
      </w:pPr>
      <w:r>
        <w:t>System Description</w:t>
      </w:r>
    </w:p>
    <w:p w:rsidR="00557ACF" w:rsidRDefault="00242941" w:rsidP="00242941">
      <w:pPr>
        <w:pStyle w:val="Header"/>
        <w:tabs>
          <w:tab w:val="clear" w:pos="4320"/>
        </w:tabs>
        <w:ind w:left="720"/>
        <w:rPr>
          <w:szCs w:val="24"/>
        </w:rPr>
      </w:pPr>
      <w:r>
        <w:rPr>
          <w:szCs w:val="24"/>
        </w:rPr>
        <w:t xml:space="preserve">The system will be required to provide: A memory game designed to promote the recognition of Executive </w:t>
      </w:r>
      <w:proofErr w:type="spellStart"/>
      <w:r>
        <w:rPr>
          <w:szCs w:val="24"/>
        </w:rPr>
        <w:t>Phontel</w:t>
      </w:r>
      <w:proofErr w:type="spellEnd"/>
      <w:r>
        <w:rPr>
          <w:szCs w:val="24"/>
        </w:rPr>
        <w:t xml:space="preserve"> Staff, a secure login system for the trainees participating in the memory game, and a secure login system for the administrators and managers of the system/ trainees.</w:t>
      </w:r>
    </w:p>
    <w:p w:rsidR="00242941" w:rsidRDefault="00242941" w:rsidP="00242941">
      <w:pPr>
        <w:pStyle w:val="Header"/>
        <w:tabs>
          <w:tab w:val="clear" w:pos="4320"/>
        </w:tabs>
        <w:ind w:left="720"/>
        <w:rPr>
          <w:szCs w:val="24"/>
        </w:rPr>
      </w:pPr>
      <w:r>
        <w:rPr>
          <w:szCs w:val="24"/>
        </w:rPr>
        <w:t xml:space="preserve">The system will additionally be required to: </w:t>
      </w:r>
      <w:r w:rsidRPr="00200BA5">
        <w:rPr>
          <w:szCs w:val="24"/>
        </w:rPr>
        <w:t>Utilise</w:t>
      </w:r>
      <w:r>
        <w:rPr>
          <w:szCs w:val="24"/>
        </w:rPr>
        <w:t xml:space="preserve"> the current workstation setup for the </w:t>
      </w:r>
      <w:proofErr w:type="spellStart"/>
      <w:r>
        <w:rPr>
          <w:szCs w:val="24"/>
        </w:rPr>
        <w:t>Pho</w:t>
      </w:r>
      <w:r w:rsidR="00200BA5">
        <w:rPr>
          <w:szCs w:val="24"/>
        </w:rPr>
        <w:t>n</w:t>
      </w:r>
      <w:r>
        <w:rPr>
          <w:szCs w:val="24"/>
        </w:rPr>
        <w:t>tel</w:t>
      </w:r>
      <w:proofErr w:type="spellEnd"/>
      <w:r>
        <w:rPr>
          <w:szCs w:val="24"/>
        </w:rPr>
        <w:t xml:space="preserve"> Sydney Training Office, and </w:t>
      </w:r>
      <w:r w:rsidR="00200BA5" w:rsidRPr="00200BA5">
        <w:rPr>
          <w:szCs w:val="24"/>
        </w:rPr>
        <w:t>utilise</w:t>
      </w:r>
      <w:r w:rsidR="00200BA5">
        <w:rPr>
          <w:szCs w:val="24"/>
        </w:rPr>
        <w:t xml:space="preserve"> website hosting for the e-learning portal.</w:t>
      </w:r>
    </w:p>
    <w:p w:rsidR="00557ACF" w:rsidRDefault="00557ACF">
      <w:pPr>
        <w:pStyle w:val="Header"/>
        <w:tabs>
          <w:tab w:val="clear" w:pos="4320"/>
          <w:tab w:val="clear" w:pos="8640"/>
        </w:tabs>
        <w:ind w:left="720"/>
        <w:rPr>
          <w:szCs w:val="24"/>
        </w:rPr>
      </w:pPr>
    </w:p>
    <w:p w:rsidR="00557ACF" w:rsidRDefault="00557ACF">
      <w:pPr>
        <w:pStyle w:val="Heading2"/>
        <w:tabs>
          <w:tab w:val="left" w:pos="0"/>
        </w:tabs>
      </w:pPr>
      <w:r>
        <w:t>Plan Objectives</w:t>
      </w:r>
    </w:p>
    <w:p w:rsidR="00557ACF" w:rsidRDefault="00CE58C1">
      <w:pPr>
        <w:pStyle w:val="Header"/>
        <w:tabs>
          <w:tab w:val="clear" w:pos="4320"/>
          <w:tab w:val="clear" w:pos="8640"/>
        </w:tabs>
        <w:ind w:left="720"/>
        <w:rPr>
          <w:szCs w:val="24"/>
        </w:rPr>
      </w:pPr>
      <w:r>
        <w:rPr>
          <w:szCs w:val="24"/>
        </w:rPr>
        <w:t>The Project Test Plan will delineate the responsibilities of the tester and the criteria that they will be testing against, as well as some guidelines on how to go about the testing.</w:t>
      </w:r>
    </w:p>
    <w:p w:rsidR="00557ACF" w:rsidRDefault="00557ACF">
      <w:pPr>
        <w:pStyle w:val="Header"/>
        <w:tabs>
          <w:tab w:val="clear" w:pos="4320"/>
          <w:tab w:val="clear" w:pos="8640"/>
        </w:tabs>
        <w:ind w:left="720"/>
        <w:rPr>
          <w:szCs w:val="24"/>
        </w:rPr>
      </w:pPr>
    </w:p>
    <w:p w:rsidR="00557ACF" w:rsidRDefault="00557ACF">
      <w:pPr>
        <w:pStyle w:val="Heading2"/>
        <w:tabs>
          <w:tab w:val="left" w:pos="0"/>
        </w:tabs>
      </w:pPr>
      <w:r>
        <w:t>References</w:t>
      </w:r>
    </w:p>
    <w:p w:rsidR="00557ACF" w:rsidRDefault="00200BA5">
      <w:pPr>
        <w:ind w:left="720"/>
        <w:rPr>
          <w:szCs w:val="24"/>
        </w:rPr>
      </w:pPr>
      <w:r>
        <w:rPr>
          <w:szCs w:val="24"/>
        </w:rPr>
        <w:t>System Specifications: SystemSpecification_Phontel.doc</w:t>
      </w:r>
    </w:p>
    <w:p w:rsidR="00557ACF" w:rsidRDefault="00200BA5" w:rsidP="00200BA5">
      <w:pPr>
        <w:pStyle w:val="Header"/>
        <w:tabs>
          <w:tab w:val="clear" w:pos="4320"/>
          <w:tab w:val="clear" w:pos="8640"/>
          <w:tab w:val="left" w:pos="7890"/>
        </w:tabs>
        <w:ind w:left="720"/>
        <w:rPr>
          <w:i/>
          <w:iCs/>
        </w:rPr>
      </w:pPr>
      <w:r>
        <w:rPr>
          <w:i/>
          <w:iCs/>
        </w:rPr>
        <w:tab/>
      </w:r>
    </w:p>
    <w:p w:rsidR="00557ACF" w:rsidRDefault="00557ACF">
      <w:pPr>
        <w:pStyle w:val="Heading2"/>
        <w:tabs>
          <w:tab w:val="left" w:pos="0"/>
        </w:tabs>
      </w:pPr>
      <w:r>
        <w:t>Outstanding Issues, Assumptions, Risks and Contingencies</w:t>
      </w:r>
    </w:p>
    <w:p w:rsidR="00557ACF" w:rsidRDefault="00CE58C1">
      <w:pPr>
        <w:pStyle w:val="Header"/>
        <w:tabs>
          <w:tab w:val="clear" w:pos="4320"/>
          <w:tab w:val="clear" w:pos="8640"/>
        </w:tabs>
        <w:ind w:left="720"/>
        <w:rPr>
          <w:szCs w:val="24"/>
        </w:rPr>
      </w:pPr>
      <w:r>
        <w:rPr>
          <w:szCs w:val="24"/>
        </w:rPr>
        <w:t>The project itself is not currently available for interaction.  It will severely limit the ability to test it until such time as it becomes available again.</w:t>
      </w:r>
    </w:p>
    <w:p w:rsidR="00557ACF" w:rsidRDefault="00557ACF" w:rsidP="00CE58C1">
      <w:pPr>
        <w:pStyle w:val="Header"/>
        <w:tabs>
          <w:tab w:val="clear" w:pos="4320"/>
          <w:tab w:val="clear" w:pos="8640"/>
        </w:tabs>
        <w:ind w:left="720"/>
        <w:jc w:val="center"/>
        <w:rPr>
          <w:szCs w:val="24"/>
        </w:rPr>
      </w:pPr>
    </w:p>
    <w:p w:rsidR="00557ACF" w:rsidRDefault="00557ACF">
      <w:pPr>
        <w:pStyle w:val="Heading1"/>
        <w:tabs>
          <w:tab w:val="left" w:pos="0"/>
        </w:tabs>
      </w:pPr>
      <w:r>
        <w:lastRenderedPageBreak/>
        <w:t>Test Scope</w:t>
      </w:r>
    </w:p>
    <w:p w:rsidR="00557ACF" w:rsidRDefault="00557ACF"/>
    <w:p w:rsidR="00557ACF" w:rsidRDefault="00557ACF">
      <w:pPr>
        <w:pStyle w:val="Heading2"/>
        <w:tabs>
          <w:tab w:val="left" w:pos="0"/>
        </w:tabs>
      </w:pPr>
      <w:r>
        <w:t xml:space="preserve">Features to be </w:t>
      </w:r>
      <w:proofErr w:type="gramStart"/>
      <w:r>
        <w:t>Tested</w:t>
      </w:r>
      <w:proofErr w:type="gramEnd"/>
    </w:p>
    <w:p w:rsidR="00557ACF" w:rsidRDefault="00CE58C1" w:rsidP="00B8304F">
      <w:pPr>
        <w:pStyle w:val="Header"/>
        <w:numPr>
          <w:ilvl w:val="0"/>
          <w:numId w:val="3"/>
        </w:numPr>
        <w:tabs>
          <w:tab w:val="clear" w:pos="4320"/>
          <w:tab w:val="clear" w:pos="8640"/>
        </w:tabs>
        <w:rPr>
          <w:szCs w:val="24"/>
        </w:rPr>
      </w:pPr>
      <w:r>
        <w:rPr>
          <w:szCs w:val="24"/>
        </w:rPr>
        <w:t>All pages should contain a “How it works” section containing generic instruction on how the page should be used.</w:t>
      </w:r>
    </w:p>
    <w:p w:rsidR="00CE58C1" w:rsidRDefault="00CE58C1" w:rsidP="00B8304F">
      <w:pPr>
        <w:pStyle w:val="Header"/>
        <w:numPr>
          <w:ilvl w:val="0"/>
          <w:numId w:val="3"/>
        </w:numPr>
        <w:tabs>
          <w:tab w:val="clear" w:pos="4320"/>
          <w:tab w:val="clear" w:pos="8640"/>
        </w:tabs>
        <w:rPr>
          <w:szCs w:val="24"/>
        </w:rPr>
      </w:pPr>
      <w:r>
        <w:rPr>
          <w:szCs w:val="24"/>
        </w:rPr>
        <w:t>The site should be linear, with buttons provided to navigate between the appropriate pages.</w:t>
      </w:r>
    </w:p>
    <w:p w:rsidR="00CE58C1" w:rsidRDefault="00CE58C1" w:rsidP="00B8304F">
      <w:pPr>
        <w:pStyle w:val="Header"/>
        <w:numPr>
          <w:ilvl w:val="0"/>
          <w:numId w:val="3"/>
        </w:numPr>
        <w:tabs>
          <w:tab w:val="clear" w:pos="4320"/>
          <w:tab w:val="clear" w:pos="8640"/>
        </w:tabs>
        <w:rPr>
          <w:szCs w:val="24"/>
        </w:rPr>
      </w:pPr>
      <w:r>
        <w:rPr>
          <w:szCs w:val="24"/>
        </w:rPr>
        <w:t>All pages except the login portal should be secure. Non-</w:t>
      </w:r>
      <w:r w:rsidRPr="00CE58C1">
        <w:rPr>
          <w:szCs w:val="24"/>
        </w:rPr>
        <w:t>authorised</w:t>
      </w:r>
      <w:r>
        <w:rPr>
          <w:szCs w:val="24"/>
        </w:rPr>
        <w:t xml:space="preserve"> users should not have access.</w:t>
      </w:r>
    </w:p>
    <w:p w:rsidR="00CE58C1" w:rsidRDefault="00CE58C1" w:rsidP="00B8304F">
      <w:pPr>
        <w:pStyle w:val="Header"/>
        <w:numPr>
          <w:ilvl w:val="0"/>
          <w:numId w:val="3"/>
        </w:numPr>
        <w:tabs>
          <w:tab w:val="clear" w:pos="4320"/>
          <w:tab w:val="clear" w:pos="8640"/>
        </w:tabs>
        <w:rPr>
          <w:szCs w:val="24"/>
        </w:rPr>
      </w:pPr>
      <w:r>
        <w:rPr>
          <w:szCs w:val="24"/>
        </w:rPr>
        <w:t>Administrators should have an access level which enables them to administer the site.</w:t>
      </w:r>
    </w:p>
    <w:p w:rsidR="00CE58C1" w:rsidRDefault="00CE58C1" w:rsidP="00B8304F">
      <w:pPr>
        <w:pStyle w:val="Header"/>
        <w:numPr>
          <w:ilvl w:val="0"/>
          <w:numId w:val="3"/>
        </w:numPr>
        <w:tabs>
          <w:tab w:val="clear" w:pos="4320"/>
          <w:tab w:val="clear" w:pos="8640"/>
        </w:tabs>
        <w:rPr>
          <w:szCs w:val="24"/>
        </w:rPr>
      </w:pPr>
      <w:r>
        <w:rPr>
          <w:szCs w:val="24"/>
        </w:rPr>
        <w:t xml:space="preserve">The memory test page should contain a memory testing game whereby the user must match the pairs of identical cards, and should be programmed in </w:t>
      </w:r>
      <w:proofErr w:type="spellStart"/>
      <w:r>
        <w:rPr>
          <w:szCs w:val="24"/>
        </w:rPr>
        <w:t>Javascript</w:t>
      </w:r>
      <w:proofErr w:type="spellEnd"/>
      <w:r>
        <w:rPr>
          <w:szCs w:val="24"/>
        </w:rPr>
        <w:t>.</w:t>
      </w:r>
    </w:p>
    <w:p w:rsidR="00CE58C1" w:rsidRDefault="00CE58C1" w:rsidP="00B8304F">
      <w:pPr>
        <w:pStyle w:val="Header"/>
        <w:numPr>
          <w:ilvl w:val="0"/>
          <w:numId w:val="3"/>
        </w:numPr>
        <w:tabs>
          <w:tab w:val="clear" w:pos="4320"/>
          <w:tab w:val="clear" w:pos="8640"/>
        </w:tabs>
        <w:rPr>
          <w:szCs w:val="24"/>
        </w:rPr>
      </w:pPr>
      <w:r>
        <w:rPr>
          <w:szCs w:val="24"/>
        </w:rPr>
        <w:t>The cards themselves should contain the Director’s Name and Position, as well as a photograph of said Director.</w:t>
      </w:r>
    </w:p>
    <w:p w:rsidR="00557ACF" w:rsidRDefault="00CE58C1" w:rsidP="00B8304F">
      <w:pPr>
        <w:pStyle w:val="Header"/>
        <w:numPr>
          <w:ilvl w:val="0"/>
          <w:numId w:val="3"/>
        </w:numPr>
        <w:tabs>
          <w:tab w:val="clear" w:pos="4320"/>
          <w:tab w:val="clear" w:pos="8640"/>
        </w:tabs>
        <w:rPr>
          <w:szCs w:val="24"/>
        </w:rPr>
      </w:pPr>
      <w:r>
        <w:rPr>
          <w:szCs w:val="24"/>
        </w:rPr>
        <w:t xml:space="preserve">The bosses test page should contain a list of photographs of the company executives, along with accompanying dropdowns </w:t>
      </w:r>
      <w:r w:rsidR="00B8304F">
        <w:rPr>
          <w:szCs w:val="24"/>
        </w:rPr>
        <w:t>for the selection of their relative name and position.</w:t>
      </w:r>
    </w:p>
    <w:p w:rsidR="00B8304F" w:rsidRDefault="00B8304F" w:rsidP="00B8304F">
      <w:pPr>
        <w:pStyle w:val="Header"/>
        <w:numPr>
          <w:ilvl w:val="0"/>
          <w:numId w:val="3"/>
        </w:numPr>
        <w:tabs>
          <w:tab w:val="clear" w:pos="4320"/>
          <w:tab w:val="clear" w:pos="8640"/>
        </w:tabs>
        <w:rPr>
          <w:szCs w:val="24"/>
        </w:rPr>
      </w:pPr>
      <w:r>
        <w:rPr>
          <w:szCs w:val="24"/>
        </w:rPr>
        <w:t>Ajax should be used to validate that a choice has been made for all directors.</w:t>
      </w:r>
    </w:p>
    <w:p w:rsidR="00B8304F" w:rsidRDefault="00B8304F" w:rsidP="00B8304F">
      <w:pPr>
        <w:pStyle w:val="Header"/>
        <w:numPr>
          <w:ilvl w:val="0"/>
          <w:numId w:val="3"/>
        </w:numPr>
        <w:tabs>
          <w:tab w:val="clear" w:pos="4320"/>
          <w:tab w:val="clear" w:pos="8640"/>
        </w:tabs>
        <w:rPr>
          <w:szCs w:val="24"/>
        </w:rPr>
      </w:pPr>
      <w:r>
        <w:rPr>
          <w:szCs w:val="24"/>
        </w:rPr>
        <w:t>Upon successful completion of both aspects of the test, the user should be presented with a personalised Certificate of Competency created using TCPDF. In addition, a</w:t>
      </w:r>
      <w:r w:rsidRPr="00B8304F">
        <w:rPr>
          <w:szCs w:val="24"/>
        </w:rPr>
        <w:t>n E-Mail with the test results should automatically be sent to the Admin, and the results should also be entered into the database</w:t>
      </w:r>
      <w:r w:rsidR="003827F2">
        <w:rPr>
          <w:szCs w:val="24"/>
        </w:rPr>
        <w:t>.</w:t>
      </w:r>
    </w:p>
    <w:p w:rsidR="003827F2" w:rsidRDefault="003827F2" w:rsidP="00B8304F">
      <w:pPr>
        <w:pStyle w:val="Header"/>
        <w:numPr>
          <w:ilvl w:val="0"/>
          <w:numId w:val="3"/>
        </w:numPr>
        <w:tabs>
          <w:tab w:val="clear" w:pos="4320"/>
          <w:tab w:val="clear" w:pos="8640"/>
        </w:tabs>
        <w:rPr>
          <w:szCs w:val="24"/>
        </w:rPr>
      </w:pPr>
      <w:r>
        <w:rPr>
          <w:szCs w:val="24"/>
        </w:rPr>
        <w:t>Managers should be able to view the results of the trainees.</w:t>
      </w:r>
    </w:p>
    <w:p w:rsidR="003827F2" w:rsidRPr="00B8304F" w:rsidRDefault="003827F2" w:rsidP="00B8304F">
      <w:pPr>
        <w:pStyle w:val="Header"/>
        <w:numPr>
          <w:ilvl w:val="0"/>
          <w:numId w:val="3"/>
        </w:numPr>
        <w:tabs>
          <w:tab w:val="clear" w:pos="4320"/>
          <w:tab w:val="clear" w:pos="8640"/>
        </w:tabs>
        <w:rPr>
          <w:szCs w:val="24"/>
        </w:rPr>
      </w:pPr>
      <w:r>
        <w:rPr>
          <w:szCs w:val="24"/>
        </w:rPr>
        <w:t>The viability of all previously mentioned features should be tested to be working within any and all com</w:t>
      </w:r>
      <w:bookmarkStart w:id="0" w:name="_GoBack"/>
      <w:bookmarkEnd w:id="0"/>
      <w:r>
        <w:rPr>
          <w:szCs w:val="24"/>
        </w:rPr>
        <w:t>binations of the provided Technical Specifications.</w:t>
      </w:r>
    </w:p>
    <w:p w:rsidR="00557ACF" w:rsidRDefault="00557ACF">
      <w:pPr>
        <w:pStyle w:val="Heading2"/>
        <w:tabs>
          <w:tab w:val="left" w:pos="0"/>
        </w:tabs>
      </w:pPr>
      <w:r>
        <w:t xml:space="preserve">Features </w:t>
      </w:r>
      <w:proofErr w:type="gramStart"/>
      <w:r>
        <w:t>Not</w:t>
      </w:r>
      <w:proofErr w:type="gramEnd"/>
      <w:r>
        <w:t xml:space="preserve"> to be Tested</w:t>
      </w:r>
    </w:p>
    <w:p w:rsidR="00557ACF" w:rsidRDefault="00557ACF">
      <w:pPr>
        <w:pStyle w:val="BodyTextIndent"/>
      </w:pPr>
      <w:r>
        <w:t>Specify all features and significant combinations of features which will not be tested.  Explain the reasons for excluding these features from testing.</w:t>
      </w:r>
    </w:p>
    <w:p w:rsidR="00557ACF" w:rsidRDefault="00557ACF">
      <w:pPr>
        <w:pStyle w:val="Header"/>
        <w:tabs>
          <w:tab w:val="clear" w:pos="4320"/>
          <w:tab w:val="clear" w:pos="8640"/>
        </w:tabs>
        <w:rPr>
          <w:i/>
          <w:iCs/>
        </w:rPr>
      </w:pPr>
    </w:p>
    <w:p w:rsidR="00557ACF" w:rsidRDefault="00557ACF">
      <w:pPr>
        <w:pStyle w:val="Heading1"/>
        <w:tabs>
          <w:tab w:val="left" w:pos="0"/>
        </w:tabs>
      </w:pPr>
      <w:r>
        <w:lastRenderedPageBreak/>
        <w:t>Test Methodologies</w:t>
      </w:r>
    </w:p>
    <w:p w:rsidR="00557ACF" w:rsidRDefault="00557ACF"/>
    <w:p w:rsidR="00557ACF" w:rsidRDefault="00557ACF">
      <w:pPr>
        <w:pStyle w:val="Heading2"/>
        <w:tabs>
          <w:tab w:val="left" w:pos="0"/>
        </w:tabs>
      </w:pPr>
      <w:r>
        <w:t>Testing Approach</w:t>
      </w:r>
    </w:p>
    <w:p w:rsidR="00557ACF" w:rsidRDefault="00557ACF">
      <w:pPr>
        <w:pStyle w:val="Header"/>
        <w:tabs>
          <w:tab w:val="clear" w:pos="4320"/>
          <w:tab w:val="clear" w:pos="8640"/>
        </w:tabs>
        <w:ind w:left="720"/>
        <w:rPr>
          <w:szCs w:val="24"/>
        </w:rPr>
      </w:pPr>
      <w:r>
        <w:rPr>
          <w:szCs w:val="24"/>
        </w:rPr>
        <w:t>For each major group of features or feature combinations, specify the types of tests required, e.g., regression, stress tests, pilot tests, etc.  Specify the major activities, techniques, and tools which are used to test the designated features.  This section should also include a high level description of how the testing shall be conducted, i.e. independent contractors, in-house staff, where testing to occur, etc.</w:t>
      </w:r>
    </w:p>
    <w:p w:rsidR="00557ACF" w:rsidRDefault="00557ACF">
      <w:pPr>
        <w:pStyle w:val="Header"/>
        <w:tabs>
          <w:tab w:val="clear" w:pos="4320"/>
          <w:tab w:val="clear" w:pos="8640"/>
        </w:tabs>
        <w:ind w:left="720"/>
        <w:rPr>
          <w:szCs w:val="24"/>
        </w:rPr>
      </w:pPr>
    </w:p>
    <w:p w:rsidR="00557ACF" w:rsidRDefault="00557ACF">
      <w:pPr>
        <w:pStyle w:val="Heading2"/>
        <w:tabs>
          <w:tab w:val="left" w:pos="0"/>
        </w:tabs>
      </w:pPr>
      <w:r>
        <w:t>Test Data</w:t>
      </w:r>
    </w:p>
    <w:p w:rsidR="00557ACF" w:rsidRDefault="00557ACF">
      <w:pPr>
        <w:pStyle w:val="Header"/>
        <w:tabs>
          <w:tab w:val="clear" w:pos="4320"/>
          <w:tab w:val="clear" w:pos="8640"/>
        </w:tabs>
        <w:ind w:left="720"/>
        <w:rPr>
          <w:szCs w:val="24"/>
        </w:rPr>
      </w:pPr>
      <w:r>
        <w:rPr>
          <w:szCs w:val="24"/>
        </w:rPr>
        <w:t>Provide a general description of the sources of test data.  Describe how the range of test data will help to ensure the adequacy of testing, e.g., selection of boundary or null values.</w:t>
      </w:r>
    </w:p>
    <w:p w:rsidR="00557ACF" w:rsidRDefault="00557ACF">
      <w:pPr>
        <w:pStyle w:val="Header"/>
        <w:tabs>
          <w:tab w:val="clear" w:pos="4320"/>
          <w:tab w:val="clear" w:pos="8640"/>
        </w:tabs>
        <w:ind w:left="720"/>
        <w:rPr>
          <w:szCs w:val="24"/>
        </w:rPr>
      </w:pPr>
    </w:p>
    <w:p w:rsidR="00557ACF" w:rsidRDefault="00557ACF">
      <w:pPr>
        <w:pStyle w:val="Heading2"/>
        <w:tabs>
          <w:tab w:val="left" w:pos="0"/>
        </w:tabs>
      </w:pPr>
      <w:r>
        <w:t>Test Documents</w:t>
      </w:r>
    </w:p>
    <w:p w:rsidR="00557ACF" w:rsidRDefault="00557ACF">
      <w:pPr>
        <w:ind w:left="720"/>
        <w:rPr>
          <w:szCs w:val="24"/>
        </w:rPr>
      </w:pPr>
      <w:r>
        <w:rPr>
          <w:szCs w:val="24"/>
        </w:rPr>
        <w:t>Identify tests documents which are created throughout the project lifecycle.  Include more specific documents such as test cases, acceptance test plans, integration test reports, etc.</w:t>
      </w:r>
    </w:p>
    <w:p w:rsidR="00557ACF" w:rsidRDefault="00557ACF">
      <w:pPr>
        <w:ind w:left="720"/>
        <w:rPr>
          <w:szCs w:val="24"/>
        </w:rPr>
      </w:pPr>
    </w:p>
    <w:p w:rsidR="00557ACF" w:rsidRDefault="00557ACF">
      <w:pPr>
        <w:pStyle w:val="Heading2"/>
        <w:tabs>
          <w:tab w:val="left" w:pos="0"/>
        </w:tabs>
      </w:pPr>
      <w:r>
        <w:t>Requirements Validation</w:t>
      </w:r>
    </w:p>
    <w:p w:rsidR="00557ACF" w:rsidRDefault="00557ACF">
      <w:pPr>
        <w:pStyle w:val="BodyTextIndent"/>
      </w:pPr>
      <w:r>
        <w:t>Explain how tests and test results will be mapped to documented system requirements.  Describe the procedure for ensuring that requirements are validated.</w:t>
      </w:r>
    </w:p>
    <w:p w:rsidR="00557ACF" w:rsidRDefault="00557ACF">
      <w:pPr>
        <w:pStyle w:val="BodyTextIndent"/>
      </w:pPr>
    </w:p>
    <w:p w:rsidR="00557ACF" w:rsidRDefault="00557ACF">
      <w:pPr>
        <w:pStyle w:val="Heading2"/>
        <w:tabs>
          <w:tab w:val="left" w:pos="0"/>
        </w:tabs>
      </w:pPr>
      <w:r>
        <w:t>Control Procedures</w:t>
      </w:r>
    </w:p>
    <w:p w:rsidR="00557ACF" w:rsidRDefault="00557ACF">
      <w:pPr>
        <w:ind w:left="720"/>
        <w:rPr>
          <w:szCs w:val="24"/>
        </w:rPr>
      </w:pPr>
      <w:r>
        <w:rPr>
          <w:szCs w:val="24"/>
        </w:rPr>
        <w:t xml:space="preserve">Describe the procedure for identifying, recording, and tracking test results to closure.  Document the change control procedure.  Include classification code and prioritisation scheme for error tracking and resolution.  Specify the tracking mechanism for tests results (test case validation log/test error log).  </w:t>
      </w:r>
    </w:p>
    <w:p w:rsidR="00557ACF" w:rsidRDefault="00557ACF">
      <w:pPr>
        <w:ind w:left="720"/>
        <w:rPr>
          <w:szCs w:val="24"/>
        </w:rPr>
      </w:pPr>
    </w:p>
    <w:p w:rsidR="00557ACF" w:rsidRDefault="00557ACF">
      <w:pPr>
        <w:pStyle w:val="Heading1"/>
        <w:tabs>
          <w:tab w:val="left" w:pos="0"/>
        </w:tabs>
      </w:pPr>
      <w:r>
        <w:lastRenderedPageBreak/>
        <w:t>Test Phases</w:t>
      </w:r>
    </w:p>
    <w:p w:rsidR="00557ACF" w:rsidRDefault="00557ACF">
      <w:pPr>
        <w:rPr>
          <w:szCs w:val="24"/>
        </w:rPr>
      </w:pPr>
      <w:r>
        <w:rPr>
          <w:szCs w:val="24"/>
        </w:rPr>
        <w:t>Identify test phases, such as unit, integration, system, acceptance, and prototype testing.  For each phase, address the topics described below.</w:t>
      </w:r>
    </w:p>
    <w:p w:rsidR="00557ACF" w:rsidRDefault="00557ACF">
      <w:pPr>
        <w:rPr>
          <w:b/>
          <w:szCs w:val="24"/>
        </w:rPr>
      </w:pPr>
    </w:p>
    <w:p w:rsidR="00557ACF" w:rsidRDefault="00557ACF">
      <w:pPr>
        <w:pStyle w:val="Heading2"/>
        <w:tabs>
          <w:tab w:val="left" w:pos="0"/>
        </w:tabs>
      </w:pPr>
      <w:r>
        <w:t>Definition</w:t>
      </w:r>
    </w:p>
    <w:p w:rsidR="00557ACF" w:rsidRDefault="00557ACF">
      <w:pPr>
        <w:ind w:left="720"/>
        <w:rPr>
          <w:szCs w:val="24"/>
        </w:rPr>
      </w:pPr>
      <w:r>
        <w:rPr>
          <w:szCs w:val="24"/>
        </w:rPr>
        <w:t>Provide a brief description of the process (scenario) involved in performing the activities in the phase.</w:t>
      </w:r>
    </w:p>
    <w:p w:rsidR="00557ACF" w:rsidRDefault="00557ACF">
      <w:pPr>
        <w:ind w:left="720"/>
        <w:rPr>
          <w:szCs w:val="24"/>
        </w:rPr>
      </w:pPr>
    </w:p>
    <w:p w:rsidR="00557ACF" w:rsidRDefault="00557ACF">
      <w:pPr>
        <w:pStyle w:val="Heading2"/>
        <w:tabs>
          <w:tab w:val="left" w:pos="0"/>
        </w:tabs>
      </w:pPr>
      <w:r>
        <w:t>Participants</w:t>
      </w:r>
    </w:p>
    <w:p w:rsidR="00557ACF" w:rsidRDefault="00557ACF">
      <w:pPr>
        <w:ind w:left="720"/>
        <w:rPr>
          <w:szCs w:val="24"/>
        </w:rPr>
      </w:pPr>
      <w:r>
        <w:rPr>
          <w:szCs w:val="24"/>
        </w:rPr>
        <w:t>Identify the person or group responsible for conducting this test phase.  Describe the expected level of involvement of the project team, test group, and any other functional areas.</w:t>
      </w:r>
    </w:p>
    <w:p w:rsidR="00557ACF" w:rsidRDefault="00557ACF">
      <w:pPr>
        <w:ind w:left="720"/>
        <w:rPr>
          <w:szCs w:val="24"/>
        </w:rPr>
      </w:pPr>
    </w:p>
    <w:p w:rsidR="00557ACF" w:rsidRDefault="00557ACF">
      <w:pPr>
        <w:pStyle w:val="Heading2"/>
        <w:tabs>
          <w:tab w:val="left" w:pos="0"/>
        </w:tabs>
      </w:pPr>
      <w:r>
        <w:t>Sources of Data</w:t>
      </w:r>
    </w:p>
    <w:p w:rsidR="00557ACF" w:rsidRDefault="00557ACF">
      <w:pPr>
        <w:ind w:left="720"/>
        <w:rPr>
          <w:szCs w:val="24"/>
        </w:rPr>
      </w:pPr>
      <w:r>
        <w:rPr>
          <w:szCs w:val="24"/>
        </w:rPr>
        <w:t>Provide a more detailed description of the source and type of data for this test phase.</w:t>
      </w:r>
    </w:p>
    <w:p w:rsidR="00557ACF" w:rsidRDefault="00557ACF">
      <w:pPr>
        <w:ind w:left="720"/>
        <w:rPr>
          <w:szCs w:val="24"/>
        </w:rPr>
      </w:pPr>
    </w:p>
    <w:p w:rsidR="00557ACF" w:rsidRDefault="00557ACF">
      <w:pPr>
        <w:pStyle w:val="Heading2"/>
        <w:tabs>
          <w:tab w:val="left" w:pos="0"/>
        </w:tabs>
      </w:pPr>
      <w:r>
        <w:t>Entrance and Exit Criteria</w:t>
      </w:r>
    </w:p>
    <w:p w:rsidR="00557ACF" w:rsidRDefault="00557ACF">
      <w:pPr>
        <w:ind w:left="720"/>
        <w:rPr>
          <w:szCs w:val="24"/>
        </w:rPr>
      </w:pPr>
      <w:r>
        <w:rPr>
          <w:szCs w:val="24"/>
        </w:rPr>
        <w:t xml:space="preserve">Specify the entrance and exit criteria for this phase.  Describe how test results are evaluated.  Explain the criteria for test sufficiency.  Include criteria for test suspension and resumption.  </w:t>
      </w:r>
    </w:p>
    <w:p w:rsidR="00557ACF" w:rsidRDefault="00557ACF">
      <w:pPr>
        <w:ind w:left="720"/>
        <w:rPr>
          <w:szCs w:val="24"/>
        </w:rPr>
      </w:pPr>
    </w:p>
    <w:p w:rsidR="00557ACF" w:rsidRDefault="00557ACF">
      <w:pPr>
        <w:pStyle w:val="Heading2"/>
        <w:tabs>
          <w:tab w:val="left" w:pos="0"/>
        </w:tabs>
      </w:pPr>
      <w:r>
        <w:t>Requirements</w:t>
      </w:r>
    </w:p>
    <w:p w:rsidR="00557ACF" w:rsidRDefault="00557ACF">
      <w:pPr>
        <w:ind w:left="720"/>
        <w:rPr>
          <w:szCs w:val="24"/>
        </w:rPr>
      </w:pPr>
      <w:r>
        <w:rPr>
          <w:szCs w:val="24"/>
        </w:rPr>
        <w:t xml:space="preserve">Identify requirements which are validated in this phase.  </w:t>
      </w:r>
    </w:p>
    <w:p w:rsidR="00557ACF" w:rsidRDefault="00557ACF">
      <w:pPr>
        <w:ind w:left="720"/>
        <w:rPr>
          <w:szCs w:val="24"/>
        </w:rPr>
      </w:pPr>
    </w:p>
    <w:p w:rsidR="00557ACF" w:rsidRDefault="00557ACF">
      <w:pPr>
        <w:pStyle w:val="Heading2"/>
        <w:tabs>
          <w:tab w:val="left" w:pos="0"/>
        </w:tabs>
      </w:pPr>
      <w:r>
        <w:t>Work Products</w:t>
      </w:r>
    </w:p>
    <w:p w:rsidR="00557ACF" w:rsidRDefault="00557ACF">
      <w:pPr>
        <w:ind w:left="720"/>
        <w:rPr>
          <w:szCs w:val="24"/>
        </w:rPr>
      </w:pPr>
      <w:r>
        <w:rPr>
          <w:szCs w:val="24"/>
        </w:rPr>
        <w:t>Describe the work products which are initiated and/or completed in this phase, including test documents and reports.</w:t>
      </w:r>
    </w:p>
    <w:p w:rsidR="00557ACF" w:rsidRDefault="00557ACF">
      <w:pPr>
        <w:ind w:left="720"/>
        <w:rPr>
          <w:szCs w:val="24"/>
        </w:rPr>
      </w:pPr>
    </w:p>
    <w:p w:rsidR="00557ACF" w:rsidRDefault="00557ACF">
      <w:pPr>
        <w:pStyle w:val="Heading2"/>
        <w:tabs>
          <w:tab w:val="left" w:pos="0"/>
        </w:tabs>
      </w:pPr>
      <w:r>
        <w:t>Test Completion Acceptance</w:t>
      </w:r>
    </w:p>
    <w:p w:rsidR="00557ACF" w:rsidRDefault="00557ACF">
      <w:pPr>
        <w:ind w:left="720"/>
        <w:rPr>
          <w:szCs w:val="24"/>
        </w:rPr>
      </w:pPr>
      <w:r>
        <w:rPr>
          <w:szCs w:val="24"/>
        </w:rPr>
        <w:t>Describe the criteria for acceptance of the completion of the test results (should be tied into the QA plan of the project product).  When is the test complete?</w:t>
      </w:r>
    </w:p>
    <w:p w:rsidR="00557ACF" w:rsidRDefault="00557ACF">
      <w:pPr>
        <w:rPr>
          <w:szCs w:val="24"/>
        </w:rPr>
      </w:pPr>
    </w:p>
    <w:p w:rsidR="00557ACF" w:rsidRDefault="00557ACF">
      <w:pPr>
        <w:pStyle w:val="Heading1"/>
        <w:tabs>
          <w:tab w:val="left" w:pos="0"/>
        </w:tabs>
      </w:pPr>
      <w:r>
        <w:lastRenderedPageBreak/>
        <w:t>Test Environment</w:t>
      </w:r>
    </w:p>
    <w:p w:rsidR="00557ACF" w:rsidRDefault="00557ACF">
      <w:pPr>
        <w:rPr>
          <w:szCs w:val="24"/>
        </w:rPr>
      </w:pPr>
    </w:p>
    <w:p w:rsidR="00557ACF" w:rsidRDefault="00557ACF">
      <w:pPr>
        <w:pStyle w:val="Heading2"/>
        <w:tabs>
          <w:tab w:val="left" w:pos="0"/>
        </w:tabs>
      </w:pPr>
      <w:r>
        <w:t xml:space="preserve">Hardware </w:t>
      </w:r>
    </w:p>
    <w:p w:rsidR="00557ACF" w:rsidRDefault="00557ACF">
      <w:pPr>
        <w:pStyle w:val="Header"/>
        <w:tabs>
          <w:tab w:val="clear" w:pos="4320"/>
          <w:tab w:val="clear" w:pos="8640"/>
        </w:tabs>
        <w:ind w:left="720"/>
        <w:rPr>
          <w:szCs w:val="24"/>
        </w:rPr>
      </w:pPr>
      <w:r>
        <w:rPr>
          <w:szCs w:val="24"/>
        </w:rPr>
        <w:t xml:space="preserve">Describe the hardware requirements for the test environment.  </w:t>
      </w:r>
    </w:p>
    <w:p w:rsidR="00557ACF" w:rsidRDefault="00557ACF">
      <w:pPr>
        <w:pStyle w:val="Header"/>
        <w:tabs>
          <w:tab w:val="clear" w:pos="4320"/>
          <w:tab w:val="clear" w:pos="8640"/>
        </w:tabs>
        <w:ind w:left="1440"/>
        <w:rPr>
          <w:szCs w:val="24"/>
        </w:rPr>
      </w:pPr>
    </w:p>
    <w:p w:rsidR="00557ACF" w:rsidRDefault="00557ACF">
      <w:pPr>
        <w:pStyle w:val="Heading2"/>
        <w:tabs>
          <w:tab w:val="left" w:pos="0"/>
        </w:tabs>
      </w:pPr>
      <w:r>
        <w:t xml:space="preserve">Software </w:t>
      </w:r>
    </w:p>
    <w:p w:rsidR="00557ACF" w:rsidRDefault="00557ACF">
      <w:pPr>
        <w:pStyle w:val="Header"/>
        <w:tabs>
          <w:tab w:val="clear" w:pos="4320"/>
          <w:tab w:val="clear" w:pos="8640"/>
        </w:tabs>
        <w:ind w:left="720"/>
        <w:rPr>
          <w:szCs w:val="24"/>
        </w:rPr>
      </w:pPr>
      <w:r>
        <w:rPr>
          <w:szCs w:val="24"/>
        </w:rPr>
        <w:t>Describe the software requirements for the test environment.  Identify automated testing tools, operating systems, compilers, etc.</w:t>
      </w:r>
    </w:p>
    <w:p w:rsidR="00557ACF" w:rsidRDefault="00557ACF">
      <w:pPr>
        <w:pStyle w:val="Header"/>
        <w:tabs>
          <w:tab w:val="clear" w:pos="4320"/>
          <w:tab w:val="clear" w:pos="8640"/>
        </w:tabs>
        <w:ind w:left="1440"/>
        <w:rPr>
          <w:szCs w:val="24"/>
        </w:rPr>
      </w:pPr>
    </w:p>
    <w:p w:rsidR="00557ACF" w:rsidRDefault="00557ACF">
      <w:pPr>
        <w:pStyle w:val="Heading2"/>
        <w:tabs>
          <w:tab w:val="left" w:pos="0"/>
        </w:tabs>
      </w:pPr>
      <w:r>
        <w:t xml:space="preserve">Location </w:t>
      </w:r>
    </w:p>
    <w:p w:rsidR="00557ACF" w:rsidRDefault="00557ACF">
      <w:pPr>
        <w:pStyle w:val="Header"/>
        <w:tabs>
          <w:tab w:val="clear" w:pos="4320"/>
          <w:tab w:val="clear" w:pos="8640"/>
        </w:tabs>
        <w:ind w:left="720"/>
        <w:rPr>
          <w:szCs w:val="24"/>
        </w:rPr>
      </w:pPr>
      <w:r>
        <w:rPr>
          <w:szCs w:val="24"/>
        </w:rPr>
        <w:t>Outline the office and space requirements for the test environment.  Identify all sites where testing occurs.</w:t>
      </w:r>
    </w:p>
    <w:p w:rsidR="00557ACF" w:rsidRDefault="00557ACF">
      <w:pPr>
        <w:pStyle w:val="Header"/>
        <w:tabs>
          <w:tab w:val="clear" w:pos="4320"/>
          <w:tab w:val="clear" w:pos="8640"/>
        </w:tabs>
        <w:ind w:left="1440"/>
        <w:rPr>
          <w:szCs w:val="24"/>
        </w:rPr>
      </w:pPr>
    </w:p>
    <w:p w:rsidR="00557ACF" w:rsidRDefault="00557ACF">
      <w:pPr>
        <w:pStyle w:val="Heading2"/>
        <w:tabs>
          <w:tab w:val="left" w:pos="0"/>
        </w:tabs>
      </w:pPr>
      <w:r>
        <w:t xml:space="preserve">Staffing and Training </w:t>
      </w:r>
    </w:p>
    <w:p w:rsidR="00557ACF" w:rsidRDefault="00557ACF">
      <w:pPr>
        <w:pStyle w:val="Header"/>
        <w:tabs>
          <w:tab w:val="clear" w:pos="4320"/>
          <w:tab w:val="clear" w:pos="8640"/>
        </w:tabs>
        <w:ind w:left="720"/>
        <w:rPr>
          <w:szCs w:val="24"/>
        </w:rPr>
      </w:pPr>
      <w:r>
        <w:rPr>
          <w:szCs w:val="24"/>
        </w:rPr>
        <w:t>Identify any staffing or training needs.</w:t>
      </w:r>
    </w:p>
    <w:p w:rsidR="00557ACF" w:rsidRDefault="00557ACF">
      <w:pPr>
        <w:pStyle w:val="Header"/>
        <w:tabs>
          <w:tab w:val="clear" w:pos="4320"/>
          <w:tab w:val="clear" w:pos="8640"/>
        </w:tabs>
        <w:ind w:left="720"/>
        <w:rPr>
          <w:szCs w:val="24"/>
        </w:rPr>
      </w:pPr>
    </w:p>
    <w:p w:rsidR="00557ACF" w:rsidRDefault="00557ACF">
      <w:pPr>
        <w:pStyle w:val="Heading1"/>
        <w:tabs>
          <w:tab w:val="left" w:pos="0"/>
        </w:tabs>
      </w:pPr>
      <w:r>
        <w:lastRenderedPageBreak/>
        <w:t>Schedule</w:t>
      </w:r>
    </w:p>
    <w:p w:rsidR="00557ACF" w:rsidRDefault="00557ACF">
      <w:pPr>
        <w:pStyle w:val="Header"/>
        <w:tabs>
          <w:tab w:val="clear" w:pos="4320"/>
          <w:tab w:val="clear" w:pos="8640"/>
        </w:tabs>
        <w:rPr>
          <w:szCs w:val="24"/>
        </w:rPr>
      </w:pPr>
      <w:r>
        <w:rPr>
          <w:szCs w:val="24"/>
        </w:rPr>
        <w:t>Provide a detailed schedule of testing activities and responsibilities.  Indicate dependencies and time frames for testing activities.</w:t>
      </w:r>
    </w:p>
    <w:p w:rsidR="00557ACF" w:rsidRDefault="00557ACF">
      <w:pPr>
        <w:pStyle w:val="Header"/>
        <w:tabs>
          <w:tab w:val="clear" w:pos="4320"/>
          <w:tab w:val="clear" w:pos="8640"/>
        </w:tabs>
        <w:rPr>
          <w:szCs w:val="24"/>
        </w:rPr>
      </w:pPr>
    </w:p>
    <w:p w:rsidR="00557ACF" w:rsidRDefault="00557ACF">
      <w:pPr>
        <w:pStyle w:val="Heading1"/>
        <w:tabs>
          <w:tab w:val="left" w:pos="0"/>
        </w:tabs>
      </w:pPr>
      <w:r>
        <w:lastRenderedPageBreak/>
        <w:t>Approvals and Distribution</w:t>
      </w:r>
    </w:p>
    <w:p w:rsidR="00557ACF" w:rsidRDefault="00557ACF">
      <w:pPr>
        <w:rPr>
          <w:szCs w:val="24"/>
        </w:rPr>
      </w:pPr>
      <w:r>
        <w:rPr>
          <w:szCs w:val="24"/>
        </w:rPr>
        <w:t>Identify the required approvers of the test plan and results as well as to whom the test plan document(s) is distributed.</w:t>
      </w:r>
    </w:p>
    <w:p w:rsidR="00557ACF" w:rsidRDefault="00557ACF">
      <w:pPr>
        <w:pStyle w:val="Header"/>
        <w:tabs>
          <w:tab w:val="clear" w:pos="4320"/>
          <w:tab w:val="clear" w:pos="8640"/>
        </w:tabs>
        <w:rPr>
          <w:i/>
          <w:iCs/>
          <w:sz w:val="36"/>
        </w:rPr>
      </w:pPr>
    </w:p>
    <w:p w:rsidR="00557ACF" w:rsidRDefault="00557ACF">
      <w:pPr>
        <w:pStyle w:val="Header"/>
        <w:tabs>
          <w:tab w:val="clear" w:pos="4320"/>
          <w:tab w:val="clear" w:pos="8640"/>
        </w:tabs>
        <w:rPr>
          <w:i/>
          <w:iCs/>
          <w:sz w:val="36"/>
        </w:rPr>
      </w:pPr>
    </w:p>
    <w:p w:rsidR="00557ACF" w:rsidRDefault="00557ACF">
      <w:pPr>
        <w:pStyle w:val="Heading1"/>
        <w:tabs>
          <w:tab w:val="left" w:pos="0"/>
        </w:tabs>
      </w:pPr>
      <w:r>
        <w:lastRenderedPageBreak/>
        <w:t>Appendix</w:t>
      </w:r>
    </w:p>
    <w:p w:rsidR="00557ACF" w:rsidRDefault="00557ACF"/>
    <w:p w:rsidR="00557ACF" w:rsidRDefault="00557ACF">
      <w:pPr>
        <w:pStyle w:val="Heading2"/>
        <w:tabs>
          <w:tab w:val="left" w:pos="0"/>
        </w:tabs>
      </w:pPr>
      <w:r>
        <w:t>References</w:t>
      </w:r>
    </w:p>
    <w:p w:rsidR="00557ACF" w:rsidRDefault="00557ACF"/>
    <w:p w:rsidR="00557ACF" w:rsidRDefault="00557ACF"/>
    <w:p w:rsidR="00557ACF" w:rsidRDefault="00557ACF"/>
    <w:p w:rsidR="00557ACF" w:rsidRDefault="00557ACF">
      <w:pPr>
        <w:pStyle w:val="Heading2"/>
        <w:tabs>
          <w:tab w:val="left" w:pos="0"/>
        </w:tabs>
      </w:pPr>
      <w:r>
        <w:t>Glossary</w:t>
      </w:r>
    </w:p>
    <w:p w:rsidR="00557ACF" w:rsidRDefault="00557ACF"/>
    <w:p w:rsidR="00557ACF" w:rsidRDefault="00557ACF"/>
    <w:p w:rsidR="00557ACF" w:rsidRDefault="00557ACF"/>
    <w:sectPr w:rsidR="00557ACF">
      <w:footnotePr>
        <w:pos w:val="beneathText"/>
      </w:footnotePr>
      <w:type w:val="continuous"/>
      <w:pgSz w:w="12240" w:h="15840"/>
      <w:pgMar w:top="1440" w:right="1800" w:bottom="1440" w:left="1800"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6430" w:rsidRDefault="00546430">
      <w:r>
        <w:separator/>
      </w:r>
    </w:p>
  </w:endnote>
  <w:endnote w:type="continuationSeparator" w:id="0">
    <w:p w:rsidR="00546430" w:rsidRDefault="00546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imbus Sans L">
    <w:altName w:val="Arial"/>
    <w:charset w:val="00"/>
    <w:family w:val="swiss"/>
    <w:pitch w:val="variable"/>
  </w:font>
  <w:font w:name="Mincho">
    <w:altName w:val="MS Mincho"/>
    <w:panose1 w:val="02020609040305080305"/>
    <w:charset w:val="80"/>
    <w:family w:val="roman"/>
    <w:notTrueType/>
    <w:pitch w:val="fixed"/>
    <w:sig w:usb0="00000000" w:usb1="08070000" w:usb2="00000010" w:usb3="00000000" w:csb0="00020000" w:csb1="00000000"/>
  </w:font>
  <w:font w:name="Lucida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ACF" w:rsidRDefault="00557ACF">
    <w:pPr>
      <w:pStyle w:val="Footer"/>
    </w:pPr>
    <w:r>
      <w:rPr>
        <w:sz w:val="16"/>
      </w:rPr>
      <w:t>&lt;Name&gt; Test Plan</w:t>
    </w:r>
    <w:r>
      <w:rPr>
        <w:sz w:val="16"/>
      </w:rPr>
      <w:tab/>
    </w:r>
    <w:r>
      <w:rPr>
        <w:sz w:val="16"/>
      </w:rPr>
      <w:fldChar w:fldCharType="begin"/>
    </w:r>
    <w:r>
      <w:rPr>
        <w:sz w:val="16"/>
      </w:rPr>
      <w:instrText xml:space="preserve"> DATE \@"M\/D\/YY" </w:instrText>
    </w:r>
    <w:r>
      <w:rPr>
        <w:sz w:val="16"/>
      </w:rPr>
      <w:fldChar w:fldCharType="separate"/>
    </w:r>
    <w:r w:rsidR="00546430">
      <w:rPr>
        <w:noProof/>
        <w:sz w:val="16"/>
      </w:rPr>
      <w:t>8/7/13</w:t>
    </w:r>
    <w:r>
      <w:rPr>
        <w:sz w:val="16"/>
      </w:rPr>
      <w:fldChar w:fldCharType="end"/>
    </w:r>
    <w:r>
      <w:rPr>
        <w:sz w:val="16"/>
      </w:rPr>
      <w:tab/>
      <w:t xml:space="preserve">Page </w:t>
    </w:r>
    <w:r>
      <w:rPr>
        <w:sz w:val="16"/>
      </w:rPr>
      <w:fldChar w:fldCharType="begin"/>
    </w:r>
    <w:r>
      <w:rPr>
        <w:sz w:val="16"/>
      </w:rPr>
      <w:instrText xml:space="preserve"> PAGE </w:instrText>
    </w:r>
    <w:r>
      <w:rPr>
        <w:sz w:val="16"/>
      </w:rPr>
      <w:fldChar w:fldCharType="separate"/>
    </w:r>
    <w:r w:rsidR="00F863AD">
      <w:rPr>
        <w:noProof/>
        <w:sz w:val="16"/>
      </w:rPr>
      <w:t>7</w:t>
    </w:r>
    <w:r>
      <w:rPr>
        <w:sz w:val="16"/>
      </w:rPr>
      <w:fldChar w:fldCharType="end"/>
    </w:r>
    <w:r>
      <w:rPr>
        <w:sz w:val="16"/>
      </w:rPr>
      <w:t xml:space="preserve"> of </w:t>
    </w:r>
    <w:r>
      <w:rPr>
        <w:sz w:val="16"/>
      </w:rPr>
      <w:fldChar w:fldCharType="begin"/>
    </w:r>
    <w:r>
      <w:rPr>
        <w:sz w:val="16"/>
      </w:rPr>
      <w:instrText xml:space="preserve"> NUMPAGES \*Arabic </w:instrText>
    </w:r>
    <w:r>
      <w:rPr>
        <w:sz w:val="16"/>
      </w:rPr>
      <w:fldChar w:fldCharType="separate"/>
    </w:r>
    <w:r w:rsidR="00F863AD">
      <w:rPr>
        <w:noProof/>
        <w:sz w:val="16"/>
      </w:rPr>
      <w:t>12</w:t>
    </w:r>
    <w:r>
      <w:rPr>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ACF" w:rsidRDefault="00557ACF">
    <w:pPr>
      <w:pStyle w:val="Footer"/>
      <w:jc w:val="center"/>
      <w:rPr>
        <w:b/>
        <w:bCs/>
        <w:sz w:val="20"/>
      </w:rPr>
    </w:pPr>
    <w:r>
      <w:rPr>
        <w:b/>
        <w:bCs/>
        <w:sz w:val="20"/>
      </w:rPr>
      <w:t>Project Management Framework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6430" w:rsidRDefault="00546430">
      <w:r>
        <w:separator/>
      </w:r>
    </w:p>
  </w:footnote>
  <w:footnote w:type="continuationSeparator" w:id="0">
    <w:p w:rsidR="00546430" w:rsidRDefault="005464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22182A47"/>
    <w:multiLevelType w:val="hybridMultilevel"/>
    <w:tmpl w:val="4BB0F28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nsid w:val="459357E5"/>
    <w:multiLevelType w:val="hybridMultilevel"/>
    <w:tmpl w:val="6AFA8310"/>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430"/>
    <w:rsid w:val="00012246"/>
    <w:rsid w:val="00200BA5"/>
    <w:rsid w:val="00242941"/>
    <w:rsid w:val="003827F2"/>
    <w:rsid w:val="00546430"/>
    <w:rsid w:val="00557ACF"/>
    <w:rsid w:val="00A771DA"/>
    <w:rsid w:val="00B072CE"/>
    <w:rsid w:val="00B8304F"/>
    <w:rsid w:val="00CE58C1"/>
    <w:rsid w:val="00F863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Arial" w:hAnsi="Arial" w:cs="Arial"/>
      <w:sz w:val="24"/>
      <w:lang w:eastAsia="ar-SA"/>
    </w:rPr>
  </w:style>
  <w:style w:type="paragraph" w:styleId="Heading1">
    <w:name w:val="heading 1"/>
    <w:basedOn w:val="Normal"/>
    <w:next w:val="Normal"/>
    <w:qFormat/>
    <w:pPr>
      <w:keepNext/>
      <w:pageBreakBefore/>
      <w:numPr>
        <w:numId w:val="1"/>
      </w:numPr>
      <w:outlineLvl w:val="0"/>
    </w:pPr>
    <w:rPr>
      <w:rFonts w:cs="Times New Roman"/>
      <w:b/>
      <w:sz w:val="36"/>
      <w:szCs w:val="24"/>
    </w:rPr>
  </w:style>
  <w:style w:type="paragraph" w:styleId="Heading2">
    <w:name w:val="heading 2"/>
    <w:basedOn w:val="Normal"/>
    <w:next w:val="Normal"/>
    <w:qFormat/>
    <w:pPr>
      <w:keepNext/>
      <w:numPr>
        <w:ilvl w:val="1"/>
        <w:numId w:val="1"/>
      </w:numPr>
      <w:outlineLvl w:val="1"/>
    </w:pPr>
    <w:rPr>
      <w:rFonts w:cs="Times New Roman"/>
      <w:b/>
      <w:i/>
      <w:iCs/>
      <w:sz w:val="28"/>
      <w:szCs w:val="24"/>
    </w:rPr>
  </w:style>
  <w:style w:type="paragraph" w:styleId="Heading3">
    <w:name w:val="heading 3"/>
    <w:basedOn w:val="Normal"/>
    <w:next w:val="Normal"/>
    <w:qFormat/>
    <w:pPr>
      <w:keepNext/>
      <w:numPr>
        <w:ilvl w:val="2"/>
        <w:numId w:val="1"/>
      </w:numPr>
      <w:outlineLvl w:val="2"/>
    </w:pPr>
    <w:rPr>
      <w:b/>
      <w:i/>
      <w:iCs/>
      <w:sz w:val="36"/>
      <w:szCs w:val="28"/>
    </w:rPr>
  </w:style>
  <w:style w:type="paragraph" w:styleId="Heading4">
    <w:name w:val="heading 4"/>
    <w:basedOn w:val="Normal"/>
    <w:next w:val="Normal"/>
    <w:qFormat/>
    <w:pPr>
      <w:keepNext/>
      <w:numPr>
        <w:ilvl w:val="3"/>
        <w:numId w:val="1"/>
      </w:numPr>
      <w:outlineLvl w:val="3"/>
    </w:pPr>
    <w:rPr>
      <w:b/>
      <w:i/>
      <w:iCs/>
      <w:sz w:val="28"/>
      <w:szCs w:val="24"/>
    </w:rPr>
  </w:style>
  <w:style w:type="paragraph" w:styleId="Heading5">
    <w:name w:val="heading 5"/>
    <w:basedOn w:val="Normal"/>
    <w:next w:val="Normal"/>
    <w:qFormat/>
    <w:pPr>
      <w:keepNext/>
      <w:numPr>
        <w:ilvl w:val="4"/>
        <w:numId w:val="1"/>
      </w:numPr>
      <w:ind w:left="720"/>
      <w:outlineLvl w:val="4"/>
    </w:pPr>
    <w:rPr>
      <w:b/>
      <w:i/>
      <w:iCs/>
      <w:sz w:val="28"/>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DefaultParagraphFont0">
    <w:name w:val="Default Paragraph Font"/>
  </w:style>
  <w:style w:type="paragraph" w:customStyle="1" w:styleId="Heading">
    <w:name w:val="Heading"/>
    <w:basedOn w:val="Normal"/>
    <w:next w:val="BodyText"/>
    <w:pPr>
      <w:keepNext/>
      <w:spacing w:before="240" w:after="120"/>
    </w:pPr>
    <w:rPr>
      <w:rFonts w:ascii="Nimbus Sans L" w:eastAsia="Mincho" w:hAnsi="Nimbus Sans L" w:cs="Lucidasans"/>
      <w:sz w:val="28"/>
      <w:szCs w:val="28"/>
    </w:rPr>
  </w:style>
  <w:style w:type="paragraph" w:styleId="BodyText">
    <w:name w:val="Body Text"/>
    <w:basedOn w:val="Normal"/>
    <w:semiHidden/>
    <w:pPr>
      <w:tabs>
        <w:tab w:val="left" w:pos="5020"/>
      </w:tabs>
    </w:pPr>
    <w:rPr>
      <w:rFonts w:ascii="Times New Roman" w:hAnsi="Times New Roman" w:cs="Times New Roman"/>
      <w:i/>
      <w:iCs/>
      <w:sz w:val="28"/>
      <w:szCs w:val="24"/>
    </w:r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szCs w:val="24"/>
    </w:rPr>
  </w:style>
  <w:style w:type="paragraph" w:customStyle="1" w:styleId="Index">
    <w:name w:val="Index"/>
    <w:basedOn w:val="Normal"/>
    <w:pPr>
      <w:suppressLineNumbers/>
    </w:pPr>
    <w:rPr>
      <w:rFonts w:cs="Lucidasans"/>
    </w:rPr>
  </w:style>
  <w:style w:type="paragraph" w:styleId="Title">
    <w:name w:val="Title"/>
    <w:basedOn w:val="Normal"/>
    <w:next w:val="Subtitle"/>
    <w:qFormat/>
    <w:pPr>
      <w:jc w:val="center"/>
    </w:pPr>
    <w:rPr>
      <w:rFonts w:ascii="Times New Roman" w:hAnsi="Times New Roman" w:cs="Times New Roman"/>
      <w:i/>
      <w:iCs/>
      <w:sz w:val="40"/>
      <w:szCs w:val="24"/>
    </w:rPr>
  </w:style>
  <w:style w:type="paragraph" w:styleId="Subtitle">
    <w:name w:val="Subtitle"/>
    <w:basedOn w:val="Heading"/>
    <w:next w:val="BodyText"/>
    <w:qFormat/>
    <w:pPr>
      <w:jc w:val="center"/>
    </w:pPr>
    <w:rPr>
      <w:i/>
      <w:i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Indent">
    <w:name w:val="Body Text Indent"/>
    <w:basedOn w:val="Normal"/>
    <w:semiHidden/>
    <w:pPr>
      <w:ind w:left="720"/>
    </w:pPr>
    <w:rPr>
      <w:szCs w:val="24"/>
    </w:rPr>
  </w:style>
  <w:style w:type="paragraph" w:customStyle="1" w:styleId="CourtName">
    <w:name w:val="CourtName"/>
    <w:basedOn w:val="Normal"/>
    <w:pPr>
      <w:spacing w:line="240" w:lineRule="exact"/>
      <w:jc w:val="center"/>
    </w:pPr>
    <w:rPr>
      <w:rFonts w:ascii="Times New Roman" w:hAnsi="Times New Roman" w:cs="Times New Roma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styleId="TOC1">
    <w:name w:val="toc 1"/>
    <w:basedOn w:val="Index"/>
    <w:semiHidden/>
    <w:pPr>
      <w:tabs>
        <w:tab w:val="right" w:leader="dot" w:pos="8640"/>
      </w:tabs>
    </w:pPr>
  </w:style>
  <w:style w:type="paragraph" w:styleId="TOC2">
    <w:name w:val="toc 2"/>
    <w:basedOn w:val="Index"/>
    <w:semiHidden/>
    <w:pPr>
      <w:tabs>
        <w:tab w:val="right" w:leader="dot" w:pos="8640"/>
      </w:tabs>
      <w:ind w:left="283"/>
    </w:pPr>
  </w:style>
  <w:style w:type="paragraph" w:styleId="TOC3">
    <w:name w:val="toc 3"/>
    <w:basedOn w:val="Index"/>
    <w:semiHidden/>
    <w:pPr>
      <w:tabs>
        <w:tab w:val="right" w:leader="dot" w:pos="8640"/>
      </w:tabs>
      <w:ind w:left="566"/>
    </w:pPr>
  </w:style>
  <w:style w:type="paragraph" w:styleId="TOC4">
    <w:name w:val="toc 4"/>
    <w:basedOn w:val="Index"/>
    <w:semiHidden/>
    <w:pPr>
      <w:tabs>
        <w:tab w:val="right" w:leader="dot" w:pos="8640"/>
      </w:tabs>
      <w:ind w:left="849"/>
    </w:pPr>
  </w:style>
  <w:style w:type="paragraph" w:styleId="TOC5">
    <w:name w:val="toc 5"/>
    <w:basedOn w:val="Index"/>
    <w:semiHidden/>
    <w:pPr>
      <w:tabs>
        <w:tab w:val="right" w:leader="dot" w:pos="8640"/>
      </w:tabs>
      <w:ind w:left="1132"/>
    </w:pPr>
  </w:style>
  <w:style w:type="paragraph" w:styleId="TOC6">
    <w:name w:val="toc 6"/>
    <w:basedOn w:val="Index"/>
    <w:semiHidden/>
    <w:pPr>
      <w:tabs>
        <w:tab w:val="right" w:leader="dot" w:pos="8640"/>
      </w:tabs>
      <w:ind w:left="1415"/>
    </w:pPr>
  </w:style>
  <w:style w:type="paragraph" w:styleId="TOC7">
    <w:name w:val="toc 7"/>
    <w:basedOn w:val="Index"/>
    <w:semiHidden/>
    <w:pPr>
      <w:tabs>
        <w:tab w:val="right" w:leader="dot" w:pos="8640"/>
      </w:tabs>
      <w:ind w:left="1698"/>
    </w:pPr>
  </w:style>
  <w:style w:type="paragraph" w:styleId="TOC8">
    <w:name w:val="toc 8"/>
    <w:basedOn w:val="Index"/>
    <w:semiHidden/>
    <w:pPr>
      <w:tabs>
        <w:tab w:val="right" w:leader="dot" w:pos="8640"/>
      </w:tabs>
      <w:ind w:left="1981"/>
    </w:pPr>
  </w:style>
  <w:style w:type="paragraph" w:styleId="TOC9">
    <w:name w:val="toc 9"/>
    <w:basedOn w:val="Index"/>
    <w:semiHidden/>
    <w:pPr>
      <w:tabs>
        <w:tab w:val="right" w:leader="dot" w:pos="8640"/>
      </w:tabs>
      <w:ind w:left="2264"/>
    </w:pPr>
  </w:style>
  <w:style w:type="paragraph" w:customStyle="1" w:styleId="Contents10">
    <w:name w:val="Contents 10"/>
    <w:basedOn w:val="Index"/>
    <w:pPr>
      <w:tabs>
        <w:tab w:val="right" w:leader="dot" w:pos="8640"/>
      </w:tabs>
      <w:ind w:left="2547"/>
    </w:pPr>
  </w:style>
  <w:style w:type="paragraph" w:styleId="BalloonText">
    <w:name w:val="Balloon Text"/>
    <w:basedOn w:val="Normal"/>
    <w:link w:val="BalloonTextChar"/>
    <w:uiPriority w:val="99"/>
    <w:semiHidden/>
    <w:unhideWhenUsed/>
    <w:rsid w:val="00012246"/>
    <w:rPr>
      <w:rFonts w:ascii="Tahoma" w:hAnsi="Tahoma" w:cs="Tahoma"/>
      <w:sz w:val="16"/>
      <w:szCs w:val="16"/>
    </w:rPr>
  </w:style>
  <w:style w:type="character" w:customStyle="1" w:styleId="BalloonTextChar">
    <w:name w:val="Balloon Text Char"/>
    <w:basedOn w:val="DefaultParagraphFont"/>
    <w:link w:val="BalloonText"/>
    <w:uiPriority w:val="99"/>
    <w:semiHidden/>
    <w:rsid w:val="00012246"/>
    <w:rPr>
      <w:rFonts w:ascii="Tahoma"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Arial" w:hAnsi="Arial" w:cs="Arial"/>
      <w:sz w:val="24"/>
      <w:lang w:eastAsia="ar-SA"/>
    </w:rPr>
  </w:style>
  <w:style w:type="paragraph" w:styleId="Heading1">
    <w:name w:val="heading 1"/>
    <w:basedOn w:val="Normal"/>
    <w:next w:val="Normal"/>
    <w:qFormat/>
    <w:pPr>
      <w:keepNext/>
      <w:pageBreakBefore/>
      <w:numPr>
        <w:numId w:val="1"/>
      </w:numPr>
      <w:outlineLvl w:val="0"/>
    </w:pPr>
    <w:rPr>
      <w:rFonts w:cs="Times New Roman"/>
      <w:b/>
      <w:sz w:val="36"/>
      <w:szCs w:val="24"/>
    </w:rPr>
  </w:style>
  <w:style w:type="paragraph" w:styleId="Heading2">
    <w:name w:val="heading 2"/>
    <w:basedOn w:val="Normal"/>
    <w:next w:val="Normal"/>
    <w:qFormat/>
    <w:pPr>
      <w:keepNext/>
      <w:numPr>
        <w:ilvl w:val="1"/>
        <w:numId w:val="1"/>
      </w:numPr>
      <w:outlineLvl w:val="1"/>
    </w:pPr>
    <w:rPr>
      <w:rFonts w:cs="Times New Roman"/>
      <w:b/>
      <w:i/>
      <w:iCs/>
      <w:sz w:val="28"/>
      <w:szCs w:val="24"/>
    </w:rPr>
  </w:style>
  <w:style w:type="paragraph" w:styleId="Heading3">
    <w:name w:val="heading 3"/>
    <w:basedOn w:val="Normal"/>
    <w:next w:val="Normal"/>
    <w:qFormat/>
    <w:pPr>
      <w:keepNext/>
      <w:numPr>
        <w:ilvl w:val="2"/>
        <w:numId w:val="1"/>
      </w:numPr>
      <w:outlineLvl w:val="2"/>
    </w:pPr>
    <w:rPr>
      <w:b/>
      <w:i/>
      <w:iCs/>
      <w:sz w:val="36"/>
      <w:szCs w:val="28"/>
    </w:rPr>
  </w:style>
  <w:style w:type="paragraph" w:styleId="Heading4">
    <w:name w:val="heading 4"/>
    <w:basedOn w:val="Normal"/>
    <w:next w:val="Normal"/>
    <w:qFormat/>
    <w:pPr>
      <w:keepNext/>
      <w:numPr>
        <w:ilvl w:val="3"/>
        <w:numId w:val="1"/>
      </w:numPr>
      <w:outlineLvl w:val="3"/>
    </w:pPr>
    <w:rPr>
      <w:b/>
      <w:i/>
      <w:iCs/>
      <w:sz w:val="28"/>
      <w:szCs w:val="24"/>
    </w:rPr>
  </w:style>
  <w:style w:type="paragraph" w:styleId="Heading5">
    <w:name w:val="heading 5"/>
    <w:basedOn w:val="Normal"/>
    <w:next w:val="Normal"/>
    <w:qFormat/>
    <w:pPr>
      <w:keepNext/>
      <w:numPr>
        <w:ilvl w:val="4"/>
        <w:numId w:val="1"/>
      </w:numPr>
      <w:ind w:left="720"/>
      <w:outlineLvl w:val="4"/>
    </w:pPr>
    <w:rPr>
      <w:b/>
      <w:i/>
      <w:iCs/>
      <w:sz w:val="28"/>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DefaultParagraphFont0">
    <w:name w:val="Default Paragraph Font"/>
  </w:style>
  <w:style w:type="paragraph" w:customStyle="1" w:styleId="Heading">
    <w:name w:val="Heading"/>
    <w:basedOn w:val="Normal"/>
    <w:next w:val="BodyText"/>
    <w:pPr>
      <w:keepNext/>
      <w:spacing w:before="240" w:after="120"/>
    </w:pPr>
    <w:rPr>
      <w:rFonts w:ascii="Nimbus Sans L" w:eastAsia="Mincho" w:hAnsi="Nimbus Sans L" w:cs="Lucidasans"/>
      <w:sz w:val="28"/>
      <w:szCs w:val="28"/>
    </w:rPr>
  </w:style>
  <w:style w:type="paragraph" w:styleId="BodyText">
    <w:name w:val="Body Text"/>
    <w:basedOn w:val="Normal"/>
    <w:semiHidden/>
    <w:pPr>
      <w:tabs>
        <w:tab w:val="left" w:pos="5020"/>
      </w:tabs>
    </w:pPr>
    <w:rPr>
      <w:rFonts w:ascii="Times New Roman" w:hAnsi="Times New Roman" w:cs="Times New Roman"/>
      <w:i/>
      <w:iCs/>
      <w:sz w:val="28"/>
      <w:szCs w:val="24"/>
    </w:r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szCs w:val="24"/>
    </w:rPr>
  </w:style>
  <w:style w:type="paragraph" w:customStyle="1" w:styleId="Index">
    <w:name w:val="Index"/>
    <w:basedOn w:val="Normal"/>
    <w:pPr>
      <w:suppressLineNumbers/>
    </w:pPr>
    <w:rPr>
      <w:rFonts w:cs="Lucidasans"/>
    </w:rPr>
  </w:style>
  <w:style w:type="paragraph" w:styleId="Title">
    <w:name w:val="Title"/>
    <w:basedOn w:val="Normal"/>
    <w:next w:val="Subtitle"/>
    <w:qFormat/>
    <w:pPr>
      <w:jc w:val="center"/>
    </w:pPr>
    <w:rPr>
      <w:rFonts w:ascii="Times New Roman" w:hAnsi="Times New Roman" w:cs="Times New Roman"/>
      <w:i/>
      <w:iCs/>
      <w:sz w:val="40"/>
      <w:szCs w:val="24"/>
    </w:rPr>
  </w:style>
  <w:style w:type="paragraph" w:styleId="Subtitle">
    <w:name w:val="Subtitle"/>
    <w:basedOn w:val="Heading"/>
    <w:next w:val="BodyText"/>
    <w:qFormat/>
    <w:pPr>
      <w:jc w:val="center"/>
    </w:pPr>
    <w:rPr>
      <w:i/>
      <w:i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Indent">
    <w:name w:val="Body Text Indent"/>
    <w:basedOn w:val="Normal"/>
    <w:semiHidden/>
    <w:pPr>
      <w:ind w:left="720"/>
    </w:pPr>
    <w:rPr>
      <w:szCs w:val="24"/>
    </w:rPr>
  </w:style>
  <w:style w:type="paragraph" w:customStyle="1" w:styleId="CourtName">
    <w:name w:val="CourtName"/>
    <w:basedOn w:val="Normal"/>
    <w:pPr>
      <w:spacing w:line="240" w:lineRule="exact"/>
      <w:jc w:val="center"/>
    </w:pPr>
    <w:rPr>
      <w:rFonts w:ascii="Times New Roman" w:hAnsi="Times New Roman" w:cs="Times New Roma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styleId="TOC1">
    <w:name w:val="toc 1"/>
    <w:basedOn w:val="Index"/>
    <w:semiHidden/>
    <w:pPr>
      <w:tabs>
        <w:tab w:val="right" w:leader="dot" w:pos="8640"/>
      </w:tabs>
    </w:pPr>
  </w:style>
  <w:style w:type="paragraph" w:styleId="TOC2">
    <w:name w:val="toc 2"/>
    <w:basedOn w:val="Index"/>
    <w:semiHidden/>
    <w:pPr>
      <w:tabs>
        <w:tab w:val="right" w:leader="dot" w:pos="8640"/>
      </w:tabs>
      <w:ind w:left="283"/>
    </w:pPr>
  </w:style>
  <w:style w:type="paragraph" w:styleId="TOC3">
    <w:name w:val="toc 3"/>
    <w:basedOn w:val="Index"/>
    <w:semiHidden/>
    <w:pPr>
      <w:tabs>
        <w:tab w:val="right" w:leader="dot" w:pos="8640"/>
      </w:tabs>
      <w:ind w:left="566"/>
    </w:pPr>
  </w:style>
  <w:style w:type="paragraph" w:styleId="TOC4">
    <w:name w:val="toc 4"/>
    <w:basedOn w:val="Index"/>
    <w:semiHidden/>
    <w:pPr>
      <w:tabs>
        <w:tab w:val="right" w:leader="dot" w:pos="8640"/>
      </w:tabs>
      <w:ind w:left="849"/>
    </w:pPr>
  </w:style>
  <w:style w:type="paragraph" w:styleId="TOC5">
    <w:name w:val="toc 5"/>
    <w:basedOn w:val="Index"/>
    <w:semiHidden/>
    <w:pPr>
      <w:tabs>
        <w:tab w:val="right" w:leader="dot" w:pos="8640"/>
      </w:tabs>
      <w:ind w:left="1132"/>
    </w:pPr>
  </w:style>
  <w:style w:type="paragraph" w:styleId="TOC6">
    <w:name w:val="toc 6"/>
    <w:basedOn w:val="Index"/>
    <w:semiHidden/>
    <w:pPr>
      <w:tabs>
        <w:tab w:val="right" w:leader="dot" w:pos="8640"/>
      </w:tabs>
      <w:ind w:left="1415"/>
    </w:pPr>
  </w:style>
  <w:style w:type="paragraph" w:styleId="TOC7">
    <w:name w:val="toc 7"/>
    <w:basedOn w:val="Index"/>
    <w:semiHidden/>
    <w:pPr>
      <w:tabs>
        <w:tab w:val="right" w:leader="dot" w:pos="8640"/>
      </w:tabs>
      <w:ind w:left="1698"/>
    </w:pPr>
  </w:style>
  <w:style w:type="paragraph" w:styleId="TOC8">
    <w:name w:val="toc 8"/>
    <w:basedOn w:val="Index"/>
    <w:semiHidden/>
    <w:pPr>
      <w:tabs>
        <w:tab w:val="right" w:leader="dot" w:pos="8640"/>
      </w:tabs>
      <w:ind w:left="1981"/>
    </w:pPr>
  </w:style>
  <w:style w:type="paragraph" w:styleId="TOC9">
    <w:name w:val="toc 9"/>
    <w:basedOn w:val="Index"/>
    <w:semiHidden/>
    <w:pPr>
      <w:tabs>
        <w:tab w:val="right" w:leader="dot" w:pos="8640"/>
      </w:tabs>
      <w:ind w:left="2264"/>
    </w:pPr>
  </w:style>
  <w:style w:type="paragraph" w:customStyle="1" w:styleId="Contents10">
    <w:name w:val="Contents 10"/>
    <w:basedOn w:val="Index"/>
    <w:pPr>
      <w:tabs>
        <w:tab w:val="right" w:leader="dot" w:pos="8640"/>
      </w:tabs>
      <w:ind w:left="2547"/>
    </w:pPr>
  </w:style>
  <w:style w:type="paragraph" w:styleId="BalloonText">
    <w:name w:val="Balloon Text"/>
    <w:basedOn w:val="Normal"/>
    <w:link w:val="BalloonTextChar"/>
    <w:uiPriority w:val="99"/>
    <w:semiHidden/>
    <w:unhideWhenUsed/>
    <w:rsid w:val="00012246"/>
    <w:rPr>
      <w:rFonts w:ascii="Tahoma" w:hAnsi="Tahoma" w:cs="Tahoma"/>
      <w:sz w:val="16"/>
      <w:szCs w:val="16"/>
    </w:rPr>
  </w:style>
  <w:style w:type="character" w:customStyle="1" w:styleId="BalloonTextChar">
    <w:name w:val="Balloon Text Char"/>
    <w:basedOn w:val="DefaultParagraphFont"/>
    <w:link w:val="BalloonText"/>
    <w:uiPriority w:val="99"/>
    <w:semiHidden/>
    <w:rsid w:val="00012246"/>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E:\TAFEWork\WD_Cert4\Integration\Week%204%20-%20Test%20Plan\tes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4C5E3F-66AF-40C3-8449-3A9C45E0B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test-plan</Template>
  <TotalTime>48</TotalTime>
  <Pages>12</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&lt;Name of Product&gt;</vt:lpstr>
    </vt:vector>
  </TitlesOfParts>
  <Company>No Organisation</Company>
  <LinksUpToDate>false</LinksUpToDate>
  <CharactersWithSpaces>7219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&lt;Name of Product&gt;</dc:title>
  <dc:creator>Shannon2, Sam</dc:creator>
  <cp:lastModifiedBy>Shannon2, Sam</cp:lastModifiedBy>
  <cp:revision>3</cp:revision>
  <cp:lastPrinted>1601-01-01T00:00:00Z</cp:lastPrinted>
  <dcterms:created xsi:type="dcterms:W3CDTF">2013-08-07T01:28:00Z</dcterms:created>
  <dcterms:modified xsi:type="dcterms:W3CDTF">2013-08-07T02:33:00Z</dcterms:modified>
</cp:coreProperties>
</file>