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78" w:rsidRPr="002215D2" w:rsidRDefault="002215D2" w:rsidP="002215D2">
      <w:pPr>
        <w:pStyle w:val="Title"/>
        <w:rPr>
          <w:rStyle w:val="SubtitleChar"/>
        </w:rPr>
      </w:pPr>
      <w:r>
        <w:t>Cert 4 web based technologies – S</w:t>
      </w:r>
      <w:r w:rsidRPr="002215D2">
        <w:t>treams</w:t>
      </w:r>
    </w:p>
    <w:p w:rsidR="002215D2" w:rsidRDefault="002215D2" w:rsidP="002215D2">
      <w:pPr>
        <w:pStyle w:val="Heading1"/>
      </w:pPr>
      <w:r>
        <w:t>Full time day</w:t>
      </w:r>
    </w:p>
    <w:p w:rsidR="002215D2" w:rsidRDefault="002215D2" w:rsidP="00F42EDC">
      <w:pPr>
        <w:pStyle w:val="Heading2"/>
      </w:pPr>
      <w:r>
        <w:t>Design Fundamentals</w:t>
      </w:r>
    </w:p>
    <w:tbl>
      <w:tblPr>
        <w:tblStyle w:val="LightList-Accent2"/>
        <w:tblW w:w="9428" w:type="dxa"/>
        <w:tblLook w:val="0480"/>
      </w:tblPr>
      <w:tblGrid>
        <w:gridCol w:w="1550"/>
        <w:gridCol w:w="7016"/>
        <w:gridCol w:w="976"/>
      </w:tblGrid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36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ICAICT401A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Determine and confirm client business expectations and needs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36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ICAWEB401A</w:t>
            </w:r>
          </w:p>
        </w:tc>
        <w:tc>
          <w:tcPr>
            <w:tcW w:w="7016" w:type="dxa"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Design a website to meet technical requirements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36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ICAWEB421A</w:t>
            </w:r>
          </w:p>
        </w:tc>
        <w:tc>
          <w:tcPr>
            <w:tcW w:w="7016" w:type="dxa"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Ensure website content meets technical prorocols and standards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36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BSBOHS302B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Participate effectively in OHS ..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36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BSBCRT401A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Articulate, present and debate ideas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</w:tbl>
    <w:p w:rsidR="002215D2" w:rsidRDefault="002215D2" w:rsidP="00D14461"/>
    <w:p w:rsidR="002215D2" w:rsidRDefault="002215D2" w:rsidP="00F42EDC">
      <w:pPr>
        <w:pStyle w:val="Heading2"/>
      </w:pPr>
      <w:r>
        <w:t>Layout</w:t>
      </w:r>
    </w:p>
    <w:tbl>
      <w:tblPr>
        <w:tblStyle w:val="LightList-Accent2"/>
        <w:tblW w:w="9380" w:type="dxa"/>
        <w:tblLook w:val="0480"/>
      </w:tblPr>
      <w:tblGrid>
        <w:gridCol w:w="1506"/>
        <w:gridCol w:w="6968"/>
        <w:gridCol w:w="976"/>
      </w:tblGrid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36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ICAWEB402A</w:t>
            </w:r>
          </w:p>
        </w:tc>
        <w:tc>
          <w:tcPr>
            <w:tcW w:w="6968" w:type="dxa"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Confirm accessibility of website for people with special needs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36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ICAWEB429A</w:t>
            </w:r>
          </w:p>
        </w:tc>
        <w:tc>
          <w:tcPr>
            <w:tcW w:w="6968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Create a mark-up language docment to specification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36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ICAWEB409A</w:t>
            </w:r>
          </w:p>
        </w:tc>
        <w:tc>
          <w:tcPr>
            <w:tcW w:w="6968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Develop cascading style sheets (Css)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36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ICAWEB410A</w:t>
            </w:r>
          </w:p>
        </w:tc>
        <w:tc>
          <w:tcPr>
            <w:tcW w:w="6968" w:type="dxa"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Apply web authoring tool to convert client data for websites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</w:tbl>
    <w:p w:rsidR="002215D2" w:rsidRDefault="002215D2" w:rsidP="00D14461"/>
    <w:p w:rsidR="002215D2" w:rsidRDefault="002215D2" w:rsidP="00F42EDC">
      <w:pPr>
        <w:pStyle w:val="Heading2"/>
      </w:pPr>
      <w:r>
        <w:t>Programming: Client Side</w:t>
      </w:r>
    </w:p>
    <w:tbl>
      <w:tblPr>
        <w:tblStyle w:val="LightList-Accent2"/>
        <w:tblW w:w="9380" w:type="dxa"/>
        <w:tblLook w:val="0480"/>
      </w:tblPr>
      <w:tblGrid>
        <w:gridCol w:w="1506"/>
        <w:gridCol w:w="6985"/>
        <w:gridCol w:w="976"/>
      </w:tblGrid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19" w:type="dxa"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ICAWEB408A</w:t>
            </w:r>
          </w:p>
        </w:tc>
        <w:tc>
          <w:tcPr>
            <w:tcW w:w="6985" w:type="dxa"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Ensure basic website security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19" w:type="dxa"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ICAWEB412A</w:t>
            </w:r>
          </w:p>
        </w:tc>
        <w:tc>
          <w:tcPr>
            <w:tcW w:w="6985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Produce interactive web animation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19" w:type="dxa"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ICAWEB411A</w:t>
            </w:r>
          </w:p>
        </w:tc>
        <w:tc>
          <w:tcPr>
            <w:tcW w:w="6985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Produce basic client side script for dynamic web pages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</w:tbl>
    <w:p w:rsidR="002215D2" w:rsidRDefault="002215D2" w:rsidP="00D14461"/>
    <w:p w:rsidR="002215D2" w:rsidRDefault="002215D2" w:rsidP="00F42EDC">
      <w:pPr>
        <w:pStyle w:val="Heading2"/>
      </w:pPr>
      <w:r>
        <w:t>Programming: Server Side</w:t>
      </w:r>
    </w:p>
    <w:tbl>
      <w:tblPr>
        <w:tblStyle w:val="LightList-Accent2"/>
        <w:tblW w:w="9380" w:type="dxa"/>
        <w:tblLook w:val="0480"/>
      </w:tblPr>
      <w:tblGrid>
        <w:gridCol w:w="1506"/>
        <w:gridCol w:w="7016"/>
        <w:gridCol w:w="976"/>
      </w:tblGrid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388" w:type="dxa"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ICAWEB403A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Transfer content to a website using commercial packages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388" w:type="dxa"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ICADBS403A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Create basic databases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388" w:type="dxa"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ICAWEB415A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Produce basic server side script for dynamic web pages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388" w:type="dxa"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ICAWEB425A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Apply structured query language to extract and manipulate data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</w:tbl>
    <w:p w:rsidR="002215D2" w:rsidRDefault="002215D2" w:rsidP="00D14461"/>
    <w:p w:rsidR="002215D2" w:rsidRDefault="002215D2" w:rsidP="00F42EDC">
      <w:pPr>
        <w:pStyle w:val="Heading2"/>
      </w:pPr>
      <w:r>
        <w:t>Integration</w:t>
      </w:r>
    </w:p>
    <w:tbl>
      <w:tblPr>
        <w:tblStyle w:val="LightList-Accent2"/>
        <w:tblW w:w="9487" w:type="dxa"/>
        <w:tblLook w:val="0480"/>
      </w:tblPr>
      <w:tblGrid>
        <w:gridCol w:w="1528"/>
        <w:gridCol w:w="7016"/>
        <w:gridCol w:w="976"/>
      </w:tblGrid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95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ICAICT418A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Contribute to copyright, ethics and privacy in an IT environment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95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ICAWEB413A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Optimise search engines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95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ICAWEB424A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Evaluate and select a web hosting service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95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ICAWEB407A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Conduct operational acceptance tests of websites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95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ICAWEB417A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Integrate social web technologies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95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BSBSUS301A</w:t>
            </w:r>
          </w:p>
        </w:tc>
        <w:tc>
          <w:tcPr>
            <w:tcW w:w="701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Implement and monitor environmentally sustainable work practices</w:t>
            </w:r>
          </w:p>
        </w:tc>
        <w:tc>
          <w:tcPr>
            <w:tcW w:w="976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</w:tbl>
    <w:p w:rsidR="002215D2" w:rsidRDefault="002215D2" w:rsidP="00D14461"/>
    <w:p w:rsidR="00F42EDC" w:rsidRDefault="00F42EDC">
      <w:pPr>
        <w:spacing w:after="200" w:line="276" w:lineRule="auto"/>
        <w:rPr>
          <w:rFonts w:asciiTheme="majorHAnsi" w:eastAsiaTheme="majorEastAsia" w:hAnsiTheme="majorHAnsi" w:cstheme="majorBidi"/>
          <w:bCs/>
          <w:color w:val="5A5C5E" w:themeColor="accent1" w:themeShade="BF"/>
          <w:sz w:val="28"/>
          <w:szCs w:val="28"/>
        </w:rPr>
      </w:pPr>
      <w:r>
        <w:br w:type="page"/>
      </w:r>
    </w:p>
    <w:p w:rsidR="002215D2" w:rsidRDefault="002215D2" w:rsidP="002215D2">
      <w:pPr>
        <w:pStyle w:val="Heading1"/>
      </w:pPr>
      <w:r>
        <w:lastRenderedPageBreak/>
        <w:t>Part time evening</w:t>
      </w:r>
    </w:p>
    <w:p w:rsidR="002215D2" w:rsidRPr="002215D2" w:rsidRDefault="002215D2" w:rsidP="00F42EDC">
      <w:pPr>
        <w:pStyle w:val="Heading2"/>
      </w:pPr>
      <w:r>
        <w:t>Design Fundamentals</w:t>
      </w:r>
    </w:p>
    <w:tbl>
      <w:tblPr>
        <w:tblStyle w:val="LightList-Accent2"/>
        <w:tblW w:w="9575" w:type="dxa"/>
        <w:tblLook w:val="0480"/>
      </w:tblPr>
      <w:tblGrid>
        <w:gridCol w:w="1418"/>
        <w:gridCol w:w="1701"/>
        <w:gridCol w:w="5386"/>
        <w:gridCol w:w="1070"/>
      </w:tblGrid>
      <w:tr w:rsidR="00F42EDC" w:rsidRPr="002215D2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Semester 1</w:t>
            </w: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ICAWEB401A</w:t>
            </w:r>
          </w:p>
        </w:tc>
        <w:tc>
          <w:tcPr>
            <w:tcW w:w="5386" w:type="dxa"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Design a website to meet technical requirements</w:t>
            </w:r>
          </w:p>
        </w:tc>
        <w:tc>
          <w:tcPr>
            <w:tcW w:w="1070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ICAICT401A</w:t>
            </w:r>
          </w:p>
        </w:tc>
        <w:tc>
          <w:tcPr>
            <w:tcW w:w="538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Determine and confirm client business expectations and needs</w:t>
            </w:r>
          </w:p>
        </w:tc>
        <w:tc>
          <w:tcPr>
            <w:tcW w:w="1070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BSBOHS302B</w:t>
            </w:r>
          </w:p>
        </w:tc>
        <w:tc>
          <w:tcPr>
            <w:tcW w:w="538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Participate effectively in OHS ..</w:t>
            </w:r>
          </w:p>
        </w:tc>
        <w:tc>
          <w:tcPr>
            <w:tcW w:w="1070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F42EDC" w:rsidRPr="002215D2" w:rsidTr="00F42EDC">
        <w:trPr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Semester 2</w:t>
            </w: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ICAWEB412A</w:t>
            </w:r>
          </w:p>
        </w:tc>
        <w:tc>
          <w:tcPr>
            <w:tcW w:w="538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Produce interactive web animation</w:t>
            </w:r>
          </w:p>
        </w:tc>
        <w:tc>
          <w:tcPr>
            <w:tcW w:w="1070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F42EDC" w:rsidRPr="002215D2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ICAWEB421A</w:t>
            </w:r>
          </w:p>
        </w:tc>
        <w:tc>
          <w:tcPr>
            <w:tcW w:w="5386" w:type="dxa"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Ensure website content meets technical prorocols and standards</w:t>
            </w:r>
          </w:p>
        </w:tc>
        <w:tc>
          <w:tcPr>
            <w:tcW w:w="1070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F42EDC" w:rsidRPr="002215D2" w:rsidTr="00F42EDC">
        <w:trPr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ICAWEB410A</w:t>
            </w:r>
          </w:p>
        </w:tc>
        <w:tc>
          <w:tcPr>
            <w:tcW w:w="5386" w:type="dxa"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Apply web authoring tool to convert client data for websites</w:t>
            </w:r>
          </w:p>
        </w:tc>
        <w:tc>
          <w:tcPr>
            <w:tcW w:w="1070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ICAWEB417A</w:t>
            </w:r>
          </w:p>
        </w:tc>
        <w:tc>
          <w:tcPr>
            <w:tcW w:w="538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Integrate social web technologies</w:t>
            </w:r>
          </w:p>
        </w:tc>
        <w:tc>
          <w:tcPr>
            <w:tcW w:w="1070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</w:tbl>
    <w:p w:rsidR="002215D2" w:rsidRDefault="002215D2" w:rsidP="002215D2"/>
    <w:p w:rsidR="002215D2" w:rsidRDefault="002215D2" w:rsidP="00F42EDC">
      <w:pPr>
        <w:pStyle w:val="Heading2"/>
      </w:pPr>
      <w:r>
        <w:t>Layout/Integration</w:t>
      </w:r>
    </w:p>
    <w:tbl>
      <w:tblPr>
        <w:tblStyle w:val="LightList-Accent2"/>
        <w:tblW w:w="9498" w:type="dxa"/>
        <w:tblLook w:val="0480"/>
      </w:tblPr>
      <w:tblGrid>
        <w:gridCol w:w="1418"/>
        <w:gridCol w:w="1701"/>
        <w:gridCol w:w="5386"/>
        <w:gridCol w:w="993"/>
      </w:tblGrid>
      <w:tr w:rsidR="00F42EDC" w:rsidRPr="002215D2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Semester 1</w:t>
            </w: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ICAWEB429A</w:t>
            </w:r>
          </w:p>
        </w:tc>
        <w:tc>
          <w:tcPr>
            <w:tcW w:w="538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Create a mark-up language doc</w:t>
            </w:r>
            <w:r w:rsid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u</w:t>
            </w: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ment to specification</w:t>
            </w:r>
          </w:p>
        </w:tc>
        <w:tc>
          <w:tcPr>
            <w:tcW w:w="993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ICAWEB409A</w:t>
            </w:r>
          </w:p>
        </w:tc>
        <w:tc>
          <w:tcPr>
            <w:tcW w:w="538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Develop cascading style sheets (Css)</w:t>
            </w:r>
          </w:p>
        </w:tc>
        <w:tc>
          <w:tcPr>
            <w:tcW w:w="993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Semester 2</w:t>
            </w: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ICAICT418A</w:t>
            </w:r>
          </w:p>
        </w:tc>
        <w:tc>
          <w:tcPr>
            <w:tcW w:w="538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Contribute to copyright, ethics and privacy in an IT environment</w:t>
            </w:r>
          </w:p>
        </w:tc>
        <w:tc>
          <w:tcPr>
            <w:tcW w:w="993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ICAWEB424A</w:t>
            </w:r>
          </w:p>
        </w:tc>
        <w:tc>
          <w:tcPr>
            <w:tcW w:w="538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Evaluate and select a web hosting service</w:t>
            </w:r>
          </w:p>
        </w:tc>
        <w:tc>
          <w:tcPr>
            <w:tcW w:w="993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ICAWEB416A</w:t>
            </w:r>
          </w:p>
        </w:tc>
        <w:tc>
          <w:tcPr>
            <w:tcW w:w="538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Customise content management system   </w:t>
            </w:r>
          </w:p>
        </w:tc>
        <w:tc>
          <w:tcPr>
            <w:tcW w:w="993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ICAWEB407A</w:t>
            </w:r>
          </w:p>
        </w:tc>
        <w:tc>
          <w:tcPr>
            <w:tcW w:w="538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Conduct operational acceptance tests of websites</w:t>
            </w:r>
          </w:p>
        </w:tc>
        <w:tc>
          <w:tcPr>
            <w:tcW w:w="993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BSBSUS301A</w:t>
            </w:r>
          </w:p>
        </w:tc>
        <w:tc>
          <w:tcPr>
            <w:tcW w:w="5386" w:type="dxa"/>
            <w:noWrap/>
            <w:hideMark/>
          </w:tcPr>
          <w:p w:rsidR="002215D2" w:rsidRPr="002215D2" w:rsidRDefault="002215D2" w:rsidP="002215D2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Implement and monitor environmentally sustainable work practices</w:t>
            </w:r>
          </w:p>
        </w:tc>
        <w:tc>
          <w:tcPr>
            <w:tcW w:w="993" w:type="dxa"/>
            <w:noWrap/>
            <w:hideMark/>
          </w:tcPr>
          <w:p w:rsidR="002215D2" w:rsidRPr="002215D2" w:rsidRDefault="002215D2" w:rsidP="002215D2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2215D2" w:rsidRPr="002215D2" w:rsidTr="00F42EDC">
        <w:trPr>
          <w:trHeight w:val="300"/>
        </w:trPr>
        <w:tc>
          <w:tcPr>
            <w:cnfStyle w:val="001000000000"/>
            <w:tcW w:w="1418" w:type="dxa"/>
            <w:noWrap/>
          </w:tcPr>
          <w:p w:rsidR="002215D2" w:rsidRPr="002215D2" w:rsidRDefault="002215D2" w:rsidP="002215D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noWrap/>
          </w:tcPr>
          <w:p w:rsidR="002215D2" w:rsidRPr="002215D2" w:rsidRDefault="002215D2" w:rsidP="002215D2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ICAWEB402A</w:t>
            </w:r>
          </w:p>
        </w:tc>
        <w:tc>
          <w:tcPr>
            <w:tcW w:w="5386" w:type="dxa"/>
            <w:noWrap/>
          </w:tcPr>
          <w:p w:rsidR="002215D2" w:rsidRPr="002215D2" w:rsidRDefault="002215D2" w:rsidP="0052543C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Confirm accessibility of website for people with special needs</w:t>
            </w:r>
          </w:p>
        </w:tc>
        <w:tc>
          <w:tcPr>
            <w:tcW w:w="993" w:type="dxa"/>
            <w:noWrap/>
          </w:tcPr>
          <w:p w:rsidR="002215D2" w:rsidRPr="002215D2" w:rsidRDefault="002215D2" w:rsidP="002215D2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</w:tbl>
    <w:p w:rsidR="002215D2" w:rsidRDefault="002215D2" w:rsidP="002215D2"/>
    <w:p w:rsidR="002215D2" w:rsidRDefault="002215D2" w:rsidP="00F42EDC">
      <w:pPr>
        <w:pStyle w:val="Heading2"/>
      </w:pPr>
      <w:r>
        <w:t>Programming</w:t>
      </w:r>
    </w:p>
    <w:tbl>
      <w:tblPr>
        <w:tblStyle w:val="LightList-Accent2"/>
        <w:tblW w:w="9498" w:type="dxa"/>
        <w:tblLook w:val="0480"/>
      </w:tblPr>
      <w:tblGrid>
        <w:gridCol w:w="1418"/>
        <w:gridCol w:w="1701"/>
        <w:gridCol w:w="5386"/>
        <w:gridCol w:w="993"/>
      </w:tblGrid>
      <w:tr w:rsidR="00F42EDC" w:rsidRPr="00F42EDC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F42EDC" w:rsidRPr="00F42EDC" w:rsidRDefault="00F42EDC" w:rsidP="00F42ED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Semester 1</w:t>
            </w:r>
          </w:p>
        </w:tc>
        <w:tc>
          <w:tcPr>
            <w:tcW w:w="1701" w:type="dxa"/>
            <w:hideMark/>
          </w:tcPr>
          <w:p w:rsidR="00F42EDC" w:rsidRPr="00F42EDC" w:rsidRDefault="00F42EDC" w:rsidP="00F42EDC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ICAWEB425A</w:t>
            </w:r>
          </w:p>
        </w:tc>
        <w:tc>
          <w:tcPr>
            <w:tcW w:w="5386" w:type="dxa"/>
            <w:noWrap/>
            <w:hideMark/>
          </w:tcPr>
          <w:p w:rsidR="00F42EDC" w:rsidRPr="00F42EDC" w:rsidRDefault="00F42EDC" w:rsidP="00F42EDC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Apply structured query language to extract and manipulate data</w:t>
            </w:r>
          </w:p>
        </w:tc>
        <w:tc>
          <w:tcPr>
            <w:tcW w:w="993" w:type="dxa"/>
            <w:noWrap/>
            <w:hideMark/>
          </w:tcPr>
          <w:p w:rsidR="00F42EDC" w:rsidRPr="00F42EDC" w:rsidRDefault="00F42EDC" w:rsidP="00F42EDC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F42EDC" w:rsidRPr="00F42EDC" w:rsidTr="00F42EDC">
        <w:trPr>
          <w:trHeight w:val="300"/>
        </w:trPr>
        <w:tc>
          <w:tcPr>
            <w:cnfStyle w:val="001000000000"/>
            <w:tcW w:w="1418" w:type="dxa"/>
            <w:noWrap/>
          </w:tcPr>
          <w:p w:rsidR="00F42EDC" w:rsidRPr="00F42EDC" w:rsidRDefault="00F42EDC" w:rsidP="00F42ED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:rsidR="00F42EDC" w:rsidRPr="00F42EDC" w:rsidRDefault="00F42EDC" w:rsidP="00F42EDC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ICADBS403A</w:t>
            </w:r>
          </w:p>
        </w:tc>
        <w:tc>
          <w:tcPr>
            <w:tcW w:w="5386" w:type="dxa"/>
            <w:noWrap/>
          </w:tcPr>
          <w:p w:rsidR="00F42EDC" w:rsidRPr="00F42EDC" w:rsidRDefault="00F42EDC" w:rsidP="00F42EDC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Create basic databases</w:t>
            </w:r>
          </w:p>
        </w:tc>
        <w:tc>
          <w:tcPr>
            <w:tcW w:w="993" w:type="dxa"/>
            <w:noWrap/>
          </w:tcPr>
          <w:p w:rsidR="00F42EDC" w:rsidRPr="00F42EDC" w:rsidRDefault="00F42EDC" w:rsidP="00F42EDC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F42EDC" w:rsidRPr="00F42EDC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F42EDC" w:rsidRPr="00F42EDC" w:rsidRDefault="00F42EDC" w:rsidP="00F42ED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Semester 2</w:t>
            </w:r>
          </w:p>
        </w:tc>
        <w:tc>
          <w:tcPr>
            <w:tcW w:w="1701" w:type="dxa"/>
            <w:hideMark/>
          </w:tcPr>
          <w:p w:rsidR="00F42EDC" w:rsidRPr="00F42EDC" w:rsidRDefault="00F42EDC" w:rsidP="00F42EDC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ICAWEB411A</w:t>
            </w:r>
          </w:p>
        </w:tc>
        <w:tc>
          <w:tcPr>
            <w:tcW w:w="5386" w:type="dxa"/>
            <w:noWrap/>
            <w:hideMark/>
          </w:tcPr>
          <w:p w:rsidR="00F42EDC" w:rsidRPr="00F42EDC" w:rsidRDefault="00F42EDC" w:rsidP="00F42EDC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Produce basic client side script for dynamic web pages</w:t>
            </w:r>
          </w:p>
        </w:tc>
        <w:tc>
          <w:tcPr>
            <w:tcW w:w="993" w:type="dxa"/>
            <w:noWrap/>
            <w:hideMark/>
          </w:tcPr>
          <w:p w:rsidR="00F42EDC" w:rsidRPr="00F42EDC" w:rsidRDefault="00F42EDC" w:rsidP="00F42EDC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F42EDC" w:rsidRPr="00F42EDC" w:rsidTr="00F42EDC">
        <w:trPr>
          <w:trHeight w:val="300"/>
        </w:trPr>
        <w:tc>
          <w:tcPr>
            <w:cnfStyle w:val="001000000000"/>
            <w:tcW w:w="1418" w:type="dxa"/>
            <w:noWrap/>
            <w:hideMark/>
          </w:tcPr>
          <w:p w:rsidR="00F42EDC" w:rsidRPr="00F42EDC" w:rsidRDefault="00F42EDC" w:rsidP="00F42ED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hideMark/>
          </w:tcPr>
          <w:p w:rsidR="00F42EDC" w:rsidRPr="00F42EDC" w:rsidRDefault="00F42EDC" w:rsidP="00F42EDC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ICAWEB403A</w:t>
            </w:r>
          </w:p>
        </w:tc>
        <w:tc>
          <w:tcPr>
            <w:tcW w:w="5386" w:type="dxa"/>
            <w:noWrap/>
            <w:hideMark/>
          </w:tcPr>
          <w:p w:rsidR="00F42EDC" w:rsidRPr="00F42EDC" w:rsidRDefault="00F42EDC" w:rsidP="00F42EDC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Transfer content to a website using commercial packages</w:t>
            </w:r>
          </w:p>
        </w:tc>
        <w:tc>
          <w:tcPr>
            <w:tcW w:w="993" w:type="dxa"/>
            <w:noWrap/>
            <w:hideMark/>
          </w:tcPr>
          <w:p w:rsidR="00F42EDC" w:rsidRPr="00F42EDC" w:rsidRDefault="00F42EDC" w:rsidP="00F42EDC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</w:t>
            </w:r>
          </w:p>
        </w:tc>
      </w:tr>
      <w:tr w:rsidR="00F42EDC" w:rsidRPr="00F42EDC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F42EDC" w:rsidRPr="00F42EDC" w:rsidRDefault="00F42EDC" w:rsidP="00F42ED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hideMark/>
          </w:tcPr>
          <w:p w:rsidR="00F42EDC" w:rsidRPr="00F42EDC" w:rsidRDefault="00F42EDC" w:rsidP="00F42EDC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ICAWEB415A</w:t>
            </w:r>
          </w:p>
        </w:tc>
        <w:tc>
          <w:tcPr>
            <w:tcW w:w="5386" w:type="dxa"/>
            <w:noWrap/>
            <w:hideMark/>
          </w:tcPr>
          <w:p w:rsidR="00F42EDC" w:rsidRPr="00F42EDC" w:rsidRDefault="00F42EDC" w:rsidP="00F42EDC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Produce server side script for dynamic web pages</w:t>
            </w:r>
          </w:p>
        </w:tc>
        <w:tc>
          <w:tcPr>
            <w:tcW w:w="993" w:type="dxa"/>
            <w:noWrap/>
            <w:hideMark/>
          </w:tcPr>
          <w:p w:rsidR="00F42EDC" w:rsidRPr="00F42EDC" w:rsidRDefault="00F42EDC" w:rsidP="00F42EDC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F42EDC" w:rsidRPr="00F42EDC" w:rsidTr="00F42EDC">
        <w:trPr>
          <w:trHeight w:val="300"/>
        </w:trPr>
        <w:tc>
          <w:tcPr>
            <w:cnfStyle w:val="001000000000"/>
            <w:tcW w:w="1418" w:type="dxa"/>
            <w:noWrap/>
            <w:hideMark/>
          </w:tcPr>
          <w:p w:rsidR="00F42EDC" w:rsidRPr="00F42EDC" w:rsidRDefault="00F42EDC" w:rsidP="00F42ED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hideMark/>
          </w:tcPr>
          <w:p w:rsidR="00F42EDC" w:rsidRPr="00F42EDC" w:rsidRDefault="00F42EDC" w:rsidP="00F42EDC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ICAWEB408A</w:t>
            </w:r>
          </w:p>
        </w:tc>
        <w:tc>
          <w:tcPr>
            <w:tcW w:w="5386" w:type="dxa"/>
            <w:hideMark/>
          </w:tcPr>
          <w:p w:rsidR="00F42EDC" w:rsidRPr="00F42EDC" w:rsidRDefault="00F42EDC" w:rsidP="00F42EDC">
            <w:pPr>
              <w:spacing w:after="0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Ensure basic website security</w:t>
            </w:r>
          </w:p>
        </w:tc>
        <w:tc>
          <w:tcPr>
            <w:tcW w:w="993" w:type="dxa"/>
            <w:noWrap/>
            <w:hideMark/>
          </w:tcPr>
          <w:p w:rsidR="00F42EDC" w:rsidRPr="00F42EDC" w:rsidRDefault="00F42EDC" w:rsidP="00F42EDC">
            <w:pPr>
              <w:spacing w:after="0"/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42ED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  <w:tr w:rsidR="00F42EDC" w:rsidRPr="002215D2" w:rsidTr="00F42ED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hideMark/>
          </w:tcPr>
          <w:p w:rsidR="00F42EDC" w:rsidRPr="002215D2" w:rsidRDefault="00F42EDC" w:rsidP="0052543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For this year only</w:t>
            </w:r>
          </w:p>
        </w:tc>
        <w:tc>
          <w:tcPr>
            <w:tcW w:w="1701" w:type="dxa"/>
            <w:noWrap/>
            <w:hideMark/>
          </w:tcPr>
          <w:p w:rsidR="00F42EDC" w:rsidRPr="002215D2" w:rsidRDefault="00F42EDC" w:rsidP="0052543C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ICAWEB413A</w:t>
            </w:r>
          </w:p>
        </w:tc>
        <w:tc>
          <w:tcPr>
            <w:tcW w:w="5386" w:type="dxa"/>
            <w:noWrap/>
            <w:hideMark/>
          </w:tcPr>
          <w:p w:rsidR="00F42EDC" w:rsidRPr="002215D2" w:rsidRDefault="00F42EDC" w:rsidP="0052543C">
            <w:pPr>
              <w:spacing w:after="0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Optimise search engines</w:t>
            </w:r>
          </w:p>
        </w:tc>
        <w:tc>
          <w:tcPr>
            <w:tcW w:w="993" w:type="dxa"/>
            <w:noWrap/>
            <w:hideMark/>
          </w:tcPr>
          <w:p w:rsidR="00F42EDC" w:rsidRPr="002215D2" w:rsidRDefault="00F42EDC" w:rsidP="0052543C">
            <w:pPr>
              <w:spacing w:after="0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215D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</w:t>
            </w:r>
          </w:p>
        </w:tc>
      </w:tr>
    </w:tbl>
    <w:p w:rsidR="002215D2" w:rsidRPr="002215D2" w:rsidRDefault="002215D2" w:rsidP="002215D2"/>
    <w:sectPr w:rsidR="002215D2" w:rsidRPr="002215D2" w:rsidSect="00400C2F">
      <w:footerReference w:type="default" r:id="rId8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135" w:rsidRDefault="00B83135" w:rsidP="00400C2F">
      <w:pPr>
        <w:spacing w:after="0"/>
      </w:pPr>
      <w:r>
        <w:separator/>
      </w:r>
    </w:p>
  </w:endnote>
  <w:endnote w:type="continuationSeparator" w:id="0">
    <w:p w:rsidR="00B83135" w:rsidRDefault="00B83135" w:rsidP="00400C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C2F" w:rsidRDefault="00400C2F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188"/>
      <w:gridCol w:w="2494"/>
    </w:tblGrid>
    <w:tr w:rsidR="00400C2F" w:rsidTr="00400C2F">
      <w:tc>
        <w:tcPr>
          <w:tcW w:w="8188" w:type="dxa"/>
        </w:tcPr>
        <w:p w:rsidR="00400C2F" w:rsidRDefault="00DA470A" w:rsidP="00B36409">
          <w:pPr>
            <w:pStyle w:val="Footer"/>
          </w:pPr>
          <w:fldSimple w:instr=" FILENAME  \p  \* MERGEFORMAT ">
            <w:r w:rsidR="007161F1">
              <w:rPr>
                <w:noProof/>
              </w:rPr>
              <w:t>C:\ariane\TAFE\courses\cert 4 web\streams semester 2 2013.docx</w:t>
            </w:r>
          </w:fldSimple>
          <w:bookmarkStart w:id="0" w:name="_GoBack"/>
          <w:bookmarkEnd w:id="0"/>
        </w:p>
      </w:tc>
      <w:tc>
        <w:tcPr>
          <w:tcW w:w="2494" w:type="dxa"/>
        </w:tcPr>
        <w:p w:rsidR="00400C2F" w:rsidRDefault="00400C2F" w:rsidP="00B36409">
          <w:pPr>
            <w:pStyle w:val="Footer"/>
            <w:jc w:val="right"/>
          </w:pPr>
          <w:r>
            <w:t xml:space="preserve">Page </w:t>
          </w:r>
          <w:r w:rsidR="00DA470A"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 w:rsidR="00DA470A">
            <w:rPr>
              <w:b/>
            </w:rPr>
            <w:fldChar w:fldCharType="separate"/>
          </w:r>
          <w:r w:rsidR="00F249AF">
            <w:rPr>
              <w:b/>
              <w:noProof/>
            </w:rPr>
            <w:t>1</w:t>
          </w:r>
          <w:r w:rsidR="00DA470A">
            <w:rPr>
              <w:b/>
            </w:rPr>
            <w:fldChar w:fldCharType="end"/>
          </w:r>
          <w:r>
            <w:t xml:space="preserve"> of </w:t>
          </w:r>
          <w:fldSimple w:instr=" NUMPAGES  \* Arabic  \* MERGEFORMAT ">
            <w:r w:rsidR="00F249AF" w:rsidRPr="00F249AF">
              <w:rPr>
                <w:b/>
                <w:noProof/>
              </w:rPr>
              <w:t>2</w:t>
            </w:r>
          </w:fldSimple>
        </w:p>
      </w:tc>
    </w:tr>
    <w:tr w:rsidR="00400C2F" w:rsidTr="00400C2F">
      <w:tc>
        <w:tcPr>
          <w:tcW w:w="8188" w:type="dxa"/>
        </w:tcPr>
        <w:p w:rsidR="00400C2F" w:rsidRDefault="00400C2F" w:rsidP="00B36409">
          <w:pPr>
            <w:pStyle w:val="Footer"/>
          </w:pPr>
          <w:r>
            <w:t xml:space="preserve">Created: </w:t>
          </w:r>
          <w:sdt>
            <w:sdtPr>
              <w:alias w:val="Publish Date"/>
              <w:tag w:val=""/>
              <w:id w:val="859010477"/>
              <w:dataBinding w:prefixMappings="xmlns:ns0='http://schemas.microsoft.com/office/2006/coverPageProps' " w:xpath="/ns0:CoverPageProperties[1]/ns0:PublishDate[1]" w:storeItemID="{55AF091B-3C7A-41E3-B477-F2FDAA23CFDA}"/>
              <w:date w:fullDate="2013-07-16T00:00:00Z">
                <w:dateFormat w:val="d/MM/yyyy"/>
                <w:lid w:val="en-AU"/>
                <w:storeMappedDataAs w:val="dateTime"/>
                <w:calendar w:val="gregorian"/>
              </w:date>
            </w:sdtPr>
            <w:sdtContent>
              <w:r w:rsidR="00025DF2">
                <w:t>16/07/2013</w:t>
              </w:r>
            </w:sdtContent>
          </w:sdt>
        </w:p>
      </w:tc>
      <w:tc>
        <w:tcPr>
          <w:tcW w:w="2494" w:type="dxa"/>
        </w:tcPr>
        <w:p w:rsidR="00400C2F" w:rsidRDefault="00400C2F" w:rsidP="00B36409">
          <w:pPr>
            <w:pStyle w:val="Footer"/>
            <w:jc w:val="right"/>
          </w:pPr>
          <w:r>
            <w:t xml:space="preserve"> </w:t>
          </w:r>
          <w:fldSimple w:instr=" AUTHOR   \* MERGEFORMAT ">
            <w:r w:rsidR="007161F1">
              <w:rPr>
                <w:noProof/>
              </w:rPr>
              <w:t>ariane</w:t>
            </w:r>
          </w:fldSimple>
        </w:p>
      </w:tc>
    </w:tr>
  </w:tbl>
  <w:p w:rsidR="00400C2F" w:rsidRDefault="00400C2F">
    <w:pPr>
      <w:pStyle w:val="Footer"/>
    </w:pPr>
  </w:p>
  <w:p w:rsidR="00400C2F" w:rsidRDefault="00400C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135" w:rsidRDefault="00B83135" w:rsidP="00400C2F">
      <w:pPr>
        <w:spacing w:after="0"/>
      </w:pPr>
      <w:r>
        <w:separator/>
      </w:r>
    </w:p>
  </w:footnote>
  <w:footnote w:type="continuationSeparator" w:id="0">
    <w:p w:rsidR="00B83135" w:rsidRDefault="00B83135" w:rsidP="00400C2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75D9"/>
    <w:multiLevelType w:val="hybridMultilevel"/>
    <w:tmpl w:val="8F261A14"/>
    <w:lvl w:ilvl="0" w:tplc="AC40BDFA">
      <w:start w:val="1"/>
      <w:numFmt w:val="bullet"/>
      <w:lvlText w:val=""/>
      <w:lvlJc w:val="left"/>
      <w:pPr>
        <w:tabs>
          <w:tab w:val="num" w:pos="1134"/>
        </w:tabs>
        <w:ind w:left="1021" w:hanging="454"/>
      </w:pPr>
      <w:rPr>
        <w:rFonts w:ascii="Times New Roman" w:hAnsi="Times New Roman" w:cs="Times New Roman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0E0B96"/>
    <w:multiLevelType w:val="multilevel"/>
    <w:tmpl w:val="902C6CEC"/>
    <w:styleLink w:val="activity"/>
    <w:lvl w:ilvl="0">
      <w:start w:val="1"/>
      <w:numFmt w:val="decimal"/>
      <w:lvlText w:val="Activity %1:"/>
      <w:lvlJc w:val="left"/>
      <w:pPr>
        <w:ind w:left="360" w:hanging="360"/>
      </w:pPr>
      <w:rPr>
        <w:rFonts w:ascii="Calibri" w:hAnsi="Calibri" w:hint="default"/>
        <w:color w:val="434342" w:themeColor="text2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15D2"/>
    <w:rsid w:val="00025DF2"/>
    <w:rsid w:val="00170E11"/>
    <w:rsid w:val="002215D2"/>
    <w:rsid w:val="002A2650"/>
    <w:rsid w:val="003949E3"/>
    <w:rsid w:val="003E3E5A"/>
    <w:rsid w:val="00400C2F"/>
    <w:rsid w:val="00632840"/>
    <w:rsid w:val="00672260"/>
    <w:rsid w:val="007161F1"/>
    <w:rsid w:val="007A3DFA"/>
    <w:rsid w:val="007C504F"/>
    <w:rsid w:val="007F276E"/>
    <w:rsid w:val="008C497C"/>
    <w:rsid w:val="00A34278"/>
    <w:rsid w:val="00AC01CC"/>
    <w:rsid w:val="00B77D01"/>
    <w:rsid w:val="00B83135"/>
    <w:rsid w:val="00BE2F3F"/>
    <w:rsid w:val="00D14461"/>
    <w:rsid w:val="00DA470A"/>
    <w:rsid w:val="00F17BEF"/>
    <w:rsid w:val="00F249AF"/>
    <w:rsid w:val="00F42EDC"/>
    <w:rsid w:val="00FD517A"/>
    <w:rsid w:val="00FD7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60"/>
    <w:pPr>
      <w:spacing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01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01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D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ctivity">
    <w:name w:val="activity"/>
    <w:basedOn w:val="NoList"/>
    <w:uiPriority w:val="99"/>
    <w:rsid w:val="007A3DF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00C2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C2F"/>
  </w:style>
  <w:style w:type="paragraph" w:styleId="Footer">
    <w:name w:val="footer"/>
    <w:basedOn w:val="Normal"/>
    <w:link w:val="FooterChar"/>
    <w:uiPriority w:val="99"/>
    <w:unhideWhenUsed/>
    <w:rsid w:val="00400C2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0C2F"/>
  </w:style>
  <w:style w:type="paragraph" w:styleId="BalloonText">
    <w:name w:val="Balloon Text"/>
    <w:basedOn w:val="Normal"/>
    <w:link w:val="BalloonTextChar"/>
    <w:uiPriority w:val="99"/>
    <w:semiHidden/>
    <w:unhideWhenUsed/>
    <w:rsid w:val="00400C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0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00C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7D01"/>
    <w:rPr>
      <w:rFonts w:asciiTheme="majorHAnsi" w:eastAsiaTheme="majorEastAsia" w:hAnsiTheme="majorHAnsi" w:cstheme="majorBidi"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D01"/>
    <w:rPr>
      <w:rFonts w:asciiTheme="majorHAnsi" w:eastAsiaTheme="majorEastAsia" w:hAnsiTheme="majorHAnsi" w:cstheme="majorBidi"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D01"/>
    <w:rPr>
      <w:rFonts w:asciiTheme="majorHAnsi" w:eastAsiaTheme="majorEastAsia" w:hAnsiTheme="majorHAnsi" w:cstheme="majorBidi"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7D01"/>
    <w:rPr>
      <w:rFonts w:asciiTheme="majorHAnsi" w:eastAsiaTheme="majorEastAsia" w:hAnsiTheme="majorHAnsi" w:cstheme="majorBidi"/>
      <w:bCs/>
      <w:i/>
      <w:iCs/>
      <w:color w:val="797B7E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E11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0E11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E11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E11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autoRedefine/>
    <w:rsid w:val="00A34278"/>
    <w:pPr>
      <w:spacing w:after="0"/>
      <w:ind w:left="57"/>
    </w:pPr>
    <w:rPr>
      <w:rFonts w:ascii="Consolas" w:eastAsia="Times New Roman" w:hAnsi="Consolas" w:cs="Times New Roman"/>
      <w:szCs w:val="24"/>
      <w:lang w:eastAsia="en-AU"/>
    </w:rPr>
  </w:style>
  <w:style w:type="paragraph" w:customStyle="1" w:styleId="filename">
    <w:name w:val="file name"/>
    <w:basedOn w:val="Normal"/>
    <w:rsid w:val="00A34278"/>
    <w:pPr>
      <w:spacing w:before="60" w:after="0"/>
      <w:jc w:val="right"/>
    </w:pPr>
    <w:rPr>
      <w:rFonts w:eastAsia="Times New Roman" w:cs="Times New Roman"/>
      <w:color w:val="333333"/>
      <w:szCs w:val="20"/>
      <w:vertAlign w:val="subscript"/>
      <w:lang w:eastAsia="en-AU"/>
    </w:rPr>
  </w:style>
  <w:style w:type="character" w:customStyle="1" w:styleId="codeChar">
    <w:name w:val="code Char"/>
    <w:basedOn w:val="DefaultParagraphFont"/>
    <w:link w:val="code"/>
    <w:rsid w:val="00A34278"/>
    <w:rPr>
      <w:rFonts w:ascii="Consolas" w:eastAsia="Times New Roman" w:hAnsi="Consolas" w:cs="Times New Roman"/>
      <w:szCs w:val="24"/>
      <w:lang w:eastAsia="en-AU"/>
    </w:rPr>
  </w:style>
  <w:style w:type="character" w:styleId="Hyperlink">
    <w:name w:val="Hyperlink"/>
    <w:basedOn w:val="DefaultParagraphFont"/>
    <w:uiPriority w:val="99"/>
    <w:rsid w:val="00A34278"/>
    <w:rPr>
      <w:color w:val="0000FF"/>
      <w:u w:val="single"/>
    </w:rPr>
  </w:style>
  <w:style w:type="table" w:styleId="LightList-Accent2">
    <w:name w:val="Light List Accent 2"/>
    <w:basedOn w:val="TableNormal"/>
    <w:uiPriority w:val="61"/>
    <w:rsid w:val="00F42E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60"/>
    <w:pPr>
      <w:spacing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01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01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D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ctivity">
    <w:name w:val="activity"/>
    <w:basedOn w:val="NoList"/>
    <w:uiPriority w:val="99"/>
    <w:rsid w:val="007A3DF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00C2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C2F"/>
  </w:style>
  <w:style w:type="paragraph" w:styleId="Footer">
    <w:name w:val="footer"/>
    <w:basedOn w:val="Normal"/>
    <w:link w:val="FooterChar"/>
    <w:uiPriority w:val="99"/>
    <w:unhideWhenUsed/>
    <w:rsid w:val="00400C2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0C2F"/>
  </w:style>
  <w:style w:type="paragraph" w:styleId="BalloonText">
    <w:name w:val="Balloon Text"/>
    <w:basedOn w:val="Normal"/>
    <w:link w:val="BalloonTextChar"/>
    <w:uiPriority w:val="99"/>
    <w:semiHidden/>
    <w:unhideWhenUsed/>
    <w:rsid w:val="00400C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0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00C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7D01"/>
    <w:rPr>
      <w:rFonts w:asciiTheme="majorHAnsi" w:eastAsiaTheme="majorEastAsia" w:hAnsiTheme="majorHAnsi" w:cstheme="majorBidi"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D01"/>
    <w:rPr>
      <w:rFonts w:asciiTheme="majorHAnsi" w:eastAsiaTheme="majorEastAsia" w:hAnsiTheme="majorHAnsi" w:cstheme="majorBidi"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D01"/>
    <w:rPr>
      <w:rFonts w:asciiTheme="majorHAnsi" w:eastAsiaTheme="majorEastAsia" w:hAnsiTheme="majorHAnsi" w:cstheme="majorBidi"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7D01"/>
    <w:rPr>
      <w:rFonts w:asciiTheme="majorHAnsi" w:eastAsiaTheme="majorEastAsia" w:hAnsiTheme="majorHAnsi" w:cstheme="majorBidi"/>
      <w:bCs/>
      <w:i/>
      <w:iCs/>
      <w:color w:val="797B7E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E11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0E11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E11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E11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autoRedefine/>
    <w:rsid w:val="00A34278"/>
    <w:pPr>
      <w:spacing w:after="0"/>
      <w:ind w:left="57"/>
    </w:pPr>
    <w:rPr>
      <w:rFonts w:ascii="Consolas" w:eastAsia="Times New Roman" w:hAnsi="Consolas" w:cs="Times New Roman"/>
      <w:szCs w:val="24"/>
      <w:lang w:eastAsia="en-AU"/>
    </w:rPr>
  </w:style>
  <w:style w:type="paragraph" w:customStyle="1" w:styleId="filename">
    <w:name w:val="file name"/>
    <w:basedOn w:val="Normal"/>
    <w:rsid w:val="00A34278"/>
    <w:pPr>
      <w:spacing w:before="60" w:after="0"/>
      <w:jc w:val="right"/>
    </w:pPr>
    <w:rPr>
      <w:rFonts w:eastAsia="Times New Roman" w:cs="Times New Roman"/>
      <w:color w:val="333333"/>
      <w:szCs w:val="20"/>
      <w:vertAlign w:val="subscript"/>
      <w:lang w:eastAsia="en-AU"/>
    </w:rPr>
  </w:style>
  <w:style w:type="character" w:customStyle="1" w:styleId="codeChar">
    <w:name w:val="code Char"/>
    <w:basedOn w:val="DefaultParagraphFont"/>
    <w:link w:val="code"/>
    <w:rsid w:val="00A34278"/>
    <w:rPr>
      <w:rFonts w:ascii="Consolas" w:eastAsia="Times New Roman" w:hAnsi="Consolas" w:cs="Times New Roman"/>
      <w:szCs w:val="24"/>
      <w:lang w:eastAsia="en-AU"/>
    </w:rPr>
  </w:style>
  <w:style w:type="character" w:styleId="Hyperlink">
    <w:name w:val="Hyperlink"/>
    <w:basedOn w:val="DefaultParagraphFont"/>
    <w:uiPriority w:val="99"/>
    <w:rsid w:val="00A34278"/>
    <w:rPr>
      <w:color w:val="0000FF"/>
      <w:u w:val="single"/>
    </w:rPr>
  </w:style>
  <w:style w:type="table" w:styleId="LightList-Accent2">
    <w:name w:val="Light List Accent 2"/>
    <w:basedOn w:val="TableNormal"/>
    <w:uiPriority w:val="61"/>
    <w:rsid w:val="00F42E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2013-07-16T00:00:00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</dc:creator>
  <cp:lastModifiedBy>jpreston</cp:lastModifiedBy>
  <cp:revision>2</cp:revision>
  <dcterms:created xsi:type="dcterms:W3CDTF">2013-07-26T02:41:00Z</dcterms:created>
  <dcterms:modified xsi:type="dcterms:W3CDTF">2013-07-26T02:41:00Z</dcterms:modified>
</cp:coreProperties>
</file>