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2B5797"/>
          <w:sz w:val="56"/>
          <w:szCs w:val="56"/>
        </w:rPr>
        <w:t xml:space="preserve">VSCode Changelists</w:t>
      </w:r>
    </w:p>
    <w:p>
      <w:pPr>
        <w:spacing w:after="100"/>
        <w:jc w:val="center"/>
      </w:pPr>
      <w:r>
        <w:rPr>
          <w:rFonts w:ascii="Arial" w:cs="Arial" w:eastAsia="Arial" w:hAnsi="Arial"/>
          <w:color w:val="666666"/>
          <w:sz w:val="28"/>
          <w:szCs w:val="28"/>
        </w:rPr>
        <w:t xml:space="preserve">Hunk-Level Changelists für Visual Studio Code</w:t>
      </w:r>
    </w:p>
    <w:p>
      <w:pPr>
        <w:spacing w:after="200"/>
      </w:pPr>
    </w:p>
    <w:p>
      <w:pPr>
        <w:pBdr>
          <w:top w:val="single" w:color="2B5797" w:sz="2" w:space="8"/>
        </w:pBdr>
        <w:spacing w:after="600" w:before="200"/>
        <w:jc w:val="center"/>
      </w:pPr>
      <w:r>
        <w:rPr>
          <w:color w:val="888888"/>
          <w:sz w:val="24"/>
          <w:szCs w:val="24"/>
        </w:rPr>
        <w:t xml:space="preserve">Technische Dokumentation</w:t>
      </w:r>
    </w:p>
    <w:p>
      <w:pPr>
        <w:spacing w:after="1200"/>
      </w:pPr>
    </w:p>
    <w:p>
      <w:pPr>
        <w:jc w:val="center"/>
      </w:pPr>
      <w:r>
        <w:rPr>
          <w:i/>
          <w:iCs/>
          <w:color w:val="999999"/>
          <w:sz w:val="20"/>
          <w:szCs w:val="20"/>
        </w:rPr>
        <w:t xml:space="preserve">Zielgruppe: Entwickler mit grundlegenden Git-Kenntnissen</w:t>
      </w:r>
    </w:p>
    <w:p>
      <w:pPr>
        <w:spacing w:before="120"/>
        <w:jc w:val="center"/>
      </w:pPr>
      <w:r>
        <w:rPr>
          <w:color w:val="999999"/>
          <w:sz w:val="20"/>
          <w:szCs w:val="20"/>
        </w:rPr>
        <w:t xml:space="preserve">Stand: März 2026</w:t>
      </w:r>
    </w:p>
    <w:p>
      <w:pPr>
        <w:sectPr>
          <w:pgSz w:w="12240" w:h="15840" w:orient="portrait"/>
          <w:pgMar w:top="4320" w:right="1440" w:bottom="1440" w:left="1440" w:header="708" w:footer="708" w:gutter="0"/>
          <w:pgNumType/>
          <w:docGrid w:linePitch="360"/>
        </w:sectPr>
      </w:pPr>
    </w:p>
    <w:p>
      <w:pPr>
        <w:pStyle w:val="Heading1"/>
      </w:pPr>
      <w:r>
        <w:t xml:space="preserve">1. Was macht diese Extension?</w:t>
      </w:r>
    </w:p>
    <w:p>
      <w:r>
        <w:t xml:space="preserve">Wenn du mit Git arbeitest, kennst du das: Du arbeitest an mehreren Dingen gleichzeitig – einem Bugfix, einem neuen Feature und vielleicht noch einer kleinen Refactoring-Aufgabe. Am Ende hast du Änderungen in vielen Dateien, die logisch zu verschiedenen Aufgaben gehören, aber Git kennt keine solche Zuordnung.</w:t>
      </w:r>
    </w:p>
    <w:p>
      <w:pPr>
        <w:spacing w:after="60"/>
      </w:pPr>
    </w:p>
    <w:p>
      <w:r>
        <w:t xml:space="preserve">Die Extension </w:t>
      </w:r>
      <w:r>
        <w:rPr>
          <w:b/>
          <w:bCs/>
        </w:rPr>
        <w:t xml:space="preserve">VSCode Changelists</w:t>
      </w:r>
      <w:r>
        <w:t xml:space="preserve"> löst genau dieses Problem. Sie ermöglicht es dir, deine Änderungen in benannte Gruppen („Changelists“) zu sortieren und diese unabhängig voneinander zu committen – und zwar nicht nur auf Datei-Ebene, sondern sogar auf </w:t>
      </w:r>
      <w:r>
        <w:rPr>
          <w:b/>
          <w:bCs/>
        </w:rPr>
        <w:t xml:space="preserve">Hunk-Ebene</w:t>
      </w:r>
      <w:r>
        <w:t xml:space="preserve">. Das bedeutet: Verschiedene Änderungen </w:t>
      </w:r>
      <w:r>
        <w:rPr>
          <w:i/>
          <w:iCs/>
        </w:rPr>
        <w:t xml:space="preserve">innerhalb derselben Datei</w:t>
      </w:r>
      <w:r>
        <w:t xml:space="preserve"> können verschiedenen Changelists zugeordnet werden.</w:t>
      </w:r>
    </w:p>
    <w:p>
      <w:pPr>
        <w:pStyle w:val="Heading1"/>
      </w:pPr>
      <w:r>
        <w:t xml:space="preserve">2. Grundbegriffe</w:t>
      </w:r>
    </w:p>
    <w:p>
      <w:pPr>
        <w:pStyle w:val="Heading2"/>
      </w:pPr>
      <w:r>
        <w:t xml:space="preserve">Was ist ein Hunk?</w:t>
      </w:r>
    </w:p>
    <w:p>
      <w:r>
        <w:t xml:space="preserve">Wenn du eine Datei änderst und dann in Git nachschaust, was sich geändert hat (z. B. mit „git diff“), siehst du die Änderungen in Blöcken. Jeder zusammenhängende Block von Änderungen wird „Hunk“ genannt.</w:t>
      </w:r>
    </w:p>
    <w:p>
      <w:pPr>
        <w:spacing w:after="60"/>
      </w:pPr>
    </w:p>
    <w:p>
      <w:r>
        <w:rPr>
          <w:b/>
          <w:bCs/>
        </w:rPr>
        <w:t xml:space="preserve">Beispiel: </w:t>
      </w:r>
      <w:r>
        <w:t xml:space="preserve">Du änderst in einer Datei Zeile 10–15 und Zeile 80–85. Git erkennt das als zwei getrennte Hunks:</w:t>
      </w:r>
    </w:p>
    <w:p>
      <w:pPr>
        <w:spacing w:after="0" w:before="80"/>
        <w:ind w:left="360"/>
      </w:pPr>
      <w:r>
        <w:rPr>
          <w:rFonts w:ascii="Courier New" w:cs="Courier New" w:eastAsia="Courier New" w:hAnsi="Courier New"/>
          <w:color w:val="333333"/>
          <w:sz w:val="18"/>
          <w:szCs w:val="18"/>
        </w:rPr>
        <w:t xml:space="preserve">@@ -10,6 +10,6 @@          ← Hunk 1 (Zeilen 10–15)</w:t>
      </w:r>
    </w:p>
    <w:p>
      <w:pPr>
        <w:spacing w:after="0" w:before="0" w:line="276"/>
        <w:ind w:left="360"/>
      </w:pPr>
      <w:r>
        <w:rPr>
          <w:rFonts w:ascii="Courier New" w:cs="Courier New" w:eastAsia="Courier New" w:hAnsi="Courier New"/>
          <w:color w:val="333333"/>
          <w:sz w:val="18"/>
          <w:szCs w:val="18"/>
        </w:rPr>
        <w:t xml:space="preserve">-  const oldValue = 42;</w:t>
      </w:r>
    </w:p>
    <w:p>
      <w:pPr>
        <w:spacing w:after="0" w:before="0" w:line="276"/>
        <w:ind w:left="360"/>
      </w:pPr>
      <w:r>
        <w:rPr>
          <w:rFonts w:ascii="Courier New" w:cs="Courier New" w:eastAsia="Courier New" w:hAnsi="Courier New"/>
          <w:color w:val="333333"/>
          <w:sz w:val="18"/>
          <w:szCs w:val="18"/>
        </w:rPr>
        <w:t xml:space="preserve">+  const newValue = 99;</w:t>
      </w:r>
    </w:p>
    <w:p>
      <w:pPr>
        <w:spacing w:after="0" w:before="0" w:line="276"/>
        <w:ind w:left="360"/>
      </w:pPr>
      <w:r>
        <w:rPr>
          <w:rFonts w:ascii="Courier New" w:cs="Courier New" w:eastAsia="Courier New" w:hAnsi="Courier New"/>
          <w:color w:val="333333"/>
          <w:sz w:val="18"/>
          <w:szCs w:val="18"/>
        </w:rPr>
        <w:t xml:space="preserve"/>
      </w:r>
    </w:p>
    <w:p>
      <w:pPr>
        <w:spacing w:after="0" w:before="0" w:line="276"/>
        <w:ind w:left="360"/>
      </w:pPr>
      <w:r>
        <w:rPr>
          <w:rFonts w:ascii="Courier New" w:cs="Courier New" w:eastAsia="Courier New" w:hAnsi="Courier New"/>
          <w:color w:val="333333"/>
          <w:sz w:val="18"/>
          <w:szCs w:val="18"/>
        </w:rPr>
        <w:t xml:space="preserve">@@ -80,6 +80,6 @@          ← Hunk 2 (Zeilen 80–85)</w:t>
      </w:r>
    </w:p>
    <w:p>
      <w:pPr>
        <w:spacing w:after="0" w:before="0" w:line="276"/>
        <w:ind w:left="360"/>
      </w:pPr>
      <w:r>
        <w:rPr>
          <w:rFonts w:ascii="Courier New" w:cs="Courier New" w:eastAsia="Courier New" w:hAnsi="Courier New"/>
          <w:color w:val="333333"/>
          <w:sz w:val="18"/>
          <w:szCs w:val="18"/>
        </w:rPr>
        <w:t xml:space="preserve">-  // TODO: implement</w:t>
      </w:r>
    </w:p>
    <w:p>
      <w:pPr>
        <w:spacing w:after="80" w:before="0"/>
        <w:ind w:left="360"/>
      </w:pPr>
      <w:r>
        <w:rPr>
          <w:rFonts w:ascii="Courier New" w:cs="Courier New" w:eastAsia="Courier New" w:hAnsi="Courier New"/>
          <w:color w:val="333333"/>
          <w:sz w:val="18"/>
          <w:szCs w:val="18"/>
        </w:rPr>
        <w:t xml:space="preserve">+  return calculateResult();</w:t>
      </w:r>
    </w:p>
    <w:p>
      <w:r>
        <w:t xml:space="preserve">Normalerweise committed Git immer ganze Dateien. Diese Extension erlaubt es dir, jeden Hunk einzeln einer Changelist zuzuordnen und separat zu committen.</w:t>
      </w:r>
    </w:p>
    <w:p>
      <w:pPr>
        <w:pStyle w:val="Heading2"/>
      </w:pPr>
      <w:r>
        <w:t xml:space="preserve">Was ist eine Changelist?</w:t>
      </w:r>
    </w:p>
    <w:p>
      <w:r>
        <w:t xml:space="preserve">Eine Changelist ist eine benannte Gruppe von Änderungen. Stell dir vor, du hättest Ablageordner auf deinem Schreibtisch: Einer für den Bugfix, einer für das neue Feature. In jeden Ordner legst du die zugehörigen Änderungen. Wenn du mit einem Ordner fertig bist, commitest du nur diesen – die anderen bleiben unangetastet.</w:t>
      </w:r>
    </w:p>
    <w:p>
      <w:pPr>
        <w:spacing w:after="60"/>
      </w:pPr>
    </w:p>
    <w:p>
      <w:r>
        <w:t xml:space="preserve">Die Extension erstellt automatisch eine Standard-Changelist namens „Changes“. Diese kann nicht gelöscht werden und dient als Auffangbecken für alles, was du noch nicht zugeordnet hast. Du kannst beliebig viele weitere Changelists erstellen.</w:t>
      </w:r>
    </w:p>
    <w:p>
      <w:pPr>
        <w:pBdr>
          <w:left w:val="single" w:color="2B5797" w:sz="12" w:space="8"/>
        </w:pBdr>
        <w:spacing w:after="120" w:before="120"/>
        <w:ind w:left="360"/>
      </w:pPr>
      <w:r>
        <w:rPr>
          <w:i/>
          <w:iCs/>
          <w:color w:val="444444"/>
        </w:rPr>
        <w:t xml:space="preserve">Tipp: Wer JetBrains-IDEs (IntelliJ, WebStorm etc.) kennt, kennt Changelists bereits – diese Extension bringt das Konzept nach VSCode und erweitert es um Hunk-Level-Zuordnung.</w:t>
      </w:r>
    </w:p>
    <w:p>
      <w:pPr>
        <w:pStyle w:val="Heading1"/>
      </w:pPr>
      <w:r>
        <w:t xml:space="preserve">3. Wie funktioniert die Extension technisch?</w:t>
      </w:r>
    </w:p>
    <w:p>
      <w:pPr>
        <w:pStyle w:val="Heading2"/>
      </w:pPr>
      <w:r>
        <w:t xml:space="preserve">Die Hauptkomponenten</w:t>
      </w:r>
    </w:p>
    <w:p>
      <w:r>
        <w:t xml:space="preserve">Die Extension besteht aus mehreren Bausteinen, die zusammenarbeiten: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Komponente</w:t>
            </w:r>
          </w:p>
        </w:tc>
        <w:tc>
          <w:tcPr>
            <w:tcW w:type="dxa" w:w="624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Aufgabe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FileTracker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Beobachtet das Dateisystem alle 3 Sekunden und erkennt, welche Dateien sich geändert haben.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GitService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Führt Git-Befehle im Hintergrund aus (Status, Diff, Commit, usw.).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HunkManager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Analysiert die Diffs, erkennt einzelne Hunks und merkt sich, welcher Hunk zu welcher Changelist gehört.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ChangelistManager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Verwaltet die Changelists selbst (Erstellen, Löschen, Umbenennen) und speichert sie persistent.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TreeView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Zeigt die Changelists, Dateien und Hunks in der Seitenleiste als Baumstruktur 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GutterDecorations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Färbt den Rand neben den Zeilennummern im Editor je nach Changelist-Zuordnung ein.</w:t>
            </w:r>
          </w:p>
        </w:tc>
      </w:tr>
    </w:tbl>
    <w:p>
      <w:pPr>
        <w:pStyle w:val="Heading2"/>
      </w:pPr>
      <w:r>
        <w:t xml:space="preserve">Der Datenfluss im Überblick</w:t>
      </w:r>
    </w:p>
    <w:p>
      <w:r>
        <w:t xml:space="preserve">Um zu verstehen, wie alles zusammenspielt, hier der typische Ablauf:</w:t>
      </w:r>
    </w:p>
    <w:p>
      <w:pPr>
        <w:pStyle w:val="ListParagraph"/>
        <w:numPr>
          <w:ilvl w:val="0"/>
          <w:numId w:val="2"/>
        </w:numPr>
        <w:spacing w:after="60"/>
      </w:pPr>
      <w:r>
        <w:rPr>
          <w:b/>
          <w:bCs/>
        </w:rPr>
        <w:t xml:space="preserve">Schritt 1 – Änderungserkennung: </w:t>
      </w:r>
      <w:r>
        <w:t xml:space="preserve">Der FileTracker fragt alle 3 Sekunden Git: „Welche Dateien sind geändert?“ Neue geänderte Dateien werden automatisch der aktiven Changelist zugewiesen.</w:t>
      </w:r>
    </w:p>
    <w:p>
      <w:pPr>
        <w:pStyle w:val="ListParagraph"/>
        <w:numPr>
          <w:ilvl w:val="0"/>
          <w:numId w:val="2"/>
        </w:numPr>
        <w:spacing w:after="60"/>
      </w:pPr>
      <w:r>
        <w:rPr>
          <w:b/>
          <w:bCs/>
        </w:rPr>
        <w:t xml:space="preserve">Schritt 2 – Diff-Analyse: </w:t>
      </w:r>
      <w:r>
        <w:t xml:space="preserve">Der GitService holt den vollständigen Diff („git diff“). Ein Parser zerlegt diesen in einzelne Hunks mit Zeilennummern, Inhalt und einem stabilen Fingerprint.</w:t>
      </w:r>
    </w:p>
    <w:p>
      <w:pPr>
        <w:pStyle w:val="ListParagraph"/>
        <w:numPr>
          <w:ilvl w:val="0"/>
          <w:numId w:val="2"/>
        </w:numPr>
        <w:spacing w:after="60"/>
      </w:pPr>
      <w:r>
        <w:rPr>
          <w:b/>
          <w:bCs/>
        </w:rPr>
        <w:t xml:space="preserve">Schritt 3 – Zuordnung: </w:t>
      </w:r>
      <w:r>
        <w:t xml:space="preserve">Der HunkManager ordnet jeden Hunk einer Changelist zu. Neue Hunks landen automatisch in der aktiven Changelist. Bestehende Hunks werden über ihren Fingerprint wiedererkannt.</w:t>
      </w:r>
    </w:p>
    <w:p>
      <w:pPr>
        <w:pStyle w:val="ListParagraph"/>
        <w:numPr>
          <w:ilvl w:val="0"/>
          <w:numId w:val="2"/>
        </w:numPr>
        <w:spacing w:after="60"/>
      </w:pPr>
      <w:r>
        <w:rPr>
          <w:b/>
          <w:bCs/>
        </w:rPr>
        <w:t xml:space="preserve">Schritt 4 – Darstellung: </w:t>
      </w:r>
      <w:r>
        <w:t xml:space="preserve">Die TreeView zeigt die Struktur: Changelist → Datei → Hunk. Die Gutter-Decorations färben den Editor-Rand passend ein.</w:t>
      </w:r>
    </w:p>
    <w:p>
      <w:pPr>
        <w:pStyle w:val="ListParagraph"/>
        <w:numPr>
          <w:ilvl w:val="0"/>
          <w:numId w:val="2"/>
        </w:numPr>
        <w:spacing w:after="60"/>
      </w:pPr>
      <w:r>
        <w:rPr>
          <w:b/>
          <w:bCs/>
        </w:rPr>
        <w:t xml:space="preserve">Schritt 5 – Commit: </w:t>
      </w:r>
      <w:r>
        <w:t xml:space="preserve">Beim Commit werden nur die Hunks der gewählten Changelist über gezieltes Patching in den Git-Index übernommen und committed.</w:t>
      </w:r>
    </w:p>
    <w:p>
      <w:pPr>
        <w:pStyle w:val="Heading1"/>
      </w:pPr>
      <w:r>
        <w:t xml:space="preserve">4. Hunk-Erkennung und Fingerprinting</w:t>
      </w:r>
    </w:p>
    <w:p>
      <w:pPr>
        <w:pStyle w:val="Heading2"/>
      </w:pPr>
      <w:r>
        <w:t xml:space="preserve">Wie werden Hunks erkannt?</w:t>
      </w:r>
    </w:p>
    <w:p>
      <w:r>
        <w:t xml:space="preserve">Die Extension nutzt den normalen „git diff“-Output. Dieser enthält für jeden Hunk eine Kopfzeile mit Zeilennummern und den geänderten Inhalt. Der Parser extrahiert daraus strukturierte Hunk-Objekte mit folgenden Informationen:</w:t>
      </w:r>
    </w:p>
    <w:p>
      <w:pPr>
        <w:pStyle w:val="ListParagraph"/>
        <w:numPr>
          <w:ilvl w:val="0"/>
          <w:numId w:val="3"/>
        </w:numPr>
        <w:spacing w:after="60"/>
      </w:pPr>
      <w:r>
        <w:rPr>
          <w:b/>
          <w:bCs/>
        </w:rPr>
        <w:t xml:space="preserve">Datei-Pfad: </w:t>
      </w:r>
      <w:r>
        <w:t xml:space="preserve">In welcher Datei liegt der Hunk?</w:t>
      </w:r>
    </w:p>
    <w:p>
      <w:pPr>
        <w:pStyle w:val="ListParagraph"/>
        <w:numPr>
          <w:ilvl w:val="0"/>
          <w:numId w:val="3"/>
        </w:numPr>
        <w:spacing w:after="60"/>
      </w:pPr>
      <w:r>
        <w:rPr>
          <w:b/>
          <w:bCs/>
        </w:rPr>
        <w:t xml:space="preserve">Zeilennummern: </w:t>
      </w:r>
      <w:r>
        <w:t xml:space="preserve">Wo beginnt er (alte und neue Zeilennummer)?</w:t>
      </w:r>
    </w:p>
    <w:p>
      <w:pPr>
        <w:pStyle w:val="ListParagraph"/>
        <w:numPr>
          <w:ilvl w:val="0"/>
          <w:numId w:val="3"/>
        </w:numPr>
        <w:spacing w:after="60"/>
      </w:pPr>
      <w:r>
        <w:rPr>
          <w:b/>
          <w:bCs/>
        </w:rPr>
        <w:t xml:space="preserve">Inhalt: </w:t>
      </w:r>
      <w:r>
        <w:t xml:space="preserve">Die eigentlichen Änderungen (hinzugefügte und entfernte Zeilen).</w:t>
      </w:r>
    </w:p>
    <w:p>
      <w:pPr>
        <w:pStyle w:val="ListParagraph"/>
        <w:numPr>
          <w:ilvl w:val="0"/>
          <w:numId w:val="3"/>
        </w:numPr>
        <w:spacing w:after="60"/>
      </w:pPr>
      <w:r>
        <w:rPr>
          <w:b/>
          <w:bCs/>
        </w:rPr>
        <w:t xml:space="preserve">Fingerprint: </w:t>
      </w:r>
      <w:r>
        <w:t xml:space="preserve">Ein Hash-Wert, der nur aus den geänderten Zeilen berechnet wird (nicht aus dem Kontext drumherum).</w:t>
      </w:r>
    </w:p>
    <w:p>
      <w:pPr>
        <w:pStyle w:val="Heading2"/>
      </w:pPr>
      <w:r>
        <w:t xml:space="preserve">Warum Fingerprints?</w:t>
      </w:r>
    </w:p>
    <w:p>
      <w:r>
        <w:t xml:space="preserve">Hier wird es clever: Wenn du einen Commit machst, verschieben sich möglicherweise die Zeilennummern aller anderen Änderungen. Hunk 2 lag vorher bei Zeile 80, jetzt vielleicht bei Zeile 78.</w:t>
      </w:r>
    </w:p>
    <w:p>
      <w:pPr>
        <w:spacing w:after="60"/>
      </w:pPr>
    </w:p>
    <w:p>
      <w:r>
        <w:t xml:space="preserve">Der Fingerprint löst dieses Problem. Er wird nur aus den tatsächlich geänderten Zeilen berechnet (den Zeilen mit </w:t>
      </w:r>
      <w:r>
        <w:rPr>
          <w:rFonts w:ascii="Courier New" w:cs="Courier New" w:eastAsia="Courier New" w:hAnsi="Courier New"/>
          <w:b/>
          <w:bCs/>
        </w:rPr>
        <w:t xml:space="preserve">+</w:t>
      </w:r>
      <w:r>
        <w:t xml:space="preserve"> und </w:t>
      </w:r>
      <w:r>
        <w:rPr>
          <w:rFonts w:ascii="Courier New" w:cs="Courier New" w:eastAsia="Courier New" w:hAnsi="Courier New"/>
          <w:b/>
          <w:bCs/>
        </w:rPr>
        <w:t xml:space="preserve">-</w:t>
      </w:r>
      <w:r>
        <w:t xml:space="preserve">), nicht aus den umgebenden Kontext-Zeilen. Solange sich der Inhalt einer Änderung nicht ändert, bleibt der Fingerprint stabil – egal, wo der Hunk in der Datei liegt.</w:t>
      </w:r>
    </w:p>
    <w:p>
      <w:pPr>
        <w:spacing w:after="60"/>
      </w:pPr>
    </w:p>
    <w:p>
      <w:r>
        <w:t xml:space="preserve">Das ermöglicht es der Extension, Hunks nach einem Commit wiederzuerkennen und ihre Changelist-Zuordnung beizubehalten.</w:t>
      </w:r>
    </w:p>
    <w:p>
      <w:pPr>
        <w:pBdr>
          <w:left w:val="single" w:color="2B5797" w:sz="12" w:space="8"/>
        </w:pBdr>
        <w:spacing w:after="120" w:before="120"/>
        <w:ind w:left="360"/>
      </w:pPr>
      <w:r>
        <w:rPr>
          <w:i/>
          <w:iCs/>
          <w:color w:val="444444"/>
        </w:rPr>
        <w:t xml:space="preserve">Einfach gesagt: Der Fingerprint ist wie ein Inhaltsstempel. Egal, wohin die Änderung in der Datei wandert – solange der Inhalt gleich bleibt, wird sie wiedererkannt.</w:t>
      </w:r>
    </w:p>
    <w:p>
      <w:pPr>
        <w:pStyle w:val="Heading1"/>
      </w:pPr>
      <w:r>
        <w:t xml:space="preserve">5. Der Commit-Prozess im Detail</w:t>
      </w:r>
    </w:p>
    <w:p>
      <w:r>
        <w:t xml:space="preserve">Das Herzstück der Extension ist die Fähigkeit, nur ausgewählte Hunks zu committen, während der Rest im Working Tree verbleibt. Das funktioniert so:</w:t>
      </w:r>
    </w:p>
    <w:p>
      <w:pPr>
        <w:pStyle w:val="Heading2"/>
      </w:pPr>
      <w:r>
        <w:t xml:space="preserve">Schritt für Schritt</w:t>
      </w:r>
    </w:p>
    <w:p>
      <w:pPr>
        <w:pStyle w:val="ListParagraph"/>
        <w:numPr>
          <w:ilvl w:val="0"/>
          <w:numId w:val="4"/>
        </w:numPr>
        <w:spacing w:after="60"/>
      </w:pPr>
      <w:r>
        <w:rPr>
          <w:b/>
          <w:bCs/>
        </w:rPr>
        <w:t xml:space="preserve">1. Index zurücksetzen: </w:t>
      </w:r>
      <w:r>
        <w:t xml:space="preserve">Der Git-Staging-Bereich (Index) wird komplett geleert („git reset HEAD“). Das stellt sicher, dass wir mit einem sauberen Zustand starten.</w:t>
      </w:r>
    </w:p>
    <w:p>
      <w:pPr>
        <w:pStyle w:val="ListParagraph"/>
        <w:numPr>
          <w:ilvl w:val="0"/>
          <w:numId w:val="4"/>
        </w:numPr>
        <w:spacing w:after="60"/>
      </w:pPr>
      <w:r>
        <w:rPr>
          <w:b/>
          <w:bCs/>
        </w:rPr>
        <w:t xml:space="preserve">2. Hunks aktualisieren: </w:t>
      </w:r>
      <w:r>
        <w:t xml:space="preserve">Die Extension holt sich den neuesten Diff und ordnet alle Hunks zu.</w:t>
      </w:r>
    </w:p>
    <w:p>
      <w:pPr>
        <w:pStyle w:val="ListParagraph"/>
        <w:numPr>
          <w:ilvl w:val="0"/>
          <w:numId w:val="4"/>
        </w:numPr>
        <w:spacing w:after="60"/>
      </w:pPr>
      <w:r>
        <w:rPr>
          <w:b/>
          <w:bCs/>
        </w:rPr>
        <w:t xml:space="preserve">3. Gezielte Patches erstellen: </w:t>
      </w:r>
      <w:r>
        <w:t xml:space="preserve">Für jede Datei in der Changelist wird geprüft: Hat die Datei Hunks in mehreren Changelists? Falls ja, wird ein Patch gebaut, der nur die Hunks dieser einen Changelist enthält.</w:t>
      </w:r>
    </w:p>
    <w:p>
      <w:pPr>
        <w:pStyle w:val="ListParagraph"/>
        <w:numPr>
          <w:ilvl w:val="0"/>
          <w:numId w:val="4"/>
        </w:numPr>
        <w:spacing w:after="60"/>
      </w:pPr>
      <w:r>
        <w:rPr>
          <w:b/>
          <w:bCs/>
        </w:rPr>
        <w:t xml:space="preserve">4. Patches anwenden: </w:t>
      </w:r>
      <w:r>
        <w:t xml:space="preserve">Die Patches werden mit „git apply --cached“ auf den Index angewendet. Das „--cached“ bedeutet: Nur der Staging-Bereich wird verändert, das Arbeitsverzeichnis bleibt unangetastet.</w:t>
      </w:r>
    </w:p>
    <w:p>
      <w:pPr>
        <w:pStyle w:val="ListParagraph"/>
        <w:numPr>
          <w:ilvl w:val="0"/>
          <w:numId w:val="4"/>
        </w:numPr>
        <w:spacing w:after="60"/>
      </w:pPr>
      <w:r>
        <w:rPr>
          <w:b/>
          <w:bCs/>
        </w:rPr>
        <w:t xml:space="preserve">5. Einfache Fälle direkt stagen: </w:t>
      </w:r>
      <w:r>
        <w:t xml:space="preserve">Dateien, deren sämtliche Hunks zu dieser Changelist gehören, werden einfach per „git add“ komplett gestaged.</w:t>
      </w:r>
    </w:p>
    <w:p>
      <w:pPr>
        <w:pStyle w:val="ListParagraph"/>
        <w:numPr>
          <w:ilvl w:val="0"/>
          <w:numId w:val="4"/>
        </w:numPr>
        <w:spacing w:after="60"/>
      </w:pPr>
      <w:r>
        <w:rPr>
          <w:b/>
          <w:bCs/>
        </w:rPr>
        <w:t xml:space="preserve">6. Commit ausführen: </w:t>
      </w:r>
      <w:r>
        <w:t xml:space="preserve">Der normale „git commit“ erstellt den Commit aus dem, was im Index liegt.</w:t>
      </w:r>
    </w:p>
    <w:p>
      <w:pPr>
        <w:pStyle w:val="ListParagraph"/>
        <w:numPr>
          <w:ilvl w:val="0"/>
          <w:numId w:val="4"/>
        </w:numPr>
        <w:spacing w:after="60"/>
      </w:pPr>
      <w:r>
        <w:rPr>
          <w:b/>
          <w:bCs/>
        </w:rPr>
        <w:t xml:space="preserve">7. Aufräumen: </w:t>
      </w:r>
      <w:r>
        <w:t xml:space="preserve">Hunk-Zuordnungen für den committeten Bereich werden entfernt. Dateien, die komplett committed wurden, verschwinden aus der Changelist.</w:t>
      </w:r>
    </w:p>
    <w:p>
      <w:pPr>
        <w:pStyle w:val="Heading2"/>
      </w:pPr>
      <w:r>
        <w:t xml:space="preserve">Warum „git apply --cached“?</w:t>
      </w:r>
    </w:p>
    <w:p>
      <w:r>
        <w:t xml:space="preserve">Der Befehl „git apply --cached“ ist der Schlüssel zum ganzen System. Er nimmt einen Patch (einen Text, der beschreibt, welche Zeilen sich ändern) und wendet ihn </w:t>
      </w:r>
      <w:r>
        <w:rPr>
          <w:i/>
          <w:iCs/>
        </w:rPr>
        <w:t xml:space="preserve">nur auf den Index</w:t>
      </w:r>
      <w:r>
        <w:t xml:space="preserve"> an. Dein Arbeitsverzeichnis – also die Dateien, die du im Editor siehst – wird dabei nicht verändert.</w:t>
      </w:r>
    </w:p>
    <w:p>
      <w:pPr>
        <w:spacing w:after="60"/>
      </w:pPr>
    </w:p>
    <w:p>
      <w:r>
        <w:t xml:space="preserve">Das ist entscheidend: Nach dem Commit sind deine nicht-committeten Änderungen immer noch da, genau so wie vorher. Du kannst sie weiter bearbeiten oder später in einem anderen Commit einreichen.</w:t>
      </w:r>
    </w:p>
    <w:p>
      <w:pPr>
        <w:pBdr>
          <w:left w:val="single" w:color="2B5797" w:sz="12" w:space="8"/>
        </w:pBdr>
        <w:spacing w:after="120" w:before="120"/>
        <w:ind w:left="360"/>
      </w:pPr>
      <w:r>
        <w:rPr>
          <w:i/>
          <w:iCs/>
          <w:color w:val="444444"/>
        </w:rPr>
        <w:t xml:space="preserve">Analogie: Stell dir den Index als Kopierer vor. Du legst nur bestimmte Seiten (Hunks) auf den Kopierer, erstellst eine Kopie (Commit), und die Originale bleiben auf deinem Schreibtisch liegen.</w:t>
      </w:r>
    </w:p>
    <w:p>
      <w:pPr>
        <w:pStyle w:val="Heading1"/>
      </w:pPr>
      <w:r>
        <w:t xml:space="preserve">6. Datenspeicherung</w:t>
      </w:r>
    </w:p>
    <w:p>
      <w:pPr>
        <w:pStyle w:val="Heading2"/>
      </w:pPr>
      <w:r>
        <w:t xml:space="preserve">Persistente Daten</w:t>
      </w:r>
    </w:p>
    <w:p>
      <w:r>
        <w:t xml:space="preserve">Die Changelist-Definitionen (Name, ID, zugeordnete Dateien) werden in der Datei </w:t>
      </w:r>
      <w:r>
        <w:rPr>
          <w:rFonts w:ascii="Courier New" w:cs="Courier New" w:eastAsia="Courier New" w:hAnsi="Courier New"/>
        </w:rPr>
        <w:t xml:space="preserve">.vscode/changelists.json</w:t>
      </w:r>
      <w:r>
        <w:t xml:space="preserve"> im Workspace gespeichert. Diese Datei kann in die </w:t>
      </w:r>
      <w:r>
        <w:rPr>
          <w:rFonts w:ascii="Courier New" w:cs="Courier New" w:eastAsia="Courier New" w:hAnsi="Courier New"/>
        </w:rPr>
        <w:t xml:space="preserve">.gitignore</w:t>
      </w:r>
      <w:r>
        <w:t xml:space="preserve"> aufgenommen werden, falls die Changelists nur lokal relevant sind.</w:t>
      </w:r>
    </w:p>
    <w:p>
      <w:pPr>
        <w:pStyle w:val="Heading2"/>
      </w:pPr>
      <w:r>
        <w:t xml:space="preserve">Flüchtige Daten</w:t>
      </w:r>
    </w:p>
    <w:p>
      <w:r>
        <w:t xml:space="preserve">Die Zuordnung von Hunks zu Changelists wird nur im Arbeitsspeicher gehalten. Der Grund: Hunks sind temporär – sie ändern sich ständig, wenn du Code bearbeitest. Bei jedem Refresh werden die aktuellen Hunks neu aus dem Diff gelesen und über ihre Fingerprints den bestehenden Zuordnungen zugewiesen.</w:t>
      </w:r>
    </w:p>
    <w:p>
      <w:pPr>
        <w:pStyle w:val="Heading1"/>
      </w:pPr>
      <w:r>
        <w:t xml:space="preserve">7. Benutzeroberfläche</w:t>
      </w:r>
    </w:p>
    <w:p>
      <w:pPr>
        <w:pStyle w:val="Heading2"/>
      </w:pPr>
      <w:r>
        <w:t xml:space="preserve">Baumansicht in der Seitenleiste</w:t>
      </w:r>
    </w:p>
    <w:p>
      <w:r>
        <w:t xml:space="preserve">Die Extension zeigt eine hierarchische Baumansicht im SCM-Bereich von VSCode:</w:t>
      </w:r>
    </w:p>
    <w:p>
      <w:pPr>
        <w:spacing w:after="0" w:before="80"/>
        <w:ind w:left="360"/>
      </w:pPr>
      <w:r>
        <w:rPr>
          <w:rFonts w:ascii="Courier New" w:cs="Courier New" w:eastAsia="Courier New" w:hAnsi="Courier New"/>
          <w:color w:val="333333"/>
          <w:sz w:val="18"/>
          <w:szCs w:val="18"/>
        </w:rPr>
        <w:t xml:space="preserve">▼ Bugfix-Login (#123)          ← Changelist</w:t>
      </w:r>
    </w:p>
    <w:p>
      <w:pPr>
        <w:spacing w:after="0" w:before="0" w:line="276"/>
        <w:ind w:left="360"/>
      </w:pPr>
      <w:r>
        <w:rPr>
          <w:rFonts w:ascii="Courier New" w:cs="Courier New" w:eastAsia="Courier New" w:hAnsi="Courier New"/>
          <w:color w:val="333333"/>
          <w:sz w:val="18"/>
          <w:szCs w:val="18"/>
        </w:rPr>
        <w:t xml:space="preserve">    ▼ src/auth/login.ts          ← Datei</w:t>
      </w:r>
    </w:p>
    <w:p>
      <w:pPr>
        <w:spacing w:after="0" w:before="0" w:line="276"/>
        <w:ind w:left="360"/>
      </w:pPr>
      <w:r>
        <w:rPr>
          <w:rFonts w:ascii="Courier New" w:cs="Courier New" w:eastAsia="Courier New" w:hAnsi="Courier New"/>
          <w:color w:val="333333"/>
          <w:sz w:val="18"/>
          <w:szCs w:val="18"/>
        </w:rPr>
        <w:t xml:space="preserve">        L42: Fix null check      ← Hunk (Zusammenfassung)</w:t>
      </w:r>
    </w:p>
    <w:p>
      <w:pPr>
        <w:spacing w:after="0" w:before="0" w:line="276"/>
        <w:ind w:left="360"/>
      </w:pPr>
      <w:r>
        <w:rPr>
          <w:rFonts w:ascii="Courier New" w:cs="Courier New" w:eastAsia="Courier New" w:hAnsi="Courier New"/>
          <w:color w:val="333333"/>
          <w:sz w:val="18"/>
          <w:szCs w:val="18"/>
        </w:rPr>
        <w:t xml:space="preserve">    ▶ src/utils/validate.ts</w:t>
      </w:r>
    </w:p>
    <w:p>
      <w:pPr>
        <w:spacing w:after="0" w:before="0" w:line="276"/>
        <w:ind w:left="360"/>
      </w:pPr>
      <w:r>
        <w:rPr>
          <w:rFonts w:ascii="Courier New" w:cs="Courier New" w:eastAsia="Courier New" w:hAnsi="Courier New"/>
          <w:color w:val="333333"/>
          <w:sz w:val="18"/>
          <w:szCs w:val="18"/>
        </w:rPr>
        <w:t xml:space="preserve">▼ Feature-Dashboard             ← andere Changelist</w:t>
      </w:r>
    </w:p>
    <w:p>
      <w:pPr>
        <w:spacing w:after="0" w:before="0" w:line="276"/>
        <w:ind w:left="360"/>
      </w:pPr>
      <w:r>
        <w:rPr>
          <w:rFonts w:ascii="Courier New" w:cs="Courier New" w:eastAsia="Courier New" w:hAnsi="Courier New"/>
          <w:color w:val="333333"/>
          <w:sz w:val="18"/>
          <w:szCs w:val="18"/>
        </w:rPr>
        <w:t xml:space="preserve">    ▼ src/auth/login.ts          ← gleiche Datei, anderer Hunk!</w:t>
      </w:r>
    </w:p>
    <w:p>
      <w:pPr>
        <w:spacing w:after="0" w:before="0" w:line="276"/>
        <w:ind w:left="360"/>
      </w:pPr>
      <w:r>
        <w:rPr>
          <w:rFonts w:ascii="Courier New" w:cs="Courier New" w:eastAsia="Courier New" w:hAnsi="Courier New"/>
          <w:color w:val="333333"/>
          <w:sz w:val="18"/>
          <w:szCs w:val="18"/>
        </w:rPr>
        <w:t xml:space="preserve">        L88: Add logging</w:t>
      </w:r>
    </w:p>
    <w:p>
      <w:pPr>
        <w:spacing w:after="80" w:before="0"/>
        <w:ind w:left="360"/>
      </w:pPr>
      <w:r>
        <w:rPr>
          <w:rFonts w:ascii="Courier New" w:cs="Courier New" w:eastAsia="Courier New" w:hAnsi="Courier New"/>
          <w:color w:val="333333"/>
          <w:sz w:val="18"/>
          <w:szCs w:val="18"/>
        </w:rPr>
        <w:t xml:space="preserve">    ▶ src/components/Dashboard.tsx</w:t>
      </w:r>
    </w:p>
    <w:p>
      <w:r>
        <w:t xml:space="preserve">Hunks können per Drag-and-Drop zwischen Changelists verschoben werden. Wenn du eine ganze Datei verschiebst, werden alle ihre Hunks mitgenommen.</w:t>
      </w:r>
    </w:p>
    <w:p>
      <w:pPr>
        <w:pStyle w:val="Heading2"/>
      </w:pPr>
      <w:r>
        <w:t xml:space="preserve">Farbige Markierungen im Editor</w:t>
      </w:r>
    </w:p>
    <w:p>
      <w:r>
        <w:t xml:space="preserve">Am linken Rand des Editors (dem „Gutter“) zeigt die Extension farbige Markierungen an. Jede Changelist hat ihre eigene Farbe. So siehst du direkt im Code, welche Änderung zu welcher Changelist gehört. Die Extension nutzt eine Palette von 10 Farben, die sich bei mehr als 10 Changelists wiederholen.</w:t>
      </w:r>
    </w:p>
    <w:p>
      <w:pPr>
        <w:pStyle w:val="Heading2"/>
      </w:pPr>
      <w:r>
        <w:t xml:space="preserve">Statusleiste</w:t>
      </w:r>
    </w:p>
    <w:p>
      <w:r>
        <w:t xml:space="preserve">In der Statusleiste am unteren Rand von VSCode wird der Name der aktiven Changelist angezeigt. Ein Klick darauf öffnet eine Schnellauswahl zum Wechseln.</w:t>
      </w:r>
    </w:p>
    <w:p>
      <w:pPr>
        <w:pStyle w:val="Heading1"/>
      </w:pPr>
      <w:r>
        <w:t xml:space="preserve">8. Ticket-Integration (Jira &amp; GitHub)</w:t>
      </w:r>
    </w:p>
    <w:p>
      <w:r>
        <w:t xml:space="preserve">Beim Erstellen einer neuen Changelist kann optional ein Ticket aus Jira oder GitHub ausgewählt werden. Der Ticket-Name wird dann als Changelist-Name übernommen. Das erleichtert die Zuordnung von Code-Änderungen zu Aufgaben im Projektmanagement.</w:t>
      </w:r>
    </w:p>
    <w:p>
      <w:pPr>
        <w:spacing w:after="60"/>
      </w:pPr>
    </w:p>
    <w:p>
      <w:r>
        <w:t xml:space="preserve">Die Konfiguration erfolgt über die VSCode-Einstellungen. Unterstützt werden Jira Cloud (mit API-Token) und GitHub Issues (mit Personal Access Token).</w:t>
      </w:r>
    </w:p>
    <w:p>
      <w:pPr>
        <w:pStyle w:val="Heading1"/>
      </w:pPr>
      <w:r>
        <w:t xml:space="preserve">9. Bekannte Einschränkungen</w:t>
      </w:r>
    </w:p>
    <w:p>
      <w:pPr>
        <w:pStyle w:val="ListParagraph"/>
        <w:numPr>
          <w:ilvl w:val="0"/>
          <w:numId w:val="5"/>
        </w:numPr>
        <w:spacing w:after="60"/>
      </w:pPr>
      <w:r>
        <w:rPr>
          <w:b/>
          <w:bCs/>
        </w:rPr>
        <w:t xml:space="preserve">Hunk-Mindestabstand: </w:t>
      </w:r>
      <w:r>
        <w:t xml:space="preserve">Git fasst Änderungen, die weniger als ca. 7 Zeilen auseinander liegen, automatisch zu einem Hunk zusammen. Wenn zwei Änderungen in derselben Datei sehr nah beieinander liegen, kannst du sie daher nicht in verschiedene Changelists aufteilen.</w:t>
      </w:r>
    </w:p>
    <w:p>
      <w:pPr>
        <w:pStyle w:val="ListParagraph"/>
        <w:numPr>
          <w:ilvl w:val="0"/>
          <w:numId w:val="5"/>
        </w:numPr>
        <w:spacing w:after="60"/>
      </w:pPr>
      <w:r>
        <w:rPr>
          <w:b/>
          <w:bCs/>
        </w:rPr>
        <w:t xml:space="preserve">VSCode Commit-Button: </w:t>
      </w:r>
      <w:r>
        <w:t xml:space="preserve">Der eingebaute Commit-Button in der VSCode Source Control Ansicht kann nicht abgefangen werden. Du musst den Commit-Befehl der Extension verwenden (aus dem Kontextmenü der Changelist oder über die Command Palette).</w:t>
      </w:r>
    </w:p>
    <w:p>
      <w:pPr>
        <w:pStyle w:val="ListParagraph"/>
        <w:numPr>
          <w:ilvl w:val="0"/>
          <w:numId w:val="5"/>
        </w:numPr>
        <w:spacing w:after="60"/>
      </w:pPr>
      <w:r>
        <w:rPr>
          <w:b/>
          <w:bCs/>
        </w:rPr>
        <w:t xml:space="preserve">Single Workspace: </w:t>
      </w:r>
      <w:r>
        <w:t xml:space="preserve">Multi-Root-Workspaces werden aktuell noch nicht unterstützt.</w:t>
      </w:r>
    </w:p>
    <w:p>
      <w:pPr>
        <w:pStyle w:val="Heading1"/>
      </w:pPr>
      <w:r>
        <w:t xml:space="preserve">10. Konfigurationsoptionen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200"/>
        <w:gridCol w:w="4260"/>
      </w:tblGrid>
      <w:tr>
        <w:tc>
          <w:tcPr>
            <w:tcW w:type="dxa" w:w="39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Einstellung</w:t>
            </w:r>
          </w:p>
        </w:tc>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42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autoTrackChanges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Neue geänderte Dateien automatisch der aktiven Changelist zuweisen</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pollInterval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Abfrageintervall in Millisekunden für die Änderungserkennung</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removeEmptyChangelistAfterCommit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Leere Changelists nach dem Commit automatisch löschen</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ticketProvider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Ticket-System: „none“, „jira“ oder „github“</w:t>
            </w:r>
          </w:p>
        </w:tc>
      </w:tr>
    </w:tbl>
    <w:p>
      <w:pPr>
        <w:pStyle w:val="Heading1"/>
      </w:pPr>
      <w:r>
        <w:t xml:space="preserve">11. Zusammenfassung</w:t>
      </w:r>
    </w:p>
    <w:p>
      <w:r>
        <w:t xml:space="preserve">Die Extension bringt drei wesentliche Neuerungen in den VSCode-Git-Workflow:</w:t>
      </w:r>
    </w:p>
    <w:p>
      <w:pPr>
        <w:spacing w:after="60"/>
      </w:pPr>
    </w:p>
    <w:p>
      <w:pPr>
        <w:pStyle w:val="ListParagraph"/>
        <w:numPr>
          <w:ilvl w:val="0"/>
          <w:numId w:val="6"/>
        </w:numPr>
        <w:spacing w:after="60"/>
      </w:pPr>
      <w:r>
        <w:rPr>
          <w:b/>
          <w:bCs/>
        </w:rPr>
        <w:t xml:space="preserve">Changelists: </w:t>
      </w:r>
      <w:r>
        <w:t xml:space="preserve">Logische Gruppierung von Änderungen, unabhängig von der Dateistruktur.</w:t>
      </w:r>
    </w:p>
    <w:p>
      <w:pPr>
        <w:pStyle w:val="ListParagraph"/>
        <w:numPr>
          <w:ilvl w:val="0"/>
          <w:numId w:val="6"/>
        </w:numPr>
        <w:spacing w:after="60"/>
      </w:pPr>
      <w:r>
        <w:rPr>
          <w:b/>
          <w:bCs/>
        </w:rPr>
        <w:t xml:space="preserve">Hunk-Level-Zuordnung: </w:t>
      </w:r>
      <w:r>
        <w:t xml:space="preserve">Verschiedene Änderungen in derselben Datei können verschiedenen Aufgaben zugeordnet werden.</w:t>
      </w:r>
    </w:p>
    <w:p>
      <w:pPr>
        <w:pStyle w:val="ListParagraph"/>
        <w:numPr>
          <w:ilvl w:val="0"/>
          <w:numId w:val="6"/>
        </w:numPr>
        <w:spacing w:after="60"/>
      </w:pPr>
      <w:r>
        <w:rPr>
          <w:b/>
          <w:bCs/>
        </w:rPr>
        <w:t xml:space="preserve">Unabhängige Commits: </w:t>
      </w:r>
      <w:r>
        <w:t xml:space="preserve">Jede Changelist kann separat committed werden, ohne dass andere Änderungen berührt werden.</w:t>
      </w:r>
    </w:p>
    <w:p>
      <w:pPr>
        <w:spacing w:after="60"/>
      </w:pPr>
    </w:p>
    <w:p>
      <w:r>
        <w:t xml:space="preserve">Technisch basiert dies auf drei Kernmechanismen: Fingerprint-basiertes Hunk-Tracking für stabile Zuordnung über Commits hinweg, gezielte Patch-Generierung für selektives Staging, und „git apply --cached“ für die saubere Trennung von Index und Arbeitsverzeichnis.</w:t>
      </w:r>
    </w:p>
    <w:p>
      <w:pPr>
        <w:spacing w:after="120"/>
      </w:pPr>
    </w:p>
    <w:p>
      <w:pPr>
        <w:pBdr>
          <w:top w:val="single" w:color="CCCCCC" w:sz="1" w:space="8"/>
        </w:pBdr>
        <w:spacing w:before="240"/>
      </w:pPr>
      <w:r>
        <w:rPr>
          <w:i/>
          <w:iCs/>
          <w:color w:val="AAAAAA"/>
          <w:sz w:val="18"/>
          <w:szCs w:val="18"/>
        </w:rPr>
        <w:t xml:space="preserve">Generiert am 19. März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99999"/>
        <w:sz w:val="16"/>
        <w:szCs w:val="16"/>
      </w:rPr>
      <w:t xml:space="preserve">Seite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color w:val="999999"/>
        <w:sz w:val="16"/>
        <w:szCs w:val="16"/>
      </w:rPr>
      <w:t xml:space="preserve">VSCode Changelists – Technische Dokumentation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A6EA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2026-03-19T08:41:22.389Z</dcterms:created>
  <dcterms:modified xsi:type="dcterms:W3CDTF">2026-03-19T08:41:22.389Z</dcterms:modified>
</cp:coreProperties>
</file>

<file path=docProps/custom.xml><?xml version="1.0" encoding="utf-8"?>
<Properties xmlns="http://schemas.openxmlformats.org/officeDocument/2006/custom-properties" xmlns:vt="http://schemas.openxmlformats.org/officeDocument/2006/docPropsVTypes"/>
</file>