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ind w:hanging="0" w:start="0" w:end="0"/>
        <w:jc w:val="start"/>
        <w:rPr/>
      </w:pPr>
      <w:bookmarkStart w:id="0" w:name="93468853-6e49-481a-b38e-d943ba5a483d"/>
      <w:bookmarkEnd w:id="0"/>
      <w:r>
        <w:rPr/>
        <w:t>Alzheimer's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FRIDAY, Oct. 19, 2018 (HealthDay News) -- There's growing evidence that the herpes virus responsible for cold sores also may cause Alzheimer's disease, a new research paper contends.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https://www.webmd.com/alzheimers/news/20181019/could-herpes-virus-help-cause-alzheimers#1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Viral Hypothesis and Antiviral Treatment in Alzheimer’s Disease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https://www.ncbi.nlm.nih.gov/pmc/articles/PMC6450072/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BHT is a powerful antiviral. </w:t>
      </w:r>
      <w:r>
        <w:rPr/>
        <w:t xml:space="preserve">It has cured someone that I know of genital herpes! </w:t>
      </w:r>
      <w:r>
        <w:rPr/>
        <w:t>See COVID-19 AND BHT Tab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LibreOffice/25.2.7.2$Windows_X86_64 LibreOffice_project/5cbfd1ab6520636bb5f7b99185aa69bd7456825d</Application>
  <AppVersion>15.0000</AppVersion>
  <Pages>1</Pages>
  <Words>59</Words>
  <Characters>450</Characters>
  <CharactersWithSpaces>506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2026-05-09T18:41:18Z</dcterms:created>
  <dc:creator/>
  <dc:description/>
  <dc:language>en-US</dc:language>
  <cp:lastModifiedBy/>
  <dcterms:modified xsi:type="dcterms:W3CDTF">2026-05-09T18:44:42Z</dcterms:modified>
  <cp:revision>1</cp:revision>
  <dc:subject/>
  <dc:title/>
</cp:coreProperties>
</file>