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t>DISSOLVE CATARACTS AND IMPROVE VISION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6985</wp:posOffset>
            </wp:positionH>
            <wp:positionV relativeFrom="paragraph">
              <wp:posOffset>-34925</wp:posOffset>
            </wp:positionV>
            <wp:extent cx="2541905" cy="221869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905" cy="221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3470910</wp:posOffset>
            </wp:positionH>
            <wp:positionV relativeFrom="paragraph">
              <wp:posOffset>2540</wp:posOffset>
            </wp:positionV>
            <wp:extent cx="2179955" cy="22580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bookmarkStart w:id="0" w:name="f201a540-c592-4bcb-9855-ca5461f26858"/>
      <w:bookmarkEnd w:id="0"/>
      <w:r>
        <w:rPr/>
        <w:br/>
        <w:b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t>My story:</w:t>
        <w:br/>
      </w:r>
      <w:r>
        <w:rPr>
          <w:b w:val="false"/>
          <w:bCs w:val="false"/>
        </w:rPr>
        <w:t xml:space="preserve">In 2023 I was diagnosed with cataracts and found Can-C eye drops on Amazon that were </w:t>
      </w:r>
      <w:r>
        <w:rPr>
          <w:b w:val="false"/>
          <w:bCs w:val="false"/>
        </w:rPr>
        <w:t xml:space="preserve">first approved for dogs and later for human use. Can-C </w:t>
      </w:r>
      <w:r>
        <w:rPr>
          <w:b w:val="false"/>
          <w:bCs w:val="false"/>
        </w:rPr>
        <w:t xml:space="preserve">claimed to dissolve senile cataracts. I noticed a significant improvement after 3 months. I have been using them once a day for about a year and can see better without my glasses than with them, I can drive at night without the annoying glare and the colors look so bright and vivid during the day. With age I became 20:40 with astigmatism but now I am back to 20:20 without astigmatism. These eye drops reverse the effects of aging. I still need progressive lenses for reading but my distance vision is great. For maintenance, now I use the drops once per week. </w:t>
        <w:br/>
        <w:br/>
        <w:t xml:space="preserve">For purchase, located in Idaho: </w:t>
      </w:r>
      <w:hyperlink r:id="rId4" w:tgtFrame="_blank">
        <w:r>
          <w:rPr>
            <w:rStyle w:val="Hyperlink"/>
            <w:b w:val="false"/>
            <w:bCs w:val="false"/>
          </w:rPr>
          <w:t>Can-C™ Original Eye Drops - Wise Choice Medicine</w:t>
        </w:r>
      </w:hyperlink>
      <w:r>
        <w:rPr>
          <w:b w:val="false"/>
          <w:bCs w:val="false"/>
        </w:rPr>
        <w:t xml:space="preserve"> </w:t>
        <w:br/>
        <w:t xml:space="preserve">For information: https://www.can-c.me/ and https://www.can-c.net/ </w:t>
        <w:br/>
        <w:t xml:space="preserve">"Most People Know About Cataract Surgery… But Not Everyone Knows About Can-C™ Eye Drops." </w:t>
        <w:br/>
        <w:br/>
        <w:t>"The word has been spreading about Can-C eye drops for cataracts over a decade. Why?</w:t>
        <w:br/>
        <w:t>Reports from research studies tell us that Can-C™ eye drops can be a viable option to surgery."</w:t>
        <w:br/>
        <w:br/>
        <w:t xml:space="preserve">NOTE: “We do not recommend that the Can-C™ eye-drops are combined with Lutein (unless a patient has a cataract associated with a retinal disorder), this is because Lutein appears to block the receptor sites and may lower the efficacy of the results.” The same appears to be true for Zeaxanthin. </w:t>
        <w:br/>
        <w:br/>
        <w:t>https://pubmed.ncbi.nlm.nih.gov/16274259/ Not only CATARACTS but also FLOATERS:</w:t>
        <w:br/>
        <w:t>CAN-C "NAC drug shows promise in the treatment of a range of ophthalmic disorders that have a component of oxidative stress in their pathogenesis (including cataract, glaucoma, dry eye, vitreous floaters, inflammatory disorders, and corneal, retinal and systemic diseases."</w:t>
        <w:br/>
        <w:br/>
        <w:t xml:space="preserve">https://pubmed.ncbi.nlm.nih.gov/19503764/ CAN-C "NAC eye drops help the aging eye to recover by improving its clarity, glare sensitivity, color perception and overall vision." </w:t>
        <w:br/>
        <w:br/>
        <w:t xml:space="preserve">https://pubmed.ncbi.nlm.nih.gov/11390029/ </w:t>
        <w:br/>
        <w:t>A clinical study was designed to document and quantify the changes in lens clarity over a 6 to 24 month period. The average age of the participants was 65. All subjects suffered from senile cataracts of a minimal to an advanced opacification. The patients received either a 1% solution of N-acetylcarnosine eye-drops or a placebo as 2-drops twice a day into each eye.</w:t>
        <w:br/>
        <w:br/>
        <w:t>Results at 6 months were impressive; 88.9% of all eyes treated with N-acetylcarnosine eye drops had an improvement of glare sensitivity. Furthermore, 90% of the eyes treated showed an improvement in visual acuity. In contrast, there was little change in the eye quality of the placebo group at 6 months and the placebo group also experienced a gradual deterioration at 12 to 24 months. In summary, results thus showed that:</w:t>
        <w:br/>
        <w:br/>
        <w:t>▶ 90% had an improvement in visual acuity.</w:t>
        <w:br/>
        <w:t>▶ 88.9% had an improvement of glare sensitivity.</w:t>
        <w:br/>
        <w:br/>
        <w:t>Drugs R D. 2002;3(2):87-103. Efficacy of N-acetylcarnosine in the treatment of cataracts. Babizhayev MA et al.</w:t>
        <w:br/>
        <w:br/>
        <w:t xml:space="preserve">Also: https://www.can-c.me/current-research-on-cataracts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isechoicemedicine.com/product/can-c-original-eye-drops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LibreOffice/25.2.7.2$Windows_X86_64 LibreOffice_project/5cbfd1ab6520636bb5f7b99185aa69bd7456825d</Application>
  <AppVersion>15.0000</AppVersion>
  <Pages>2</Pages>
  <Words>485</Words>
  <Characters>2603</Characters>
  <CharactersWithSpaces>3106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2026-05-09T18:28:57Z</dcterms:created>
  <dc:creator/>
  <dc:description/>
  <dc:language>en-US</dc:language>
  <cp:lastModifiedBy/>
  <dcterms:modified xsi:type="dcterms:W3CDTF">2026-05-11T15:46:06Z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