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ind w:hanging="0" w:start="0" w:end="0"/>
        <w:jc w:val="start"/>
        <w:rPr/>
      </w:pPr>
      <w:r>
        <w:rPr/>
        <w:t>VITAMIN SUPPLEMENT LIST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Vitamin and Suppliment List: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Arginine 850mg Blood flow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Aspirin 325mg/4 Blood flow (Not Coated, it has detergent.)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 Complex 200% RDA General health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Beta-sitosterol 375mg Prostate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BHT 500 - 1000mg Longevity and antiviral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Bioflavonoids 700 - 1000mg Strengthens capillaries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C 4x1000mg General health, heart health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CoQ10 2x200mg Heart, cancer, Alzheimer's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D-3 2000 IU in winter, 1000 IU in summer General health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DHEA 100mg General health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DMAE 250mg Anti-aging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 succinate 400IU Cancer, heart health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Fish Oil 2400mg Blood flow, heart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G C MSM 750,600,450mgx4 Joint and muscle health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Garlic 2 cloves per day Blood flow, heart, anti-viral, anit-bacterial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Ginko Biloba 60 to 500mg Brain, blood flow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Ginseng 250mg Brain, cancer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Glutamine 500mg Muscles, gut function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K3 100mcg Cancer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Lavender 450mg Cancer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Lecithin 1200mg Liver and brain function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Lutein 20mg Eye health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Magnesium Glycinate 400mg General health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Saw Palmetto 540mg Prostate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Selenium 200mcg Cancer, general health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Tumeric 1000mg Heart, cancer, Alzheimer's, anti-inflammatory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Zinc 25mg Anti-viral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Carnitine 500mg Energy, muscle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Proline In gelatine Muscles, joints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Click the button below for roysrant.com/Joint-Health for more.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1</Pages>
  <Words>174</Words>
  <Characters>1029</Characters>
  <CharactersWithSpaces>1176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2026-05-09T19:05:24Z</dcterms:created>
  <dc:creator/>
  <dc:description/>
  <dc:language>en-US</dc:language>
  <cp:lastModifiedBy/>
  <dcterms:modified xsi:type="dcterms:W3CDTF">2026-05-09T19:07:08Z</dcterms:modified>
  <cp:revision>1</cp:revision>
  <dc:subject/>
  <dc:title/>
</cp:coreProperties>
</file>