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C7EA8" w14:textId="72EB5E1F" w:rsidR="00FE6719" w:rsidRPr="001C1543" w:rsidRDefault="00FE6719" w:rsidP="00FE6719">
      <w:pPr>
        <w:tabs>
          <w:tab w:val="left" w:pos="2715"/>
          <w:tab w:val="center" w:pos="4818"/>
        </w:tabs>
        <w:spacing w:after="240" w:line="360" w:lineRule="auto"/>
        <w:ind w:left="567" w:right="565"/>
        <w:jc w:val="both"/>
        <w:rPr>
          <w:rFonts w:ascii="Radio Canada" w:eastAsia="Calibri" w:hAnsi="Radio Canada" w:cs="Calibri"/>
          <w:bCs/>
          <w:color w:val="7DDD00"/>
          <w:sz w:val="32"/>
          <w:szCs w:val="32"/>
        </w:rPr>
      </w:pPr>
      <w:bookmarkStart w:id="0" w:name="_Hlk143260496"/>
      <w:proofErr w:type="spellStart"/>
      <w:r w:rsidRPr="001C1543">
        <w:rPr>
          <w:rFonts w:ascii="Radio Canada" w:eastAsia="Calibri" w:hAnsi="Radio Canada" w:cs="Calibri"/>
          <w:bCs/>
          <w:color w:val="7DDD00"/>
          <w:sz w:val="32"/>
          <w:szCs w:val="32"/>
        </w:rPr>
        <w:t>Bootcamp</w:t>
      </w:r>
      <w:proofErr w:type="spellEnd"/>
      <w:r>
        <w:rPr>
          <w:rFonts w:ascii="Radio Canada" w:eastAsia="Calibri" w:hAnsi="Radio Canada" w:cs="Calibri"/>
          <w:bCs/>
          <w:color w:val="7DDD00"/>
          <w:sz w:val="32"/>
          <w:szCs w:val="32"/>
        </w:rPr>
        <w:t xml:space="preserve"> 1</w:t>
      </w:r>
      <w:r w:rsidRPr="001C1543">
        <w:rPr>
          <w:rFonts w:ascii="Radio Canada" w:eastAsia="Calibri" w:hAnsi="Radio Canada" w:cs="Calibri"/>
          <w:bCs/>
          <w:color w:val="7DDD00"/>
          <w:sz w:val="32"/>
          <w:szCs w:val="32"/>
        </w:rPr>
        <w:t>:</w:t>
      </w:r>
      <w:r>
        <w:rPr>
          <w:rFonts w:ascii="Radio Canada" w:eastAsia="Calibri" w:hAnsi="Radio Canada" w:cs="Calibri"/>
          <w:bCs/>
          <w:color w:val="7DDD00"/>
          <w:sz w:val="32"/>
          <w:szCs w:val="32"/>
        </w:rPr>
        <w:t xml:space="preserve"> </w:t>
      </w:r>
      <w:r w:rsidR="008837C6" w:rsidRPr="008837C6">
        <w:rPr>
          <w:rFonts w:ascii="Radio Canada" w:eastAsia="Calibri" w:hAnsi="Radio Canada" w:cs="Calibri"/>
          <w:bCs/>
          <w:color w:val="7DDD00"/>
          <w:sz w:val="32"/>
          <w:szCs w:val="32"/>
        </w:rPr>
        <w:t>Analista em Privacidade de Dados</w:t>
      </w:r>
    </w:p>
    <w:bookmarkEnd w:id="0"/>
    <w:p w14:paraId="4BF4BFC3" w14:textId="0E7880E7" w:rsidR="00A01974" w:rsidRPr="00D8296C" w:rsidRDefault="00F6680C" w:rsidP="00A14236">
      <w:pPr>
        <w:spacing w:line="360" w:lineRule="auto"/>
        <w:ind w:left="567" w:right="565"/>
        <w:jc w:val="both"/>
        <w:rPr>
          <w:rFonts w:ascii="Radio Canada" w:eastAsia="Calibri" w:hAnsi="Radio Canada" w:cs="Calibri"/>
          <w:b/>
          <w:color w:val="4F81BD" w:themeColor="accent1"/>
          <w:sz w:val="28"/>
          <w:szCs w:val="28"/>
        </w:rPr>
      </w:pPr>
      <w:r w:rsidRPr="00D8296C">
        <w:rPr>
          <w:rFonts w:ascii="Radio Canada" w:eastAsia="Calibri" w:hAnsi="Radio Canada" w:cs="Calibri"/>
          <w:b/>
          <w:color w:val="4F81BD" w:themeColor="accent1"/>
          <w:sz w:val="28"/>
          <w:szCs w:val="28"/>
        </w:rPr>
        <w:t>Trabalho Prático</w:t>
      </w:r>
      <w:r w:rsidR="00D8296C" w:rsidRPr="00D8296C">
        <w:rPr>
          <w:rFonts w:ascii="Radio Canada" w:eastAsia="Calibri" w:hAnsi="Radio Canada" w:cs="Calibri"/>
          <w:b/>
          <w:color w:val="4F81BD" w:themeColor="accent1"/>
          <w:sz w:val="28"/>
          <w:szCs w:val="28"/>
        </w:rPr>
        <w:t xml:space="preserve"> </w:t>
      </w:r>
      <w:r w:rsidR="00D8296C" w:rsidRPr="00D8296C">
        <w:rPr>
          <w:rFonts w:ascii="Radio Canada" w:eastAsia="Calibri" w:hAnsi="Radio Canada" w:cs="Calibri"/>
          <w:b/>
          <w:color w:val="4F81BD" w:themeColor="accent1"/>
          <w:sz w:val="28"/>
          <w:szCs w:val="28"/>
        </w:rPr>
        <w:t>(</w:t>
      </w:r>
      <w:bookmarkStart w:id="1" w:name="_Hlk151176171"/>
      <w:r w:rsidR="00D8296C" w:rsidRPr="00D8296C">
        <w:rPr>
          <w:rFonts w:ascii="Radio Canada" w:eastAsia="Calibri" w:hAnsi="Radio Canada" w:cs="Calibri"/>
          <w:b/>
          <w:color w:val="4F81BD" w:themeColor="accent1"/>
          <w:sz w:val="28"/>
          <w:szCs w:val="28"/>
        </w:rPr>
        <w:t>Exemplo de Solução</w:t>
      </w:r>
      <w:bookmarkEnd w:id="1"/>
      <w:r w:rsidR="00D8296C" w:rsidRPr="00D8296C">
        <w:rPr>
          <w:rFonts w:ascii="Radio Canada" w:eastAsia="Calibri" w:hAnsi="Radio Canada" w:cs="Calibri"/>
          <w:b/>
          <w:color w:val="4F81BD" w:themeColor="accent1"/>
          <w:sz w:val="28"/>
          <w:szCs w:val="28"/>
        </w:rPr>
        <w:t>)</w:t>
      </w:r>
    </w:p>
    <w:p w14:paraId="076D6F63" w14:textId="0A4F516E" w:rsidR="00A01974" w:rsidRPr="00344B80" w:rsidRDefault="001A63DC" w:rsidP="00A14236">
      <w:pPr>
        <w:spacing w:line="360" w:lineRule="auto"/>
        <w:ind w:left="567" w:right="565"/>
        <w:jc w:val="both"/>
        <w:rPr>
          <w:rFonts w:ascii="Radio Canada" w:eastAsia="Calibri" w:hAnsi="Radio Canada" w:cs="Calibri"/>
          <w:bCs/>
          <w:color w:val="0F757B"/>
          <w:sz w:val="28"/>
          <w:szCs w:val="28"/>
        </w:rPr>
      </w:pPr>
      <w:bookmarkStart w:id="2" w:name="_Hlk143264628"/>
      <w:r w:rsidRPr="00344B80">
        <w:rPr>
          <w:rFonts w:ascii="Radio Canada" w:eastAsia="Calibri" w:hAnsi="Radio Canada" w:cs="Calibri"/>
          <w:bCs/>
          <w:color w:val="0F757B"/>
          <w:sz w:val="28"/>
          <w:szCs w:val="28"/>
        </w:rPr>
        <w:t xml:space="preserve">Módulo </w:t>
      </w:r>
      <w:r w:rsidR="00FE6719">
        <w:rPr>
          <w:rFonts w:ascii="Radio Canada" w:eastAsia="Calibri" w:hAnsi="Radio Canada" w:cs="Calibri"/>
          <w:bCs/>
          <w:color w:val="0F757B"/>
          <w:sz w:val="28"/>
          <w:szCs w:val="28"/>
        </w:rPr>
        <w:t>2</w:t>
      </w:r>
      <w:r w:rsidRPr="00344B80">
        <w:rPr>
          <w:rFonts w:ascii="Radio Canada" w:eastAsia="Calibri" w:hAnsi="Radio Canada" w:cs="Calibri"/>
          <w:bCs/>
          <w:color w:val="0F757B"/>
          <w:sz w:val="28"/>
          <w:szCs w:val="28"/>
        </w:rPr>
        <w:t xml:space="preserve">: </w:t>
      </w:r>
      <w:r w:rsidR="008837C6" w:rsidRPr="008837C6">
        <w:rPr>
          <w:rFonts w:ascii="Radio Canada" w:eastAsia="Calibri" w:hAnsi="Radio Canada" w:cs="Calibri"/>
          <w:bCs/>
          <w:color w:val="0F757B"/>
          <w:sz w:val="28"/>
          <w:szCs w:val="28"/>
        </w:rPr>
        <w:t>Código Penal e Leis Brasileiras</w:t>
      </w:r>
    </w:p>
    <w:bookmarkEnd w:id="2"/>
    <w:p w14:paraId="4B241C17" w14:textId="77777777" w:rsidR="001C1543" w:rsidRPr="001C1543" w:rsidRDefault="001C1543" w:rsidP="00A14236">
      <w:pPr>
        <w:spacing w:line="360" w:lineRule="auto"/>
        <w:ind w:left="567" w:right="565"/>
        <w:jc w:val="center"/>
        <w:rPr>
          <w:rFonts w:ascii="Radio Canada" w:eastAsia="Calibri" w:hAnsi="Radio Canada" w:cs="Calibri"/>
          <w:bCs/>
          <w:color w:val="003998"/>
          <w:sz w:val="32"/>
          <w:szCs w:val="32"/>
        </w:rPr>
      </w:pPr>
    </w:p>
    <w:p w14:paraId="511C88E1" w14:textId="38263ED4" w:rsidR="00A01974" w:rsidRDefault="001A63DC" w:rsidP="00A14236">
      <w:pPr>
        <w:pStyle w:val="Ttulo10"/>
        <w:ind w:left="567" w:right="565"/>
        <w:rPr>
          <w:rFonts w:ascii="Radio Canada" w:hAnsi="Radio Canada"/>
          <w:b w:val="0"/>
          <w:bCs/>
          <w:color w:val="0F757B"/>
          <w:sz w:val="28"/>
          <w:szCs w:val="28"/>
        </w:rPr>
      </w:pPr>
      <w:r w:rsidRPr="00344B80">
        <w:rPr>
          <w:rFonts w:ascii="Radio Canada" w:hAnsi="Radio Canada"/>
          <w:b w:val="0"/>
          <w:bCs/>
          <w:color w:val="0F757B"/>
          <w:sz w:val="28"/>
          <w:szCs w:val="28"/>
        </w:rPr>
        <w:t xml:space="preserve">Objetivos de </w:t>
      </w:r>
      <w:r w:rsidR="00A14236" w:rsidRPr="00344B80">
        <w:rPr>
          <w:rFonts w:ascii="Radio Canada" w:hAnsi="Radio Canada"/>
          <w:b w:val="0"/>
          <w:bCs/>
          <w:color w:val="0F757B"/>
          <w:sz w:val="28"/>
          <w:szCs w:val="28"/>
        </w:rPr>
        <w:t>Ensino</w:t>
      </w:r>
    </w:p>
    <w:p w14:paraId="2E452AC6" w14:textId="77777777" w:rsidR="007D44F3" w:rsidRPr="00344B80" w:rsidRDefault="007D44F3" w:rsidP="00A14236">
      <w:pPr>
        <w:pStyle w:val="Ttulo10"/>
        <w:ind w:left="567" w:right="565"/>
        <w:rPr>
          <w:rFonts w:ascii="Radio Canada" w:hAnsi="Radio Canada"/>
          <w:b w:val="0"/>
          <w:bCs/>
          <w:color w:val="0F757B"/>
          <w:sz w:val="28"/>
          <w:szCs w:val="28"/>
        </w:rPr>
      </w:pPr>
    </w:p>
    <w:p w14:paraId="1DE3A31C" w14:textId="2E86CD04" w:rsidR="00A01974" w:rsidRDefault="009D0012" w:rsidP="009D0012">
      <w:pPr>
        <w:spacing w:after="240"/>
        <w:ind w:left="567" w:right="565"/>
        <w:jc w:val="both"/>
        <w:rPr>
          <w:rFonts w:ascii="Radio Canada" w:eastAsia="Calibri" w:hAnsi="Radio Canada" w:cs="Calibri"/>
        </w:rPr>
      </w:pPr>
      <w:r w:rsidRPr="009D0012">
        <w:rPr>
          <w:rFonts w:ascii="Radio Canada" w:eastAsia="Calibri" w:hAnsi="Radio Canada" w:cs="Calibri"/>
        </w:rPr>
        <w:t>Exercitar os seguintes conceitos trabalhados no Módulo:</w:t>
      </w:r>
    </w:p>
    <w:p w14:paraId="0473D930" w14:textId="77777777" w:rsidR="007D44F3" w:rsidRPr="00344B80" w:rsidRDefault="007D44F3" w:rsidP="009D0012">
      <w:pPr>
        <w:spacing w:after="240"/>
        <w:ind w:left="567" w:right="565"/>
        <w:jc w:val="both"/>
        <w:rPr>
          <w:rFonts w:ascii="Radio Canada" w:eastAsia="Calibri" w:hAnsi="Radio Canada" w:cs="Calibri"/>
        </w:rPr>
      </w:pPr>
    </w:p>
    <w:p w14:paraId="764C64F7" w14:textId="77777777" w:rsidR="008837C6" w:rsidRPr="008837C6" w:rsidRDefault="008837C6" w:rsidP="008837C6">
      <w:pPr>
        <w:pStyle w:val="PargrafodaLista"/>
        <w:numPr>
          <w:ilvl w:val="0"/>
          <w:numId w:val="27"/>
        </w:numPr>
        <w:spacing w:line="360" w:lineRule="auto"/>
        <w:ind w:right="565"/>
        <w:jc w:val="both"/>
        <w:rPr>
          <w:rFonts w:ascii="Radio Canada" w:eastAsia="Calibri" w:hAnsi="Radio Canada" w:cs="Calibri"/>
        </w:rPr>
      </w:pPr>
      <w:r w:rsidRPr="008837C6">
        <w:rPr>
          <w:rFonts w:ascii="Radio Canada" w:eastAsia="Calibri" w:hAnsi="Radio Canada" w:cs="Calibri"/>
        </w:rPr>
        <w:t>Compreender a relação entre Direito Digital e o Código Penal Brasileiro.</w:t>
      </w:r>
    </w:p>
    <w:p w14:paraId="6BCA4340" w14:textId="77777777" w:rsidR="008837C6" w:rsidRPr="008837C6" w:rsidRDefault="008837C6" w:rsidP="008837C6">
      <w:pPr>
        <w:pStyle w:val="PargrafodaLista"/>
        <w:numPr>
          <w:ilvl w:val="0"/>
          <w:numId w:val="27"/>
        </w:numPr>
        <w:spacing w:line="360" w:lineRule="auto"/>
        <w:ind w:right="565"/>
        <w:jc w:val="both"/>
        <w:rPr>
          <w:rFonts w:ascii="Radio Canada" w:eastAsia="Calibri" w:hAnsi="Radio Canada" w:cs="Calibri"/>
        </w:rPr>
      </w:pPr>
      <w:r w:rsidRPr="008837C6">
        <w:rPr>
          <w:rFonts w:ascii="Radio Canada" w:eastAsia="Calibri" w:hAnsi="Radio Canada" w:cs="Calibri"/>
        </w:rPr>
        <w:t>Identificar e entender as principais leis que regem a internet no Brasil.</w:t>
      </w:r>
    </w:p>
    <w:p w14:paraId="4982E144" w14:textId="77777777" w:rsidR="008837C6" w:rsidRPr="008837C6" w:rsidRDefault="008837C6" w:rsidP="008837C6">
      <w:pPr>
        <w:pStyle w:val="PargrafodaLista"/>
        <w:numPr>
          <w:ilvl w:val="0"/>
          <w:numId w:val="27"/>
        </w:numPr>
        <w:spacing w:line="360" w:lineRule="auto"/>
        <w:ind w:right="565"/>
        <w:jc w:val="both"/>
        <w:rPr>
          <w:rFonts w:ascii="Radio Canada" w:eastAsia="Calibri" w:hAnsi="Radio Canada" w:cs="Calibri"/>
        </w:rPr>
      </w:pPr>
      <w:r w:rsidRPr="008837C6">
        <w:rPr>
          <w:rFonts w:ascii="Radio Canada" w:eastAsia="Calibri" w:hAnsi="Radio Canada" w:cs="Calibri"/>
        </w:rPr>
        <w:t>Introduzir os conceitos fundamentais do Código Penal Brasileiro.</w:t>
      </w:r>
    </w:p>
    <w:p w14:paraId="3D08C0A6" w14:textId="77777777" w:rsidR="008837C6" w:rsidRPr="008837C6" w:rsidRDefault="008837C6" w:rsidP="008837C6">
      <w:pPr>
        <w:pStyle w:val="PargrafodaLista"/>
        <w:numPr>
          <w:ilvl w:val="0"/>
          <w:numId w:val="27"/>
        </w:numPr>
        <w:spacing w:line="360" w:lineRule="auto"/>
        <w:ind w:right="565"/>
        <w:jc w:val="both"/>
        <w:rPr>
          <w:rFonts w:ascii="Radio Canada" w:eastAsia="Calibri" w:hAnsi="Radio Canada" w:cs="Calibri"/>
        </w:rPr>
      </w:pPr>
      <w:r w:rsidRPr="008837C6">
        <w:rPr>
          <w:rFonts w:ascii="Radio Canada" w:eastAsia="Calibri" w:hAnsi="Radio Canada" w:cs="Calibri"/>
        </w:rPr>
        <w:t>Discutir a natureza e os limites da Responsabilidade Civil no contexto digital.</w:t>
      </w:r>
    </w:p>
    <w:p w14:paraId="1DB73C66" w14:textId="13D37D12" w:rsidR="00A01974" w:rsidRPr="008837C6" w:rsidRDefault="008837C6" w:rsidP="008837C6">
      <w:pPr>
        <w:pStyle w:val="PargrafodaLista"/>
        <w:numPr>
          <w:ilvl w:val="0"/>
          <w:numId w:val="27"/>
        </w:numPr>
        <w:spacing w:line="360" w:lineRule="auto"/>
        <w:ind w:right="565"/>
        <w:jc w:val="both"/>
        <w:rPr>
          <w:rFonts w:ascii="Radio Canada" w:eastAsia="Calibri" w:hAnsi="Radio Canada" w:cs="Calibri"/>
        </w:rPr>
      </w:pPr>
      <w:r w:rsidRPr="008837C6">
        <w:rPr>
          <w:rFonts w:ascii="Radio Canada" w:eastAsia="Calibri" w:hAnsi="Radio Canada" w:cs="Calibri"/>
        </w:rPr>
        <w:t>Analisar e categorizar diferentes tipos de crimes cibernéticos no Brasil.</w:t>
      </w:r>
    </w:p>
    <w:p w14:paraId="6B9700B2" w14:textId="1B028B73" w:rsidR="00F26449" w:rsidRDefault="00F26449" w:rsidP="00A14236">
      <w:pPr>
        <w:spacing w:line="360" w:lineRule="auto"/>
        <w:ind w:left="567" w:right="565"/>
        <w:jc w:val="both"/>
        <w:rPr>
          <w:rFonts w:ascii="Radio Canada" w:eastAsia="Calibri" w:hAnsi="Radio Canada" w:cs="Calibri"/>
        </w:rPr>
      </w:pPr>
    </w:p>
    <w:p w14:paraId="426A7313" w14:textId="08CD7660" w:rsidR="00F26449" w:rsidRDefault="00F26449" w:rsidP="00A14236">
      <w:pPr>
        <w:spacing w:line="360" w:lineRule="auto"/>
        <w:ind w:left="567" w:right="565"/>
        <w:jc w:val="both"/>
        <w:rPr>
          <w:rFonts w:ascii="Radio Canada" w:eastAsia="Calibri" w:hAnsi="Radio Canada" w:cs="Calibri"/>
        </w:rPr>
      </w:pPr>
    </w:p>
    <w:p w14:paraId="12C663AB" w14:textId="24A6EC84" w:rsidR="000C02CC" w:rsidRPr="00344B80" w:rsidRDefault="000C02CC" w:rsidP="000C02CC">
      <w:pPr>
        <w:spacing w:before="240" w:after="60" w:line="360" w:lineRule="auto"/>
        <w:ind w:left="567" w:right="565"/>
        <w:jc w:val="both"/>
        <w:rPr>
          <w:rFonts w:ascii="Radio Canada" w:eastAsia="Calibri" w:hAnsi="Radio Canada" w:cs="Calibri"/>
          <w:bCs/>
          <w:color w:val="0F757B"/>
          <w:sz w:val="28"/>
          <w:szCs w:val="28"/>
        </w:rPr>
      </w:pPr>
      <w:r>
        <w:rPr>
          <w:rFonts w:ascii="Radio Canada" w:eastAsia="Calibri" w:hAnsi="Radio Canada" w:cs="Calibri"/>
          <w:bCs/>
          <w:color w:val="0F757B"/>
          <w:sz w:val="28"/>
          <w:szCs w:val="28"/>
        </w:rPr>
        <w:t>Enunciado</w:t>
      </w:r>
    </w:p>
    <w:p w14:paraId="5E7795F7" w14:textId="4F961277" w:rsidR="00F26449" w:rsidRDefault="008837C6" w:rsidP="00F26449">
      <w:pPr>
        <w:pStyle w:val="PargrafodaLista"/>
        <w:spacing w:line="360" w:lineRule="auto"/>
        <w:ind w:left="927" w:right="565"/>
        <w:jc w:val="both"/>
        <w:rPr>
          <w:rFonts w:ascii="Radio Canada" w:eastAsia="Calibri" w:hAnsi="Radio Canada"/>
        </w:rPr>
      </w:pPr>
      <w:r w:rsidRPr="008837C6">
        <w:rPr>
          <w:rFonts w:ascii="Radio Canada" w:eastAsia="Calibri" w:hAnsi="Radio Canada"/>
        </w:rPr>
        <w:t>Elabore um relatório analisando a evolução das leis brasileiras no contexto digital e sua interação com o Código Penal Brasileiro. No relatório, também deverá ser discutida a Responsabilidade Civil no ambiente online e a tipificação de crimes cibernéticos.</w:t>
      </w:r>
    </w:p>
    <w:p w14:paraId="6286697E" w14:textId="054C88A2" w:rsidR="007D44F3" w:rsidRDefault="007D44F3" w:rsidP="007D44F3">
      <w:pPr>
        <w:spacing w:line="360" w:lineRule="auto"/>
        <w:ind w:right="565"/>
        <w:jc w:val="both"/>
        <w:rPr>
          <w:rFonts w:ascii="Radio Canada" w:eastAsia="Calibri" w:hAnsi="Radio Canada"/>
        </w:rPr>
      </w:pPr>
    </w:p>
    <w:p w14:paraId="64226F70" w14:textId="181A0B8F" w:rsidR="007D44F3" w:rsidRDefault="007D44F3" w:rsidP="007D44F3">
      <w:pPr>
        <w:spacing w:line="360" w:lineRule="auto"/>
        <w:ind w:right="565"/>
        <w:jc w:val="both"/>
        <w:rPr>
          <w:rFonts w:ascii="Radio Canada" w:eastAsia="Calibri" w:hAnsi="Radio Canada"/>
        </w:rPr>
      </w:pPr>
    </w:p>
    <w:p w14:paraId="7A7300BA" w14:textId="3C89F0C4" w:rsidR="00344B80" w:rsidRPr="00344B80" w:rsidRDefault="00344B80" w:rsidP="00A14236">
      <w:pPr>
        <w:spacing w:line="360" w:lineRule="auto"/>
        <w:ind w:left="567" w:right="565"/>
        <w:jc w:val="both"/>
        <w:rPr>
          <w:rFonts w:ascii="Radio Canada" w:eastAsia="Calibri" w:hAnsi="Radio Canada" w:cs="Calibri"/>
          <w:b/>
          <w:color w:val="0F757B"/>
        </w:rPr>
      </w:pPr>
      <w:r w:rsidRPr="00344B80">
        <w:rPr>
          <w:rFonts w:ascii="Radio Canada" w:eastAsia="Calibri" w:hAnsi="Radio Canada" w:cs="Calibri"/>
          <w:b/>
          <w:noProof/>
          <w:color w:val="0F757B"/>
        </w:rPr>
        <w:lastRenderedPageBreak/>
        <mc:AlternateContent>
          <mc:Choice Requires="wps">
            <w:drawing>
              <wp:inline distT="0" distB="0" distL="0" distR="0" wp14:anchorId="12E66D17" wp14:editId="6D3D4F12">
                <wp:extent cx="5334000" cy="1404620"/>
                <wp:effectExtent l="0" t="0" r="19050" b="25400"/>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7DDD00"/>
                          </a:solidFill>
                          <a:miter lim="800000"/>
                          <a:headEnd/>
                          <a:tailEnd/>
                        </a:ln>
                      </wps:spPr>
                      <wps:txbx>
                        <w:txbxContent>
                          <w:p w14:paraId="3AF6C324" w14:textId="3E4C05B9" w:rsidR="00344B80" w:rsidRPr="00344B80" w:rsidRDefault="000C02CC" w:rsidP="00344B80">
                            <w:pPr>
                              <w:spacing w:after="240" w:line="360" w:lineRule="auto"/>
                              <w:jc w:val="both"/>
                              <w:rPr>
                                <w:rFonts w:ascii="Radio Canada" w:eastAsia="Calibri" w:hAnsi="Radio Canada" w:cs="Calibri"/>
                                <w:bCs/>
                                <w:color w:val="0F757B"/>
                                <w:sz w:val="28"/>
                                <w:szCs w:val="28"/>
                              </w:rPr>
                            </w:pPr>
                            <w:r>
                              <w:rPr>
                                <w:rFonts w:ascii="Radio Canada" w:eastAsia="Calibri" w:hAnsi="Radio Canada" w:cs="Calibri"/>
                                <w:bCs/>
                                <w:color w:val="0F757B"/>
                                <w:sz w:val="28"/>
                                <w:szCs w:val="28"/>
                              </w:rPr>
                              <w:t>Atividades</w:t>
                            </w:r>
                          </w:p>
                          <w:p w14:paraId="3F1CE808" w14:textId="77777777" w:rsidR="000C02CC" w:rsidRPr="000C02CC" w:rsidRDefault="000C02CC" w:rsidP="000C02CC">
                            <w:pPr>
                              <w:spacing w:line="360" w:lineRule="auto"/>
                              <w:rPr>
                                <w:rFonts w:ascii="Radio Canada" w:hAnsi="Radio Canada"/>
                              </w:rPr>
                            </w:pPr>
                            <w:r w:rsidRPr="000C02CC">
                              <w:rPr>
                                <w:rFonts w:ascii="Radio Canada" w:hAnsi="Radio Canada"/>
                              </w:rPr>
                              <w:t>Os alunos deverão desempenhar as seguintes atividades:</w:t>
                            </w:r>
                          </w:p>
                          <w:p w14:paraId="201BB709" w14:textId="5F1F802D" w:rsidR="00504F98" w:rsidRPr="00110862" w:rsidRDefault="008837C6" w:rsidP="00504F98">
                            <w:pPr>
                              <w:pStyle w:val="PargrafodaLista"/>
                              <w:numPr>
                                <w:ilvl w:val="0"/>
                                <w:numId w:val="4"/>
                              </w:numPr>
                              <w:spacing w:line="360" w:lineRule="auto"/>
                              <w:rPr>
                                <w:rFonts w:ascii="Radio Canada" w:hAnsi="Radio Canada"/>
                              </w:rPr>
                            </w:pPr>
                            <w:r w:rsidRPr="008837C6">
                              <w:rPr>
                                <w:rFonts w:ascii="Radio Canada" w:hAnsi="Radio Canada"/>
                              </w:rPr>
                              <w:t xml:space="preserve">Pesquise sobre a história do Direito Digital no Brasil. </w:t>
                            </w:r>
                            <w:r w:rsidR="000D7AB3">
                              <w:rPr>
                                <w:rFonts w:ascii="Radio Canada" w:hAnsi="Radio Canada"/>
                              </w:rPr>
                              <w:t>(material do professor e/ou internet)</w:t>
                            </w:r>
                          </w:p>
                          <w:p w14:paraId="72A2385F" w14:textId="40E6ACFF" w:rsidR="008837C6" w:rsidRDefault="008837C6" w:rsidP="00504F98">
                            <w:pPr>
                              <w:pStyle w:val="PargrafodaLista"/>
                              <w:numPr>
                                <w:ilvl w:val="0"/>
                                <w:numId w:val="4"/>
                              </w:numPr>
                              <w:spacing w:line="360" w:lineRule="auto"/>
                              <w:rPr>
                                <w:rFonts w:ascii="Radio Canada" w:hAnsi="Radio Canada"/>
                              </w:rPr>
                            </w:pPr>
                            <w:r w:rsidRPr="008837C6">
                              <w:rPr>
                                <w:rFonts w:ascii="Radio Canada" w:hAnsi="Radio Canada"/>
                              </w:rPr>
                              <w:t xml:space="preserve">Compare o Código Penal Brasileiro tradicional com as leis específicas para o ambiente online. </w:t>
                            </w:r>
                          </w:p>
                          <w:p w14:paraId="3CB50F2B" w14:textId="32268C23" w:rsidR="008837C6" w:rsidRDefault="008837C6" w:rsidP="00504F98">
                            <w:pPr>
                              <w:pStyle w:val="PargrafodaLista"/>
                              <w:numPr>
                                <w:ilvl w:val="0"/>
                                <w:numId w:val="4"/>
                              </w:numPr>
                              <w:spacing w:line="360" w:lineRule="auto"/>
                              <w:rPr>
                                <w:rFonts w:ascii="Radio Canada" w:hAnsi="Radio Canada"/>
                              </w:rPr>
                            </w:pPr>
                            <w:r w:rsidRPr="008837C6">
                              <w:rPr>
                                <w:rFonts w:ascii="Radio Canada" w:hAnsi="Radio Canada"/>
                              </w:rPr>
                              <w:t xml:space="preserve">Discuta casos recentes que envolvam Responsabilidade Civil no ambiente digital. </w:t>
                            </w:r>
                          </w:p>
                          <w:p w14:paraId="0BDAFBE6" w14:textId="556BC2CD" w:rsidR="008837C6" w:rsidRDefault="008837C6" w:rsidP="00504F98">
                            <w:pPr>
                              <w:pStyle w:val="PargrafodaLista"/>
                              <w:numPr>
                                <w:ilvl w:val="0"/>
                                <w:numId w:val="4"/>
                              </w:numPr>
                              <w:spacing w:line="360" w:lineRule="auto"/>
                              <w:rPr>
                                <w:rFonts w:ascii="Radio Canada" w:hAnsi="Radio Canada"/>
                              </w:rPr>
                            </w:pPr>
                            <w:r w:rsidRPr="008837C6">
                              <w:rPr>
                                <w:rFonts w:ascii="Radio Canada" w:hAnsi="Radio Canada"/>
                              </w:rPr>
                              <w:t>Identifique e categorize os principais crimes cibernéticos tipificados no Brasil.</w:t>
                            </w:r>
                            <w:r w:rsidR="000D7AB3">
                              <w:rPr>
                                <w:rFonts w:ascii="Radio Canada" w:hAnsi="Radio Canada"/>
                              </w:rPr>
                              <w:t xml:space="preserve"> (pesquisa de casos reais, pelo menos 3)</w:t>
                            </w:r>
                          </w:p>
                          <w:p w14:paraId="6B8B8A35" w14:textId="4D87B8C0" w:rsidR="008837C6" w:rsidRDefault="008837C6" w:rsidP="00504F98">
                            <w:pPr>
                              <w:pStyle w:val="PargrafodaLista"/>
                              <w:numPr>
                                <w:ilvl w:val="0"/>
                                <w:numId w:val="4"/>
                              </w:numPr>
                              <w:spacing w:line="360" w:lineRule="auto"/>
                              <w:rPr>
                                <w:rFonts w:ascii="Radio Canada" w:hAnsi="Radio Canada"/>
                              </w:rPr>
                            </w:pPr>
                            <w:r w:rsidRPr="008837C6">
                              <w:rPr>
                                <w:rFonts w:ascii="Radio Canada" w:hAnsi="Radio Canada"/>
                              </w:rPr>
                              <w:t>Conclua seu relatório com sugestões ou observações sobre possíveis atualizações ou melhorias nas leis brasileiras nesse contexto.</w:t>
                            </w:r>
                            <w:r w:rsidR="000D7AB3">
                              <w:rPr>
                                <w:rFonts w:ascii="Radio Canada" w:hAnsi="Radio Canada"/>
                              </w:rPr>
                              <w:t xml:space="preserve"> (pelo menos 1)</w:t>
                            </w:r>
                          </w:p>
                          <w:p w14:paraId="6C0B64BD" w14:textId="1D7734B3" w:rsidR="00504F98" w:rsidRPr="000D7AB3" w:rsidRDefault="000D7AB3" w:rsidP="00A04564">
                            <w:pPr>
                              <w:pStyle w:val="PargrafodaLista"/>
                              <w:numPr>
                                <w:ilvl w:val="0"/>
                                <w:numId w:val="4"/>
                              </w:numPr>
                              <w:spacing w:line="360" w:lineRule="auto"/>
                              <w:rPr>
                                <w:rFonts w:ascii="Radio Canada" w:hAnsi="Radio Canada"/>
                              </w:rPr>
                            </w:pPr>
                            <w:r w:rsidRPr="000D7AB3">
                              <w:rPr>
                                <w:rFonts w:ascii="Radio Canada" w:hAnsi="Radio Canada"/>
                              </w:rPr>
                              <w:t xml:space="preserve">Traga para a aula online </w:t>
                            </w:r>
                            <w:r>
                              <w:rPr>
                                <w:rFonts w:ascii="Radio Canada" w:hAnsi="Radio Canada"/>
                              </w:rPr>
                              <w:t>os itens 4 e 5 para debate e troca de ideias.</w:t>
                            </w:r>
                          </w:p>
                        </w:txbxContent>
                      </wps:txbx>
                      <wps:bodyPr rot="0" vert="horz" wrap="square" lIns="91440" tIns="45720" rIns="91440" bIns="45720" anchor="t" anchorCtr="0">
                        <a:spAutoFit/>
                      </wps:bodyPr>
                    </wps:wsp>
                  </a:graphicData>
                </a:graphic>
              </wp:inline>
            </w:drawing>
          </mc:Choice>
          <mc:Fallback>
            <w:pict>
              <v:shapetype w14:anchorId="12E66D17" id="_x0000_t202" coordsize="21600,21600" o:spt="202" path="m,l,21600r21600,l21600,xe">
                <v:stroke joinstyle="miter"/>
                <v:path gradientshapeok="t" o:connecttype="rect"/>
              </v:shapetype>
              <v:shape id="Caixa de Texto 2" o:spid="_x0000_s1026" type="#_x0000_t202" style="width:42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" strokecolor="#7ddd00">
                <v:textbox style="mso-fit-shape-to-text:t">
                  <w:txbxContent>
                    <w:p w14:paraId="3AF6C324" w14:textId="3E4C05B9" w:rsidR="00344B80" w:rsidRPr="00344B80" w:rsidRDefault="000C02CC" w:rsidP="00344B80">
                      <w:pPr>
                        <w:spacing w:after="240" w:line="360" w:lineRule="auto"/>
                        <w:jc w:val="both"/>
                        <w:rPr>
                          <w:rFonts w:ascii="Radio Canada" w:eastAsia="Calibri" w:hAnsi="Radio Canada" w:cs="Calibri"/>
                          <w:bCs/>
                          <w:color w:val="0F757B"/>
                          <w:sz w:val="28"/>
                          <w:szCs w:val="28"/>
                        </w:rPr>
                      </w:pPr>
                      <w:r>
                        <w:rPr>
                          <w:rFonts w:ascii="Radio Canada" w:eastAsia="Calibri" w:hAnsi="Radio Canada" w:cs="Calibri"/>
                          <w:bCs/>
                          <w:color w:val="0F757B"/>
                          <w:sz w:val="28"/>
                          <w:szCs w:val="28"/>
                        </w:rPr>
                        <w:t>Atividades</w:t>
                      </w:r>
                    </w:p>
                    <w:p w14:paraId="3F1CE808" w14:textId="77777777" w:rsidR="000C02CC" w:rsidRPr="000C02CC" w:rsidRDefault="000C02CC" w:rsidP="000C02CC">
                      <w:pPr>
                        <w:spacing w:line="360" w:lineRule="auto"/>
                        <w:rPr>
                          <w:rFonts w:ascii="Radio Canada" w:hAnsi="Radio Canada"/>
                        </w:rPr>
                      </w:pPr>
                      <w:r w:rsidRPr="000C02CC">
                        <w:rPr>
                          <w:rFonts w:ascii="Radio Canada" w:hAnsi="Radio Canada"/>
                        </w:rPr>
                        <w:t>Os alunos deverão desempenhar as seguintes atividades:</w:t>
                      </w:r>
                    </w:p>
                    <w:p w14:paraId="201BB709" w14:textId="5F1F802D" w:rsidR="00504F98" w:rsidRPr="00110862" w:rsidRDefault="008837C6" w:rsidP="00504F98">
                      <w:pPr>
                        <w:pStyle w:val="PargrafodaLista"/>
                        <w:numPr>
                          <w:ilvl w:val="0"/>
                          <w:numId w:val="4"/>
                        </w:numPr>
                        <w:spacing w:line="360" w:lineRule="auto"/>
                        <w:rPr>
                          <w:rFonts w:ascii="Radio Canada" w:hAnsi="Radio Canada"/>
                        </w:rPr>
                      </w:pPr>
                      <w:r w:rsidRPr="008837C6">
                        <w:rPr>
                          <w:rFonts w:ascii="Radio Canada" w:hAnsi="Radio Canada"/>
                        </w:rPr>
                        <w:t xml:space="preserve">Pesquise sobre a história do Direito Digital no Brasil. </w:t>
                      </w:r>
                      <w:r w:rsidR="000D7AB3">
                        <w:rPr>
                          <w:rFonts w:ascii="Radio Canada" w:hAnsi="Radio Canada"/>
                        </w:rPr>
                        <w:t>(material do professor e/ou internet)</w:t>
                      </w:r>
                    </w:p>
                    <w:p w14:paraId="72A2385F" w14:textId="40E6ACFF" w:rsidR="008837C6" w:rsidRDefault="008837C6" w:rsidP="00504F98">
                      <w:pPr>
                        <w:pStyle w:val="PargrafodaLista"/>
                        <w:numPr>
                          <w:ilvl w:val="0"/>
                          <w:numId w:val="4"/>
                        </w:numPr>
                        <w:spacing w:line="360" w:lineRule="auto"/>
                        <w:rPr>
                          <w:rFonts w:ascii="Radio Canada" w:hAnsi="Radio Canada"/>
                        </w:rPr>
                      </w:pPr>
                      <w:r w:rsidRPr="008837C6">
                        <w:rPr>
                          <w:rFonts w:ascii="Radio Canada" w:hAnsi="Radio Canada"/>
                        </w:rPr>
                        <w:t xml:space="preserve">Compare o Código Penal Brasileiro tradicional com as leis específicas para o ambiente online. </w:t>
                      </w:r>
                    </w:p>
                    <w:p w14:paraId="3CB50F2B" w14:textId="32268C23" w:rsidR="008837C6" w:rsidRDefault="008837C6" w:rsidP="00504F98">
                      <w:pPr>
                        <w:pStyle w:val="PargrafodaLista"/>
                        <w:numPr>
                          <w:ilvl w:val="0"/>
                          <w:numId w:val="4"/>
                        </w:numPr>
                        <w:spacing w:line="360" w:lineRule="auto"/>
                        <w:rPr>
                          <w:rFonts w:ascii="Radio Canada" w:hAnsi="Radio Canada"/>
                        </w:rPr>
                      </w:pPr>
                      <w:r w:rsidRPr="008837C6">
                        <w:rPr>
                          <w:rFonts w:ascii="Radio Canada" w:hAnsi="Radio Canada"/>
                        </w:rPr>
                        <w:t xml:space="preserve">Discuta casos recentes que envolvam Responsabilidade Civil no ambiente digital. </w:t>
                      </w:r>
                    </w:p>
                    <w:p w14:paraId="0BDAFBE6" w14:textId="556BC2CD" w:rsidR="008837C6" w:rsidRDefault="008837C6" w:rsidP="00504F98">
                      <w:pPr>
                        <w:pStyle w:val="PargrafodaLista"/>
                        <w:numPr>
                          <w:ilvl w:val="0"/>
                          <w:numId w:val="4"/>
                        </w:numPr>
                        <w:spacing w:line="360" w:lineRule="auto"/>
                        <w:rPr>
                          <w:rFonts w:ascii="Radio Canada" w:hAnsi="Radio Canada"/>
                        </w:rPr>
                      </w:pPr>
                      <w:r w:rsidRPr="008837C6">
                        <w:rPr>
                          <w:rFonts w:ascii="Radio Canada" w:hAnsi="Radio Canada"/>
                        </w:rPr>
                        <w:t>Identifique e categorize os principais crimes cibernéticos tipificados no Brasil.</w:t>
                      </w:r>
                      <w:r w:rsidR="000D7AB3">
                        <w:rPr>
                          <w:rFonts w:ascii="Radio Canada" w:hAnsi="Radio Canada"/>
                        </w:rPr>
                        <w:t xml:space="preserve"> (pesquisa de casos reais, pelo menos 3)</w:t>
                      </w:r>
                    </w:p>
                    <w:p w14:paraId="6B8B8A35" w14:textId="4D87B8C0" w:rsidR="008837C6" w:rsidRDefault="008837C6" w:rsidP="00504F98">
                      <w:pPr>
                        <w:pStyle w:val="PargrafodaLista"/>
                        <w:numPr>
                          <w:ilvl w:val="0"/>
                          <w:numId w:val="4"/>
                        </w:numPr>
                        <w:spacing w:line="360" w:lineRule="auto"/>
                        <w:rPr>
                          <w:rFonts w:ascii="Radio Canada" w:hAnsi="Radio Canada"/>
                        </w:rPr>
                      </w:pPr>
                      <w:r w:rsidRPr="008837C6">
                        <w:rPr>
                          <w:rFonts w:ascii="Radio Canada" w:hAnsi="Radio Canada"/>
                        </w:rPr>
                        <w:t>Conclua seu relatório com sugestões ou observações sobre possíveis atualizações ou melhorias nas leis brasileiras nesse contexto.</w:t>
                      </w:r>
                      <w:r w:rsidR="000D7AB3">
                        <w:rPr>
                          <w:rFonts w:ascii="Radio Canada" w:hAnsi="Radio Canada"/>
                        </w:rPr>
                        <w:t xml:space="preserve"> (pelo menos 1)</w:t>
                      </w:r>
                    </w:p>
                    <w:p w14:paraId="6C0B64BD" w14:textId="1D7734B3" w:rsidR="00504F98" w:rsidRPr="000D7AB3" w:rsidRDefault="000D7AB3" w:rsidP="00A04564">
                      <w:pPr>
                        <w:pStyle w:val="PargrafodaLista"/>
                        <w:numPr>
                          <w:ilvl w:val="0"/>
                          <w:numId w:val="4"/>
                        </w:numPr>
                        <w:spacing w:line="360" w:lineRule="auto"/>
                        <w:rPr>
                          <w:rFonts w:ascii="Radio Canada" w:hAnsi="Radio Canada"/>
                        </w:rPr>
                      </w:pPr>
                      <w:r w:rsidRPr="000D7AB3">
                        <w:rPr>
                          <w:rFonts w:ascii="Radio Canada" w:hAnsi="Radio Canada"/>
                        </w:rPr>
                        <w:t xml:space="preserve">Traga para a aula online </w:t>
                      </w:r>
                      <w:r>
                        <w:rPr>
                          <w:rFonts w:ascii="Radio Canada" w:hAnsi="Radio Canada"/>
                        </w:rPr>
                        <w:t>os itens 4 e 5 para debate e troca de ideias.</w:t>
                      </w:r>
                    </w:p>
                  </w:txbxContent>
                </v:textbox>
                <w10:anchorlock/>
              </v:shape>
            </w:pict>
          </mc:Fallback>
        </mc:AlternateContent>
      </w:r>
    </w:p>
    <w:p w14:paraId="71BB9998" w14:textId="45005BD2" w:rsidR="0027451C" w:rsidRDefault="0027451C" w:rsidP="0027451C">
      <w:pPr>
        <w:spacing w:line="360" w:lineRule="auto"/>
        <w:ind w:right="565" w:firstLine="567"/>
        <w:jc w:val="both"/>
        <w:rPr>
          <w:rFonts w:ascii="Radio Canada" w:eastAsia="Calibri" w:hAnsi="Radio Canada" w:cs="Calibri"/>
          <w:b/>
          <w:color w:val="434343"/>
          <w:sz w:val="20"/>
          <w:szCs w:val="20"/>
        </w:rPr>
      </w:pPr>
    </w:p>
    <w:p w14:paraId="39CF6E04" w14:textId="313CE54F" w:rsidR="0027451C" w:rsidRDefault="0027451C" w:rsidP="0027451C">
      <w:pPr>
        <w:spacing w:line="360" w:lineRule="auto"/>
        <w:ind w:right="565" w:firstLine="567"/>
        <w:jc w:val="both"/>
        <w:rPr>
          <w:rFonts w:ascii="Radio Canada" w:eastAsia="Calibri" w:hAnsi="Radio Canada" w:cs="Calibri"/>
          <w:b/>
          <w:color w:val="434343"/>
          <w:sz w:val="20"/>
          <w:szCs w:val="20"/>
        </w:rPr>
      </w:pPr>
    </w:p>
    <w:p w14:paraId="0835D52E" w14:textId="143FFDA6" w:rsidR="00E5012C" w:rsidRDefault="00E5012C" w:rsidP="0027451C">
      <w:pPr>
        <w:spacing w:line="360" w:lineRule="auto"/>
        <w:ind w:right="565" w:firstLine="567"/>
        <w:jc w:val="both"/>
        <w:rPr>
          <w:rFonts w:ascii="Radio Canada" w:eastAsia="Calibri" w:hAnsi="Radio Canada" w:cs="Calibri"/>
          <w:b/>
          <w:color w:val="434343"/>
          <w:sz w:val="20"/>
          <w:szCs w:val="20"/>
        </w:rPr>
      </w:pPr>
    </w:p>
    <w:p w14:paraId="1B663E2D" w14:textId="12991A72" w:rsidR="0027451C" w:rsidRPr="0027451C" w:rsidRDefault="0027451C" w:rsidP="0027451C">
      <w:pPr>
        <w:spacing w:line="360" w:lineRule="auto"/>
        <w:ind w:right="565" w:firstLine="567"/>
        <w:jc w:val="both"/>
        <w:rPr>
          <w:rFonts w:ascii="Radio Canada" w:eastAsia="Calibri" w:hAnsi="Radio Canada" w:cs="Calibri"/>
          <w:b/>
          <w:color w:val="434343"/>
          <w:sz w:val="20"/>
          <w:szCs w:val="20"/>
        </w:rPr>
      </w:pPr>
    </w:p>
    <w:p w14:paraId="113B357E" w14:textId="77777777" w:rsidR="00A01974" w:rsidRPr="00344B80" w:rsidRDefault="00A01974" w:rsidP="00A14236">
      <w:pPr>
        <w:ind w:left="567" w:right="565"/>
        <w:jc w:val="both"/>
        <w:rPr>
          <w:rFonts w:ascii="Radio Canada" w:eastAsia="Calibri" w:hAnsi="Radio Canada" w:cs="Calibri"/>
          <w:b/>
          <w:color w:val="434343"/>
          <w:sz w:val="20"/>
          <w:szCs w:val="20"/>
        </w:rPr>
      </w:pPr>
    </w:p>
    <w:p w14:paraId="474147B1" w14:textId="77777777" w:rsidR="000C02CC" w:rsidRDefault="000C02CC">
      <w:pPr>
        <w:rPr>
          <w:rFonts w:ascii="Radio Canada" w:eastAsia="Calibri" w:hAnsi="Radio Canada" w:cs="Calibri"/>
          <w:bCs/>
          <w:color w:val="0F757B"/>
          <w:sz w:val="28"/>
          <w:szCs w:val="28"/>
        </w:rPr>
      </w:pPr>
      <w:r>
        <w:rPr>
          <w:rFonts w:ascii="Radio Canada" w:eastAsia="Calibri" w:hAnsi="Radio Canada" w:cs="Calibri"/>
          <w:bCs/>
          <w:color w:val="0F757B"/>
          <w:sz w:val="28"/>
          <w:szCs w:val="28"/>
        </w:rPr>
        <w:br w:type="page"/>
      </w:r>
    </w:p>
    <w:p w14:paraId="5225E031" w14:textId="77777777" w:rsidR="00D8296C" w:rsidRPr="00B150DF" w:rsidRDefault="00D8296C" w:rsidP="00D8296C">
      <w:pPr>
        <w:ind w:left="567"/>
        <w:rPr>
          <w:rFonts w:ascii="Radio Canada" w:eastAsia="Calibri" w:hAnsi="Radio Canada" w:cs="Calibri"/>
          <w:b/>
          <w:color w:val="4F81BD" w:themeColor="accent1"/>
          <w:sz w:val="28"/>
          <w:szCs w:val="28"/>
        </w:rPr>
      </w:pPr>
      <w:r w:rsidRPr="00B150DF">
        <w:rPr>
          <w:rFonts w:ascii="Radio Canada" w:eastAsia="Calibri" w:hAnsi="Radio Canada" w:cs="Calibri"/>
          <w:b/>
          <w:color w:val="4F81BD" w:themeColor="accent1"/>
          <w:sz w:val="28"/>
          <w:szCs w:val="28"/>
        </w:rPr>
        <w:lastRenderedPageBreak/>
        <w:t>Exemplo de Solução</w:t>
      </w:r>
    </w:p>
    <w:p w14:paraId="341E5312" w14:textId="455CB8AB" w:rsidR="00A01974" w:rsidRDefault="00A01974" w:rsidP="00A14236">
      <w:pPr>
        <w:ind w:left="567"/>
        <w:rPr>
          <w:rFonts w:ascii="Radio Canada" w:eastAsia="Calibri" w:hAnsi="Radio Canada" w:cs="Calibri"/>
        </w:rPr>
      </w:pPr>
    </w:p>
    <w:p w14:paraId="3DB96AB4" w14:textId="77777777" w:rsidR="00D8296C" w:rsidRPr="00D8296C" w:rsidRDefault="00D8296C" w:rsidP="00D8296C">
      <w:pPr>
        <w:spacing w:line="360" w:lineRule="auto"/>
        <w:ind w:left="567"/>
        <w:jc w:val="both"/>
        <w:rPr>
          <w:rFonts w:ascii="Radio Canada" w:eastAsia="Calibri" w:hAnsi="Radio Canada" w:cs="Calibri"/>
          <w:b/>
          <w:bCs/>
        </w:rPr>
      </w:pPr>
      <w:r w:rsidRPr="00D8296C">
        <w:rPr>
          <w:rFonts w:ascii="Radio Canada" w:eastAsia="Calibri" w:hAnsi="Radio Canada" w:cs="Calibri"/>
          <w:b/>
          <w:bCs/>
        </w:rPr>
        <w:t>Relatório: Evolução das Leis Brasileiras no Contexto Digital e Interseção com o Código Penal</w:t>
      </w:r>
    </w:p>
    <w:p w14:paraId="0D3F444D" w14:textId="77777777" w:rsidR="00D8296C" w:rsidRPr="00D8296C" w:rsidRDefault="00D8296C" w:rsidP="00D8296C">
      <w:pPr>
        <w:spacing w:line="360" w:lineRule="auto"/>
        <w:ind w:left="567"/>
        <w:jc w:val="both"/>
        <w:rPr>
          <w:rFonts w:ascii="Radio Canada" w:eastAsia="Calibri" w:hAnsi="Radio Canada" w:cs="Calibri"/>
        </w:rPr>
      </w:pPr>
    </w:p>
    <w:p w14:paraId="4F2BE755" w14:textId="41F08564" w:rsidR="00D8296C" w:rsidRPr="00D8296C" w:rsidRDefault="00D8296C" w:rsidP="00D8296C">
      <w:pPr>
        <w:spacing w:line="360" w:lineRule="auto"/>
        <w:ind w:left="567"/>
        <w:jc w:val="both"/>
        <w:rPr>
          <w:rFonts w:ascii="Radio Canada" w:eastAsia="Calibri" w:hAnsi="Radio Canada" w:cs="Calibri"/>
          <w:b/>
          <w:bCs/>
        </w:rPr>
      </w:pPr>
      <w:r w:rsidRPr="00D8296C">
        <w:rPr>
          <w:rFonts w:ascii="Radio Canada" w:eastAsia="Calibri" w:hAnsi="Radio Canada" w:cs="Calibri"/>
          <w:b/>
          <w:bCs/>
        </w:rPr>
        <w:t>Introdução</w:t>
      </w:r>
    </w:p>
    <w:p w14:paraId="433A1BEE" w14:textId="77777777" w:rsidR="00D8296C" w:rsidRPr="00D8296C" w:rsidRDefault="00D8296C" w:rsidP="00D8296C">
      <w:pPr>
        <w:spacing w:line="360" w:lineRule="auto"/>
        <w:ind w:left="567"/>
        <w:jc w:val="both"/>
        <w:rPr>
          <w:rFonts w:ascii="Radio Canada" w:eastAsia="Calibri" w:hAnsi="Radio Canada" w:cs="Calibri"/>
        </w:rPr>
      </w:pPr>
    </w:p>
    <w:p w14:paraId="62568BE8" w14:textId="77777777" w:rsidR="00D8296C" w:rsidRPr="00D8296C" w:rsidRDefault="00D8296C" w:rsidP="00D8296C">
      <w:pPr>
        <w:spacing w:line="360" w:lineRule="auto"/>
        <w:ind w:left="567"/>
        <w:jc w:val="both"/>
        <w:rPr>
          <w:rFonts w:ascii="Radio Canada" w:eastAsia="Calibri" w:hAnsi="Radio Canada" w:cs="Calibri"/>
        </w:rPr>
      </w:pPr>
      <w:r w:rsidRPr="00D8296C">
        <w:rPr>
          <w:rFonts w:ascii="Radio Canada" w:eastAsia="Calibri" w:hAnsi="Radio Canada" w:cs="Calibri"/>
        </w:rPr>
        <w:t>A evolução das leis brasileiras no contexto digital é uma resposta à crescente digitalização da sociedade. Este relatório analisa o desenvolvimento normativo, com foco no Marco Civil da Internet (Lei Nº 12.965/2014), a interação com o Código Penal Brasileiro e a Responsabilidade Civil no ambiente online, além da tipificação de crimes cibernéticos.</w:t>
      </w:r>
    </w:p>
    <w:p w14:paraId="2D422FEE" w14:textId="77777777" w:rsidR="00D8296C" w:rsidRPr="00D8296C" w:rsidRDefault="00D8296C" w:rsidP="00D8296C">
      <w:pPr>
        <w:spacing w:line="360" w:lineRule="auto"/>
        <w:ind w:left="567"/>
        <w:jc w:val="both"/>
        <w:rPr>
          <w:rFonts w:ascii="Radio Canada" w:eastAsia="Calibri" w:hAnsi="Radio Canada" w:cs="Calibri"/>
        </w:rPr>
      </w:pPr>
    </w:p>
    <w:p w14:paraId="5F357F79" w14:textId="274E41B2" w:rsidR="00D8296C" w:rsidRPr="00D8296C" w:rsidRDefault="00D8296C" w:rsidP="00D8296C">
      <w:pPr>
        <w:spacing w:line="360" w:lineRule="auto"/>
        <w:ind w:left="567"/>
        <w:jc w:val="both"/>
        <w:rPr>
          <w:rFonts w:ascii="Radio Canada" w:eastAsia="Calibri" w:hAnsi="Radio Canada" w:cs="Calibri"/>
          <w:b/>
          <w:bCs/>
        </w:rPr>
      </w:pPr>
      <w:r w:rsidRPr="00D8296C">
        <w:rPr>
          <w:rFonts w:ascii="Radio Canada" w:eastAsia="Calibri" w:hAnsi="Radio Canada" w:cs="Calibri"/>
          <w:b/>
          <w:bCs/>
        </w:rPr>
        <w:t>Marco Civil da Internet</w:t>
      </w:r>
    </w:p>
    <w:p w14:paraId="003B010A" w14:textId="77777777" w:rsidR="00D8296C" w:rsidRPr="00D8296C" w:rsidRDefault="00D8296C" w:rsidP="00D8296C">
      <w:pPr>
        <w:spacing w:line="360" w:lineRule="auto"/>
        <w:ind w:left="567"/>
        <w:jc w:val="both"/>
        <w:rPr>
          <w:rFonts w:ascii="Radio Canada" w:eastAsia="Calibri" w:hAnsi="Radio Canada" w:cs="Calibri"/>
        </w:rPr>
      </w:pPr>
    </w:p>
    <w:p w14:paraId="22681FC6" w14:textId="77777777" w:rsidR="00D8296C" w:rsidRPr="00D8296C" w:rsidRDefault="00D8296C" w:rsidP="00D8296C">
      <w:pPr>
        <w:spacing w:line="360" w:lineRule="auto"/>
        <w:ind w:left="567"/>
        <w:jc w:val="both"/>
        <w:rPr>
          <w:rFonts w:ascii="Radio Canada" w:eastAsia="Calibri" w:hAnsi="Radio Canada" w:cs="Calibri"/>
        </w:rPr>
      </w:pPr>
      <w:r w:rsidRPr="00D8296C">
        <w:rPr>
          <w:rFonts w:ascii="Radio Canada" w:eastAsia="Calibri" w:hAnsi="Radio Canada" w:cs="Calibri"/>
        </w:rPr>
        <w:t>O Marco Civil da Internet é considerado a “Constituição da Internet” no Brasil. Esta lei estabelece princípios, garantias, direitos e deveres para o uso da Internet no país. Importante marco legislativo, o Marco Civil introduziu a proteção à privacidade e aos dados pessoais, a garantia da liberdade de expressão online e a neutralidade da rede.</w:t>
      </w:r>
    </w:p>
    <w:p w14:paraId="0F97A81A" w14:textId="77777777" w:rsidR="00D8296C" w:rsidRPr="00D8296C" w:rsidRDefault="00D8296C" w:rsidP="00D8296C">
      <w:pPr>
        <w:spacing w:line="360" w:lineRule="auto"/>
        <w:ind w:left="567"/>
        <w:jc w:val="both"/>
        <w:rPr>
          <w:rFonts w:ascii="Radio Canada" w:eastAsia="Calibri" w:hAnsi="Radio Canada" w:cs="Calibri"/>
        </w:rPr>
      </w:pPr>
    </w:p>
    <w:p w14:paraId="4818B7A0" w14:textId="72A39906" w:rsidR="00D8296C" w:rsidRPr="00D8296C" w:rsidRDefault="00D8296C" w:rsidP="00D8296C">
      <w:pPr>
        <w:spacing w:line="360" w:lineRule="auto"/>
        <w:ind w:left="567"/>
        <w:jc w:val="both"/>
        <w:rPr>
          <w:rFonts w:ascii="Radio Canada" w:eastAsia="Calibri" w:hAnsi="Radio Canada" w:cs="Calibri"/>
          <w:b/>
          <w:bCs/>
        </w:rPr>
      </w:pPr>
      <w:r w:rsidRPr="00D8296C">
        <w:rPr>
          <w:rFonts w:ascii="Radio Canada" w:eastAsia="Calibri" w:hAnsi="Radio Canada" w:cs="Calibri"/>
          <w:b/>
          <w:bCs/>
        </w:rPr>
        <w:t>Interseção com o Código Penal</w:t>
      </w:r>
    </w:p>
    <w:p w14:paraId="09326476" w14:textId="77777777" w:rsidR="00D8296C" w:rsidRPr="00D8296C" w:rsidRDefault="00D8296C" w:rsidP="00D8296C">
      <w:pPr>
        <w:spacing w:line="360" w:lineRule="auto"/>
        <w:ind w:left="567"/>
        <w:jc w:val="both"/>
        <w:rPr>
          <w:rFonts w:ascii="Radio Canada" w:eastAsia="Calibri" w:hAnsi="Radio Canada" w:cs="Calibri"/>
        </w:rPr>
      </w:pPr>
    </w:p>
    <w:p w14:paraId="77494838" w14:textId="77777777" w:rsidR="00D8296C" w:rsidRPr="00D8296C" w:rsidRDefault="00D8296C" w:rsidP="00D8296C">
      <w:pPr>
        <w:spacing w:line="360" w:lineRule="auto"/>
        <w:ind w:left="567"/>
        <w:jc w:val="both"/>
        <w:rPr>
          <w:rFonts w:ascii="Radio Canada" w:eastAsia="Calibri" w:hAnsi="Radio Canada" w:cs="Calibri"/>
        </w:rPr>
      </w:pPr>
      <w:r w:rsidRPr="00D8296C">
        <w:rPr>
          <w:rFonts w:ascii="Radio Canada" w:eastAsia="Calibri" w:hAnsi="Radio Canada" w:cs="Calibri"/>
        </w:rPr>
        <w:t>O Código Penal Brasileiro, embora anterior à era digital, tem sido aplicado a crimes cometidos online, adaptando-se por meio da interpretação jurídica. Crimes como difamação, injúria e calúnia são tratados no âmbito digital como são no físico. Com o advento da Lei Carolina Dieckmann (Lei Nº 12.737/2012), o Código foi atualizado para incluir a tipificação específica de delitos informáticos.</w:t>
      </w:r>
    </w:p>
    <w:p w14:paraId="5164770A" w14:textId="77777777" w:rsidR="00D8296C" w:rsidRPr="00D8296C" w:rsidRDefault="00D8296C" w:rsidP="00D8296C">
      <w:pPr>
        <w:spacing w:line="360" w:lineRule="auto"/>
        <w:ind w:left="567"/>
        <w:jc w:val="both"/>
        <w:rPr>
          <w:rFonts w:ascii="Radio Canada" w:eastAsia="Calibri" w:hAnsi="Radio Canada" w:cs="Calibri"/>
        </w:rPr>
      </w:pPr>
    </w:p>
    <w:p w14:paraId="1637ADA7" w14:textId="6D44A64E" w:rsidR="00D8296C" w:rsidRPr="00D8296C" w:rsidRDefault="00D8296C" w:rsidP="00D8296C">
      <w:pPr>
        <w:spacing w:line="360" w:lineRule="auto"/>
        <w:ind w:left="567"/>
        <w:jc w:val="both"/>
        <w:rPr>
          <w:rFonts w:ascii="Radio Canada" w:eastAsia="Calibri" w:hAnsi="Radio Canada" w:cs="Calibri"/>
          <w:b/>
          <w:bCs/>
        </w:rPr>
      </w:pPr>
      <w:r w:rsidRPr="00D8296C">
        <w:rPr>
          <w:rFonts w:ascii="Radio Canada" w:eastAsia="Calibri" w:hAnsi="Radio Canada" w:cs="Calibri"/>
          <w:b/>
          <w:bCs/>
        </w:rPr>
        <w:t>Responsabilidade Civil Online</w:t>
      </w:r>
    </w:p>
    <w:p w14:paraId="7DACFB50" w14:textId="77777777" w:rsidR="00D8296C" w:rsidRPr="00D8296C" w:rsidRDefault="00D8296C" w:rsidP="00D8296C">
      <w:pPr>
        <w:spacing w:line="360" w:lineRule="auto"/>
        <w:ind w:left="567"/>
        <w:jc w:val="both"/>
        <w:rPr>
          <w:rFonts w:ascii="Radio Canada" w:eastAsia="Calibri" w:hAnsi="Radio Canada" w:cs="Calibri"/>
        </w:rPr>
      </w:pPr>
    </w:p>
    <w:p w14:paraId="710D8C2C" w14:textId="77777777" w:rsidR="00D8296C" w:rsidRPr="00D8296C" w:rsidRDefault="00D8296C" w:rsidP="00D8296C">
      <w:pPr>
        <w:spacing w:line="360" w:lineRule="auto"/>
        <w:ind w:left="567"/>
        <w:jc w:val="both"/>
        <w:rPr>
          <w:rFonts w:ascii="Radio Canada" w:eastAsia="Calibri" w:hAnsi="Radio Canada" w:cs="Calibri"/>
        </w:rPr>
      </w:pPr>
      <w:r w:rsidRPr="00D8296C">
        <w:rPr>
          <w:rFonts w:ascii="Radio Canada" w:eastAsia="Calibri" w:hAnsi="Radio Canada" w:cs="Calibri"/>
        </w:rPr>
        <w:t xml:space="preserve">No ambiente digital, a responsabilidade civil segue princípios semelhantes aos do ambiente físico, objetivando a reparação de danos. O Marco Civil estabelece que provedores de </w:t>
      </w:r>
      <w:r w:rsidRPr="00D8296C">
        <w:rPr>
          <w:rFonts w:ascii="Radio Canada" w:eastAsia="Calibri" w:hAnsi="Radio Canada" w:cs="Calibri"/>
        </w:rPr>
        <w:lastRenderedPageBreak/>
        <w:t>aplicações só podem ser responsabilizados por danos decorrentes de conteúdo gerado por terceiros se não cumprirem ordens judiciais para remoção desse conteúdo.</w:t>
      </w:r>
    </w:p>
    <w:p w14:paraId="2FC77024" w14:textId="77777777" w:rsidR="00D8296C" w:rsidRPr="00D8296C" w:rsidRDefault="00D8296C" w:rsidP="00D8296C">
      <w:pPr>
        <w:spacing w:line="360" w:lineRule="auto"/>
        <w:ind w:left="567"/>
        <w:jc w:val="both"/>
        <w:rPr>
          <w:rFonts w:ascii="Radio Canada" w:eastAsia="Calibri" w:hAnsi="Radio Canada" w:cs="Calibri"/>
        </w:rPr>
      </w:pPr>
    </w:p>
    <w:p w14:paraId="1125EE2C" w14:textId="70322B5D" w:rsidR="00D8296C" w:rsidRPr="00D8296C" w:rsidRDefault="00D8296C" w:rsidP="00D8296C">
      <w:pPr>
        <w:spacing w:line="360" w:lineRule="auto"/>
        <w:ind w:left="567"/>
        <w:jc w:val="both"/>
        <w:rPr>
          <w:rFonts w:ascii="Radio Canada" w:eastAsia="Calibri" w:hAnsi="Radio Canada" w:cs="Calibri"/>
          <w:b/>
          <w:bCs/>
        </w:rPr>
      </w:pPr>
      <w:r w:rsidRPr="00D8296C">
        <w:rPr>
          <w:rFonts w:ascii="Radio Canada" w:eastAsia="Calibri" w:hAnsi="Radio Canada" w:cs="Calibri"/>
          <w:b/>
          <w:bCs/>
        </w:rPr>
        <w:t>Crimes Cibernéticos</w:t>
      </w:r>
    </w:p>
    <w:p w14:paraId="4FB68000" w14:textId="77777777" w:rsidR="00D8296C" w:rsidRPr="00D8296C" w:rsidRDefault="00D8296C" w:rsidP="00D8296C">
      <w:pPr>
        <w:spacing w:line="360" w:lineRule="auto"/>
        <w:ind w:left="567"/>
        <w:jc w:val="both"/>
        <w:rPr>
          <w:rFonts w:ascii="Radio Canada" w:eastAsia="Calibri" w:hAnsi="Radio Canada" w:cs="Calibri"/>
        </w:rPr>
      </w:pPr>
    </w:p>
    <w:p w14:paraId="772EC055" w14:textId="77777777" w:rsidR="00D8296C" w:rsidRPr="00D8296C" w:rsidRDefault="00D8296C" w:rsidP="00D8296C">
      <w:pPr>
        <w:spacing w:line="360" w:lineRule="auto"/>
        <w:ind w:left="567"/>
        <w:jc w:val="both"/>
        <w:rPr>
          <w:rFonts w:ascii="Radio Canada" w:eastAsia="Calibri" w:hAnsi="Radio Canada" w:cs="Calibri"/>
        </w:rPr>
      </w:pPr>
      <w:r w:rsidRPr="00D8296C">
        <w:rPr>
          <w:rFonts w:ascii="Radio Canada" w:eastAsia="Calibri" w:hAnsi="Radio Canada" w:cs="Calibri"/>
        </w:rPr>
        <w:t>Crimes cibernéticos são aqueles que utilizam a internet ou sistemas informatizados para sua execução. A Lei Carolina Dieckmann adicionou ao Código Penal crimes como a invasão de dispositivos informáticos, clonagem de cartões e interrupção de serviços telemáticos. A Lei Nº 13.964/2019, conhecida como Pacote Anticrime, também fortaleceu a legislação, especialmente em relação à criminalidade organizada na internet.</w:t>
      </w:r>
    </w:p>
    <w:p w14:paraId="57957F7A" w14:textId="77777777" w:rsidR="00D8296C" w:rsidRPr="00D8296C" w:rsidRDefault="00D8296C" w:rsidP="00D8296C">
      <w:pPr>
        <w:spacing w:line="360" w:lineRule="auto"/>
        <w:ind w:left="567"/>
        <w:jc w:val="both"/>
        <w:rPr>
          <w:rFonts w:ascii="Radio Canada" w:eastAsia="Calibri" w:hAnsi="Radio Canada" w:cs="Calibri"/>
        </w:rPr>
      </w:pPr>
    </w:p>
    <w:p w14:paraId="1D485C3D" w14:textId="27596B86" w:rsidR="00D8296C" w:rsidRPr="00D8296C" w:rsidRDefault="00D8296C" w:rsidP="00D8296C">
      <w:pPr>
        <w:spacing w:line="360" w:lineRule="auto"/>
        <w:ind w:left="567"/>
        <w:jc w:val="both"/>
        <w:rPr>
          <w:rFonts w:ascii="Radio Canada" w:eastAsia="Calibri" w:hAnsi="Radio Canada" w:cs="Calibri"/>
          <w:b/>
          <w:bCs/>
        </w:rPr>
      </w:pPr>
      <w:r w:rsidRPr="00D8296C">
        <w:rPr>
          <w:rFonts w:ascii="Radio Canada" w:eastAsia="Calibri" w:hAnsi="Radio Canada" w:cs="Calibri"/>
          <w:b/>
          <w:bCs/>
        </w:rPr>
        <w:t>Conclusão</w:t>
      </w:r>
    </w:p>
    <w:p w14:paraId="2C7EC042" w14:textId="77777777" w:rsidR="00D8296C" w:rsidRPr="00D8296C" w:rsidRDefault="00D8296C" w:rsidP="00D8296C">
      <w:pPr>
        <w:spacing w:line="360" w:lineRule="auto"/>
        <w:ind w:left="567"/>
        <w:jc w:val="both"/>
        <w:rPr>
          <w:rFonts w:ascii="Radio Canada" w:eastAsia="Calibri" w:hAnsi="Radio Canada" w:cs="Calibri"/>
        </w:rPr>
      </w:pPr>
    </w:p>
    <w:p w14:paraId="11255569" w14:textId="5CE02440" w:rsidR="00D8296C" w:rsidRDefault="00D8296C" w:rsidP="00D8296C">
      <w:pPr>
        <w:spacing w:line="360" w:lineRule="auto"/>
        <w:ind w:left="567"/>
        <w:jc w:val="both"/>
        <w:rPr>
          <w:rFonts w:ascii="Radio Canada" w:eastAsia="Calibri" w:hAnsi="Radio Canada" w:cs="Calibri"/>
        </w:rPr>
      </w:pPr>
      <w:r w:rsidRPr="00D8296C">
        <w:rPr>
          <w:rFonts w:ascii="Radio Canada" w:eastAsia="Calibri" w:hAnsi="Radio Canada" w:cs="Calibri"/>
        </w:rPr>
        <w:t>A legislação brasileira tem evoluído significativamente para abordar os desafios da era digital. O Marco Civil da Internet e as subsequentes atualizações do Código Penal demonstram um esforço para proteger os direitos dos usuários enquanto definem responsabilidades e tipificam condutas delituosas. A responsabilidade civil no ambiente online segue princípios de reparação de danos, com a particularidade das nuances digitais. A tipificação de crimes cibernéticos reflete a necessidade de combater as novas modalidades de delitos que surgem com a tecnologia. Este arcabouço legal é essencial para o desenvolvimento de uma sociedade digital mais segura e justa.</w:t>
      </w:r>
    </w:p>
    <w:p w14:paraId="1DDB8C6F" w14:textId="0AA7485B" w:rsidR="00D8296C" w:rsidRDefault="00D8296C" w:rsidP="00D8296C">
      <w:pPr>
        <w:spacing w:line="360" w:lineRule="auto"/>
        <w:ind w:left="567"/>
        <w:jc w:val="both"/>
        <w:rPr>
          <w:rFonts w:ascii="Radio Canada" w:eastAsia="Calibri" w:hAnsi="Radio Canada" w:cs="Calibri"/>
        </w:rPr>
      </w:pPr>
    </w:p>
    <w:p w14:paraId="4E8F9038" w14:textId="12351691" w:rsidR="00D8296C" w:rsidRDefault="00D8296C" w:rsidP="00D8296C">
      <w:pPr>
        <w:spacing w:line="360" w:lineRule="auto"/>
        <w:ind w:left="567"/>
        <w:jc w:val="both"/>
        <w:rPr>
          <w:rFonts w:ascii="Radio Canada" w:eastAsia="Calibri" w:hAnsi="Radio Canada" w:cs="Calibri"/>
        </w:rPr>
      </w:pPr>
    </w:p>
    <w:p w14:paraId="19AF79F1" w14:textId="7BE5CE0A" w:rsidR="00D8296C" w:rsidRDefault="00D8296C" w:rsidP="00D8296C">
      <w:pPr>
        <w:spacing w:line="360" w:lineRule="auto"/>
        <w:ind w:left="567"/>
        <w:jc w:val="both"/>
        <w:rPr>
          <w:rFonts w:ascii="Radio Canada" w:eastAsia="Calibri" w:hAnsi="Radio Canada" w:cs="Calibri"/>
        </w:rPr>
      </w:pPr>
    </w:p>
    <w:p w14:paraId="3A1E5E61" w14:textId="3A1775BF" w:rsidR="00D8296C" w:rsidRDefault="00D8296C" w:rsidP="00D8296C">
      <w:pPr>
        <w:spacing w:line="360" w:lineRule="auto"/>
        <w:ind w:left="567"/>
        <w:jc w:val="both"/>
        <w:rPr>
          <w:rFonts w:ascii="Radio Canada" w:eastAsia="Calibri" w:hAnsi="Radio Canada" w:cs="Calibri"/>
        </w:rPr>
      </w:pPr>
    </w:p>
    <w:p w14:paraId="310CF74E" w14:textId="597839C9" w:rsidR="00D8296C" w:rsidRDefault="00D8296C" w:rsidP="00D8296C">
      <w:pPr>
        <w:spacing w:line="360" w:lineRule="auto"/>
        <w:ind w:left="567"/>
        <w:jc w:val="both"/>
        <w:rPr>
          <w:rFonts w:ascii="Radio Canada" w:eastAsia="Calibri" w:hAnsi="Radio Canada" w:cs="Calibri"/>
        </w:rPr>
      </w:pPr>
    </w:p>
    <w:p w14:paraId="744DB4AD" w14:textId="641936D3" w:rsidR="00D8296C" w:rsidRDefault="00D8296C" w:rsidP="00D8296C">
      <w:pPr>
        <w:spacing w:line="360" w:lineRule="auto"/>
        <w:ind w:left="567"/>
        <w:jc w:val="both"/>
        <w:rPr>
          <w:rFonts w:ascii="Radio Canada" w:eastAsia="Calibri" w:hAnsi="Radio Canada" w:cs="Calibri"/>
        </w:rPr>
      </w:pPr>
    </w:p>
    <w:p w14:paraId="36591EBC" w14:textId="13FCE339" w:rsidR="00D8296C" w:rsidRDefault="00D8296C" w:rsidP="00D8296C">
      <w:pPr>
        <w:spacing w:line="360" w:lineRule="auto"/>
        <w:ind w:left="567"/>
        <w:jc w:val="both"/>
        <w:rPr>
          <w:rFonts w:ascii="Radio Canada" w:eastAsia="Calibri" w:hAnsi="Radio Canada" w:cs="Calibri"/>
        </w:rPr>
      </w:pPr>
    </w:p>
    <w:p w14:paraId="67A5BBC6" w14:textId="5C21925D" w:rsidR="00D8296C" w:rsidRDefault="00D8296C" w:rsidP="00D8296C">
      <w:pPr>
        <w:spacing w:line="360" w:lineRule="auto"/>
        <w:ind w:left="567"/>
        <w:jc w:val="both"/>
        <w:rPr>
          <w:rFonts w:ascii="Radio Canada" w:eastAsia="Calibri" w:hAnsi="Radio Canada" w:cs="Calibri"/>
        </w:rPr>
      </w:pPr>
    </w:p>
    <w:p w14:paraId="0EF8E828" w14:textId="77777777" w:rsidR="00D8296C" w:rsidRDefault="00D8296C" w:rsidP="00D8296C">
      <w:pPr>
        <w:spacing w:line="360" w:lineRule="auto"/>
        <w:ind w:left="567"/>
        <w:jc w:val="both"/>
        <w:rPr>
          <w:rFonts w:ascii="Radio Canada" w:eastAsia="Calibri" w:hAnsi="Radio Canada" w:cs="Calibri"/>
        </w:rPr>
      </w:pPr>
    </w:p>
    <w:p w14:paraId="330AA9A3" w14:textId="2043A7C2" w:rsidR="00D8296C" w:rsidRPr="00D8296C" w:rsidRDefault="00D8296C" w:rsidP="00D8296C">
      <w:pPr>
        <w:spacing w:line="360" w:lineRule="auto"/>
        <w:ind w:left="567"/>
        <w:jc w:val="both"/>
        <w:rPr>
          <w:rFonts w:ascii="Radio Canada" w:eastAsia="Calibri" w:hAnsi="Radio Canada" w:cs="Calibri"/>
          <w:b/>
          <w:bCs/>
        </w:rPr>
      </w:pPr>
      <w:r w:rsidRPr="00D8296C">
        <w:rPr>
          <w:rFonts w:ascii="Radio Canada" w:eastAsia="Calibri" w:hAnsi="Radio Canada" w:cs="Calibri"/>
          <w:b/>
          <w:bCs/>
        </w:rPr>
        <w:lastRenderedPageBreak/>
        <w:t>Complementação Item 3. Discuta</w:t>
      </w:r>
      <w:r w:rsidRPr="00D8296C">
        <w:rPr>
          <w:rFonts w:ascii="Radio Canada" w:eastAsia="Calibri" w:hAnsi="Radio Canada" w:cs="Calibri"/>
          <w:b/>
          <w:bCs/>
        </w:rPr>
        <w:t xml:space="preserve"> casos recentes que envolvam Responsabilidade Civil no ambiente digital.</w:t>
      </w:r>
    </w:p>
    <w:p w14:paraId="5E879391" w14:textId="77777777" w:rsidR="00D8296C" w:rsidRDefault="00D8296C" w:rsidP="00D8296C">
      <w:pPr>
        <w:spacing w:line="360" w:lineRule="auto"/>
        <w:ind w:left="567"/>
        <w:jc w:val="both"/>
        <w:rPr>
          <w:rFonts w:ascii="Radio Canada" w:eastAsia="Calibri" w:hAnsi="Radio Canada" w:cs="Calibri"/>
        </w:rPr>
      </w:pPr>
    </w:p>
    <w:p w14:paraId="02DAC540" w14:textId="77777777" w:rsidR="00D8296C" w:rsidRPr="00D8296C" w:rsidRDefault="00D8296C" w:rsidP="00D8296C">
      <w:pPr>
        <w:spacing w:line="360" w:lineRule="auto"/>
        <w:ind w:left="567"/>
        <w:jc w:val="both"/>
        <w:rPr>
          <w:rFonts w:ascii="Radio Canada" w:eastAsia="Calibri" w:hAnsi="Radio Canada" w:cs="Calibri"/>
        </w:rPr>
      </w:pPr>
      <w:r w:rsidRPr="00D8296C">
        <w:rPr>
          <w:rFonts w:ascii="Radio Canada" w:eastAsia="Calibri" w:hAnsi="Radio Canada" w:cs="Calibri"/>
        </w:rPr>
        <w:t>Recentemente, dois casos envolvendo a responsabilidade civil de influenciadores digitais no Brasil ganharam destaque:</w:t>
      </w:r>
    </w:p>
    <w:p w14:paraId="1DCDDDD3" w14:textId="77777777" w:rsidR="00D8296C" w:rsidRPr="00D8296C" w:rsidRDefault="00D8296C" w:rsidP="00D8296C">
      <w:pPr>
        <w:spacing w:line="360" w:lineRule="auto"/>
        <w:ind w:left="567"/>
        <w:jc w:val="both"/>
        <w:rPr>
          <w:rFonts w:ascii="Radio Canada" w:eastAsia="Calibri" w:hAnsi="Radio Canada" w:cs="Calibri"/>
        </w:rPr>
      </w:pPr>
    </w:p>
    <w:p w14:paraId="7DC3BC9F" w14:textId="77777777" w:rsidR="00D8296C" w:rsidRPr="00D8296C" w:rsidRDefault="00D8296C" w:rsidP="00D8296C">
      <w:pPr>
        <w:spacing w:line="360" w:lineRule="auto"/>
        <w:ind w:left="567"/>
        <w:jc w:val="both"/>
        <w:rPr>
          <w:rFonts w:ascii="Radio Canada" w:eastAsia="Calibri" w:hAnsi="Radio Canada" w:cs="Calibri"/>
        </w:rPr>
      </w:pPr>
      <w:proofErr w:type="spellStart"/>
      <w:r w:rsidRPr="00D8296C">
        <w:rPr>
          <w:rFonts w:ascii="Radio Canada" w:eastAsia="Calibri" w:hAnsi="Radio Canada" w:cs="Calibri"/>
          <w:b/>
          <w:bCs/>
        </w:rPr>
        <w:t>Desinchá</w:t>
      </w:r>
      <w:proofErr w:type="spellEnd"/>
      <w:r w:rsidRPr="00D8296C">
        <w:rPr>
          <w:rFonts w:ascii="Radio Canada" w:eastAsia="Calibri" w:hAnsi="Radio Canada" w:cs="Calibri"/>
          <w:b/>
          <w:bCs/>
        </w:rPr>
        <w:t xml:space="preserve"> e Gabriela Pugliesi:</w:t>
      </w:r>
      <w:r w:rsidRPr="00D8296C">
        <w:rPr>
          <w:rFonts w:ascii="Radio Canada" w:eastAsia="Calibri" w:hAnsi="Radio Canada" w:cs="Calibri"/>
        </w:rPr>
        <w:t xml:space="preserve"> O CONAR, após receber uma queixa de um consumidor paulistano sobre a publicidade do produto </w:t>
      </w:r>
      <w:proofErr w:type="spellStart"/>
      <w:r w:rsidRPr="00D8296C">
        <w:rPr>
          <w:rFonts w:ascii="Radio Canada" w:eastAsia="Calibri" w:hAnsi="Radio Canada" w:cs="Calibri"/>
        </w:rPr>
        <w:t>Desinchá</w:t>
      </w:r>
      <w:proofErr w:type="spellEnd"/>
      <w:r w:rsidRPr="00D8296C">
        <w:rPr>
          <w:rFonts w:ascii="Radio Canada" w:eastAsia="Calibri" w:hAnsi="Radio Canada" w:cs="Calibri"/>
        </w:rPr>
        <w:t xml:space="preserve"> veiculada nas redes sociais, iniciou uma análise. O consumidor alegava possível indução ao erro sobre a composição do produto. O CONAR aplicou uma advertência tanto à empresa quanto à influenciadora Gabriela Pugliesi por não cumprimento dos princípios de veracidade na publicidade​​.</w:t>
      </w:r>
    </w:p>
    <w:p w14:paraId="59280FDA" w14:textId="688F5316" w:rsidR="00D8296C" w:rsidRDefault="00D8296C" w:rsidP="00D8296C">
      <w:pPr>
        <w:spacing w:line="360" w:lineRule="auto"/>
        <w:ind w:left="567"/>
        <w:jc w:val="both"/>
        <w:rPr>
          <w:rFonts w:ascii="Radio Canada" w:eastAsia="Calibri" w:hAnsi="Radio Canada" w:cs="Calibri"/>
        </w:rPr>
      </w:pPr>
    </w:p>
    <w:p w14:paraId="5D736A6D" w14:textId="06AC0A6D" w:rsidR="005F087A" w:rsidRDefault="005F087A" w:rsidP="00D8296C">
      <w:pPr>
        <w:spacing w:line="360" w:lineRule="auto"/>
        <w:ind w:left="567"/>
        <w:jc w:val="both"/>
        <w:rPr>
          <w:rFonts w:ascii="Radio Canada" w:eastAsia="Calibri" w:hAnsi="Radio Canada" w:cs="Calibri"/>
        </w:rPr>
      </w:pPr>
      <w:r w:rsidRPr="005F087A">
        <w:rPr>
          <w:rFonts w:ascii="Radio Canada" w:eastAsia="Calibri" w:hAnsi="Radio Canada" w:cs="Calibri"/>
        </w:rPr>
        <w:t>http://www.conar.org.br/processos/detcaso.php?id=5112#:~:text=Resumo%3A,conteria%20diur%C3%A9ticos%20em%20sua%20f%C3%B3rmula.</w:t>
      </w:r>
    </w:p>
    <w:p w14:paraId="77A583EC" w14:textId="77777777" w:rsidR="005F087A" w:rsidRPr="00D8296C" w:rsidRDefault="005F087A" w:rsidP="00D8296C">
      <w:pPr>
        <w:spacing w:line="360" w:lineRule="auto"/>
        <w:ind w:left="567"/>
        <w:jc w:val="both"/>
        <w:rPr>
          <w:rFonts w:ascii="Radio Canada" w:eastAsia="Calibri" w:hAnsi="Radio Canada" w:cs="Calibri"/>
        </w:rPr>
      </w:pPr>
    </w:p>
    <w:p w14:paraId="70F51434" w14:textId="77777777" w:rsidR="00D8296C" w:rsidRPr="00D8296C" w:rsidRDefault="00D8296C" w:rsidP="00D8296C">
      <w:pPr>
        <w:spacing w:line="360" w:lineRule="auto"/>
        <w:ind w:left="567"/>
        <w:jc w:val="both"/>
        <w:rPr>
          <w:rFonts w:ascii="Radio Canada" w:eastAsia="Calibri" w:hAnsi="Radio Canada" w:cs="Calibri"/>
        </w:rPr>
      </w:pPr>
      <w:r w:rsidRPr="00D8296C">
        <w:rPr>
          <w:rFonts w:ascii="Radio Canada" w:eastAsia="Calibri" w:hAnsi="Radio Canada" w:cs="Calibri"/>
          <w:b/>
          <w:bCs/>
        </w:rPr>
        <w:t>Ana Clara e O Boticário:</w:t>
      </w:r>
      <w:r w:rsidRPr="00D8296C">
        <w:rPr>
          <w:rFonts w:ascii="Radio Canada" w:eastAsia="Calibri" w:hAnsi="Radio Canada" w:cs="Calibri"/>
        </w:rPr>
        <w:t xml:space="preserve"> Outro caso julgado pelo CONAR foi uma queixa de uma consumidora contra a blogueira Ana Clara e a empresa O Boticário. A consumidora argumentava que um anúncio nas redes sociais não era claro quanto à sua natureza publicitária. O CONAR aplicou uma advertência à blogueira, orientando que as postagens publicitárias devem ser claramente identificadas como tal​​.</w:t>
      </w:r>
    </w:p>
    <w:p w14:paraId="05151252" w14:textId="1B6637E5" w:rsidR="00D8296C" w:rsidRDefault="00D8296C" w:rsidP="00D8296C">
      <w:pPr>
        <w:spacing w:line="360" w:lineRule="auto"/>
        <w:ind w:left="567"/>
        <w:jc w:val="both"/>
        <w:rPr>
          <w:rFonts w:ascii="Radio Canada" w:eastAsia="Calibri" w:hAnsi="Radio Canada" w:cs="Calibri"/>
        </w:rPr>
      </w:pPr>
    </w:p>
    <w:p w14:paraId="3B7B1373" w14:textId="555DCF96" w:rsidR="005F087A" w:rsidRDefault="005F087A" w:rsidP="00D8296C">
      <w:pPr>
        <w:spacing w:line="360" w:lineRule="auto"/>
        <w:ind w:left="567"/>
        <w:jc w:val="both"/>
        <w:rPr>
          <w:rFonts w:ascii="Radio Canada" w:eastAsia="Calibri" w:hAnsi="Radio Canada" w:cs="Calibri"/>
        </w:rPr>
      </w:pPr>
      <w:r w:rsidRPr="005F087A">
        <w:rPr>
          <w:rFonts w:ascii="Radio Canada" w:eastAsia="Calibri" w:hAnsi="Radio Canada" w:cs="Calibri"/>
        </w:rPr>
        <w:t>https://jus.com.br/artigos/104706/a-responsabilidade-civil-dos-influenciadores-digitais</w:t>
      </w:r>
    </w:p>
    <w:p w14:paraId="285ABC46" w14:textId="77777777" w:rsidR="005F087A" w:rsidRPr="00D8296C" w:rsidRDefault="005F087A" w:rsidP="00D8296C">
      <w:pPr>
        <w:spacing w:line="360" w:lineRule="auto"/>
        <w:ind w:left="567"/>
        <w:jc w:val="both"/>
        <w:rPr>
          <w:rFonts w:ascii="Radio Canada" w:eastAsia="Calibri" w:hAnsi="Radio Canada" w:cs="Calibri"/>
        </w:rPr>
      </w:pPr>
    </w:p>
    <w:p w14:paraId="193398F6" w14:textId="40741549" w:rsidR="00D8296C" w:rsidRDefault="00D8296C" w:rsidP="00D8296C">
      <w:pPr>
        <w:spacing w:line="360" w:lineRule="auto"/>
        <w:ind w:left="567"/>
        <w:jc w:val="both"/>
        <w:rPr>
          <w:rFonts w:ascii="Radio Canada" w:eastAsia="Calibri" w:hAnsi="Radio Canada" w:cs="Calibri"/>
        </w:rPr>
      </w:pPr>
      <w:r w:rsidRPr="00D8296C">
        <w:rPr>
          <w:rFonts w:ascii="Radio Canada" w:eastAsia="Calibri" w:hAnsi="Radio Canada" w:cs="Calibri"/>
        </w:rPr>
        <w:t>Estes casos refletem a crescente preocupação com a responsabilização de influenciadores digitais e a necessidade de transparência na publicidade online.</w:t>
      </w:r>
    </w:p>
    <w:p w14:paraId="4061563B" w14:textId="5F605000" w:rsidR="005F087A" w:rsidRDefault="005F087A" w:rsidP="00D8296C">
      <w:pPr>
        <w:spacing w:line="360" w:lineRule="auto"/>
        <w:ind w:left="567"/>
        <w:jc w:val="both"/>
        <w:rPr>
          <w:rFonts w:ascii="Radio Canada" w:eastAsia="Calibri" w:hAnsi="Radio Canada" w:cs="Calibri"/>
        </w:rPr>
      </w:pPr>
    </w:p>
    <w:p w14:paraId="0CE9EA84" w14:textId="04D68D9E" w:rsidR="005F087A" w:rsidRDefault="005F087A" w:rsidP="00D8296C">
      <w:pPr>
        <w:spacing w:line="360" w:lineRule="auto"/>
        <w:ind w:left="567"/>
        <w:jc w:val="both"/>
        <w:rPr>
          <w:rFonts w:ascii="Radio Canada" w:eastAsia="Calibri" w:hAnsi="Radio Canada" w:cs="Calibri"/>
        </w:rPr>
      </w:pPr>
    </w:p>
    <w:p w14:paraId="36039AB3" w14:textId="435296A0" w:rsidR="005F087A" w:rsidRDefault="005F087A" w:rsidP="00D8296C">
      <w:pPr>
        <w:spacing w:line="360" w:lineRule="auto"/>
        <w:ind w:left="567"/>
        <w:jc w:val="both"/>
        <w:rPr>
          <w:rFonts w:ascii="Radio Canada" w:eastAsia="Calibri" w:hAnsi="Radio Canada" w:cs="Calibri"/>
        </w:rPr>
      </w:pPr>
    </w:p>
    <w:p w14:paraId="52694A8C" w14:textId="2C5DAF35" w:rsidR="005F087A" w:rsidRDefault="005F087A" w:rsidP="00D8296C">
      <w:pPr>
        <w:spacing w:line="360" w:lineRule="auto"/>
        <w:ind w:left="567"/>
        <w:jc w:val="both"/>
        <w:rPr>
          <w:rFonts w:ascii="Radio Canada" w:eastAsia="Calibri" w:hAnsi="Radio Canada" w:cs="Calibri"/>
        </w:rPr>
      </w:pPr>
    </w:p>
    <w:p w14:paraId="21174FA2" w14:textId="77777777" w:rsidR="005F087A" w:rsidRDefault="005F087A" w:rsidP="00D8296C">
      <w:pPr>
        <w:spacing w:line="360" w:lineRule="auto"/>
        <w:ind w:left="567"/>
        <w:jc w:val="both"/>
        <w:rPr>
          <w:rFonts w:ascii="Radio Canada" w:eastAsia="Calibri" w:hAnsi="Radio Canada" w:cs="Calibri"/>
        </w:rPr>
      </w:pPr>
    </w:p>
    <w:p w14:paraId="5EB7DB4A" w14:textId="1656C95A" w:rsidR="005F087A" w:rsidRDefault="005F087A" w:rsidP="005F087A">
      <w:pPr>
        <w:spacing w:line="360" w:lineRule="auto"/>
        <w:ind w:left="567"/>
        <w:jc w:val="both"/>
        <w:rPr>
          <w:rFonts w:ascii="Radio Canada" w:eastAsia="Calibri" w:hAnsi="Radio Canada" w:cs="Calibri"/>
          <w:b/>
          <w:bCs/>
        </w:rPr>
      </w:pPr>
      <w:r w:rsidRPr="00D8296C">
        <w:rPr>
          <w:rFonts w:ascii="Radio Canada" w:eastAsia="Calibri" w:hAnsi="Radio Canada" w:cs="Calibri"/>
          <w:b/>
          <w:bCs/>
        </w:rPr>
        <w:lastRenderedPageBreak/>
        <w:t xml:space="preserve">Complementação Item </w:t>
      </w:r>
      <w:r>
        <w:rPr>
          <w:rFonts w:ascii="Radio Canada" w:eastAsia="Calibri" w:hAnsi="Radio Canada" w:cs="Calibri"/>
          <w:b/>
          <w:bCs/>
        </w:rPr>
        <w:t>4</w:t>
      </w:r>
      <w:r w:rsidRPr="00D8296C">
        <w:rPr>
          <w:rFonts w:ascii="Radio Canada" w:eastAsia="Calibri" w:hAnsi="Radio Canada" w:cs="Calibri"/>
          <w:b/>
          <w:bCs/>
        </w:rPr>
        <w:t xml:space="preserve">. </w:t>
      </w:r>
      <w:r w:rsidRPr="005F087A">
        <w:rPr>
          <w:rFonts w:ascii="Radio Canada" w:eastAsia="Calibri" w:hAnsi="Radio Canada" w:cs="Calibri"/>
          <w:b/>
          <w:bCs/>
        </w:rPr>
        <w:t>Identifique e categorize os principais crimes cibernéticos tipificados no Brasil. (pesquisa de casos reais, pelo menos 3)</w:t>
      </w:r>
    </w:p>
    <w:p w14:paraId="1A7750D2" w14:textId="6E645AEF" w:rsidR="005F087A" w:rsidRPr="005F087A" w:rsidRDefault="005F087A" w:rsidP="005F087A">
      <w:pPr>
        <w:spacing w:line="360" w:lineRule="auto"/>
        <w:ind w:left="567"/>
        <w:jc w:val="both"/>
        <w:rPr>
          <w:rFonts w:ascii="Radio Canada" w:eastAsia="Calibri" w:hAnsi="Radio Canada" w:cs="Calibri"/>
        </w:rPr>
      </w:pPr>
    </w:p>
    <w:p w14:paraId="402909B1" w14:textId="77777777" w:rsidR="006F1A53" w:rsidRPr="006F1A53" w:rsidRDefault="006F1A53" w:rsidP="006F1A53">
      <w:pPr>
        <w:spacing w:line="360" w:lineRule="auto"/>
        <w:ind w:left="567"/>
        <w:jc w:val="both"/>
        <w:rPr>
          <w:rFonts w:ascii="Radio Canada" w:eastAsia="Calibri" w:hAnsi="Radio Canada" w:cs="Calibri"/>
        </w:rPr>
      </w:pPr>
    </w:p>
    <w:p w14:paraId="01659483" w14:textId="77777777" w:rsidR="006F1A53" w:rsidRPr="006F1A53" w:rsidRDefault="006F1A53" w:rsidP="006F1A53">
      <w:pPr>
        <w:spacing w:line="360" w:lineRule="auto"/>
        <w:ind w:left="567"/>
        <w:jc w:val="both"/>
        <w:rPr>
          <w:rFonts w:ascii="Radio Canada" w:eastAsia="Calibri" w:hAnsi="Radio Canada" w:cs="Calibri"/>
        </w:rPr>
      </w:pPr>
      <w:r w:rsidRPr="006F1A53">
        <w:rPr>
          <w:rFonts w:ascii="Radio Canada" w:eastAsia="Calibri" w:hAnsi="Radio Canada" w:cs="Calibri"/>
        </w:rPr>
        <w:t>No Brasil, três exemplos de crimes cibernéticos tipificados são:</w:t>
      </w:r>
    </w:p>
    <w:p w14:paraId="30FF0476" w14:textId="77777777" w:rsidR="006F1A53" w:rsidRPr="006F1A53" w:rsidRDefault="006F1A53" w:rsidP="006F1A53">
      <w:pPr>
        <w:spacing w:line="360" w:lineRule="auto"/>
        <w:ind w:left="567"/>
        <w:jc w:val="both"/>
        <w:rPr>
          <w:rFonts w:ascii="Radio Canada" w:eastAsia="Calibri" w:hAnsi="Radio Canada" w:cs="Calibri"/>
        </w:rPr>
      </w:pPr>
    </w:p>
    <w:p w14:paraId="425AF66A" w14:textId="77777777" w:rsidR="006F1A53" w:rsidRPr="006F1A53" w:rsidRDefault="006F1A53" w:rsidP="006F1A53">
      <w:pPr>
        <w:pStyle w:val="PargrafodaLista"/>
        <w:numPr>
          <w:ilvl w:val="0"/>
          <w:numId w:val="28"/>
        </w:numPr>
        <w:spacing w:line="360" w:lineRule="auto"/>
        <w:jc w:val="both"/>
        <w:rPr>
          <w:rFonts w:ascii="Radio Canada" w:eastAsia="Calibri" w:hAnsi="Radio Canada" w:cs="Calibri"/>
        </w:rPr>
      </w:pPr>
      <w:r w:rsidRPr="006F1A53">
        <w:rPr>
          <w:rFonts w:ascii="Radio Canada" w:eastAsia="Calibri" w:hAnsi="Radio Canada" w:cs="Calibri"/>
          <w:b/>
          <w:bCs/>
        </w:rPr>
        <w:t>Fraude Bancária Online:</w:t>
      </w:r>
      <w:r w:rsidRPr="006F1A53">
        <w:rPr>
          <w:rFonts w:ascii="Radio Canada" w:eastAsia="Calibri" w:hAnsi="Radio Canada" w:cs="Calibri"/>
        </w:rPr>
        <w:t xml:space="preserve"> Conhecido também como </w:t>
      </w:r>
      <w:proofErr w:type="spellStart"/>
      <w:r w:rsidRPr="006F1A53">
        <w:rPr>
          <w:rFonts w:ascii="Radio Canada" w:eastAsia="Calibri" w:hAnsi="Radio Canada" w:cs="Calibri"/>
        </w:rPr>
        <w:t>phishing</w:t>
      </w:r>
      <w:proofErr w:type="spellEnd"/>
      <w:r w:rsidRPr="006F1A53">
        <w:rPr>
          <w:rFonts w:ascii="Radio Canada" w:eastAsia="Calibri" w:hAnsi="Radio Canada" w:cs="Calibri"/>
        </w:rPr>
        <w:t xml:space="preserve"> bancário, este crime ocorre quando um criminoso se passa por uma instituição financeira para obter informações pessoais e financeiras da vítima, com o intuito de realizar transações fraudulentas na conta da vítima.</w:t>
      </w:r>
    </w:p>
    <w:p w14:paraId="36AC13CB" w14:textId="77777777" w:rsidR="006F1A53" w:rsidRPr="006F1A53" w:rsidRDefault="006F1A53" w:rsidP="006F1A53">
      <w:pPr>
        <w:spacing w:line="360" w:lineRule="auto"/>
        <w:ind w:left="567"/>
        <w:jc w:val="both"/>
        <w:rPr>
          <w:rFonts w:ascii="Radio Canada" w:eastAsia="Calibri" w:hAnsi="Radio Canada" w:cs="Calibri"/>
        </w:rPr>
      </w:pPr>
    </w:p>
    <w:p w14:paraId="02801549" w14:textId="77777777" w:rsidR="006F1A53" w:rsidRPr="006F1A53" w:rsidRDefault="006F1A53" w:rsidP="006F1A53">
      <w:pPr>
        <w:pStyle w:val="PargrafodaLista"/>
        <w:numPr>
          <w:ilvl w:val="0"/>
          <w:numId w:val="28"/>
        </w:numPr>
        <w:spacing w:line="360" w:lineRule="auto"/>
        <w:jc w:val="both"/>
        <w:rPr>
          <w:rFonts w:ascii="Radio Canada" w:eastAsia="Calibri" w:hAnsi="Radio Canada" w:cs="Calibri"/>
        </w:rPr>
      </w:pPr>
      <w:r w:rsidRPr="006F1A53">
        <w:rPr>
          <w:rFonts w:ascii="Radio Canada" w:eastAsia="Calibri" w:hAnsi="Radio Canada" w:cs="Calibri"/>
          <w:b/>
          <w:bCs/>
        </w:rPr>
        <w:t>Roubo de Identidade Digital:</w:t>
      </w:r>
      <w:r w:rsidRPr="006F1A53">
        <w:rPr>
          <w:rFonts w:ascii="Radio Canada" w:eastAsia="Calibri" w:hAnsi="Radio Canada" w:cs="Calibri"/>
        </w:rPr>
        <w:t xml:space="preserve"> Este crime envolve a obtenção ilegal de informações pessoais da vítima, como nome completo, CPF, data de nascimento, entre outros, que são usados para abrir contas, solicitar empréstimos ou realizar outras transações fraudulentas em nome da vítima.</w:t>
      </w:r>
    </w:p>
    <w:p w14:paraId="06BD5063" w14:textId="77777777" w:rsidR="006F1A53" w:rsidRPr="006F1A53" w:rsidRDefault="006F1A53" w:rsidP="006F1A53">
      <w:pPr>
        <w:spacing w:line="360" w:lineRule="auto"/>
        <w:ind w:left="567"/>
        <w:jc w:val="both"/>
        <w:rPr>
          <w:rFonts w:ascii="Radio Canada" w:eastAsia="Calibri" w:hAnsi="Radio Canada" w:cs="Calibri"/>
        </w:rPr>
      </w:pPr>
    </w:p>
    <w:p w14:paraId="27C1A8A8" w14:textId="6C2BD461" w:rsidR="006F1A53" w:rsidRPr="006F1A53" w:rsidRDefault="006F1A53" w:rsidP="006F1A53">
      <w:pPr>
        <w:pStyle w:val="PargrafodaLista"/>
        <w:numPr>
          <w:ilvl w:val="0"/>
          <w:numId w:val="28"/>
        </w:numPr>
        <w:spacing w:line="360" w:lineRule="auto"/>
        <w:jc w:val="both"/>
        <w:rPr>
          <w:rFonts w:ascii="Radio Canada" w:eastAsia="Calibri" w:hAnsi="Radio Canada" w:cs="Calibri"/>
        </w:rPr>
      </w:pPr>
      <w:r w:rsidRPr="006F1A53">
        <w:rPr>
          <w:rFonts w:ascii="Radio Canada" w:eastAsia="Calibri" w:hAnsi="Radio Canada" w:cs="Calibri"/>
          <w:b/>
          <w:bCs/>
        </w:rPr>
        <w:t xml:space="preserve">Ataques de </w:t>
      </w:r>
      <w:proofErr w:type="spellStart"/>
      <w:r w:rsidRPr="006F1A53">
        <w:rPr>
          <w:rFonts w:ascii="Radio Canada" w:eastAsia="Calibri" w:hAnsi="Radio Canada" w:cs="Calibri"/>
          <w:b/>
          <w:bCs/>
        </w:rPr>
        <w:t>Ransomware</w:t>
      </w:r>
      <w:proofErr w:type="spellEnd"/>
      <w:r w:rsidRPr="006F1A53">
        <w:rPr>
          <w:rFonts w:ascii="Radio Canada" w:eastAsia="Calibri" w:hAnsi="Radio Canada" w:cs="Calibri"/>
          <w:b/>
          <w:bCs/>
        </w:rPr>
        <w:t>:</w:t>
      </w:r>
      <w:r w:rsidRPr="006F1A53">
        <w:rPr>
          <w:rFonts w:ascii="Radio Canada" w:eastAsia="Calibri" w:hAnsi="Radio Canada" w:cs="Calibri"/>
        </w:rPr>
        <w:t xml:space="preserve"> Consiste em bloquear o acesso do usuário aos seus próprios dados e exigir um pagamento (resgate) para liberar o acesso novamente. Este tipo de ataque pode visar tanto empresas quanto usuários individuais, causando prejuízos financeiros significativos.</w:t>
      </w:r>
    </w:p>
    <w:p w14:paraId="4B6FF276" w14:textId="77777777" w:rsidR="006F1A53" w:rsidRPr="006F1A53" w:rsidRDefault="006F1A53" w:rsidP="006F1A53">
      <w:pPr>
        <w:spacing w:line="360" w:lineRule="auto"/>
        <w:ind w:left="567"/>
        <w:jc w:val="both"/>
        <w:rPr>
          <w:rFonts w:ascii="Radio Canada" w:eastAsia="Calibri" w:hAnsi="Radio Canada" w:cs="Calibri"/>
        </w:rPr>
      </w:pPr>
    </w:p>
    <w:p w14:paraId="1B016A14" w14:textId="20B587BA" w:rsidR="005F087A" w:rsidRPr="005F087A" w:rsidRDefault="006F1A53" w:rsidP="006F1A53">
      <w:pPr>
        <w:spacing w:line="360" w:lineRule="auto"/>
        <w:ind w:left="567"/>
        <w:jc w:val="both"/>
        <w:rPr>
          <w:rFonts w:ascii="Radio Canada" w:eastAsia="Calibri" w:hAnsi="Radio Canada" w:cs="Calibri"/>
        </w:rPr>
      </w:pPr>
      <w:r w:rsidRPr="006F1A53">
        <w:rPr>
          <w:rFonts w:ascii="Radio Canada" w:eastAsia="Calibri" w:hAnsi="Radio Canada" w:cs="Calibri"/>
        </w:rPr>
        <w:t>A legislação brasileira aborda esses crimes cibernéticos em várias leis, como a Lei Carolina Dieckmann (Lei nº 12.737/2012), que tipifica delitos como invasão de dispositivo informático, e a Lei Azeredo (Lei nº 12.735/2012), que também lida com crimes cibernéticos relacionados à internet​​.</w:t>
      </w:r>
    </w:p>
    <w:p w14:paraId="1B679A86" w14:textId="709FC2FF" w:rsidR="005F087A" w:rsidRPr="005F087A" w:rsidRDefault="005F087A" w:rsidP="005F087A">
      <w:pPr>
        <w:spacing w:line="360" w:lineRule="auto"/>
        <w:ind w:left="567"/>
        <w:jc w:val="both"/>
        <w:rPr>
          <w:rFonts w:ascii="Radio Canada" w:eastAsia="Calibri" w:hAnsi="Radio Canada" w:cs="Calibri"/>
        </w:rPr>
      </w:pPr>
    </w:p>
    <w:p w14:paraId="3C0892F1" w14:textId="067EB66C" w:rsidR="005F087A" w:rsidRDefault="005F087A" w:rsidP="005F087A">
      <w:pPr>
        <w:spacing w:line="360" w:lineRule="auto"/>
        <w:ind w:left="567"/>
        <w:jc w:val="both"/>
        <w:rPr>
          <w:rFonts w:ascii="Radio Canada" w:eastAsia="Calibri" w:hAnsi="Radio Canada" w:cs="Calibri"/>
        </w:rPr>
      </w:pPr>
    </w:p>
    <w:p w14:paraId="46290056" w14:textId="2DFEB870" w:rsidR="006F1A53" w:rsidRDefault="006F1A53" w:rsidP="005F087A">
      <w:pPr>
        <w:spacing w:line="360" w:lineRule="auto"/>
        <w:ind w:left="567"/>
        <w:jc w:val="both"/>
        <w:rPr>
          <w:rFonts w:ascii="Radio Canada" w:eastAsia="Calibri" w:hAnsi="Radio Canada" w:cs="Calibri"/>
        </w:rPr>
      </w:pPr>
    </w:p>
    <w:p w14:paraId="1FF66852" w14:textId="77777777" w:rsidR="006F1A53" w:rsidRPr="005F087A" w:rsidRDefault="006F1A53" w:rsidP="005F087A">
      <w:pPr>
        <w:spacing w:line="360" w:lineRule="auto"/>
        <w:ind w:left="567"/>
        <w:jc w:val="both"/>
        <w:rPr>
          <w:rFonts w:ascii="Radio Canada" w:eastAsia="Calibri" w:hAnsi="Radio Canada" w:cs="Calibri"/>
        </w:rPr>
      </w:pPr>
    </w:p>
    <w:p w14:paraId="26E0164F" w14:textId="77777777" w:rsidR="005F087A" w:rsidRPr="005F087A" w:rsidRDefault="005F087A" w:rsidP="005F087A">
      <w:pPr>
        <w:spacing w:line="360" w:lineRule="auto"/>
        <w:ind w:left="567"/>
        <w:jc w:val="both"/>
        <w:rPr>
          <w:rFonts w:ascii="Radio Canada" w:eastAsia="Calibri" w:hAnsi="Radio Canada" w:cs="Calibri"/>
          <w:b/>
          <w:bCs/>
        </w:rPr>
      </w:pPr>
    </w:p>
    <w:p w14:paraId="4E649A9F" w14:textId="7DC4A6E4" w:rsidR="005F087A" w:rsidRDefault="005F087A" w:rsidP="005F087A">
      <w:pPr>
        <w:spacing w:line="360" w:lineRule="auto"/>
        <w:ind w:left="567"/>
        <w:jc w:val="both"/>
        <w:rPr>
          <w:rFonts w:ascii="Radio Canada" w:eastAsia="Calibri" w:hAnsi="Radio Canada" w:cs="Calibri"/>
          <w:b/>
          <w:bCs/>
        </w:rPr>
      </w:pPr>
      <w:r w:rsidRPr="00D8296C">
        <w:rPr>
          <w:rFonts w:ascii="Radio Canada" w:eastAsia="Calibri" w:hAnsi="Radio Canada" w:cs="Calibri"/>
          <w:b/>
          <w:bCs/>
        </w:rPr>
        <w:lastRenderedPageBreak/>
        <w:t xml:space="preserve">Complementação Item </w:t>
      </w:r>
      <w:r>
        <w:rPr>
          <w:rFonts w:ascii="Radio Canada" w:eastAsia="Calibri" w:hAnsi="Radio Canada" w:cs="Calibri"/>
          <w:b/>
          <w:bCs/>
        </w:rPr>
        <w:t>5</w:t>
      </w:r>
      <w:r w:rsidRPr="00D8296C">
        <w:rPr>
          <w:rFonts w:ascii="Radio Canada" w:eastAsia="Calibri" w:hAnsi="Radio Canada" w:cs="Calibri"/>
          <w:b/>
          <w:bCs/>
        </w:rPr>
        <w:t xml:space="preserve">. </w:t>
      </w:r>
      <w:r w:rsidRPr="005F087A">
        <w:rPr>
          <w:rFonts w:ascii="Radio Canada" w:eastAsia="Calibri" w:hAnsi="Radio Canada" w:cs="Calibri"/>
          <w:b/>
          <w:bCs/>
        </w:rPr>
        <w:t>Conclua seu relatório com sugestões ou observações sobre possíveis atualizações ou melhorias nas leis brasileiras nesse contexto. (pelo menos 1)</w:t>
      </w:r>
    </w:p>
    <w:p w14:paraId="7C4382FE" w14:textId="45054861" w:rsidR="005F087A" w:rsidRPr="005F087A" w:rsidRDefault="005F087A" w:rsidP="005F087A">
      <w:pPr>
        <w:spacing w:line="360" w:lineRule="auto"/>
        <w:ind w:left="567"/>
        <w:jc w:val="both"/>
        <w:rPr>
          <w:rFonts w:ascii="Radio Canada" w:eastAsia="Calibri" w:hAnsi="Radio Canada" w:cs="Calibri"/>
        </w:rPr>
      </w:pPr>
    </w:p>
    <w:p w14:paraId="7F7794CC" w14:textId="77777777" w:rsidR="006F1A53" w:rsidRPr="006F1A53" w:rsidRDefault="006F1A53" w:rsidP="006F1A53">
      <w:pPr>
        <w:spacing w:line="360" w:lineRule="auto"/>
        <w:ind w:left="567"/>
        <w:jc w:val="both"/>
        <w:rPr>
          <w:rFonts w:ascii="Radio Canada" w:eastAsia="Calibri" w:hAnsi="Radio Canada" w:cs="Calibri"/>
        </w:rPr>
      </w:pPr>
      <w:r w:rsidRPr="006F1A53">
        <w:rPr>
          <w:rFonts w:ascii="Radio Canada" w:eastAsia="Calibri" w:hAnsi="Radio Canada" w:cs="Calibri"/>
        </w:rPr>
        <w:t>Baseando-se nos exemplos dados de crimes cibernéticos, há espaço para melhorias e atualizações na legislação brasileira para se adaptar às mudanças tecnológicas e aos novos métodos de ataque. Algumas sugestões seriam:</w:t>
      </w:r>
    </w:p>
    <w:p w14:paraId="2994556A" w14:textId="77777777" w:rsidR="006F1A53" w:rsidRPr="006F1A53" w:rsidRDefault="006F1A53" w:rsidP="006F1A53">
      <w:pPr>
        <w:spacing w:line="360" w:lineRule="auto"/>
        <w:ind w:left="567"/>
        <w:jc w:val="both"/>
        <w:rPr>
          <w:rFonts w:ascii="Radio Canada" w:eastAsia="Calibri" w:hAnsi="Radio Canada" w:cs="Calibri"/>
        </w:rPr>
      </w:pPr>
    </w:p>
    <w:p w14:paraId="3A9D8E5D" w14:textId="77777777" w:rsidR="006F1A53" w:rsidRPr="006F1A53" w:rsidRDefault="006F1A53" w:rsidP="006F1A53">
      <w:pPr>
        <w:spacing w:line="360" w:lineRule="auto"/>
        <w:ind w:left="567"/>
        <w:jc w:val="both"/>
        <w:rPr>
          <w:rFonts w:ascii="Radio Canada" w:eastAsia="Calibri" w:hAnsi="Radio Canada" w:cs="Calibri"/>
        </w:rPr>
      </w:pPr>
      <w:r w:rsidRPr="006F1A53">
        <w:rPr>
          <w:rFonts w:ascii="Radio Canada" w:eastAsia="Calibri" w:hAnsi="Radio Canada" w:cs="Calibri"/>
          <w:b/>
          <w:bCs/>
        </w:rPr>
        <w:t>Ampliação do Escopo de Proteção de Dados:</w:t>
      </w:r>
      <w:r w:rsidRPr="006F1A53">
        <w:rPr>
          <w:rFonts w:ascii="Radio Canada" w:eastAsia="Calibri" w:hAnsi="Radio Canada" w:cs="Calibri"/>
        </w:rPr>
        <w:t xml:space="preserve"> A legislação poderia ser atualizada para abranger não apenas a invasão de dispositivos, mas também a exploração de vulnerabilidades emergentes, como a Internet das Coisas (</w:t>
      </w:r>
      <w:proofErr w:type="spellStart"/>
      <w:r w:rsidRPr="006F1A53">
        <w:rPr>
          <w:rFonts w:ascii="Radio Canada" w:eastAsia="Calibri" w:hAnsi="Radio Canada" w:cs="Calibri"/>
        </w:rPr>
        <w:t>IoT</w:t>
      </w:r>
      <w:proofErr w:type="spellEnd"/>
      <w:r w:rsidRPr="006F1A53">
        <w:rPr>
          <w:rFonts w:ascii="Radio Canada" w:eastAsia="Calibri" w:hAnsi="Radio Canada" w:cs="Calibri"/>
        </w:rPr>
        <w:t>).</w:t>
      </w:r>
    </w:p>
    <w:p w14:paraId="496B4ADE" w14:textId="77777777" w:rsidR="006F1A53" w:rsidRPr="006F1A53" w:rsidRDefault="006F1A53" w:rsidP="006F1A53">
      <w:pPr>
        <w:spacing w:line="360" w:lineRule="auto"/>
        <w:ind w:left="567"/>
        <w:jc w:val="both"/>
        <w:rPr>
          <w:rFonts w:ascii="Radio Canada" w:eastAsia="Calibri" w:hAnsi="Radio Canada" w:cs="Calibri"/>
        </w:rPr>
      </w:pPr>
    </w:p>
    <w:p w14:paraId="3424129F" w14:textId="77777777" w:rsidR="006F1A53" w:rsidRPr="006F1A53" w:rsidRDefault="006F1A53" w:rsidP="006F1A53">
      <w:pPr>
        <w:spacing w:line="360" w:lineRule="auto"/>
        <w:ind w:left="567"/>
        <w:jc w:val="both"/>
        <w:rPr>
          <w:rFonts w:ascii="Radio Canada" w:eastAsia="Calibri" w:hAnsi="Radio Canada" w:cs="Calibri"/>
        </w:rPr>
      </w:pPr>
      <w:r w:rsidRPr="006F1A53">
        <w:rPr>
          <w:rFonts w:ascii="Radio Canada" w:eastAsia="Calibri" w:hAnsi="Radio Canada" w:cs="Calibri"/>
          <w:b/>
          <w:bCs/>
        </w:rPr>
        <w:t xml:space="preserve">Clarificação das Penas para </w:t>
      </w:r>
      <w:proofErr w:type="spellStart"/>
      <w:r w:rsidRPr="006F1A53">
        <w:rPr>
          <w:rFonts w:ascii="Radio Canada" w:eastAsia="Calibri" w:hAnsi="Radio Canada" w:cs="Calibri"/>
          <w:b/>
          <w:bCs/>
        </w:rPr>
        <w:t>Ransomware</w:t>
      </w:r>
      <w:proofErr w:type="spellEnd"/>
      <w:r w:rsidRPr="006F1A53">
        <w:rPr>
          <w:rFonts w:ascii="Radio Canada" w:eastAsia="Calibri" w:hAnsi="Radio Canada" w:cs="Calibri"/>
          <w:b/>
          <w:bCs/>
        </w:rPr>
        <w:t>:</w:t>
      </w:r>
      <w:r w:rsidRPr="006F1A53">
        <w:rPr>
          <w:rFonts w:ascii="Radio Canada" w:eastAsia="Calibri" w:hAnsi="Radio Canada" w:cs="Calibri"/>
        </w:rPr>
        <w:t xml:space="preserve"> Embora a legislação atual aborde a invasão de dispositivos, especificar e endurecer as penas para ataques de </w:t>
      </w:r>
      <w:proofErr w:type="spellStart"/>
      <w:r w:rsidRPr="006F1A53">
        <w:rPr>
          <w:rFonts w:ascii="Radio Canada" w:eastAsia="Calibri" w:hAnsi="Radio Canada" w:cs="Calibri"/>
        </w:rPr>
        <w:t>ransomware</w:t>
      </w:r>
      <w:proofErr w:type="spellEnd"/>
      <w:r w:rsidRPr="006F1A53">
        <w:rPr>
          <w:rFonts w:ascii="Radio Canada" w:eastAsia="Calibri" w:hAnsi="Radio Canada" w:cs="Calibri"/>
        </w:rPr>
        <w:t xml:space="preserve"> poderia ser uma dissuasão mais efetiva.</w:t>
      </w:r>
    </w:p>
    <w:p w14:paraId="66EB2DC8" w14:textId="77777777" w:rsidR="006F1A53" w:rsidRPr="006F1A53" w:rsidRDefault="006F1A53" w:rsidP="006F1A53">
      <w:pPr>
        <w:spacing w:line="360" w:lineRule="auto"/>
        <w:ind w:left="567"/>
        <w:jc w:val="both"/>
        <w:rPr>
          <w:rFonts w:ascii="Radio Canada" w:eastAsia="Calibri" w:hAnsi="Radio Canada" w:cs="Calibri"/>
        </w:rPr>
      </w:pPr>
    </w:p>
    <w:p w14:paraId="6748518F" w14:textId="77777777" w:rsidR="006F1A53" w:rsidRPr="006F1A53" w:rsidRDefault="006F1A53" w:rsidP="006F1A53">
      <w:pPr>
        <w:spacing w:line="360" w:lineRule="auto"/>
        <w:ind w:left="567"/>
        <w:jc w:val="both"/>
        <w:rPr>
          <w:rFonts w:ascii="Radio Canada" w:eastAsia="Calibri" w:hAnsi="Radio Canada" w:cs="Calibri"/>
        </w:rPr>
      </w:pPr>
      <w:r w:rsidRPr="006F1A53">
        <w:rPr>
          <w:rFonts w:ascii="Radio Canada" w:eastAsia="Calibri" w:hAnsi="Radio Canada" w:cs="Calibri"/>
          <w:b/>
          <w:bCs/>
        </w:rPr>
        <w:t>Combate à Engenharia Social:</w:t>
      </w:r>
      <w:r w:rsidRPr="006F1A53">
        <w:rPr>
          <w:rFonts w:ascii="Radio Canada" w:eastAsia="Calibri" w:hAnsi="Radio Canada" w:cs="Calibri"/>
        </w:rPr>
        <w:t xml:space="preserve"> Reforçar as penalidades e as medidas preventivas contra fraudes bancárias online, que muitas vezes envolvem engenharia social, poderia ajudar a reduzir esses tipos de crimes.</w:t>
      </w:r>
    </w:p>
    <w:p w14:paraId="5C6DB71C" w14:textId="77777777" w:rsidR="006F1A53" w:rsidRPr="006F1A53" w:rsidRDefault="006F1A53" w:rsidP="006F1A53">
      <w:pPr>
        <w:spacing w:line="360" w:lineRule="auto"/>
        <w:ind w:left="567"/>
        <w:jc w:val="both"/>
        <w:rPr>
          <w:rFonts w:ascii="Radio Canada" w:eastAsia="Calibri" w:hAnsi="Radio Canada" w:cs="Calibri"/>
        </w:rPr>
      </w:pPr>
    </w:p>
    <w:p w14:paraId="7816970B" w14:textId="77777777" w:rsidR="006F1A53" w:rsidRPr="006F1A53" w:rsidRDefault="006F1A53" w:rsidP="006F1A53">
      <w:pPr>
        <w:spacing w:line="360" w:lineRule="auto"/>
        <w:ind w:left="567"/>
        <w:jc w:val="both"/>
        <w:rPr>
          <w:rFonts w:ascii="Radio Canada" w:eastAsia="Calibri" w:hAnsi="Radio Canada" w:cs="Calibri"/>
        </w:rPr>
      </w:pPr>
      <w:r w:rsidRPr="006F1A53">
        <w:rPr>
          <w:rFonts w:ascii="Radio Canada" w:eastAsia="Calibri" w:hAnsi="Radio Canada" w:cs="Calibri"/>
          <w:b/>
          <w:bCs/>
        </w:rPr>
        <w:t>Atualização da Lei Carolina Dieckmann:</w:t>
      </w:r>
      <w:r w:rsidRPr="006F1A53">
        <w:rPr>
          <w:rFonts w:ascii="Radio Canada" w:eastAsia="Calibri" w:hAnsi="Radio Canada" w:cs="Calibri"/>
        </w:rPr>
        <w:t xml:space="preserve"> Considerando a evolução das ameaças cibernéticas, essa lei poderia ser revisada para cobrir uma gama mais ampla de atividades ilegais, como a venda e distribuição de dados roubados.</w:t>
      </w:r>
    </w:p>
    <w:p w14:paraId="15AD7417" w14:textId="77777777" w:rsidR="006F1A53" w:rsidRPr="006F1A53" w:rsidRDefault="006F1A53" w:rsidP="006F1A53">
      <w:pPr>
        <w:spacing w:line="360" w:lineRule="auto"/>
        <w:ind w:left="567"/>
        <w:jc w:val="both"/>
        <w:rPr>
          <w:rFonts w:ascii="Radio Canada" w:eastAsia="Calibri" w:hAnsi="Radio Canada" w:cs="Calibri"/>
        </w:rPr>
      </w:pPr>
    </w:p>
    <w:p w14:paraId="3A4B49D5" w14:textId="77777777" w:rsidR="006F1A53" w:rsidRPr="006F1A53" w:rsidRDefault="006F1A53" w:rsidP="006F1A53">
      <w:pPr>
        <w:spacing w:line="360" w:lineRule="auto"/>
        <w:ind w:left="567"/>
        <w:jc w:val="both"/>
        <w:rPr>
          <w:rFonts w:ascii="Radio Canada" w:eastAsia="Calibri" w:hAnsi="Radio Canada" w:cs="Calibri"/>
        </w:rPr>
      </w:pPr>
      <w:r w:rsidRPr="006F1A53">
        <w:rPr>
          <w:rFonts w:ascii="Radio Canada" w:eastAsia="Calibri" w:hAnsi="Radio Canada" w:cs="Calibri"/>
          <w:b/>
          <w:bCs/>
        </w:rPr>
        <w:t>Implementação de Diretrizes de Segurança Cibernética:</w:t>
      </w:r>
      <w:r w:rsidRPr="006F1A53">
        <w:rPr>
          <w:rFonts w:ascii="Radio Canada" w:eastAsia="Calibri" w:hAnsi="Radio Canada" w:cs="Calibri"/>
        </w:rPr>
        <w:t xml:space="preserve"> Imposição de requisitos de segurança cibernética para empresas, especialmente aquelas que lidam com grandes volumes de dados pessoais, poderia prevenir o roubo de identidade digital.</w:t>
      </w:r>
    </w:p>
    <w:p w14:paraId="755C420C" w14:textId="77777777" w:rsidR="006F1A53" w:rsidRPr="006F1A53" w:rsidRDefault="006F1A53" w:rsidP="006F1A53">
      <w:pPr>
        <w:spacing w:line="360" w:lineRule="auto"/>
        <w:ind w:left="567"/>
        <w:jc w:val="both"/>
        <w:rPr>
          <w:rFonts w:ascii="Radio Canada" w:eastAsia="Calibri" w:hAnsi="Radio Canada" w:cs="Calibri"/>
        </w:rPr>
      </w:pPr>
    </w:p>
    <w:p w14:paraId="6F5EC61C" w14:textId="77777777" w:rsidR="006F1A53" w:rsidRPr="006F1A53" w:rsidRDefault="006F1A53" w:rsidP="006F1A53">
      <w:pPr>
        <w:spacing w:line="360" w:lineRule="auto"/>
        <w:ind w:left="567"/>
        <w:jc w:val="both"/>
        <w:rPr>
          <w:rFonts w:ascii="Radio Canada" w:eastAsia="Calibri" w:hAnsi="Radio Canada" w:cs="Calibri"/>
        </w:rPr>
      </w:pPr>
      <w:r w:rsidRPr="006F1A53">
        <w:rPr>
          <w:rFonts w:ascii="Radio Canada" w:eastAsia="Calibri" w:hAnsi="Radio Canada" w:cs="Calibri"/>
          <w:b/>
          <w:bCs/>
        </w:rPr>
        <w:t>Cooperação Internacional:</w:t>
      </w:r>
      <w:r w:rsidRPr="006F1A53">
        <w:rPr>
          <w:rFonts w:ascii="Radio Canada" w:eastAsia="Calibri" w:hAnsi="Radio Canada" w:cs="Calibri"/>
        </w:rPr>
        <w:t xml:space="preserve"> Reforçar a cooperação internacional na legislação para combater crimes que ultrapassam as fronteiras nacionais, especialmente em fraude bancária e roubo de identidade.</w:t>
      </w:r>
    </w:p>
    <w:p w14:paraId="21E314D6" w14:textId="77777777" w:rsidR="006F1A53" w:rsidRPr="006F1A53" w:rsidRDefault="006F1A53" w:rsidP="006F1A53">
      <w:pPr>
        <w:spacing w:line="360" w:lineRule="auto"/>
        <w:ind w:left="567"/>
        <w:jc w:val="both"/>
        <w:rPr>
          <w:rFonts w:ascii="Radio Canada" w:eastAsia="Calibri" w:hAnsi="Radio Canada" w:cs="Calibri"/>
        </w:rPr>
      </w:pPr>
    </w:p>
    <w:p w14:paraId="1FA3288A" w14:textId="77777777" w:rsidR="006F1A53" w:rsidRPr="006F1A53" w:rsidRDefault="006F1A53" w:rsidP="006F1A53">
      <w:pPr>
        <w:spacing w:line="360" w:lineRule="auto"/>
        <w:ind w:left="567"/>
        <w:jc w:val="both"/>
        <w:rPr>
          <w:rFonts w:ascii="Radio Canada" w:eastAsia="Calibri" w:hAnsi="Radio Canada" w:cs="Calibri"/>
        </w:rPr>
      </w:pPr>
      <w:r w:rsidRPr="006F1A53">
        <w:rPr>
          <w:rFonts w:ascii="Radio Canada" w:eastAsia="Calibri" w:hAnsi="Radio Canada" w:cs="Calibri"/>
          <w:b/>
          <w:bCs/>
        </w:rPr>
        <w:lastRenderedPageBreak/>
        <w:t>Educação e Conscientização:</w:t>
      </w:r>
      <w:r w:rsidRPr="006F1A53">
        <w:rPr>
          <w:rFonts w:ascii="Radio Canada" w:eastAsia="Calibri" w:hAnsi="Radio Canada" w:cs="Calibri"/>
        </w:rPr>
        <w:t xml:space="preserve"> Programas de educação para o público sobre segurança cibernética podem ser incentivados pela legislação, ajudando a prevenir o sucesso de ataques de engenharia social.</w:t>
      </w:r>
    </w:p>
    <w:p w14:paraId="515704F5" w14:textId="77777777" w:rsidR="006F1A53" w:rsidRPr="006F1A53" w:rsidRDefault="006F1A53" w:rsidP="006F1A53">
      <w:pPr>
        <w:spacing w:line="360" w:lineRule="auto"/>
        <w:ind w:left="567"/>
        <w:jc w:val="both"/>
        <w:rPr>
          <w:rFonts w:ascii="Radio Canada" w:eastAsia="Calibri" w:hAnsi="Radio Canada" w:cs="Calibri"/>
        </w:rPr>
      </w:pPr>
    </w:p>
    <w:p w14:paraId="12660825" w14:textId="77777777" w:rsidR="006F1A53" w:rsidRPr="006F1A53" w:rsidRDefault="006F1A53" w:rsidP="006F1A53">
      <w:pPr>
        <w:spacing w:line="360" w:lineRule="auto"/>
        <w:ind w:left="567"/>
        <w:jc w:val="both"/>
        <w:rPr>
          <w:rFonts w:ascii="Radio Canada" w:eastAsia="Calibri" w:hAnsi="Radio Canada" w:cs="Calibri"/>
        </w:rPr>
      </w:pPr>
      <w:r w:rsidRPr="006F1A53">
        <w:rPr>
          <w:rFonts w:ascii="Radio Canada" w:eastAsia="Calibri" w:hAnsi="Radio Canada" w:cs="Calibri"/>
          <w:b/>
          <w:bCs/>
        </w:rPr>
        <w:t>Agilidade Judicial:</w:t>
      </w:r>
      <w:r w:rsidRPr="006F1A53">
        <w:rPr>
          <w:rFonts w:ascii="Radio Canada" w:eastAsia="Calibri" w:hAnsi="Radio Canada" w:cs="Calibri"/>
        </w:rPr>
        <w:t xml:space="preserve"> Melhorias nos procedimentos judiciais para permitir respostas mais rápidas em casos de ataques cibernéticos, facilitando a obtenção de ordens judiciais para a remoção de conteúdo ofensivo ou a desconexão de sites maliciosos.</w:t>
      </w:r>
    </w:p>
    <w:p w14:paraId="6F531E73" w14:textId="77777777" w:rsidR="006F1A53" w:rsidRPr="006F1A53" w:rsidRDefault="006F1A53" w:rsidP="006F1A53">
      <w:pPr>
        <w:spacing w:line="360" w:lineRule="auto"/>
        <w:ind w:left="567"/>
        <w:jc w:val="both"/>
        <w:rPr>
          <w:rFonts w:ascii="Radio Canada" w:eastAsia="Calibri" w:hAnsi="Radio Canada" w:cs="Calibri"/>
        </w:rPr>
      </w:pPr>
    </w:p>
    <w:p w14:paraId="76B67FAF" w14:textId="62C405A8" w:rsidR="005F087A" w:rsidRPr="005F087A" w:rsidRDefault="006F1A53" w:rsidP="006F1A53">
      <w:pPr>
        <w:spacing w:line="360" w:lineRule="auto"/>
        <w:ind w:left="567"/>
        <w:jc w:val="both"/>
        <w:rPr>
          <w:rFonts w:ascii="Radio Canada" w:eastAsia="Calibri" w:hAnsi="Radio Canada" w:cs="Calibri"/>
        </w:rPr>
      </w:pPr>
      <w:r w:rsidRPr="006F1A53">
        <w:rPr>
          <w:rFonts w:ascii="Radio Canada" w:eastAsia="Calibri" w:hAnsi="Radio Canada" w:cs="Calibri"/>
        </w:rPr>
        <w:t>Estas são apenas algumas das áreas em que a legislação brasileira poderia ser atualizada ou melhorada para lidar com os desafios crescentes da criminalidade cibernética.</w:t>
      </w:r>
    </w:p>
    <w:p w14:paraId="3AA81EF1" w14:textId="77777777" w:rsidR="005F087A" w:rsidRPr="005F087A" w:rsidRDefault="005F087A" w:rsidP="00D8296C">
      <w:pPr>
        <w:spacing w:line="360" w:lineRule="auto"/>
        <w:ind w:left="567"/>
        <w:jc w:val="both"/>
        <w:rPr>
          <w:rFonts w:ascii="Radio Canada" w:eastAsia="Calibri" w:hAnsi="Radio Canada" w:cs="Calibri"/>
        </w:rPr>
      </w:pPr>
    </w:p>
    <w:sectPr w:rsidR="005F087A" w:rsidRPr="005F087A" w:rsidSect="00DA5560">
      <w:headerReference w:type="default" r:id="rId8"/>
      <w:footerReference w:type="default" r:id="rId9"/>
      <w:pgSz w:w="11906" w:h="16838" w:code="9"/>
      <w:pgMar w:top="1138" w:right="850" w:bottom="1138" w:left="1411" w:header="850" w:footer="7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4BF46" w14:textId="77777777" w:rsidR="0045045E" w:rsidRDefault="0045045E">
      <w:r>
        <w:separator/>
      </w:r>
    </w:p>
  </w:endnote>
  <w:endnote w:type="continuationSeparator" w:id="0">
    <w:p w14:paraId="1C303616" w14:textId="77777777" w:rsidR="0045045E" w:rsidRDefault="00450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adio Canada">
    <w:altName w:val="Calibri"/>
    <w:charset w:val="00"/>
    <w:family w:val="auto"/>
    <w:pitch w:val="default"/>
  </w:font>
  <w:font w:name="Radio Canada SemiBold">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907759"/>
      <w:docPartObj>
        <w:docPartGallery w:val="Page Numbers (Bottom of Page)"/>
        <w:docPartUnique/>
      </w:docPartObj>
    </w:sdtPr>
    <w:sdtEndPr>
      <w:rPr>
        <w:rFonts w:ascii="Radio Canada SemiBold" w:hAnsi="Radio Canada SemiBold"/>
        <w:color w:val="0F757B"/>
        <w:sz w:val="22"/>
        <w:szCs w:val="22"/>
      </w:rPr>
    </w:sdtEndPr>
    <w:sdtContent>
      <w:p w14:paraId="0B933528" w14:textId="256565AC" w:rsidR="00A01974" w:rsidRPr="00F51D7F" w:rsidRDefault="001C1543" w:rsidP="00F51D7F">
        <w:pPr>
          <w:pStyle w:val="Rodap"/>
          <w:tabs>
            <w:tab w:val="clear" w:pos="8504"/>
            <w:tab w:val="left" w:pos="8080"/>
            <w:tab w:val="right" w:pos="8222"/>
          </w:tabs>
          <w:spacing w:before="240"/>
          <w:ind w:right="499"/>
          <w:jc w:val="right"/>
          <w:rPr>
            <w:rFonts w:ascii="Radio Canada SemiBold" w:hAnsi="Radio Canada SemiBold"/>
            <w:color w:val="0F757B"/>
            <w:sz w:val="22"/>
            <w:szCs w:val="22"/>
          </w:rPr>
        </w:pPr>
        <w:r w:rsidRPr="00F51D7F">
          <w:rPr>
            <w:rFonts w:ascii="Radio Canada SemiBold" w:hAnsi="Radio Canada SemiBold"/>
            <w:color w:val="0F757B"/>
            <w:sz w:val="22"/>
            <w:szCs w:val="22"/>
          </w:rPr>
          <w:fldChar w:fldCharType="begin"/>
        </w:r>
        <w:r w:rsidRPr="00F51D7F">
          <w:rPr>
            <w:rFonts w:ascii="Radio Canada SemiBold" w:hAnsi="Radio Canada SemiBold"/>
            <w:color w:val="0F757B"/>
            <w:sz w:val="22"/>
            <w:szCs w:val="22"/>
          </w:rPr>
          <w:instrText>PAGE   \* MERGEFORMAT</w:instrText>
        </w:r>
        <w:r w:rsidRPr="00F51D7F">
          <w:rPr>
            <w:rFonts w:ascii="Radio Canada SemiBold" w:hAnsi="Radio Canada SemiBold"/>
            <w:color w:val="0F757B"/>
            <w:sz w:val="22"/>
            <w:szCs w:val="22"/>
          </w:rPr>
          <w:fldChar w:fldCharType="separate"/>
        </w:r>
        <w:r w:rsidRPr="00F51D7F">
          <w:rPr>
            <w:rFonts w:ascii="Radio Canada SemiBold" w:hAnsi="Radio Canada SemiBold"/>
            <w:color w:val="0F757B"/>
            <w:sz w:val="22"/>
            <w:szCs w:val="22"/>
          </w:rPr>
          <w:t>2</w:t>
        </w:r>
        <w:r w:rsidRPr="00F51D7F">
          <w:rPr>
            <w:rFonts w:ascii="Radio Canada SemiBold" w:hAnsi="Radio Canada SemiBold"/>
            <w:color w:val="0F757B"/>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C7C06" w14:textId="77777777" w:rsidR="0045045E" w:rsidRDefault="0045045E">
      <w:r>
        <w:separator/>
      </w:r>
    </w:p>
  </w:footnote>
  <w:footnote w:type="continuationSeparator" w:id="0">
    <w:p w14:paraId="790CD7F6" w14:textId="77777777" w:rsidR="0045045E" w:rsidRDefault="00450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75ACB" w14:textId="07A305F6" w:rsidR="001C1543" w:rsidRDefault="001C1543" w:rsidP="001C1543">
    <w:pPr>
      <w:pStyle w:val="Cabealho"/>
      <w:rPr>
        <w:rFonts w:eastAsia="Arial"/>
      </w:rPr>
    </w:pPr>
    <w:r>
      <w:rPr>
        <w:rFonts w:eastAsia="Arial"/>
        <w:noProof/>
      </w:rPr>
      <w:drawing>
        <wp:anchor distT="0" distB="0" distL="114300" distR="114300" simplePos="0" relativeHeight="251658240" behindDoc="1" locked="0" layoutInCell="1" allowOverlap="1" wp14:anchorId="77A105AD" wp14:editId="4E4B350C">
          <wp:simplePos x="0" y="0"/>
          <wp:positionH relativeFrom="page">
            <wp:posOffset>0</wp:posOffset>
          </wp:positionH>
          <wp:positionV relativeFrom="paragraph">
            <wp:posOffset>-537858</wp:posOffset>
          </wp:positionV>
          <wp:extent cx="7562103" cy="10691669"/>
          <wp:effectExtent l="0" t="0" r="127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
                    <a:extLst>
                      <a:ext uri="{28A0092B-C50C-407E-A947-70E740481C1C}">
                        <a14:useLocalDpi xmlns:a14="http://schemas.microsoft.com/office/drawing/2010/main" val="0"/>
                      </a:ext>
                    </a:extLst>
                  </a:blip>
                  <a:stretch>
                    <a:fillRect/>
                  </a:stretch>
                </pic:blipFill>
                <pic:spPr>
                  <a:xfrm>
                    <a:off x="0" y="0"/>
                    <a:ext cx="7562103" cy="10691669"/>
                  </a:xfrm>
                  <a:prstGeom prst="rect">
                    <a:avLst/>
                  </a:prstGeom>
                </pic:spPr>
              </pic:pic>
            </a:graphicData>
          </a:graphic>
        </wp:anchor>
      </w:drawing>
    </w:r>
  </w:p>
  <w:p w14:paraId="4F938538" w14:textId="2C02EF4C" w:rsidR="001C1543" w:rsidRDefault="001C1543" w:rsidP="001C1543">
    <w:pPr>
      <w:pStyle w:val="Cabealho"/>
      <w:rPr>
        <w:rFonts w:eastAsia="Arial"/>
      </w:rPr>
    </w:pPr>
  </w:p>
  <w:p w14:paraId="37011B63" w14:textId="77777777" w:rsidR="001C1543" w:rsidRDefault="001C1543" w:rsidP="001C1543">
    <w:pPr>
      <w:pStyle w:val="Cabealho"/>
      <w:rPr>
        <w:rFonts w:eastAsia="Arial"/>
      </w:rPr>
    </w:pPr>
  </w:p>
  <w:p w14:paraId="7FBCF225" w14:textId="393B403D" w:rsidR="00A01974" w:rsidRPr="001C1543" w:rsidRDefault="00A01974" w:rsidP="001C1543">
    <w:pPr>
      <w:pStyle w:val="Cabealho"/>
      <w:rPr>
        <w:rFonts w:eastAsia="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5825"/>
    <w:multiLevelType w:val="hybridMultilevel"/>
    <w:tmpl w:val="4DBE00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9C2456"/>
    <w:multiLevelType w:val="hybridMultilevel"/>
    <w:tmpl w:val="4A6C88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621738"/>
    <w:multiLevelType w:val="hybridMultilevel"/>
    <w:tmpl w:val="8FB0BC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8D1BA9"/>
    <w:multiLevelType w:val="hybridMultilevel"/>
    <w:tmpl w:val="4DBE00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5204E5"/>
    <w:multiLevelType w:val="hybridMultilevel"/>
    <w:tmpl w:val="CB4A7B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F22330"/>
    <w:multiLevelType w:val="hybridMultilevel"/>
    <w:tmpl w:val="4DBE00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BA58EE"/>
    <w:multiLevelType w:val="hybridMultilevel"/>
    <w:tmpl w:val="4DBE00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5C276A"/>
    <w:multiLevelType w:val="hybridMultilevel"/>
    <w:tmpl w:val="290AB37E"/>
    <w:lvl w:ilvl="0" w:tplc="77AEF48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6D4513B"/>
    <w:multiLevelType w:val="hybridMultilevel"/>
    <w:tmpl w:val="BDD080F2"/>
    <w:lvl w:ilvl="0" w:tplc="06565636">
      <w:start w:val="1"/>
      <w:numFmt w:val="decimal"/>
      <w:lvlText w:val="%1-"/>
      <w:lvlJc w:val="left"/>
      <w:pPr>
        <w:ind w:left="927" w:hanging="360"/>
      </w:pPr>
      <w:rPr>
        <w:rFonts w:hint="default"/>
        <w:b/>
      </w:rPr>
    </w:lvl>
    <w:lvl w:ilvl="1" w:tplc="04160019">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9" w15:restartNumberingAfterBreak="0">
    <w:nsid w:val="33EA4E95"/>
    <w:multiLevelType w:val="multilevel"/>
    <w:tmpl w:val="EEE2D60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color w:val="00000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411349D"/>
    <w:multiLevelType w:val="hybridMultilevel"/>
    <w:tmpl w:val="4DBE00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1D6DE9"/>
    <w:multiLevelType w:val="hybridMultilevel"/>
    <w:tmpl w:val="4A6C88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AF7D90"/>
    <w:multiLevelType w:val="hybridMultilevel"/>
    <w:tmpl w:val="B4CC806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3" w15:restartNumberingAfterBreak="0">
    <w:nsid w:val="3CA70E10"/>
    <w:multiLevelType w:val="hybridMultilevel"/>
    <w:tmpl w:val="4852FA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EF42EC"/>
    <w:multiLevelType w:val="hybridMultilevel"/>
    <w:tmpl w:val="4DBE00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EB581B"/>
    <w:multiLevelType w:val="multilevel"/>
    <w:tmpl w:val="AFF84D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65E5368"/>
    <w:multiLevelType w:val="hybridMultilevel"/>
    <w:tmpl w:val="4DBE00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D2145D"/>
    <w:multiLevelType w:val="hybridMultilevel"/>
    <w:tmpl w:val="4A6C88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C470430"/>
    <w:multiLevelType w:val="hybridMultilevel"/>
    <w:tmpl w:val="4DBE00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215897"/>
    <w:multiLevelType w:val="hybridMultilevel"/>
    <w:tmpl w:val="4DBE00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B9A5AB2"/>
    <w:multiLevelType w:val="hybridMultilevel"/>
    <w:tmpl w:val="4DBE00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D7D5822"/>
    <w:multiLevelType w:val="hybridMultilevel"/>
    <w:tmpl w:val="093A4E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1530E1"/>
    <w:multiLevelType w:val="hybridMultilevel"/>
    <w:tmpl w:val="E01C4B1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3" w15:restartNumberingAfterBreak="0">
    <w:nsid w:val="67CF3D90"/>
    <w:multiLevelType w:val="hybridMultilevel"/>
    <w:tmpl w:val="E87C59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C647468"/>
    <w:multiLevelType w:val="hybridMultilevel"/>
    <w:tmpl w:val="CB4A7B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E6668C"/>
    <w:multiLevelType w:val="hybridMultilevel"/>
    <w:tmpl w:val="4DBE00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2E33A28"/>
    <w:multiLevelType w:val="hybridMultilevel"/>
    <w:tmpl w:val="4DBE00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EAD0F0F"/>
    <w:multiLevelType w:val="hybridMultilevel"/>
    <w:tmpl w:val="4A6C88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4964078">
    <w:abstractNumId w:val="15"/>
  </w:num>
  <w:num w:numId="2" w16cid:durableId="1223904716">
    <w:abstractNumId w:val="9"/>
  </w:num>
  <w:num w:numId="3" w16cid:durableId="1471482559">
    <w:abstractNumId w:val="23"/>
  </w:num>
  <w:num w:numId="4" w16cid:durableId="105588035">
    <w:abstractNumId w:val="7"/>
  </w:num>
  <w:num w:numId="5" w16cid:durableId="82186624">
    <w:abstractNumId w:val="2"/>
  </w:num>
  <w:num w:numId="6" w16cid:durableId="59376531">
    <w:abstractNumId w:val="4"/>
  </w:num>
  <w:num w:numId="7" w16cid:durableId="2073774371">
    <w:abstractNumId w:val="24"/>
  </w:num>
  <w:num w:numId="8" w16cid:durableId="1295258047">
    <w:abstractNumId w:val="11"/>
  </w:num>
  <w:num w:numId="9" w16cid:durableId="1009218147">
    <w:abstractNumId w:val="1"/>
  </w:num>
  <w:num w:numId="10" w16cid:durableId="1648245997">
    <w:abstractNumId w:val="17"/>
  </w:num>
  <w:num w:numId="11" w16cid:durableId="1840340802">
    <w:abstractNumId w:val="27"/>
  </w:num>
  <w:num w:numId="12" w16cid:durableId="1575429989">
    <w:abstractNumId w:val="21"/>
  </w:num>
  <w:num w:numId="13" w16cid:durableId="364253585">
    <w:abstractNumId w:val="16"/>
  </w:num>
  <w:num w:numId="14" w16cid:durableId="1211066687">
    <w:abstractNumId w:val="18"/>
  </w:num>
  <w:num w:numId="15" w16cid:durableId="562375764">
    <w:abstractNumId w:val="5"/>
  </w:num>
  <w:num w:numId="16" w16cid:durableId="498427276">
    <w:abstractNumId w:val="10"/>
  </w:num>
  <w:num w:numId="17" w16cid:durableId="1359428422">
    <w:abstractNumId w:val="3"/>
  </w:num>
  <w:num w:numId="18" w16cid:durableId="790247391">
    <w:abstractNumId w:val="20"/>
  </w:num>
  <w:num w:numId="19" w16cid:durableId="1264074095">
    <w:abstractNumId w:val="26"/>
  </w:num>
  <w:num w:numId="20" w16cid:durableId="1546671642">
    <w:abstractNumId w:val="19"/>
  </w:num>
  <w:num w:numId="21" w16cid:durableId="1934778601">
    <w:abstractNumId w:val="6"/>
  </w:num>
  <w:num w:numId="22" w16cid:durableId="1636181966">
    <w:abstractNumId w:val="25"/>
  </w:num>
  <w:num w:numId="23" w16cid:durableId="638342258">
    <w:abstractNumId w:val="14"/>
  </w:num>
  <w:num w:numId="24" w16cid:durableId="463548961">
    <w:abstractNumId w:val="13"/>
  </w:num>
  <w:num w:numId="25" w16cid:durableId="1491628934">
    <w:abstractNumId w:val="0"/>
  </w:num>
  <w:num w:numId="26" w16cid:durableId="1977682160">
    <w:abstractNumId w:val="8"/>
  </w:num>
  <w:num w:numId="27" w16cid:durableId="1693603030">
    <w:abstractNumId w:val="22"/>
  </w:num>
  <w:num w:numId="28" w16cid:durableId="11354434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974"/>
    <w:rsid w:val="000373C0"/>
    <w:rsid w:val="00067418"/>
    <w:rsid w:val="00081172"/>
    <w:rsid w:val="00084BB9"/>
    <w:rsid w:val="000C02CC"/>
    <w:rsid w:val="000C196A"/>
    <w:rsid w:val="000D7AB3"/>
    <w:rsid w:val="00105A19"/>
    <w:rsid w:val="00110862"/>
    <w:rsid w:val="00161879"/>
    <w:rsid w:val="00192BDE"/>
    <w:rsid w:val="001A63DC"/>
    <w:rsid w:val="001B686A"/>
    <w:rsid w:val="001C1543"/>
    <w:rsid w:val="002224AF"/>
    <w:rsid w:val="0023453F"/>
    <w:rsid w:val="00253D6A"/>
    <w:rsid w:val="002728C4"/>
    <w:rsid w:val="0027451C"/>
    <w:rsid w:val="00305765"/>
    <w:rsid w:val="0031610D"/>
    <w:rsid w:val="00321CEF"/>
    <w:rsid w:val="00344B80"/>
    <w:rsid w:val="003B09F5"/>
    <w:rsid w:val="003E55A8"/>
    <w:rsid w:val="0041392C"/>
    <w:rsid w:val="0045045E"/>
    <w:rsid w:val="00504F98"/>
    <w:rsid w:val="00526ACC"/>
    <w:rsid w:val="0056585A"/>
    <w:rsid w:val="005F087A"/>
    <w:rsid w:val="0062075E"/>
    <w:rsid w:val="00643639"/>
    <w:rsid w:val="00690F16"/>
    <w:rsid w:val="006C4257"/>
    <w:rsid w:val="006F1A53"/>
    <w:rsid w:val="00726685"/>
    <w:rsid w:val="00796EE3"/>
    <w:rsid w:val="007B6B18"/>
    <w:rsid w:val="007D44F3"/>
    <w:rsid w:val="007E2B20"/>
    <w:rsid w:val="007F2D7A"/>
    <w:rsid w:val="008001B7"/>
    <w:rsid w:val="0086391B"/>
    <w:rsid w:val="008837C6"/>
    <w:rsid w:val="008B3E72"/>
    <w:rsid w:val="008D51C6"/>
    <w:rsid w:val="009A4BC3"/>
    <w:rsid w:val="009D0012"/>
    <w:rsid w:val="00A01974"/>
    <w:rsid w:val="00A04564"/>
    <w:rsid w:val="00A14236"/>
    <w:rsid w:val="00A40CB3"/>
    <w:rsid w:val="00A54E72"/>
    <w:rsid w:val="00A61CC4"/>
    <w:rsid w:val="00B0313D"/>
    <w:rsid w:val="00B574FE"/>
    <w:rsid w:val="00B62CF2"/>
    <w:rsid w:val="00C21892"/>
    <w:rsid w:val="00CC214C"/>
    <w:rsid w:val="00CC5313"/>
    <w:rsid w:val="00CF1E5F"/>
    <w:rsid w:val="00D566CD"/>
    <w:rsid w:val="00D8296C"/>
    <w:rsid w:val="00DA5560"/>
    <w:rsid w:val="00DC5490"/>
    <w:rsid w:val="00DD091A"/>
    <w:rsid w:val="00E5012C"/>
    <w:rsid w:val="00E61C45"/>
    <w:rsid w:val="00EB3384"/>
    <w:rsid w:val="00ED551E"/>
    <w:rsid w:val="00F26449"/>
    <w:rsid w:val="00F369D6"/>
    <w:rsid w:val="00F51D7F"/>
    <w:rsid w:val="00F62BDF"/>
    <w:rsid w:val="00F657E4"/>
    <w:rsid w:val="00F6680C"/>
    <w:rsid w:val="00FB421E"/>
    <w:rsid w:val="00FE67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5E26F"/>
  <w15:docId w15:val="{C60AA06B-7126-4859-8517-47B367072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uiPriority w:val="9"/>
    <w:pPr>
      <w:keepNext/>
      <w:keepLines/>
      <w:spacing w:before="480" w:after="120"/>
      <w:outlineLvl w:val="0"/>
    </w:pPr>
    <w:rPr>
      <w:b/>
      <w:sz w:val="48"/>
      <w:szCs w:val="48"/>
    </w:rPr>
  </w:style>
  <w:style w:type="paragraph" w:styleId="Ttulo2">
    <w:name w:val="heading 2"/>
    <w:basedOn w:val="Normal"/>
    <w:next w:val="Normal"/>
    <w:uiPriority w:val="9"/>
    <w:semiHidden/>
    <w:unhideWhenUsed/>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214582"/>
    <w:pPr>
      <w:tabs>
        <w:tab w:val="center" w:pos="4252"/>
        <w:tab w:val="right" w:pos="8504"/>
      </w:tabs>
    </w:pPr>
  </w:style>
  <w:style w:type="character" w:customStyle="1" w:styleId="CabealhoChar">
    <w:name w:val="Cabeçalho Char"/>
    <w:basedOn w:val="Fontepargpadro"/>
    <w:link w:val="Cabealho"/>
    <w:uiPriority w:val="99"/>
    <w:rsid w:val="00214582"/>
  </w:style>
  <w:style w:type="paragraph" w:styleId="Rodap">
    <w:name w:val="footer"/>
    <w:basedOn w:val="Normal"/>
    <w:link w:val="RodapChar"/>
    <w:uiPriority w:val="99"/>
    <w:unhideWhenUsed/>
    <w:rsid w:val="00214582"/>
    <w:pPr>
      <w:tabs>
        <w:tab w:val="center" w:pos="4252"/>
        <w:tab w:val="right" w:pos="8504"/>
      </w:tabs>
    </w:pPr>
  </w:style>
  <w:style w:type="character" w:customStyle="1" w:styleId="RodapChar">
    <w:name w:val="Rodapé Char"/>
    <w:basedOn w:val="Fontepargpadro"/>
    <w:link w:val="Rodap"/>
    <w:uiPriority w:val="99"/>
    <w:rsid w:val="00214582"/>
  </w:style>
  <w:style w:type="paragraph" w:customStyle="1" w:styleId="Texto">
    <w:name w:val="Texto"/>
    <w:basedOn w:val="Normal"/>
    <w:link w:val="TextoChar"/>
    <w:qFormat/>
    <w:rsid w:val="008001B7"/>
    <w:pPr>
      <w:jc w:val="both"/>
    </w:pPr>
    <w:rPr>
      <w:rFonts w:ascii="Calibri" w:eastAsia="Calibri" w:hAnsi="Calibri" w:cs="Calibri"/>
    </w:rPr>
  </w:style>
  <w:style w:type="paragraph" w:customStyle="1" w:styleId="Ttulo10">
    <w:name w:val="Título1"/>
    <w:basedOn w:val="Normal"/>
    <w:link w:val="Ttulo1Char"/>
    <w:qFormat/>
    <w:rsid w:val="008001B7"/>
    <w:pPr>
      <w:spacing w:line="360" w:lineRule="auto"/>
      <w:jc w:val="both"/>
    </w:pPr>
    <w:rPr>
      <w:rFonts w:ascii="Calibri" w:eastAsia="Calibri" w:hAnsi="Calibri" w:cs="Calibri"/>
      <w:b/>
      <w:color w:val="003998"/>
    </w:rPr>
  </w:style>
  <w:style w:type="character" w:customStyle="1" w:styleId="TextoChar">
    <w:name w:val="Texto Char"/>
    <w:basedOn w:val="Fontepargpadro"/>
    <w:link w:val="Texto"/>
    <w:rsid w:val="008001B7"/>
    <w:rPr>
      <w:rFonts w:ascii="Calibri" w:eastAsia="Calibri" w:hAnsi="Calibri" w:cs="Calibri"/>
    </w:rPr>
  </w:style>
  <w:style w:type="character" w:customStyle="1" w:styleId="Ttulo1Char">
    <w:name w:val="Título1 Char"/>
    <w:basedOn w:val="Fontepargpadro"/>
    <w:link w:val="Ttulo10"/>
    <w:rsid w:val="008001B7"/>
    <w:rPr>
      <w:rFonts w:ascii="Calibri" w:eastAsia="Calibri" w:hAnsi="Calibri" w:cs="Calibri"/>
      <w:b/>
      <w:color w:val="003998"/>
    </w:rPr>
  </w:style>
  <w:style w:type="paragraph" w:styleId="PargrafodaLista">
    <w:name w:val="List Paragraph"/>
    <w:basedOn w:val="Normal"/>
    <w:uiPriority w:val="34"/>
    <w:rsid w:val="000C02CC"/>
    <w:pPr>
      <w:ind w:left="720"/>
      <w:contextualSpacing/>
    </w:pPr>
  </w:style>
  <w:style w:type="character" w:styleId="Hyperlink">
    <w:name w:val="Hyperlink"/>
    <w:basedOn w:val="Fontepargpadro"/>
    <w:uiPriority w:val="99"/>
    <w:unhideWhenUsed/>
    <w:rsid w:val="0027451C"/>
    <w:rPr>
      <w:color w:val="0000FF" w:themeColor="hyperlink"/>
      <w:u w:val="single"/>
    </w:rPr>
  </w:style>
  <w:style w:type="character" w:styleId="MenoPendente">
    <w:name w:val="Unresolved Mention"/>
    <w:basedOn w:val="Fontepargpadro"/>
    <w:uiPriority w:val="99"/>
    <w:semiHidden/>
    <w:unhideWhenUsed/>
    <w:rsid w:val="00274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CSJvzijdV9Oug+ES+n2HKBCxsw==">AMUW2mWZUAPTPeDeK+o/aUjcsK6z6V+sH0bJQEYfdorBmPckyVY+x/dEzQXNlvayL1u0FIp5RSbnt3yUYouiScNYks9Ile57Grhc7FkdKbhvh1GSb8Jv5MQ=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8</Pages>
  <Words>1348</Words>
  <Characters>7283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igti</dc:creator>
  <cp:lastModifiedBy>Robert Gans</cp:lastModifiedBy>
  <cp:revision>36</cp:revision>
  <cp:lastPrinted>2023-03-21T19:45:00Z</cp:lastPrinted>
  <dcterms:created xsi:type="dcterms:W3CDTF">2022-07-13T17:40:00Z</dcterms:created>
  <dcterms:modified xsi:type="dcterms:W3CDTF">2023-11-18T08:45:00Z</dcterms:modified>
</cp:coreProperties>
</file>