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CF6" w:rsidRPr="006A2A7E" w:rsidRDefault="00956E3D" w:rsidP="00297743">
      <w:pPr>
        <w:rPr>
          <w:rFonts w:ascii="Arial" w:hAnsi="Arial" w:cs="Arial"/>
          <w:b/>
        </w:rPr>
      </w:pPr>
      <w:r>
        <w:rPr>
          <w:rFonts w:ascii="Arial" w:hAnsi="Arial" w:cs="Arial"/>
          <w:b/>
        </w:rPr>
        <w:t>Robert Chris</w:t>
      </w:r>
      <w:r w:rsidR="001E5CF6" w:rsidRPr="006A2A7E">
        <w:rPr>
          <w:rFonts w:ascii="Arial" w:hAnsi="Arial" w:cs="Arial"/>
          <w:b/>
        </w:rPr>
        <w:t xml:space="preserve"> Garcia</w:t>
      </w:r>
    </w:p>
    <w:p w:rsidR="001969C9" w:rsidRPr="006A2A7E" w:rsidRDefault="000012C3" w:rsidP="00EE78CF">
      <w:pPr>
        <w:rPr>
          <w:rFonts w:ascii="Arial" w:hAnsi="Arial" w:cs="Arial"/>
        </w:rPr>
      </w:pPr>
      <w:r w:rsidRPr="006A2A7E">
        <w:rPr>
          <w:rFonts w:ascii="Arial" w:hAnsi="Arial" w:cs="Arial"/>
        </w:rPr>
        <w:t>10937 West Palm Lane</w:t>
      </w:r>
    </w:p>
    <w:p w:rsidR="0062192C" w:rsidRPr="006A2A7E" w:rsidRDefault="000012C3" w:rsidP="00EE78CF">
      <w:pPr>
        <w:rPr>
          <w:rFonts w:ascii="Arial" w:hAnsi="Arial" w:cs="Arial"/>
        </w:rPr>
      </w:pPr>
      <w:r w:rsidRPr="006A2A7E">
        <w:rPr>
          <w:rFonts w:ascii="Arial" w:hAnsi="Arial" w:cs="Arial"/>
        </w:rPr>
        <w:t>Avondale, Arizona 85392</w:t>
      </w:r>
    </w:p>
    <w:p w:rsidR="00453507" w:rsidRPr="006A2A7E" w:rsidRDefault="000012C3" w:rsidP="00EE78CF">
      <w:pPr>
        <w:rPr>
          <w:rFonts w:ascii="Arial" w:hAnsi="Arial" w:cs="Arial"/>
        </w:rPr>
      </w:pPr>
      <w:r w:rsidRPr="006A2A7E">
        <w:rPr>
          <w:rFonts w:ascii="Arial" w:hAnsi="Arial" w:cs="Arial"/>
        </w:rPr>
        <w:t>602.292.1729</w:t>
      </w:r>
    </w:p>
    <w:p w:rsidR="001E5CF6" w:rsidRPr="006A2A7E" w:rsidRDefault="003D3847" w:rsidP="00297743">
      <w:pPr>
        <w:rPr>
          <w:rFonts w:ascii="Arial" w:hAnsi="Arial" w:cs="Arial"/>
        </w:rPr>
      </w:pPr>
      <w:r w:rsidRPr="006A2A7E">
        <w:rPr>
          <w:rFonts w:ascii="Arial" w:hAnsi="Arial" w:cs="Arial"/>
        </w:rPr>
        <w:t>r</w:t>
      </w:r>
      <w:r w:rsidR="004118F4" w:rsidRPr="006A2A7E">
        <w:rPr>
          <w:rFonts w:ascii="Arial" w:hAnsi="Arial" w:cs="Arial"/>
        </w:rPr>
        <w:t>obert.c.garcia@gmail.com</w:t>
      </w:r>
    </w:p>
    <w:p w:rsidR="001E5CF6" w:rsidRPr="006A2A7E" w:rsidRDefault="001E5CF6" w:rsidP="00297743">
      <w:pPr>
        <w:rPr>
          <w:rFonts w:ascii="Arial" w:hAnsi="Arial" w:cs="Arial"/>
        </w:rPr>
      </w:pPr>
    </w:p>
    <w:p w:rsidR="001E5CF6" w:rsidRPr="006A2A7E" w:rsidRDefault="001E5CF6" w:rsidP="00163463">
      <w:pPr>
        <w:rPr>
          <w:rFonts w:ascii="Arial" w:hAnsi="Arial" w:cs="Arial"/>
        </w:rPr>
      </w:pPr>
      <w:r w:rsidRPr="006A2A7E">
        <w:rPr>
          <w:rFonts w:ascii="Arial" w:hAnsi="Arial" w:cs="Arial"/>
          <w:b/>
        </w:rPr>
        <w:t>Objective</w:t>
      </w:r>
      <w:r w:rsidRPr="006A2A7E">
        <w:rPr>
          <w:rFonts w:ascii="Arial" w:hAnsi="Arial" w:cs="Arial"/>
        </w:rPr>
        <w:t>: To obtain a position that is challenging and rewarding with potential growth opportunities.</w:t>
      </w:r>
    </w:p>
    <w:p w:rsidR="001E5CF6" w:rsidRPr="006A2A7E" w:rsidRDefault="001E5CF6" w:rsidP="00297743">
      <w:pPr>
        <w:rPr>
          <w:rFonts w:ascii="Arial" w:hAnsi="Arial" w:cs="Arial"/>
        </w:rPr>
      </w:pPr>
    </w:p>
    <w:p w:rsidR="001E5CF6" w:rsidRDefault="001E5CF6" w:rsidP="00297743">
      <w:pPr>
        <w:rPr>
          <w:rFonts w:ascii="Arial" w:hAnsi="Arial" w:cs="Arial"/>
          <w:b/>
        </w:rPr>
      </w:pPr>
      <w:r w:rsidRPr="006A2A7E">
        <w:rPr>
          <w:rFonts w:ascii="Arial" w:hAnsi="Arial" w:cs="Arial"/>
          <w:b/>
        </w:rPr>
        <w:t>Education</w:t>
      </w:r>
    </w:p>
    <w:p w:rsidR="0031709A" w:rsidRDefault="0031709A" w:rsidP="00297743">
      <w:pPr>
        <w:rPr>
          <w:rFonts w:ascii="Arial" w:hAnsi="Arial" w:cs="Arial"/>
          <w:b/>
        </w:rPr>
      </w:pPr>
    </w:p>
    <w:p w:rsidR="0031709A" w:rsidRDefault="0031709A" w:rsidP="00297743">
      <w:pPr>
        <w:rPr>
          <w:rFonts w:ascii="Arial" w:hAnsi="Arial" w:cs="Arial"/>
        </w:rPr>
      </w:pPr>
      <w:r w:rsidRPr="000459BF">
        <w:rPr>
          <w:rFonts w:ascii="Arial" w:hAnsi="Arial" w:cs="Arial"/>
        </w:rPr>
        <w:t>Udacity</w:t>
      </w:r>
      <w:r w:rsidR="000459BF">
        <w:rPr>
          <w:rFonts w:ascii="Arial" w:hAnsi="Arial" w:cs="Arial"/>
        </w:rPr>
        <w:t xml:space="preserve"> – Online</w:t>
      </w:r>
    </w:p>
    <w:p w:rsidR="000459BF" w:rsidRDefault="000459BF" w:rsidP="00297743">
      <w:pPr>
        <w:rPr>
          <w:rFonts w:ascii="Arial" w:hAnsi="Arial" w:cs="Arial"/>
        </w:rPr>
      </w:pPr>
      <w:r w:rsidRPr="000459BF">
        <w:rPr>
          <w:rFonts w:ascii="Arial" w:hAnsi="Arial" w:cs="Arial"/>
        </w:rPr>
        <w:t>Front-End Web Dev</w:t>
      </w:r>
      <w:r>
        <w:rPr>
          <w:rFonts w:ascii="Arial" w:hAnsi="Arial" w:cs="Arial"/>
        </w:rPr>
        <w:t>elopment</w:t>
      </w:r>
      <w:r>
        <w:rPr>
          <w:rFonts w:ascii="Arial" w:hAnsi="Arial" w:cs="Arial"/>
        </w:rPr>
        <w:t xml:space="preserve"> (</w:t>
      </w:r>
      <w:r w:rsidRPr="000459BF">
        <w:rPr>
          <w:rFonts w:ascii="Arial" w:hAnsi="Arial" w:cs="Arial"/>
        </w:rPr>
        <w:t>Grow wit</w:t>
      </w:r>
      <w:r>
        <w:rPr>
          <w:rFonts w:ascii="Arial" w:hAnsi="Arial" w:cs="Arial"/>
        </w:rPr>
        <w:t>h Google Challenge Scholarship</w:t>
      </w:r>
      <w:r>
        <w:rPr>
          <w:rFonts w:ascii="Arial" w:hAnsi="Arial" w:cs="Arial"/>
        </w:rPr>
        <w:t>)</w:t>
      </w:r>
    </w:p>
    <w:p w:rsidR="000459BF" w:rsidRDefault="000459BF" w:rsidP="00297743">
      <w:pPr>
        <w:rPr>
          <w:rFonts w:ascii="Arial" w:hAnsi="Arial" w:cs="Arial"/>
        </w:rPr>
      </w:pPr>
      <w:r>
        <w:rPr>
          <w:rFonts w:ascii="Arial" w:hAnsi="Arial" w:cs="Arial"/>
        </w:rPr>
        <w:t>January 2018 – In Progress</w:t>
      </w:r>
    </w:p>
    <w:p w:rsidR="009648DD" w:rsidRDefault="009648DD" w:rsidP="00297743">
      <w:pPr>
        <w:rPr>
          <w:rFonts w:ascii="Arial" w:hAnsi="Arial" w:cs="Arial"/>
        </w:rPr>
      </w:pPr>
    </w:p>
    <w:p w:rsidR="009648DD" w:rsidRDefault="009648DD" w:rsidP="00297743">
      <w:pPr>
        <w:rPr>
          <w:rFonts w:ascii="Arial" w:hAnsi="Arial" w:cs="Arial"/>
        </w:rPr>
      </w:pPr>
      <w:r>
        <w:rPr>
          <w:rFonts w:ascii="Arial" w:hAnsi="Arial" w:cs="Arial"/>
        </w:rPr>
        <w:t>Udemy – Online</w:t>
      </w:r>
    </w:p>
    <w:p w:rsidR="009648DD" w:rsidRDefault="009648DD" w:rsidP="00297743">
      <w:pPr>
        <w:rPr>
          <w:rFonts w:ascii="Arial" w:hAnsi="Arial" w:cs="Arial"/>
        </w:rPr>
      </w:pPr>
      <w:r>
        <w:rPr>
          <w:rFonts w:ascii="Arial" w:hAnsi="Arial" w:cs="Arial"/>
        </w:rPr>
        <w:t>Web Developer Bootcamp</w:t>
      </w:r>
    </w:p>
    <w:p w:rsidR="009648DD" w:rsidRPr="000459BF" w:rsidRDefault="009648DD" w:rsidP="00297743">
      <w:pPr>
        <w:rPr>
          <w:rFonts w:ascii="Arial" w:hAnsi="Arial" w:cs="Arial"/>
        </w:rPr>
      </w:pPr>
      <w:r>
        <w:rPr>
          <w:rFonts w:ascii="Arial" w:hAnsi="Arial" w:cs="Arial"/>
        </w:rPr>
        <w:t>November 2017 – In Progress</w:t>
      </w:r>
    </w:p>
    <w:p w:rsidR="001E5CF6" w:rsidRPr="006A2A7E" w:rsidRDefault="001E5CF6" w:rsidP="00297743">
      <w:pPr>
        <w:rPr>
          <w:rFonts w:ascii="Arial" w:hAnsi="Arial" w:cs="Arial"/>
          <w:b/>
        </w:rPr>
      </w:pPr>
    </w:p>
    <w:p w:rsidR="001E5CF6" w:rsidRPr="006A2A7E" w:rsidRDefault="001E5CF6" w:rsidP="00C93E6C">
      <w:pPr>
        <w:rPr>
          <w:rFonts w:ascii="Arial" w:hAnsi="Arial" w:cs="Arial"/>
        </w:rPr>
      </w:pPr>
      <w:r w:rsidRPr="006A2A7E">
        <w:rPr>
          <w:rFonts w:ascii="Arial" w:hAnsi="Arial" w:cs="Arial"/>
        </w:rPr>
        <w:t>DeVry University</w:t>
      </w:r>
    </w:p>
    <w:p w:rsidR="005B6C3A" w:rsidRPr="006A2A7E" w:rsidRDefault="005B6C3A" w:rsidP="00C93E6C">
      <w:pPr>
        <w:rPr>
          <w:rFonts w:ascii="Arial" w:hAnsi="Arial" w:cs="Arial"/>
        </w:rPr>
      </w:pPr>
      <w:r w:rsidRPr="006A2A7E">
        <w:rPr>
          <w:rFonts w:ascii="Arial" w:hAnsi="Arial" w:cs="Arial"/>
        </w:rPr>
        <w:t>Computer Information Systems</w:t>
      </w:r>
    </w:p>
    <w:p w:rsidR="002F12C0" w:rsidRPr="006A2A7E" w:rsidRDefault="00A303D0" w:rsidP="002F12C0">
      <w:pPr>
        <w:rPr>
          <w:rFonts w:ascii="Arial" w:hAnsi="Arial" w:cs="Arial"/>
        </w:rPr>
      </w:pPr>
      <w:r>
        <w:rPr>
          <w:rFonts w:ascii="Arial" w:hAnsi="Arial" w:cs="Arial"/>
        </w:rPr>
        <w:t>May</w:t>
      </w:r>
      <w:r w:rsidR="002F12C0" w:rsidRPr="006A2A7E">
        <w:rPr>
          <w:rFonts w:ascii="Arial" w:hAnsi="Arial" w:cs="Arial"/>
        </w:rPr>
        <w:t xml:space="preserve"> 2009 – </w:t>
      </w:r>
      <w:r>
        <w:rPr>
          <w:rFonts w:ascii="Arial" w:hAnsi="Arial" w:cs="Arial"/>
        </w:rPr>
        <w:t>April 2010</w:t>
      </w:r>
    </w:p>
    <w:p w:rsidR="003F7815" w:rsidRPr="006A2A7E" w:rsidRDefault="001E5CF6" w:rsidP="0074093F">
      <w:pPr>
        <w:rPr>
          <w:rFonts w:ascii="Arial" w:hAnsi="Arial" w:cs="Arial"/>
        </w:rPr>
      </w:pPr>
      <w:r w:rsidRPr="006A2A7E">
        <w:rPr>
          <w:rFonts w:ascii="Arial" w:hAnsi="Arial" w:cs="Arial"/>
        </w:rPr>
        <w:t>Phoenix, Arizona</w:t>
      </w:r>
    </w:p>
    <w:p w:rsidR="001E5CF6" w:rsidRPr="006A2A7E" w:rsidRDefault="001E5CF6" w:rsidP="00C93E6C">
      <w:pPr>
        <w:rPr>
          <w:rFonts w:ascii="Arial" w:hAnsi="Arial" w:cs="Arial"/>
        </w:rPr>
      </w:pPr>
    </w:p>
    <w:p w:rsidR="001E5CF6" w:rsidRPr="006A2A7E" w:rsidRDefault="001E5CF6" w:rsidP="00C93E6C">
      <w:pPr>
        <w:rPr>
          <w:rFonts w:ascii="Arial" w:hAnsi="Arial" w:cs="Arial"/>
        </w:rPr>
      </w:pPr>
      <w:r w:rsidRPr="006A2A7E">
        <w:rPr>
          <w:rFonts w:ascii="Arial" w:hAnsi="Arial" w:cs="Arial"/>
        </w:rPr>
        <w:t>ITT Technical Institute</w:t>
      </w:r>
    </w:p>
    <w:p w:rsidR="001E5CF6" w:rsidRPr="006A2A7E" w:rsidRDefault="001E5CF6" w:rsidP="00C93E6C">
      <w:pPr>
        <w:rPr>
          <w:rFonts w:ascii="Arial" w:hAnsi="Arial" w:cs="Arial"/>
        </w:rPr>
      </w:pPr>
      <w:r w:rsidRPr="006A2A7E">
        <w:rPr>
          <w:rFonts w:ascii="Arial" w:hAnsi="Arial" w:cs="Arial"/>
        </w:rPr>
        <w:t>Software Engineering Technology</w:t>
      </w:r>
    </w:p>
    <w:p w:rsidR="001E5CF6" w:rsidRPr="006A2A7E" w:rsidRDefault="001E5CF6" w:rsidP="00C93E6C">
      <w:pPr>
        <w:rPr>
          <w:rFonts w:ascii="Arial" w:hAnsi="Arial" w:cs="Arial"/>
        </w:rPr>
      </w:pPr>
      <w:r w:rsidRPr="006A2A7E">
        <w:rPr>
          <w:rFonts w:ascii="Arial" w:hAnsi="Arial" w:cs="Arial"/>
        </w:rPr>
        <w:t>March 2006 – September 2007</w:t>
      </w:r>
    </w:p>
    <w:p w:rsidR="001E5CF6" w:rsidRPr="006A2A7E" w:rsidRDefault="001E5CF6" w:rsidP="00C93E6C">
      <w:pPr>
        <w:rPr>
          <w:rFonts w:ascii="Arial" w:hAnsi="Arial" w:cs="Arial"/>
        </w:rPr>
      </w:pPr>
      <w:r w:rsidRPr="006A2A7E">
        <w:rPr>
          <w:rFonts w:ascii="Arial" w:hAnsi="Arial" w:cs="Arial"/>
        </w:rPr>
        <w:t>Tempe, Arizona</w:t>
      </w:r>
    </w:p>
    <w:p w:rsidR="001E5CF6" w:rsidRPr="006A2A7E" w:rsidRDefault="001E5CF6" w:rsidP="00297743">
      <w:pPr>
        <w:rPr>
          <w:rFonts w:ascii="Arial" w:hAnsi="Arial" w:cs="Arial"/>
        </w:rPr>
      </w:pPr>
    </w:p>
    <w:p w:rsidR="001E5CF6" w:rsidRPr="006A2A7E" w:rsidRDefault="001E5CF6" w:rsidP="00B83B74">
      <w:pPr>
        <w:rPr>
          <w:rFonts w:ascii="Arial" w:hAnsi="Arial" w:cs="Arial"/>
        </w:rPr>
      </w:pPr>
      <w:r w:rsidRPr="006A2A7E">
        <w:rPr>
          <w:rFonts w:ascii="Arial" w:hAnsi="Arial" w:cs="Arial"/>
        </w:rPr>
        <w:t>Al Collins Graphic Design School</w:t>
      </w:r>
    </w:p>
    <w:p w:rsidR="001E5CF6" w:rsidRDefault="001E5CF6" w:rsidP="00297743">
      <w:pPr>
        <w:rPr>
          <w:rFonts w:ascii="Arial" w:hAnsi="Arial" w:cs="Arial"/>
        </w:rPr>
      </w:pPr>
      <w:r w:rsidRPr="006A2A7E">
        <w:rPr>
          <w:rFonts w:ascii="Arial" w:hAnsi="Arial" w:cs="Arial"/>
        </w:rPr>
        <w:t>Associates of Art Degree in Visual Communications</w:t>
      </w:r>
    </w:p>
    <w:p w:rsidR="00AB24F1" w:rsidRPr="006A2A7E" w:rsidRDefault="00AB24F1" w:rsidP="00297743">
      <w:pPr>
        <w:rPr>
          <w:rFonts w:ascii="Arial" w:hAnsi="Arial" w:cs="Arial"/>
        </w:rPr>
      </w:pPr>
      <w:r w:rsidRPr="006A2A7E">
        <w:rPr>
          <w:rFonts w:ascii="Arial" w:hAnsi="Arial" w:cs="Arial"/>
        </w:rPr>
        <w:t>Graduated with Honors, March of 1998</w:t>
      </w:r>
    </w:p>
    <w:p w:rsidR="001E5CF6" w:rsidRPr="006A2A7E" w:rsidRDefault="001E5CF6" w:rsidP="00297743">
      <w:pPr>
        <w:rPr>
          <w:rFonts w:ascii="Arial" w:hAnsi="Arial" w:cs="Arial"/>
        </w:rPr>
      </w:pPr>
      <w:r w:rsidRPr="006A2A7E">
        <w:rPr>
          <w:rFonts w:ascii="Arial" w:hAnsi="Arial" w:cs="Arial"/>
        </w:rPr>
        <w:t xml:space="preserve">Tempe, Arizona </w:t>
      </w:r>
    </w:p>
    <w:p w:rsidR="001E5CF6" w:rsidRPr="006A2A7E" w:rsidRDefault="001E5CF6" w:rsidP="00297743">
      <w:pPr>
        <w:rPr>
          <w:rFonts w:ascii="Arial" w:hAnsi="Arial" w:cs="Arial"/>
        </w:rPr>
      </w:pPr>
    </w:p>
    <w:p w:rsidR="001E5CF6" w:rsidRPr="006A2A7E" w:rsidRDefault="001E5CF6" w:rsidP="00297743">
      <w:pPr>
        <w:rPr>
          <w:rFonts w:ascii="Arial" w:hAnsi="Arial" w:cs="Arial"/>
          <w:b/>
        </w:rPr>
      </w:pPr>
      <w:r w:rsidRPr="006A2A7E">
        <w:rPr>
          <w:rFonts w:ascii="Arial" w:hAnsi="Arial" w:cs="Arial"/>
          <w:b/>
        </w:rPr>
        <w:t>Experience</w:t>
      </w:r>
    </w:p>
    <w:p w:rsidR="0003086F" w:rsidRPr="006A2A7E" w:rsidRDefault="0003086F" w:rsidP="00297743">
      <w:pPr>
        <w:rPr>
          <w:rFonts w:ascii="Arial" w:hAnsi="Arial" w:cs="Arial"/>
          <w:b/>
        </w:rPr>
      </w:pPr>
    </w:p>
    <w:p w:rsidR="0003086F" w:rsidRPr="006A2A7E" w:rsidRDefault="0003086F" w:rsidP="00297743">
      <w:pPr>
        <w:rPr>
          <w:rFonts w:ascii="Arial" w:hAnsi="Arial" w:cs="Arial"/>
          <w:b/>
        </w:rPr>
      </w:pPr>
      <w:r w:rsidRPr="006A2A7E">
        <w:rPr>
          <w:rFonts w:ascii="Arial" w:hAnsi="Arial" w:cs="Arial"/>
          <w:b/>
        </w:rPr>
        <w:t>Warehouse Associate</w:t>
      </w:r>
    </w:p>
    <w:p w:rsidR="0003086F" w:rsidRPr="006A2A7E" w:rsidRDefault="0003086F" w:rsidP="00297743">
      <w:pPr>
        <w:rPr>
          <w:rFonts w:ascii="Arial" w:hAnsi="Arial" w:cs="Arial"/>
          <w:b/>
        </w:rPr>
      </w:pPr>
      <w:r w:rsidRPr="006A2A7E">
        <w:rPr>
          <w:rFonts w:ascii="Arial" w:hAnsi="Arial" w:cs="Arial"/>
          <w:b/>
        </w:rPr>
        <w:t>Elite Care</w:t>
      </w:r>
    </w:p>
    <w:p w:rsidR="001E2A2C" w:rsidRPr="006A2A7E" w:rsidRDefault="007F5FAB" w:rsidP="004E6AAF">
      <w:pPr>
        <w:spacing w:after="240"/>
        <w:rPr>
          <w:rFonts w:ascii="Arial" w:hAnsi="Arial" w:cs="Arial"/>
          <w:b/>
        </w:rPr>
      </w:pPr>
      <w:r w:rsidRPr="006A2A7E">
        <w:rPr>
          <w:rFonts w:ascii="Arial" w:hAnsi="Arial" w:cs="Arial"/>
          <w:b/>
        </w:rPr>
        <w:t xml:space="preserve">March 2013 – </w:t>
      </w:r>
      <w:r w:rsidR="0073273A">
        <w:rPr>
          <w:rFonts w:ascii="Arial" w:hAnsi="Arial" w:cs="Arial"/>
          <w:b/>
        </w:rPr>
        <w:t>May 2017</w:t>
      </w:r>
    </w:p>
    <w:p w:rsidR="007F5FAB" w:rsidRPr="001E2A2C" w:rsidRDefault="007C308F" w:rsidP="004F29CA">
      <w:pPr>
        <w:numPr>
          <w:ilvl w:val="0"/>
          <w:numId w:val="37"/>
        </w:numPr>
        <w:spacing w:line="276" w:lineRule="auto"/>
        <w:rPr>
          <w:rFonts w:ascii="Arial" w:hAnsi="Arial" w:cs="Arial"/>
          <w:b/>
        </w:rPr>
      </w:pPr>
      <w:r>
        <w:rPr>
          <w:rFonts w:ascii="Arial" w:hAnsi="Arial" w:cs="Arial"/>
        </w:rPr>
        <w:t>Maintain</w:t>
      </w:r>
      <w:r w:rsidR="00B158D3" w:rsidRPr="00B158D3">
        <w:rPr>
          <w:rFonts w:ascii="Arial" w:hAnsi="Arial" w:cs="Arial"/>
        </w:rPr>
        <w:t xml:space="preserve"> all warehouse inventory and records.</w:t>
      </w:r>
    </w:p>
    <w:p w:rsidR="001E2A2C" w:rsidRPr="001E2A2C" w:rsidRDefault="001E2A2C" w:rsidP="004F29CA">
      <w:pPr>
        <w:numPr>
          <w:ilvl w:val="0"/>
          <w:numId w:val="37"/>
        </w:numPr>
        <w:spacing w:line="276" w:lineRule="auto"/>
        <w:rPr>
          <w:rFonts w:ascii="Arial" w:hAnsi="Arial" w:cs="Arial"/>
          <w:b/>
        </w:rPr>
      </w:pPr>
      <w:r>
        <w:rPr>
          <w:rFonts w:ascii="Arial" w:hAnsi="Arial" w:cs="Arial"/>
        </w:rPr>
        <w:t>Coordinate</w:t>
      </w:r>
      <w:r w:rsidRPr="00107599">
        <w:rPr>
          <w:rFonts w:ascii="Arial" w:hAnsi="Arial" w:cs="Arial"/>
        </w:rPr>
        <w:t xml:space="preserve"> the day-to-day operational functions of packing, shipping, receiving and distribution of goods and supplies.</w:t>
      </w:r>
    </w:p>
    <w:p w:rsidR="002440AD" w:rsidRPr="00E34A14" w:rsidRDefault="002440AD" w:rsidP="004F29CA">
      <w:pPr>
        <w:numPr>
          <w:ilvl w:val="0"/>
          <w:numId w:val="37"/>
        </w:numPr>
        <w:spacing w:line="276" w:lineRule="auto"/>
        <w:rPr>
          <w:rFonts w:ascii="Arial" w:hAnsi="Arial" w:cs="Arial"/>
          <w:b/>
        </w:rPr>
      </w:pPr>
      <w:r w:rsidRPr="002440AD">
        <w:rPr>
          <w:rFonts w:ascii="Arial" w:hAnsi="Arial" w:cs="Arial"/>
        </w:rPr>
        <w:t>Responsible for receiving, recording, issuing, and transporting the goods and supplies from the warehouse.</w:t>
      </w:r>
    </w:p>
    <w:p w:rsidR="00E34A14" w:rsidRPr="00E34A14" w:rsidRDefault="00E34A14" w:rsidP="004F29CA">
      <w:pPr>
        <w:numPr>
          <w:ilvl w:val="0"/>
          <w:numId w:val="37"/>
        </w:numPr>
        <w:spacing w:line="276" w:lineRule="auto"/>
        <w:rPr>
          <w:rFonts w:ascii="Arial" w:hAnsi="Arial" w:cs="Arial"/>
          <w:b/>
        </w:rPr>
      </w:pPr>
      <w:r w:rsidRPr="00E34A14">
        <w:rPr>
          <w:rFonts w:ascii="Arial" w:hAnsi="Arial" w:cs="Arial"/>
        </w:rPr>
        <w:t>Ensuring to meet all safety and storage regularities for housing of the goods and supplies.</w:t>
      </w:r>
    </w:p>
    <w:p w:rsidR="00E34A14" w:rsidRPr="00F0724B" w:rsidRDefault="00F0724B" w:rsidP="004F29CA">
      <w:pPr>
        <w:numPr>
          <w:ilvl w:val="0"/>
          <w:numId w:val="37"/>
        </w:numPr>
        <w:spacing w:line="276" w:lineRule="auto"/>
        <w:rPr>
          <w:rFonts w:ascii="Arial" w:hAnsi="Arial" w:cs="Arial"/>
          <w:b/>
        </w:rPr>
      </w:pPr>
      <w:r w:rsidRPr="00F0724B">
        <w:rPr>
          <w:rFonts w:ascii="Arial" w:hAnsi="Arial" w:cs="Arial"/>
        </w:rPr>
        <w:t>Completing all necessary documentation relating to the</w:t>
      </w:r>
      <w:r w:rsidR="001E2A2C">
        <w:rPr>
          <w:rFonts w:ascii="Arial" w:hAnsi="Arial" w:cs="Arial"/>
        </w:rPr>
        <w:t xml:space="preserve"> shipping and receiving of</w:t>
      </w:r>
      <w:r w:rsidRPr="00F0724B">
        <w:rPr>
          <w:rFonts w:ascii="Arial" w:hAnsi="Arial" w:cs="Arial"/>
        </w:rPr>
        <w:t xml:space="preserve"> </w:t>
      </w:r>
      <w:r w:rsidR="009672CE">
        <w:rPr>
          <w:rFonts w:ascii="Arial" w:hAnsi="Arial" w:cs="Arial"/>
        </w:rPr>
        <w:t>product</w:t>
      </w:r>
      <w:r w:rsidRPr="00F0724B">
        <w:rPr>
          <w:rFonts w:ascii="Arial" w:hAnsi="Arial" w:cs="Arial"/>
        </w:rPr>
        <w:t>.</w:t>
      </w:r>
    </w:p>
    <w:p w:rsidR="00F0724B" w:rsidRPr="00306500" w:rsidRDefault="00392291" w:rsidP="004F29CA">
      <w:pPr>
        <w:numPr>
          <w:ilvl w:val="0"/>
          <w:numId w:val="37"/>
        </w:numPr>
        <w:spacing w:line="276" w:lineRule="auto"/>
        <w:rPr>
          <w:rFonts w:ascii="Arial" w:hAnsi="Arial" w:cs="Arial"/>
          <w:b/>
        </w:rPr>
      </w:pPr>
      <w:r w:rsidRPr="00392291">
        <w:rPr>
          <w:rFonts w:ascii="Arial" w:hAnsi="Arial" w:cs="Arial"/>
        </w:rPr>
        <w:t>Assisting in making inventory reports for evaluations.</w:t>
      </w:r>
    </w:p>
    <w:p w:rsidR="00AA7633" w:rsidRPr="00990FF9" w:rsidRDefault="007C308F" w:rsidP="004F29CA">
      <w:pPr>
        <w:numPr>
          <w:ilvl w:val="0"/>
          <w:numId w:val="37"/>
        </w:numPr>
        <w:spacing w:line="276" w:lineRule="auto"/>
        <w:rPr>
          <w:rFonts w:ascii="Arial" w:hAnsi="Arial" w:cs="Arial"/>
          <w:b/>
        </w:rPr>
      </w:pPr>
      <w:r>
        <w:rPr>
          <w:rFonts w:ascii="Arial" w:hAnsi="Arial" w:cs="Arial"/>
        </w:rPr>
        <w:t>Create monthly billing reports</w:t>
      </w:r>
      <w:r w:rsidR="00A87576">
        <w:rPr>
          <w:rFonts w:ascii="Arial" w:hAnsi="Arial" w:cs="Arial"/>
        </w:rPr>
        <w:t>.</w:t>
      </w:r>
    </w:p>
    <w:p w:rsidR="00990FF9" w:rsidRPr="00D92CEC" w:rsidRDefault="00A87576" w:rsidP="004F29CA">
      <w:pPr>
        <w:numPr>
          <w:ilvl w:val="0"/>
          <w:numId w:val="37"/>
        </w:numPr>
        <w:spacing w:line="276" w:lineRule="auto"/>
        <w:rPr>
          <w:rFonts w:ascii="Arial" w:hAnsi="Arial" w:cs="Arial"/>
          <w:b/>
        </w:rPr>
      </w:pPr>
      <w:r>
        <w:rPr>
          <w:rFonts w:ascii="Arial" w:hAnsi="Arial" w:cs="Arial"/>
        </w:rPr>
        <w:t>Organize and restock</w:t>
      </w:r>
      <w:r w:rsidR="00990FF9" w:rsidRPr="00990FF9">
        <w:rPr>
          <w:rFonts w:ascii="Arial" w:hAnsi="Arial" w:cs="Arial"/>
        </w:rPr>
        <w:t xml:space="preserve"> products in the warehouse.</w:t>
      </w:r>
    </w:p>
    <w:p w:rsidR="00D92CEC" w:rsidRPr="007D5D99" w:rsidRDefault="00334E12" w:rsidP="004F29CA">
      <w:pPr>
        <w:numPr>
          <w:ilvl w:val="0"/>
          <w:numId w:val="37"/>
        </w:numPr>
        <w:spacing w:line="276" w:lineRule="auto"/>
        <w:rPr>
          <w:rFonts w:ascii="Arial" w:hAnsi="Arial" w:cs="Arial"/>
          <w:b/>
        </w:rPr>
      </w:pPr>
      <w:r>
        <w:rPr>
          <w:rFonts w:ascii="Arial" w:hAnsi="Arial" w:cs="Arial"/>
        </w:rPr>
        <w:t>Take</w:t>
      </w:r>
      <w:r w:rsidR="00A73E9F" w:rsidRPr="00A73E9F">
        <w:rPr>
          <w:rFonts w:ascii="Arial" w:hAnsi="Arial" w:cs="Arial"/>
        </w:rPr>
        <w:t xml:space="preserve"> inventory of a</w:t>
      </w:r>
      <w:r w:rsidR="00733625">
        <w:rPr>
          <w:rFonts w:ascii="Arial" w:hAnsi="Arial" w:cs="Arial"/>
        </w:rPr>
        <w:t>ll supplies, and reorder</w:t>
      </w:r>
      <w:r w:rsidR="00A73E9F" w:rsidRPr="00A73E9F">
        <w:rPr>
          <w:rFonts w:ascii="Arial" w:hAnsi="Arial" w:cs="Arial"/>
        </w:rPr>
        <w:t xml:space="preserve"> </w:t>
      </w:r>
      <w:r w:rsidR="00733625">
        <w:rPr>
          <w:rFonts w:ascii="Arial" w:hAnsi="Arial" w:cs="Arial"/>
        </w:rPr>
        <w:t>product</w:t>
      </w:r>
      <w:r w:rsidR="00A73E9F" w:rsidRPr="00A73E9F">
        <w:rPr>
          <w:rFonts w:ascii="Arial" w:hAnsi="Arial" w:cs="Arial"/>
        </w:rPr>
        <w:t xml:space="preserve"> as necessary.</w:t>
      </w:r>
    </w:p>
    <w:p w:rsidR="007D5D99" w:rsidRPr="00F3239A" w:rsidRDefault="008053B9" w:rsidP="004F29CA">
      <w:pPr>
        <w:numPr>
          <w:ilvl w:val="0"/>
          <w:numId w:val="37"/>
        </w:numPr>
        <w:spacing w:line="276" w:lineRule="auto"/>
        <w:rPr>
          <w:rFonts w:ascii="Arial" w:hAnsi="Arial" w:cs="Arial"/>
          <w:b/>
        </w:rPr>
      </w:pPr>
      <w:r>
        <w:rPr>
          <w:rFonts w:ascii="Arial" w:hAnsi="Arial" w:cs="Arial"/>
        </w:rPr>
        <w:t>Process and package</w:t>
      </w:r>
      <w:r w:rsidR="00A80C59">
        <w:rPr>
          <w:rFonts w:ascii="Arial" w:hAnsi="Arial" w:cs="Arial"/>
        </w:rPr>
        <w:t xml:space="preserve"> all</w:t>
      </w:r>
      <w:r w:rsidR="007D5D99" w:rsidRPr="007D5D99">
        <w:rPr>
          <w:rFonts w:ascii="Arial" w:hAnsi="Arial" w:cs="Arial"/>
        </w:rPr>
        <w:t xml:space="preserve"> orders.</w:t>
      </w:r>
    </w:p>
    <w:p w:rsidR="00F3239A" w:rsidRPr="00E77E4A" w:rsidRDefault="00F3239A" w:rsidP="004F29CA">
      <w:pPr>
        <w:numPr>
          <w:ilvl w:val="0"/>
          <w:numId w:val="37"/>
        </w:numPr>
        <w:spacing w:line="276" w:lineRule="auto"/>
        <w:rPr>
          <w:rFonts w:ascii="Arial" w:hAnsi="Arial" w:cs="Arial"/>
          <w:b/>
        </w:rPr>
      </w:pPr>
      <w:r>
        <w:rPr>
          <w:rFonts w:ascii="Arial" w:hAnsi="Arial" w:cs="Arial"/>
        </w:rPr>
        <w:t>Deliver product when driver availability is limited.</w:t>
      </w:r>
    </w:p>
    <w:p w:rsidR="00E77E4A" w:rsidRPr="00886DD8" w:rsidRDefault="00694B72" w:rsidP="004F29CA">
      <w:pPr>
        <w:numPr>
          <w:ilvl w:val="0"/>
          <w:numId w:val="37"/>
        </w:numPr>
        <w:spacing w:line="276" w:lineRule="auto"/>
        <w:rPr>
          <w:rFonts w:ascii="Arial" w:hAnsi="Arial" w:cs="Arial"/>
          <w:b/>
        </w:rPr>
      </w:pPr>
      <w:r>
        <w:rPr>
          <w:rFonts w:ascii="Arial" w:hAnsi="Arial" w:cs="Arial"/>
        </w:rPr>
        <w:t>Inspect</w:t>
      </w:r>
      <w:r w:rsidR="00E77E4A" w:rsidRPr="00E77E4A">
        <w:rPr>
          <w:rFonts w:ascii="Arial" w:hAnsi="Arial" w:cs="Arial"/>
        </w:rPr>
        <w:t xml:space="preserve"> all goods being shi</w:t>
      </w:r>
      <w:r>
        <w:rPr>
          <w:rFonts w:ascii="Arial" w:hAnsi="Arial" w:cs="Arial"/>
        </w:rPr>
        <w:t>pped and received, reporting any</w:t>
      </w:r>
      <w:r w:rsidR="00E77E4A" w:rsidRPr="00E77E4A">
        <w:rPr>
          <w:rFonts w:ascii="Arial" w:hAnsi="Arial" w:cs="Arial"/>
        </w:rPr>
        <w:t xml:space="preserve"> defective or damaged items.</w:t>
      </w:r>
    </w:p>
    <w:p w:rsidR="00886DD8" w:rsidRPr="002F7C02" w:rsidRDefault="00886DD8" w:rsidP="004F29CA">
      <w:pPr>
        <w:numPr>
          <w:ilvl w:val="0"/>
          <w:numId w:val="37"/>
        </w:numPr>
        <w:spacing w:line="276" w:lineRule="auto"/>
        <w:rPr>
          <w:rFonts w:ascii="Arial" w:hAnsi="Arial" w:cs="Arial"/>
          <w:b/>
        </w:rPr>
      </w:pPr>
      <w:r w:rsidRPr="00886DD8">
        <w:rPr>
          <w:rFonts w:ascii="Arial" w:hAnsi="Arial" w:cs="Arial"/>
        </w:rPr>
        <w:t>Keeps warehouse organized and clean.</w:t>
      </w:r>
    </w:p>
    <w:p w:rsidR="002F7C02" w:rsidRPr="004D4220" w:rsidRDefault="002F7C02" w:rsidP="004F29CA">
      <w:pPr>
        <w:numPr>
          <w:ilvl w:val="0"/>
          <w:numId w:val="37"/>
        </w:numPr>
        <w:spacing w:line="276" w:lineRule="auto"/>
        <w:rPr>
          <w:rFonts w:ascii="Arial" w:hAnsi="Arial" w:cs="Arial"/>
          <w:b/>
        </w:rPr>
      </w:pPr>
      <w:r w:rsidRPr="002F7C02">
        <w:rPr>
          <w:rFonts w:ascii="Arial" w:hAnsi="Arial" w:cs="Arial"/>
        </w:rPr>
        <w:t>Updates management or supervisor on the status of inventory, shipments, and deliveries.</w:t>
      </w:r>
    </w:p>
    <w:p w:rsidR="004D4220" w:rsidRPr="00A303D0" w:rsidRDefault="004D4220" w:rsidP="004F29CA">
      <w:pPr>
        <w:numPr>
          <w:ilvl w:val="0"/>
          <w:numId w:val="37"/>
        </w:numPr>
        <w:spacing w:line="276" w:lineRule="auto"/>
        <w:rPr>
          <w:rFonts w:ascii="Arial" w:hAnsi="Arial" w:cs="Arial"/>
          <w:b/>
        </w:rPr>
      </w:pPr>
      <w:r>
        <w:rPr>
          <w:rFonts w:ascii="Arial" w:hAnsi="Arial" w:cs="Arial"/>
        </w:rPr>
        <w:t>Process product returns.</w:t>
      </w:r>
    </w:p>
    <w:p w:rsidR="00A303D0" w:rsidRDefault="00A303D0" w:rsidP="00A303D0">
      <w:pPr>
        <w:rPr>
          <w:rFonts w:ascii="Arial" w:hAnsi="Arial" w:cs="Arial"/>
        </w:rPr>
      </w:pPr>
    </w:p>
    <w:p w:rsidR="001E5CF6" w:rsidRPr="006A2A7E" w:rsidRDefault="001E5CF6" w:rsidP="00297743">
      <w:pPr>
        <w:rPr>
          <w:rFonts w:ascii="Arial" w:hAnsi="Arial" w:cs="Arial"/>
          <w:b/>
        </w:rPr>
      </w:pPr>
      <w:r w:rsidRPr="006A2A7E">
        <w:rPr>
          <w:rFonts w:ascii="Arial" w:hAnsi="Arial" w:cs="Arial"/>
          <w:b/>
        </w:rPr>
        <w:lastRenderedPageBreak/>
        <w:t>Internet Analyst</w:t>
      </w:r>
    </w:p>
    <w:p w:rsidR="001E5CF6" w:rsidRPr="006A2A7E" w:rsidRDefault="001E5CF6" w:rsidP="00297743">
      <w:pPr>
        <w:rPr>
          <w:rFonts w:ascii="Arial" w:hAnsi="Arial" w:cs="Arial"/>
          <w:b/>
        </w:rPr>
      </w:pPr>
      <w:r w:rsidRPr="006A2A7E">
        <w:rPr>
          <w:rFonts w:ascii="Arial" w:hAnsi="Arial" w:cs="Arial"/>
          <w:b/>
        </w:rPr>
        <w:t>Net Enforcers Inc.</w:t>
      </w:r>
    </w:p>
    <w:p w:rsidR="001E5CF6" w:rsidRPr="006A2A7E" w:rsidRDefault="001E5CF6" w:rsidP="004E6AAF">
      <w:pPr>
        <w:spacing w:after="240"/>
        <w:rPr>
          <w:rFonts w:ascii="Arial" w:hAnsi="Arial" w:cs="Arial"/>
          <w:b/>
        </w:rPr>
      </w:pPr>
      <w:r w:rsidRPr="006A2A7E">
        <w:rPr>
          <w:rFonts w:ascii="Arial" w:hAnsi="Arial" w:cs="Arial"/>
          <w:b/>
        </w:rPr>
        <w:t xml:space="preserve">August 2008 – </w:t>
      </w:r>
      <w:r w:rsidR="00137069" w:rsidRPr="006A2A7E">
        <w:rPr>
          <w:rFonts w:ascii="Arial" w:hAnsi="Arial" w:cs="Arial"/>
          <w:b/>
        </w:rPr>
        <w:t>November</w:t>
      </w:r>
      <w:r w:rsidR="00003A98">
        <w:rPr>
          <w:rFonts w:ascii="Arial" w:hAnsi="Arial" w:cs="Arial"/>
          <w:b/>
        </w:rPr>
        <w:t xml:space="preserve"> 2012</w:t>
      </w:r>
    </w:p>
    <w:p w:rsidR="001E5CF6" w:rsidRPr="006A2A7E" w:rsidRDefault="001E5CF6" w:rsidP="004E6AAF">
      <w:pPr>
        <w:numPr>
          <w:ilvl w:val="0"/>
          <w:numId w:val="33"/>
        </w:numPr>
        <w:spacing w:line="276" w:lineRule="auto"/>
        <w:rPr>
          <w:rFonts w:ascii="Arial" w:hAnsi="Arial" w:cs="Arial"/>
          <w:b/>
        </w:rPr>
      </w:pPr>
      <w:r w:rsidRPr="006A2A7E">
        <w:rPr>
          <w:rFonts w:ascii="Arial" w:hAnsi="Arial" w:cs="Arial"/>
        </w:rPr>
        <w:t>Utilize</w:t>
      </w:r>
      <w:r w:rsidR="00D66DEE" w:rsidRPr="006A2A7E">
        <w:rPr>
          <w:rFonts w:ascii="Arial" w:hAnsi="Arial" w:cs="Arial"/>
        </w:rPr>
        <w:t>d</w:t>
      </w:r>
      <w:r w:rsidRPr="006A2A7E">
        <w:rPr>
          <w:rFonts w:ascii="Arial" w:hAnsi="Arial" w:cs="Arial"/>
        </w:rPr>
        <w:t xml:space="preserve"> proprietary software to ensure that information submitted to our clients </w:t>
      </w:r>
      <w:r w:rsidR="00CA3F4A" w:rsidRPr="006A2A7E">
        <w:rPr>
          <w:rFonts w:ascii="Arial" w:hAnsi="Arial" w:cs="Arial"/>
        </w:rPr>
        <w:t>was</w:t>
      </w:r>
      <w:r w:rsidRPr="006A2A7E">
        <w:rPr>
          <w:rFonts w:ascii="Arial" w:hAnsi="Arial" w:cs="Arial"/>
        </w:rPr>
        <w:t xml:space="preserve"> accurate and up-to-date</w:t>
      </w:r>
    </w:p>
    <w:p w:rsidR="001E5CF6" w:rsidRPr="006A2A7E" w:rsidRDefault="001E5CF6" w:rsidP="004E6AAF">
      <w:pPr>
        <w:numPr>
          <w:ilvl w:val="0"/>
          <w:numId w:val="33"/>
        </w:numPr>
        <w:spacing w:line="276" w:lineRule="auto"/>
        <w:rPr>
          <w:rFonts w:ascii="Arial" w:hAnsi="Arial" w:cs="Arial"/>
        </w:rPr>
      </w:pPr>
      <w:r w:rsidRPr="006A2A7E">
        <w:rPr>
          <w:rFonts w:ascii="Arial" w:hAnsi="Arial" w:cs="Arial"/>
        </w:rPr>
        <w:t xml:space="preserve">Searched </w:t>
      </w:r>
      <w:r w:rsidR="00D65CD4" w:rsidRPr="006A2A7E">
        <w:rPr>
          <w:rFonts w:ascii="Arial" w:hAnsi="Arial" w:cs="Arial"/>
        </w:rPr>
        <w:t xml:space="preserve">the </w:t>
      </w:r>
      <w:r w:rsidRPr="006A2A7E">
        <w:rPr>
          <w:rFonts w:ascii="Arial" w:hAnsi="Arial" w:cs="Arial"/>
        </w:rPr>
        <w:t>internet for 3</w:t>
      </w:r>
      <w:r w:rsidRPr="006A2A7E">
        <w:rPr>
          <w:rFonts w:ascii="Arial" w:hAnsi="Arial" w:cs="Arial"/>
          <w:vertAlign w:val="superscript"/>
        </w:rPr>
        <w:t>rd</w:t>
      </w:r>
      <w:r w:rsidRPr="006A2A7E">
        <w:rPr>
          <w:rFonts w:ascii="Arial" w:hAnsi="Arial" w:cs="Arial"/>
        </w:rPr>
        <w:t xml:space="preserve"> party websites that </w:t>
      </w:r>
      <w:r w:rsidR="00D65CD4" w:rsidRPr="006A2A7E">
        <w:rPr>
          <w:rFonts w:ascii="Arial" w:hAnsi="Arial" w:cs="Arial"/>
        </w:rPr>
        <w:t>were</w:t>
      </w:r>
      <w:r w:rsidRPr="006A2A7E">
        <w:rPr>
          <w:rFonts w:ascii="Arial" w:hAnsi="Arial" w:cs="Arial"/>
        </w:rPr>
        <w:t xml:space="preserve"> using </w:t>
      </w:r>
      <w:r w:rsidR="00AC6229" w:rsidRPr="006A2A7E">
        <w:rPr>
          <w:rFonts w:ascii="Arial" w:hAnsi="Arial" w:cs="Arial"/>
        </w:rPr>
        <w:t>client’s</w:t>
      </w:r>
      <w:r w:rsidRPr="006A2A7E">
        <w:rPr>
          <w:rFonts w:ascii="Arial" w:hAnsi="Arial" w:cs="Arial"/>
        </w:rPr>
        <w:t xml:space="preserve"> intellectual property</w:t>
      </w:r>
    </w:p>
    <w:p w:rsidR="001E5CF6" w:rsidRPr="006A2A7E" w:rsidRDefault="001E5CF6" w:rsidP="004E6AAF">
      <w:pPr>
        <w:numPr>
          <w:ilvl w:val="0"/>
          <w:numId w:val="33"/>
        </w:numPr>
        <w:spacing w:line="276" w:lineRule="auto"/>
        <w:rPr>
          <w:rFonts w:ascii="Arial" w:hAnsi="Arial" w:cs="Arial"/>
        </w:rPr>
      </w:pPr>
      <w:r w:rsidRPr="006A2A7E">
        <w:rPr>
          <w:rFonts w:ascii="Arial" w:hAnsi="Arial" w:cs="Arial"/>
        </w:rPr>
        <w:t>Monitored eBay auctions for violations of intellectual property</w:t>
      </w:r>
    </w:p>
    <w:p w:rsidR="00C43D2F" w:rsidRPr="006A2A7E" w:rsidRDefault="001E5CF6" w:rsidP="004E6AAF">
      <w:pPr>
        <w:numPr>
          <w:ilvl w:val="0"/>
          <w:numId w:val="33"/>
        </w:numPr>
        <w:spacing w:line="276" w:lineRule="auto"/>
        <w:rPr>
          <w:rFonts w:ascii="Arial" w:hAnsi="Arial" w:cs="Arial"/>
        </w:rPr>
      </w:pPr>
      <w:r w:rsidRPr="006A2A7E">
        <w:rPr>
          <w:rFonts w:ascii="Arial" w:hAnsi="Arial" w:cs="Arial"/>
        </w:rPr>
        <w:t>Analyzed client data obtai</w:t>
      </w:r>
      <w:r w:rsidR="00C43D2F" w:rsidRPr="006A2A7E">
        <w:rPr>
          <w:rFonts w:ascii="Arial" w:hAnsi="Arial" w:cs="Arial"/>
        </w:rPr>
        <w:t>ned weekly through research</w:t>
      </w:r>
    </w:p>
    <w:p w:rsidR="001E5CF6" w:rsidRPr="006A2A7E" w:rsidRDefault="00C43D2F" w:rsidP="004E6AAF">
      <w:pPr>
        <w:numPr>
          <w:ilvl w:val="0"/>
          <w:numId w:val="33"/>
        </w:numPr>
        <w:spacing w:line="276" w:lineRule="auto"/>
        <w:rPr>
          <w:rFonts w:ascii="Arial" w:hAnsi="Arial" w:cs="Arial"/>
        </w:rPr>
      </w:pPr>
      <w:r w:rsidRPr="006A2A7E">
        <w:rPr>
          <w:rFonts w:ascii="Arial" w:hAnsi="Arial" w:cs="Arial"/>
        </w:rPr>
        <w:t>C</w:t>
      </w:r>
      <w:r w:rsidR="001E5CF6" w:rsidRPr="006A2A7E">
        <w:rPr>
          <w:rFonts w:ascii="Arial" w:hAnsi="Arial" w:cs="Arial"/>
        </w:rPr>
        <w:t>reated client reports</w:t>
      </w:r>
    </w:p>
    <w:p w:rsidR="001E5CF6" w:rsidRPr="006A2A7E" w:rsidRDefault="001E5CF6" w:rsidP="004E6AAF">
      <w:pPr>
        <w:numPr>
          <w:ilvl w:val="0"/>
          <w:numId w:val="33"/>
        </w:numPr>
        <w:spacing w:line="276" w:lineRule="auto"/>
        <w:rPr>
          <w:rFonts w:ascii="Arial" w:hAnsi="Arial" w:cs="Arial"/>
        </w:rPr>
      </w:pPr>
      <w:r w:rsidRPr="006A2A7E">
        <w:rPr>
          <w:rFonts w:ascii="Arial" w:hAnsi="Arial" w:cs="Arial"/>
        </w:rPr>
        <w:t>Maintained and updated client product list</w:t>
      </w:r>
    </w:p>
    <w:p w:rsidR="006109CE" w:rsidRDefault="001E5CF6" w:rsidP="004E6AAF">
      <w:pPr>
        <w:numPr>
          <w:ilvl w:val="0"/>
          <w:numId w:val="33"/>
        </w:numPr>
        <w:spacing w:line="276" w:lineRule="auto"/>
        <w:rPr>
          <w:rFonts w:ascii="Arial" w:hAnsi="Arial" w:cs="Arial"/>
        </w:rPr>
      </w:pPr>
      <w:r w:rsidRPr="006A2A7E">
        <w:rPr>
          <w:rFonts w:ascii="Arial" w:hAnsi="Arial" w:cs="Arial"/>
        </w:rPr>
        <w:t>Preformed special assignments as directed</w:t>
      </w:r>
    </w:p>
    <w:p w:rsidR="004E6AAF" w:rsidRDefault="004E6AAF" w:rsidP="004E6AAF">
      <w:pPr>
        <w:ind w:left="720"/>
        <w:rPr>
          <w:rFonts w:ascii="Arial" w:hAnsi="Arial" w:cs="Arial"/>
        </w:rPr>
      </w:pPr>
    </w:p>
    <w:p w:rsidR="001E5CF6" w:rsidRPr="006109CE" w:rsidRDefault="001E5CF6" w:rsidP="006109CE">
      <w:pPr>
        <w:rPr>
          <w:rFonts w:ascii="Arial" w:hAnsi="Arial" w:cs="Arial"/>
        </w:rPr>
      </w:pPr>
      <w:r w:rsidRPr="006109CE">
        <w:rPr>
          <w:rFonts w:ascii="Arial" w:hAnsi="Arial" w:cs="Arial"/>
          <w:b/>
        </w:rPr>
        <w:t>Scanner Operator/Data Entry</w:t>
      </w:r>
    </w:p>
    <w:p w:rsidR="001E5CF6" w:rsidRPr="006A2A7E" w:rsidRDefault="001E5CF6" w:rsidP="00297743">
      <w:pPr>
        <w:rPr>
          <w:rFonts w:ascii="Arial" w:hAnsi="Arial" w:cs="Arial"/>
          <w:b/>
        </w:rPr>
      </w:pPr>
      <w:r w:rsidRPr="006A2A7E">
        <w:rPr>
          <w:rFonts w:ascii="Arial" w:hAnsi="Arial" w:cs="Arial"/>
          <w:b/>
        </w:rPr>
        <w:t>ACS Inc.</w:t>
      </w:r>
    </w:p>
    <w:p w:rsidR="001E5CF6" w:rsidRPr="006A2A7E" w:rsidRDefault="001E5CF6" w:rsidP="004E6AAF">
      <w:pPr>
        <w:spacing w:after="240"/>
        <w:rPr>
          <w:rFonts w:ascii="Arial" w:hAnsi="Arial" w:cs="Arial"/>
          <w:b/>
        </w:rPr>
      </w:pPr>
      <w:r w:rsidRPr="006A2A7E">
        <w:rPr>
          <w:rFonts w:ascii="Arial" w:hAnsi="Arial" w:cs="Arial"/>
          <w:b/>
        </w:rPr>
        <w:t xml:space="preserve">February 2007 – </w:t>
      </w:r>
      <w:r w:rsidR="0007130F" w:rsidRPr="006A2A7E">
        <w:rPr>
          <w:rFonts w:ascii="Arial" w:hAnsi="Arial" w:cs="Arial"/>
          <w:b/>
        </w:rPr>
        <w:t>June 2008</w:t>
      </w:r>
    </w:p>
    <w:p w:rsidR="001E5CF6" w:rsidRPr="006A2A7E" w:rsidRDefault="001E5CF6" w:rsidP="004E6AAF">
      <w:pPr>
        <w:numPr>
          <w:ilvl w:val="0"/>
          <w:numId w:val="32"/>
        </w:numPr>
        <w:spacing w:line="276" w:lineRule="auto"/>
        <w:rPr>
          <w:rFonts w:ascii="Arial" w:hAnsi="Arial" w:cs="Arial"/>
          <w:b/>
        </w:rPr>
      </w:pPr>
      <w:r w:rsidRPr="006A2A7E">
        <w:rPr>
          <w:rFonts w:ascii="Arial" w:hAnsi="Arial" w:cs="Arial"/>
        </w:rPr>
        <w:t>Performed data entry of material from source documents to a computer database.</w:t>
      </w:r>
    </w:p>
    <w:p w:rsidR="001E5CF6" w:rsidRPr="006A2A7E" w:rsidRDefault="001E5CF6" w:rsidP="004E6AAF">
      <w:pPr>
        <w:numPr>
          <w:ilvl w:val="0"/>
          <w:numId w:val="32"/>
        </w:numPr>
        <w:spacing w:line="276" w:lineRule="auto"/>
        <w:rPr>
          <w:rFonts w:ascii="Arial" w:hAnsi="Arial" w:cs="Arial"/>
          <w:b/>
        </w:rPr>
      </w:pPr>
      <w:r w:rsidRPr="006A2A7E">
        <w:rPr>
          <w:rFonts w:ascii="Arial" w:hAnsi="Arial" w:cs="Arial"/>
        </w:rPr>
        <w:t>Transcribed routine pre-coded and identifiable alphanumeric data from source document and/or phone call into an automated system.</w:t>
      </w:r>
    </w:p>
    <w:p w:rsidR="001E5CF6" w:rsidRPr="006A2A7E" w:rsidRDefault="001E5CF6" w:rsidP="004E6AAF">
      <w:pPr>
        <w:numPr>
          <w:ilvl w:val="0"/>
          <w:numId w:val="32"/>
        </w:numPr>
        <w:spacing w:line="276" w:lineRule="auto"/>
        <w:rPr>
          <w:rFonts w:ascii="Arial" w:hAnsi="Arial" w:cs="Arial"/>
          <w:b/>
        </w:rPr>
      </w:pPr>
      <w:r w:rsidRPr="006A2A7E">
        <w:rPr>
          <w:rFonts w:ascii="Arial" w:hAnsi="Arial" w:cs="Arial"/>
        </w:rPr>
        <w:t>Ensured accuracy and completeness of data.</w:t>
      </w:r>
    </w:p>
    <w:p w:rsidR="001E5CF6" w:rsidRPr="006A2A7E" w:rsidRDefault="001E5CF6" w:rsidP="004E6AAF">
      <w:pPr>
        <w:numPr>
          <w:ilvl w:val="0"/>
          <w:numId w:val="32"/>
        </w:numPr>
        <w:spacing w:line="276" w:lineRule="auto"/>
        <w:rPr>
          <w:rFonts w:ascii="Arial" w:hAnsi="Arial" w:cs="Arial"/>
          <w:b/>
        </w:rPr>
      </w:pPr>
      <w:r w:rsidRPr="006A2A7E">
        <w:rPr>
          <w:rFonts w:ascii="Arial" w:hAnsi="Arial" w:cs="Arial"/>
        </w:rPr>
        <w:t>Performed clerical tasks such as data entry functions.</w:t>
      </w:r>
    </w:p>
    <w:p w:rsidR="001E5CF6" w:rsidRPr="006A2A7E" w:rsidRDefault="001E5CF6" w:rsidP="004E6AAF">
      <w:pPr>
        <w:numPr>
          <w:ilvl w:val="0"/>
          <w:numId w:val="32"/>
        </w:numPr>
        <w:spacing w:line="276" w:lineRule="auto"/>
        <w:rPr>
          <w:rFonts w:ascii="Arial" w:hAnsi="Arial" w:cs="Arial"/>
          <w:b/>
        </w:rPr>
      </w:pPr>
      <w:r w:rsidRPr="006A2A7E">
        <w:rPr>
          <w:rFonts w:ascii="Arial" w:hAnsi="Arial" w:cs="Arial"/>
        </w:rPr>
        <w:t>Received and distributed incoming mail and materials.</w:t>
      </w:r>
    </w:p>
    <w:p w:rsidR="001E5CF6" w:rsidRPr="006A2A7E" w:rsidRDefault="001E5CF6" w:rsidP="004E6AAF">
      <w:pPr>
        <w:numPr>
          <w:ilvl w:val="0"/>
          <w:numId w:val="32"/>
        </w:numPr>
        <w:spacing w:line="276" w:lineRule="auto"/>
        <w:rPr>
          <w:rFonts w:ascii="Arial" w:hAnsi="Arial" w:cs="Arial"/>
          <w:b/>
        </w:rPr>
      </w:pPr>
      <w:r w:rsidRPr="006A2A7E">
        <w:rPr>
          <w:rFonts w:ascii="Arial" w:hAnsi="Arial" w:cs="Arial"/>
        </w:rPr>
        <w:t>Scanned all incoming source documents.</w:t>
      </w:r>
    </w:p>
    <w:p w:rsidR="00AA3A79" w:rsidRPr="006A2A7E" w:rsidRDefault="00AA3A79" w:rsidP="004E6AAF">
      <w:pPr>
        <w:numPr>
          <w:ilvl w:val="0"/>
          <w:numId w:val="32"/>
        </w:numPr>
        <w:spacing w:line="276" w:lineRule="auto"/>
        <w:rPr>
          <w:rFonts w:ascii="Arial" w:hAnsi="Arial" w:cs="Arial"/>
          <w:b/>
        </w:rPr>
      </w:pPr>
      <w:r w:rsidRPr="006A2A7E">
        <w:rPr>
          <w:rFonts w:ascii="Arial" w:hAnsi="Arial" w:cs="Arial"/>
        </w:rPr>
        <w:t>Provided customer service for departments</w:t>
      </w:r>
    </w:p>
    <w:p w:rsidR="00A11725" w:rsidRPr="006A2A7E" w:rsidRDefault="00A11725" w:rsidP="00297743">
      <w:pPr>
        <w:rPr>
          <w:rFonts w:ascii="Arial" w:hAnsi="Arial" w:cs="Arial"/>
          <w:b/>
        </w:rPr>
      </w:pPr>
    </w:p>
    <w:p w:rsidR="001E5CF6" w:rsidRPr="006A2A7E" w:rsidRDefault="001E5CF6" w:rsidP="00297743">
      <w:pPr>
        <w:rPr>
          <w:rFonts w:ascii="Arial" w:hAnsi="Arial" w:cs="Arial"/>
          <w:b/>
        </w:rPr>
      </w:pPr>
      <w:r w:rsidRPr="006A2A7E">
        <w:rPr>
          <w:rFonts w:ascii="Arial" w:hAnsi="Arial" w:cs="Arial"/>
          <w:b/>
        </w:rPr>
        <w:t xml:space="preserve">Authorizations Clerk </w:t>
      </w:r>
    </w:p>
    <w:p w:rsidR="001E5CF6" w:rsidRPr="006A2A7E" w:rsidRDefault="001E5CF6" w:rsidP="00297743">
      <w:pPr>
        <w:rPr>
          <w:rFonts w:ascii="Arial" w:hAnsi="Arial" w:cs="Arial"/>
          <w:b/>
        </w:rPr>
      </w:pPr>
      <w:r w:rsidRPr="006A2A7E">
        <w:rPr>
          <w:rFonts w:ascii="Arial" w:hAnsi="Arial" w:cs="Arial"/>
          <w:b/>
        </w:rPr>
        <w:t>National Imaging Associates (Temporary Agency – Associated Staffing)</w:t>
      </w:r>
    </w:p>
    <w:p w:rsidR="001E5CF6" w:rsidRPr="006A2A7E" w:rsidRDefault="001E5CF6" w:rsidP="004E6AAF">
      <w:pPr>
        <w:spacing w:after="240"/>
        <w:rPr>
          <w:rFonts w:ascii="Arial" w:hAnsi="Arial" w:cs="Arial"/>
          <w:b/>
        </w:rPr>
      </w:pPr>
      <w:r w:rsidRPr="006A2A7E">
        <w:rPr>
          <w:rFonts w:ascii="Arial" w:hAnsi="Arial" w:cs="Arial"/>
          <w:b/>
        </w:rPr>
        <w:t xml:space="preserve">May 2006 – </w:t>
      </w:r>
      <w:r w:rsidR="00BD22EC" w:rsidRPr="006A2A7E">
        <w:rPr>
          <w:rFonts w:ascii="Arial" w:hAnsi="Arial" w:cs="Arial"/>
          <w:b/>
        </w:rPr>
        <w:t>November</w:t>
      </w:r>
      <w:r w:rsidRPr="006A2A7E">
        <w:rPr>
          <w:rFonts w:ascii="Arial" w:hAnsi="Arial" w:cs="Arial"/>
          <w:b/>
        </w:rPr>
        <w:t xml:space="preserve"> 2006</w:t>
      </w:r>
    </w:p>
    <w:p w:rsidR="001E5CF6" w:rsidRPr="006A2A7E" w:rsidRDefault="001E5CF6" w:rsidP="004E6AAF">
      <w:pPr>
        <w:numPr>
          <w:ilvl w:val="0"/>
          <w:numId w:val="30"/>
        </w:numPr>
        <w:spacing w:line="276" w:lineRule="auto"/>
        <w:rPr>
          <w:rStyle w:val="text"/>
          <w:rFonts w:ascii="Arial" w:hAnsi="Arial" w:cs="Arial"/>
          <w:b/>
        </w:rPr>
      </w:pPr>
      <w:r w:rsidRPr="006A2A7E">
        <w:rPr>
          <w:rStyle w:val="text"/>
          <w:rFonts w:ascii="Arial" w:hAnsi="Arial" w:cs="Arial"/>
        </w:rPr>
        <w:t>Contact</w:t>
      </w:r>
      <w:r w:rsidR="0067313A" w:rsidRPr="006A2A7E">
        <w:rPr>
          <w:rStyle w:val="text"/>
          <w:rFonts w:ascii="Arial" w:hAnsi="Arial" w:cs="Arial"/>
        </w:rPr>
        <w:t>ed</w:t>
      </w:r>
      <w:r w:rsidRPr="006A2A7E">
        <w:rPr>
          <w:rStyle w:val="text"/>
          <w:rFonts w:ascii="Arial" w:hAnsi="Arial" w:cs="Arial"/>
        </w:rPr>
        <w:t xml:space="preserve"> referring provider offices via telephone </w:t>
      </w:r>
      <w:proofErr w:type="gramStart"/>
      <w:r w:rsidRPr="006A2A7E">
        <w:rPr>
          <w:rStyle w:val="text"/>
          <w:rFonts w:ascii="Arial" w:hAnsi="Arial" w:cs="Arial"/>
        </w:rPr>
        <w:t>in order to</w:t>
      </w:r>
      <w:proofErr w:type="gramEnd"/>
      <w:r w:rsidRPr="006A2A7E">
        <w:rPr>
          <w:rStyle w:val="text"/>
          <w:rFonts w:ascii="Arial" w:hAnsi="Arial" w:cs="Arial"/>
        </w:rPr>
        <w:t xml:space="preserve"> communicate pre-authorization/notification numbers on requests that were approved after Medical Review evaluation</w:t>
      </w:r>
    </w:p>
    <w:p w:rsidR="001E5CF6" w:rsidRPr="006A2A7E" w:rsidRDefault="001E5CF6" w:rsidP="004E6AAF">
      <w:pPr>
        <w:numPr>
          <w:ilvl w:val="0"/>
          <w:numId w:val="30"/>
        </w:numPr>
        <w:spacing w:line="276" w:lineRule="auto"/>
        <w:rPr>
          <w:rStyle w:val="text"/>
          <w:rFonts w:ascii="Arial" w:hAnsi="Arial" w:cs="Arial"/>
          <w:b/>
        </w:rPr>
      </w:pPr>
      <w:r w:rsidRPr="006A2A7E">
        <w:rPr>
          <w:rStyle w:val="text"/>
          <w:rFonts w:ascii="Arial" w:hAnsi="Arial" w:cs="Arial"/>
        </w:rPr>
        <w:t>Contact</w:t>
      </w:r>
      <w:r w:rsidR="0067313A" w:rsidRPr="006A2A7E">
        <w:rPr>
          <w:rStyle w:val="text"/>
          <w:rFonts w:ascii="Arial" w:hAnsi="Arial" w:cs="Arial"/>
        </w:rPr>
        <w:t>ed</w:t>
      </w:r>
      <w:r w:rsidRPr="006A2A7E">
        <w:rPr>
          <w:rStyle w:val="text"/>
          <w:rFonts w:ascii="Arial" w:hAnsi="Arial" w:cs="Arial"/>
        </w:rPr>
        <w:t xml:space="preserve"> referring provider offices via telephone </w:t>
      </w:r>
      <w:proofErr w:type="gramStart"/>
      <w:r w:rsidRPr="006A2A7E">
        <w:rPr>
          <w:rStyle w:val="text"/>
          <w:rFonts w:ascii="Arial" w:hAnsi="Arial" w:cs="Arial"/>
        </w:rPr>
        <w:t>in order to</w:t>
      </w:r>
      <w:proofErr w:type="gramEnd"/>
      <w:r w:rsidRPr="006A2A7E">
        <w:rPr>
          <w:rStyle w:val="text"/>
          <w:rFonts w:ascii="Arial" w:hAnsi="Arial" w:cs="Arial"/>
        </w:rPr>
        <w:t xml:space="preserve"> communicate pre-authorization/notification numbers on approved requests for members whose active coverage with the health plan requires further verification</w:t>
      </w:r>
    </w:p>
    <w:p w:rsidR="001E5CF6" w:rsidRPr="006A2A7E" w:rsidRDefault="001E5CF6" w:rsidP="004E6AAF">
      <w:pPr>
        <w:numPr>
          <w:ilvl w:val="0"/>
          <w:numId w:val="30"/>
        </w:numPr>
        <w:spacing w:line="276" w:lineRule="auto"/>
        <w:rPr>
          <w:rStyle w:val="text"/>
          <w:rFonts w:ascii="Arial" w:hAnsi="Arial" w:cs="Arial"/>
          <w:b/>
        </w:rPr>
      </w:pPr>
      <w:r w:rsidRPr="006A2A7E">
        <w:rPr>
          <w:rStyle w:val="text"/>
          <w:rFonts w:ascii="Arial" w:hAnsi="Arial" w:cs="Arial"/>
        </w:rPr>
        <w:t>Provide</w:t>
      </w:r>
      <w:r w:rsidR="0067313A" w:rsidRPr="006A2A7E">
        <w:rPr>
          <w:rStyle w:val="text"/>
          <w:rFonts w:ascii="Arial" w:hAnsi="Arial" w:cs="Arial"/>
        </w:rPr>
        <w:t>d</w:t>
      </w:r>
      <w:r w:rsidRPr="006A2A7E">
        <w:rPr>
          <w:rStyle w:val="text"/>
          <w:rFonts w:ascii="Arial" w:hAnsi="Arial" w:cs="Arial"/>
        </w:rPr>
        <w:t xml:space="preserve"> information to referring physician offices regarding the ineligible status of requests on members found to have terminated coverage or those whose records were not found in the health plan systems</w:t>
      </w:r>
    </w:p>
    <w:p w:rsidR="001E5CF6" w:rsidRPr="006A2A7E" w:rsidRDefault="001E5CF6" w:rsidP="004E6AAF">
      <w:pPr>
        <w:numPr>
          <w:ilvl w:val="0"/>
          <w:numId w:val="30"/>
        </w:numPr>
        <w:spacing w:line="276" w:lineRule="auto"/>
        <w:rPr>
          <w:rStyle w:val="text"/>
          <w:rFonts w:ascii="Arial" w:hAnsi="Arial" w:cs="Arial"/>
          <w:b/>
        </w:rPr>
      </w:pPr>
      <w:r w:rsidRPr="006A2A7E">
        <w:rPr>
          <w:rStyle w:val="text"/>
          <w:rFonts w:ascii="Arial" w:hAnsi="Arial" w:cs="Arial"/>
        </w:rPr>
        <w:t>Provide</w:t>
      </w:r>
      <w:r w:rsidR="0067313A" w:rsidRPr="006A2A7E">
        <w:rPr>
          <w:rStyle w:val="text"/>
          <w:rFonts w:ascii="Arial" w:hAnsi="Arial" w:cs="Arial"/>
        </w:rPr>
        <w:t>d</w:t>
      </w:r>
      <w:r w:rsidRPr="006A2A7E">
        <w:rPr>
          <w:rStyle w:val="text"/>
          <w:rFonts w:ascii="Arial" w:hAnsi="Arial" w:cs="Arial"/>
        </w:rPr>
        <w:t xml:space="preserve"> information to referring physician offices regarding the inapplicable status of requests on members found to have coverage under products that do not fall under the company’s area of contractual responsibility with the health plan</w:t>
      </w:r>
    </w:p>
    <w:p w:rsidR="001E5CF6" w:rsidRPr="006A2A7E" w:rsidRDefault="001E5CF6" w:rsidP="004E6AAF">
      <w:pPr>
        <w:numPr>
          <w:ilvl w:val="0"/>
          <w:numId w:val="30"/>
        </w:numPr>
        <w:spacing w:line="276" w:lineRule="auto"/>
        <w:rPr>
          <w:rStyle w:val="text"/>
          <w:rFonts w:ascii="Arial" w:hAnsi="Arial" w:cs="Arial"/>
          <w:b/>
        </w:rPr>
      </w:pPr>
      <w:r w:rsidRPr="006A2A7E">
        <w:rPr>
          <w:rStyle w:val="text"/>
          <w:rFonts w:ascii="Arial" w:hAnsi="Arial" w:cs="Arial"/>
        </w:rPr>
        <w:t>Provide</w:t>
      </w:r>
      <w:r w:rsidR="0067313A" w:rsidRPr="006A2A7E">
        <w:rPr>
          <w:rStyle w:val="text"/>
          <w:rFonts w:ascii="Arial" w:hAnsi="Arial" w:cs="Arial"/>
        </w:rPr>
        <w:t>d</w:t>
      </w:r>
      <w:r w:rsidRPr="006A2A7E">
        <w:rPr>
          <w:rStyle w:val="text"/>
          <w:rFonts w:ascii="Arial" w:hAnsi="Arial" w:cs="Arial"/>
        </w:rPr>
        <w:t xml:space="preserve"> information to referring/rendering physician offices and members regarding network imaging centers and other issues related to NIA covered services</w:t>
      </w:r>
    </w:p>
    <w:p w:rsidR="001E5CF6" w:rsidRPr="006A2A7E" w:rsidRDefault="001E5CF6" w:rsidP="004E6AAF">
      <w:pPr>
        <w:numPr>
          <w:ilvl w:val="0"/>
          <w:numId w:val="30"/>
        </w:numPr>
        <w:spacing w:line="276" w:lineRule="auto"/>
        <w:rPr>
          <w:rStyle w:val="text"/>
          <w:rFonts w:ascii="Arial" w:hAnsi="Arial" w:cs="Arial"/>
          <w:b/>
        </w:rPr>
      </w:pPr>
      <w:r w:rsidRPr="006A2A7E">
        <w:rPr>
          <w:rStyle w:val="text"/>
          <w:rFonts w:ascii="Arial" w:hAnsi="Arial" w:cs="Arial"/>
        </w:rPr>
        <w:t xml:space="preserve"> system, verify registration information and log verification data in the database</w:t>
      </w:r>
    </w:p>
    <w:p w:rsidR="001E5CF6" w:rsidRPr="006A2A7E" w:rsidRDefault="00091C06" w:rsidP="004E6AAF">
      <w:pPr>
        <w:numPr>
          <w:ilvl w:val="0"/>
          <w:numId w:val="30"/>
        </w:numPr>
        <w:spacing w:line="276" w:lineRule="auto"/>
        <w:rPr>
          <w:rStyle w:val="text"/>
          <w:rFonts w:ascii="Arial" w:hAnsi="Arial" w:cs="Arial"/>
          <w:b/>
        </w:rPr>
      </w:pPr>
      <w:r w:rsidRPr="006A2A7E">
        <w:rPr>
          <w:rStyle w:val="text"/>
          <w:rFonts w:ascii="Arial" w:hAnsi="Arial" w:cs="Arial"/>
        </w:rPr>
        <w:t>Provided customer service by receiving and handling</w:t>
      </w:r>
      <w:r w:rsidR="001E5CF6" w:rsidRPr="006A2A7E">
        <w:rPr>
          <w:rStyle w:val="text"/>
          <w:rFonts w:ascii="Arial" w:hAnsi="Arial" w:cs="Arial"/>
        </w:rPr>
        <w:t xml:space="preserve"> general information requests via telephone and facsimile from various external sources</w:t>
      </w:r>
    </w:p>
    <w:p w:rsidR="001E5CF6" w:rsidRPr="006A2A7E" w:rsidRDefault="001E5CF6" w:rsidP="004E6AAF">
      <w:pPr>
        <w:numPr>
          <w:ilvl w:val="0"/>
          <w:numId w:val="30"/>
        </w:numPr>
        <w:spacing w:line="276" w:lineRule="auto"/>
        <w:rPr>
          <w:rStyle w:val="text"/>
          <w:rFonts w:ascii="Arial" w:hAnsi="Arial" w:cs="Arial"/>
          <w:b/>
        </w:rPr>
      </w:pPr>
      <w:r w:rsidRPr="006A2A7E">
        <w:rPr>
          <w:rStyle w:val="text"/>
          <w:rFonts w:ascii="Arial" w:hAnsi="Arial" w:cs="Arial"/>
        </w:rPr>
        <w:t>Participate</w:t>
      </w:r>
      <w:r w:rsidR="0067313A" w:rsidRPr="006A2A7E">
        <w:rPr>
          <w:rStyle w:val="text"/>
          <w:rFonts w:ascii="Arial" w:hAnsi="Arial" w:cs="Arial"/>
        </w:rPr>
        <w:t>d</w:t>
      </w:r>
      <w:r w:rsidRPr="006A2A7E">
        <w:rPr>
          <w:rStyle w:val="text"/>
          <w:rFonts w:ascii="Arial" w:hAnsi="Arial" w:cs="Arial"/>
        </w:rPr>
        <w:t xml:space="preserve"> in Utilization Management and Quality Management programs as directed</w:t>
      </w:r>
    </w:p>
    <w:p w:rsidR="001E5CF6" w:rsidRPr="006A2A7E" w:rsidRDefault="001E5CF6" w:rsidP="004E6AAF">
      <w:pPr>
        <w:numPr>
          <w:ilvl w:val="0"/>
          <w:numId w:val="30"/>
        </w:numPr>
        <w:spacing w:line="276" w:lineRule="auto"/>
        <w:rPr>
          <w:rStyle w:val="text"/>
          <w:rFonts w:ascii="Arial" w:hAnsi="Arial" w:cs="Arial"/>
          <w:b/>
        </w:rPr>
      </w:pPr>
      <w:r w:rsidRPr="006A2A7E">
        <w:rPr>
          <w:rStyle w:val="text"/>
          <w:rFonts w:ascii="Arial" w:hAnsi="Arial" w:cs="Arial"/>
        </w:rPr>
        <w:t>Assist in testing NIA systems applications as directed</w:t>
      </w:r>
    </w:p>
    <w:p w:rsidR="001E5CF6" w:rsidRPr="006A2A7E" w:rsidRDefault="001E5CF6" w:rsidP="004E6AAF">
      <w:pPr>
        <w:numPr>
          <w:ilvl w:val="0"/>
          <w:numId w:val="30"/>
        </w:numPr>
        <w:spacing w:line="276" w:lineRule="auto"/>
        <w:rPr>
          <w:rStyle w:val="text"/>
          <w:rFonts w:ascii="Arial" w:hAnsi="Arial" w:cs="Arial"/>
          <w:b/>
        </w:rPr>
      </w:pPr>
      <w:r w:rsidRPr="006A2A7E">
        <w:rPr>
          <w:rStyle w:val="text"/>
          <w:rFonts w:ascii="Arial" w:hAnsi="Arial" w:cs="Arial"/>
        </w:rPr>
        <w:t>Perform</w:t>
      </w:r>
      <w:r w:rsidR="0067313A" w:rsidRPr="006A2A7E">
        <w:rPr>
          <w:rStyle w:val="text"/>
          <w:rFonts w:ascii="Arial" w:hAnsi="Arial" w:cs="Arial"/>
        </w:rPr>
        <w:t>ed</w:t>
      </w:r>
      <w:r w:rsidRPr="006A2A7E">
        <w:rPr>
          <w:rStyle w:val="text"/>
          <w:rFonts w:ascii="Arial" w:hAnsi="Arial" w:cs="Arial"/>
        </w:rPr>
        <w:t xml:space="preserve"> special assignments as directed</w:t>
      </w:r>
    </w:p>
    <w:p w:rsidR="006569AD" w:rsidRDefault="006569AD" w:rsidP="00297743">
      <w:pPr>
        <w:rPr>
          <w:rFonts w:ascii="Arial" w:hAnsi="Arial" w:cs="Arial"/>
          <w:b/>
        </w:rPr>
      </w:pPr>
    </w:p>
    <w:p w:rsidR="00E1101B" w:rsidRDefault="00E1101B" w:rsidP="00297743">
      <w:pPr>
        <w:rPr>
          <w:rFonts w:ascii="Arial" w:hAnsi="Arial" w:cs="Arial"/>
          <w:b/>
        </w:rPr>
      </w:pPr>
    </w:p>
    <w:p w:rsidR="00E1101B" w:rsidRDefault="00E1101B" w:rsidP="00297743">
      <w:pPr>
        <w:rPr>
          <w:rFonts w:ascii="Arial" w:hAnsi="Arial" w:cs="Arial"/>
          <w:b/>
        </w:rPr>
      </w:pPr>
    </w:p>
    <w:p w:rsidR="00E1101B" w:rsidRDefault="00E1101B" w:rsidP="00297743">
      <w:pPr>
        <w:rPr>
          <w:rFonts w:ascii="Arial" w:hAnsi="Arial" w:cs="Arial"/>
          <w:b/>
        </w:rPr>
      </w:pPr>
    </w:p>
    <w:p w:rsidR="001E5CF6" w:rsidRPr="006A2A7E" w:rsidRDefault="008E28A2" w:rsidP="00297743">
      <w:pPr>
        <w:rPr>
          <w:rFonts w:ascii="Arial" w:hAnsi="Arial" w:cs="Arial"/>
          <w:b/>
        </w:rPr>
      </w:pPr>
      <w:r w:rsidRPr="006A2A7E">
        <w:rPr>
          <w:rFonts w:ascii="Arial" w:hAnsi="Arial" w:cs="Arial"/>
          <w:b/>
        </w:rPr>
        <w:lastRenderedPageBreak/>
        <w:t>Equipment Services Aide</w:t>
      </w:r>
      <w:r w:rsidR="002271A0" w:rsidRPr="006A2A7E">
        <w:rPr>
          <w:rFonts w:ascii="Arial" w:hAnsi="Arial" w:cs="Arial"/>
          <w:b/>
        </w:rPr>
        <w:tab/>
      </w:r>
    </w:p>
    <w:p w:rsidR="001E5CF6" w:rsidRPr="006A2A7E" w:rsidRDefault="001E5CF6" w:rsidP="00297743">
      <w:pPr>
        <w:rPr>
          <w:rFonts w:ascii="Arial" w:hAnsi="Arial" w:cs="Arial"/>
          <w:b/>
        </w:rPr>
      </w:pPr>
      <w:r w:rsidRPr="006A2A7E">
        <w:rPr>
          <w:rFonts w:ascii="Arial" w:hAnsi="Arial" w:cs="Arial"/>
          <w:b/>
        </w:rPr>
        <w:t>City of Phoenix</w:t>
      </w:r>
    </w:p>
    <w:p w:rsidR="001E5CF6" w:rsidRPr="006A2A7E" w:rsidRDefault="001E5CF6" w:rsidP="00297743">
      <w:pPr>
        <w:rPr>
          <w:rFonts w:ascii="Arial" w:hAnsi="Arial" w:cs="Arial"/>
          <w:b/>
        </w:rPr>
      </w:pPr>
      <w:r w:rsidRPr="006A2A7E">
        <w:rPr>
          <w:rFonts w:ascii="Arial" w:hAnsi="Arial" w:cs="Arial"/>
          <w:b/>
        </w:rPr>
        <w:t>Aviation Department/ Facilities &amp; Services</w:t>
      </w:r>
    </w:p>
    <w:p w:rsidR="001E5CF6" w:rsidRPr="006A2A7E" w:rsidRDefault="004A1A81" w:rsidP="004E6AAF">
      <w:pPr>
        <w:spacing w:after="240"/>
        <w:rPr>
          <w:rFonts w:ascii="Arial" w:hAnsi="Arial" w:cs="Arial"/>
          <w:b/>
        </w:rPr>
      </w:pPr>
      <w:r w:rsidRPr="006A2A7E">
        <w:rPr>
          <w:rFonts w:ascii="Arial" w:hAnsi="Arial" w:cs="Arial"/>
          <w:b/>
        </w:rPr>
        <w:t>June 2004 – September 2005</w:t>
      </w:r>
    </w:p>
    <w:p w:rsidR="001E5CF6" w:rsidRPr="006A2A7E" w:rsidRDefault="00BD4E9D" w:rsidP="004E6AAF">
      <w:pPr>
        <w:numPr>
          <w:ilvl w:val="0"/>
          <w:numId w:val="7"/>
        </w:numPr>
        <w:spacing w:line="276" w:lineRule="auto"/>
        <w:rPr>
          <w:rFonts w:ascii="Arial" w:hAnsi="Arial" w:cs="Arial"/>
          <w:b/>
        </w:rPr>
      </w:pPr>
      <w:r w:rsidRPr="006A2A7E">
        <w:rPr>
          <w:rFonts w:ascii="Arial" w:hAnsi="Arial" w:cs="Arial"/>
        </w:rPr>
        <w:t>Operated</w:t>
      </w:r>
      <w:r w:rsidR="001E5CF6" w:rsidRPr="006A2A7E">
        <w:rPr>
          <w:rFonts w:ascii="Arial" w:hAnsi="Arial" w:cs="Arial"/>
        </w:rPr>
        <w:t xml:space="preserve"> an Equipment Management Information System computer terminal to open, enter, and update maintenance work orders</w:t>
      </w:r>
    </w:p>
    <w:p w:rsidR="001E5CF6" w:rsidRPr="006A2A7E" w:rsidRDefault="00BD4E9D" w:rsidP="004E6AAF">
      <w:pPr>
        <w:numPr>
          <w:ilvl w:val="0"/>
          <w:numId w:val="7"/>
        </w:numPr>
        <w:spacing w:line="276" w:lineRule="auto"/>
        <w:rPr>
          <w:rFonts w:ascii="Arial" w:hAnsi="Arial" w:cs="Arial"/>
          <w:b/>
        </w:rPr>
      </w:pPr>
      <w:r w:rsidRPr="006A2A7E">
        <w:rPr>
          <w:rFonts w:ascii="Arial" w:hAnsi="Arial" w:cs="Arial"/>
        </w:rPr>
        <w:t>Reconciled</w:t>
      </w:r>
      <w:r w:rsidR="001E5CF6" w:rsidRPr="006A2A7E">
        <w:rPr>
          <w:rFonts w:ascii="Arial" w:hAnsi="Arial" w:cs="Arial"/>
        </w:rPr>
        <w:t xml:space="preserve"> time card totals and verifies time cards daily prior to Foreman's signature</w:t>
      </w:r>
    </w:p>
    <w:p w:rsidR="001E5CF6" w:rsidRPr="006A2A7E" w:rsidRDefault="00BD4E9D" w:rsidP="004E6AAF">
      <w:pPr>
        <w:numPr>
          <w:ilvl w:val="0"/>
          <w:numId w:val="7"/>
        </w:numPr>
        <w:spacing w:beforeAutospacing="1" w:afterAutospacing="1" w:line="276" w:lineRule="auto"/>
        <w:rPr>
          <w:rFonts w:ascii="Arial" w:hAnsi="Arial" w:cs="Arial"/>
        </w:rPr>
      </w:pPr>
      <w:r w:rsidRPr="006A2A7E">
        <w:rPr>
          <w:rFonts w:ascii="Arial" w:hAnsi="Arial" w:cs="Arial"/>
        </w:rPr>
        <w:t>Created and updated records and maintained</w:t>
      </w:r>
      <w:r w:rsidR="001E5CF6" w:rsidRPr="006A2A7E">
        <w:rPr>
          <w:rFonts w:ascii="Arial" w:hAnsi="Arial" w:cs="Arial"/>
        </w:rPr>
        <w:t xml:space="preserve"> files relating to vehicle maintenance, i.e., Preventive Maintenance (PM) history and state emission test information.</w:t>
      </w:r>
    </w:p>
    <w:p w:rsidR="001E5CF6" w:rsidRPr="006A2A7E" w:rsidRDefault="00BD4E9D" w:rsidP="004E6AAF">
      <w:pPr>
        <w:numPr>
          <w:ilvl w:val="0"/>
          <w:numId w:val="7"/>
        </w:numPr>
        <w:spacing w:line="276" w:lineRule="auto"/>
        <w:rPr>
          <w:rFonts w:ascii="Arial" w:hAnsi="Arial" w:cs="Arial"/>
          <w:b/>
        </w:rPr>
      </w:pPr>
      <w:r w:rsidRPr="006A2A7E">
        <w:rPr>
          <w:rFonts w:ascii="Arial" w:hAnsi="Arial" w:cs="Arial"/>
        </w:rPr>
        <w:t>Answered</w:t>
      </w:r>
      <w:r w:rsidR="001E5CF6" w:rsidRPr="006A2A7E">
        <w:rPr>
          <w:rFonts w:ascii="Arial" w:hAnsi="Arial" w:cs="Arial"/>
        </w:rPr>
        <w:t xml:space="preserve"> telephones and </w:t>
      </w:r>
      <w:r w:rsidRPr="006A2A7E">
        <w:rPr>
          <w:rFonts w:ascii="Arial" w:hAnsi="Arial" w:cs="Arial"/>
        </w:rPr>
        <w:t>took</w:t>
      </w:r>
      <w:r w:rsidR="001E5CF6" w:rsidRPr="006A2A7E">
        <w:rPr>
          <w:rFonts w:ascii="Arial" w:hAnsi="Arial" w:cs="Arial"/>
        </w:rPr>
        <w:t xml:space="preserve"> messages</w:t>
      </w:r>
    </w:p>
    <w:p w:rsidR="001E5CF6" w:rsidRPr="006A2A7E" w:rsidRDefault="004A4F42" w:rsidP="004E6AAF">
      <w:pPr>
        <w:numPr>
          <w:ilvl w:val="0"/>
          <w:numId w:val="7"/>
        </w:numPr>
        <w:spacing w:line="276" w:lineRule="auto"/>
        <w:rPr>
          <w:rFonts w:ascii="Arial" w:hAnsi="Arial" w:cs="Arial"/>
          <w:b/>
        </w:rPr>
      </w:pPr>
      <w:r w:rsidRPr="006A2A7E">
        <w:rPr>
          <w:rFonts w:ascii="Arial" w:hAnsi="Arial" w:cs="Arial"/>
        </w:rPr>
        <w:t>Scheduled</w:t>
      </w:r>
      <w:r w:rsidR="001E5CF6" w:rsidRPr="006A2A7E">
        <w:rPr>
          <w:rFonts w:ascii="Arial" w:hAnsi="Arial" w:cs="Arial"/>
        </w:rPr>
        <w:t xml:space="preserve"> vehicle repairs and preventive maintenance</w:t>
      </w:r>
    </w:p>
    <w:p w:rsidR="001E5CF6" w:rsidRPr="006A2A7E" w:rsidRDefault="004A4F42" w:rsidP="004E6AAF">
      <w:pPr>
        <w:numPr>
          <w:ilvl w:val="0"/>
          <w:numId w:val="7"/>
        </w:numPr>
        <w:spacing w:line="276" w:lineRule="auto"/>
        <w:rPr>
          <w:rFonts w:ascii="Arial" w:hAnsi="Arial" w:cs="Arial"/>
          <w:b/>
        </w:rPr>
      </w:pPr>
      <w:r w:rsidRPr="006A2A7E">
        <w:rPr>
          <w:rFonts w:ascii="Arial" w:hAnsi="Arial" w:cs="Arial"/>
        </w:rPr>
        <w:t>Input</w:t>
      </w:r>
      <w:r w:rsidR="001E5CF6" w:rsidRPr="006A2A7E">
        <w:rPr>
          <w:rFonts w:ascii="Arial" w:hAnsi="Arial" w:cs="Arial"/>
        </w:rPr>
        <w:t xml:space="preserve"> commercial repair changes</w:t>
      </w:r>
    </w:p>
    <w:p w:rsidR="001E5CF6" w:rsidRPr="006A2A7E" w:rsidRDefault="004A4F42" w:rsidP="004E6AAF">
      <w:pPr>
        <w:numPr>
          <w:ilvl w:val="0"/>
          <w:numId w:val="7"/>
        </w:numPr>
        <w:spacing w:line="276" w:lineRule="auto"/>
        <w:rPr>
          <w:rFonts w:ascii="Arial" w:hAnsi="Arial" w:cs="Arial"/>
          <w:b/>
        </w:rPr>
      </w:pPr>
      <w:r w:rsidRPr="006A2A7E">
        <w:rPr>
          <w:rFonts w:ascii="Arial" w:hAnsi="Arial" w:cs="Arial"/>
        </w:rPr>
        <w:t>Interacted</w:t>
      </w:r>
      <w:r w:rsidR="001E5CF6" w:rsidRPr="006A2A7E">
        <w:rPr>
          <w:rFonts w:ascii="Arial" w:hAnsi="Arial" w:cs="Arial"/>
        </w:rPr>
        <w:t xml:space="preserve"> with using departments or divisions on vehicle status </w:t>
      </w:r>
    </w:p>
    <w:p w:rsidR="00DA0621" w:rsidRPr="006A2A7E" w:rsidRDefault="00DA0621" w:rsidP="004E6AAF">
      <w:pPr>
        <w:numPr>
          <w:ilvl w:val="0"/>
          <w:numId w:val="7"/>
        </w:numPr>
        <w:spacing w:line="276" w:lineRule="auto"/>
        <w:rPr>
          <w:rFonts w:ascii="Arial" w:hAnsi="Arial" w:cs="Arial"/>
          <w:b/>
        </w:rPr>
      </w:pPr>
      <w:r w:rsidRPr="006A2A7E">
        <w:rPr>
          <w:rFonts w:ascii="Arial" w:hAnsi="Arial" w:cs="Arial"/>
        </w:rPr>
        <w:t>Provided customer service</w:t>
      </w:r>
    </w:p>
    <w:p w:rsidR="00D03296" w:rsidRPr="006A2A7E" w:rsidRDefault="00D03296" w:rsidP="0044236B">
      <w:pPr>
        <w:spacing w:beforeAutospacing="1" w:afterAutospacing="1"/>
        <w:rPr>
          <w:rFonts w:ascii="Arial" w:hAnsi="Arial" w:cs="Arial"/>
          <w:b/>
        </w:rPr>
      </w:pPr>
    </w:p>
    <w:p w:rsidR="001E5CF6" w:rsidRPr="006A2A7E" w:rsidRDefault="001E5CF6" w:rsidP="0044236B">
      <w:pPr>
        <w:spacing w:beforeAutospacing="1" w:afterAutospacing="1"/>
        <w:rPr>
          <w:rFonts w:ascii="Arial" w:hAnsi="Arial" w:cs="Arial"/>
        </w:rPr>
      </w:pPr>
      <w:r w:rsidRPr="006A2A7E">
        <w:rPr>
          <w:rFonts w:ascii="Arial" w:hAnsi="Arial" w:cs="Arial"/>
          <w:b/>
        </w:rPr>
        <w:t>Secretary II</w:t>
      </w:r>
    </w:p>
    <w:p w:rsidR="001E5CF6" w:rsidRPr="006A2A7E" w:rsidRDefault="001E5CF6" w:rsidP="00297743">
      <w:pPr>
        <w:rPr>
          <w:rFonts w:ascii="Arial" w:hAnsi="Arial" w:cs="Arial"/>
          <w:b/>
        </w:rPr>
      </w:pPr>
      <w:r w:rsidRPr="006A2A7E">
        <w:rPr>
          <w:rFonts w:ascii="Arial" w:hAnsi="Arial" w:cs="Arial"/>
          <w:b/>
        </w:rPr>
        <w:t>City of Phoenix</w:t>
      </w:r>
    </w:p>
    <w:p w:rsidR="001E5CF6" w:rsidRPr="006A2A7E" w:rsidRDefault="001E5CF6" w:rsidP="00297743">
      <w:pPr>
        <w:rPr>
          <w:rFonts w:ascii="Arial" w:hAnsi="Arial" w:cs="Arial"/>
          <w:b/>
        </w:rPr>
      </w:pPr>
      <w:r w:rsidRPr="006A2A7E">
        <w:rPr>
          <w:rFonts w:ascii="Arial" w:hAnsi="Arial" w:cs="Arial"/>
          <w:b/>
        </w:rPr>
        <w:t>Aviation Department / Facilities &amp; Services</w:t>
      </w:r>
    </w:p>
    <w:p w:rsidR="001E5CF6" w:rsidRPr="006A2A7E" w:rsidRDefault="001E5CF6" w:rsidP="004E6AAF">
      <w:pPr>
        <w:spacing w:after="240"/>
        <w:rPr>
          <w:rFonts w:ascii="Arial" w:hAnsi="Arial" w:cs="Arial"/>
          <w:b/>
        </w:rPr>
      </w:pPr>
      <w:r w:rsidRPr="006A2A7E">
        <w:rPr>
          <w:rFonts w:ascii="Arial" w:hAnsi="Arial" w:cs="Arial"/>
          <w:b/>
        </w:rPr>
        <w:t>February 2004 – June 2004</w:t>
      </w:r>
    </w:p>
    <w:p w:rsidR="001E5CF6" w:rsidRPr="006A2A7E" w:rsidRDefault="001E5CF6" w:rsidP="004E6AAF">
      <w:pPr>
        <w:numPr>
          <w:ilvl w:val="0"/>
          <w:numId w:val="3"/>
        </w:numPr>
        <w:spacing w:line="276" w:lineRule="auto"/>
        <w:rPr>
          <w:rFonts w:ascii="Arial" w:hAnsi="Arial" w:cs="Arial"/>
        </w:rPr>
      </w:pPr>
      <w:r w:rsidRPr="006A2A7E">
        <w:rPr>
          <w:rFonts w:ascii="Arial" w:hAnsi="Arial" w:cs="Arial"/>
        </w:rPr>
        <w:t xml:space="preserve">Provided secretarial support for the Facilities Superintendent </w:t>
      </w:r>
    </w:p>
    <w:p w:rsidR="001E5CF6" w:rsidRPr="006A2A7E" w:rsidRDefault="001E5CF6" w:rsidP="004E6AAF">
      <w:pPr>
        <w:numPr>
          <w:ilvl w:val="0"/>
          <w:numId w:val="3"/>
        </w:numPr>
        <w:spacing w:line="276" w:lineRule="auto"/>
        <w:rPr>
          <w:rFonts w:ascii="Arial" w:hAnsi="Arial" w:cs="Arial"/>
        </w:rPr>
      </w:pPr>
      <w:r w:rsidRPr="006A2A7E">
        <w:rPr>
          <w:rFonts w:ascii="Arial" w:hAnsi="Arial" w:cs="Arial"/>
        </w:rPr>
        <w:t>Provide</w:t>
      </w:r>
      <w:r w:rsidR="006E7C1E" w:rsidRPr="006A2A7E">
        <w:rPr>
          <w:rFonts w:ascii="Arial" w:hAnsi="Arial" w:cs="Arial"/>
        </w:rPr>
        <w:t>d</w:t>
      </w:r>
      <w:r w:rsidRPr="006A2A7E">
        <w:rPr>
          <w:rFonts w:ascii="Arial" w:hAnsi="Arial" w:cs="Arial"/>
        </w:rPr>
        <w:t xml:space="preserve"> front desk back-up</w:t>
      </w:r>
    </w:p>
    <w:p w:rsidR="001E5CF6" w:rsidRPr="006A2A7E" w:rsidRDefault="001E5CF6" w:rsidP="004E6AAF">
      <w:pPr>
        <w:numPr>
          <w:ilvl w:val="0"/>
          <w:numId w:val="3"/>
        </w:numPr>
        <w:spacing w:line="276" w:lineRule="auto"/>
        <w:rPr>
          <w:rFonts w:ascii="Arial" w:hAnsi="Arial" w:cs="Arial"/>
        </w:rPr>
      </w:pPr>
      <w:r w:rsidRPr="006A2A7E">
        <w:rPr>
          <w:rFonts w:ascii="Arial" w:hAnsi="Arial" w:cs="Arial"/>
        </w:rPr>
        <w:t>Distribute</w:t>
      </w:r>
      <w:r w:rsidR="006E7C1E" w:rsidRPr="006A2A7E">
        <w:rPr>
          <w:rFonts w:ascii="Arial" w:hAnsi="Arial" w:cs="Arial"/>
        </w:rPr>
        <w:t>d</w:t>
      </w:r>
      <w:r w:rsidRPr="006A2A7E">
        <w:rPr>
          <w:rFonts w:ascii="Arial" w:hAnsi="Arial" w:cs="Arial"/>
        </w:rPr>
        <w:t xml:space="preserve"> mail twice daily </w:t>
      </w:r>
    </w:p>
    <w:p w:rsidR="001E5CF6" w:rsidRPr="006A2A7E" w:rsidRDefault="001E5CF6" w:rsidP="004E6AAF">
      <w:pPr>
        <w:numPr>
          <w:ilvl w:val="0"/>
          <w:numId w:val="3"/>
        </w:numPr>
        <w:spacing w:line="276" w:lineRule="auto"/>
        <w:rPr>
          <w:rFonts w:ascii="Arial" w:hAnsi="Arial" w:cs="Arial"/>
        </w:rPr>
      </w:pPr>
      <w:r w:rsidRPr="006A2A7E">
        <w:rPr>
          <w:rFonts w:ascii="Arial" w:hAnsi="Arial" w:cs="Arial"/>
        </w:rPr>
        <w:t>Sort</w:t>
      </w:r>
      <w:r w:rsidR="006E7C1E" w:rsidRPr="006A2A7E">
        <w:rPr>
          <w:rFonts w:ascii="Arial" w:hAnsi="Arial" w:cs="Arial"/>
        </w:rPr>
        <w:t>ed</w:t>
      </w:r>
      <w:r w:rsidRPr="006A2A7E">
        <w:rPr>
          <w:rFonts w:ascii="Arial" w:hAnsi="Arial" w:cs="Arial"/>
        </w:rPr>
        <w:t xml:space="preserve"> labor cards</w:t>
      </w:r>
    </w:p>
    <w:p w:rsidR="001E5CF6" w:rsidRPr="006A2A7E" w:rsidRDefault="001E5CF6" w:rsidP="004E6AAF">
      <w:pPr>
        <w:numPr>
          <w:ilvl w:val="0"/>
          <w:numId w:val="3"/>
        </w:numPr>
        <w:spacing w:line="276" w:lineRule="auto"/>
        <w:rPr>
          <w:rFonts w:ascii="Arial" w:hAnsi="Arial" w:cs="Arial"/>
        </w:rPr>
      </w:pPr>
      <w:r w:rsidRPr="006A2A7E">
        <w:rPr>
          <w:rFonts w:ascii="Arial" w:hAnsi="Arial" w:cs="Arial"/>
        </w:rPr>
        <w:t>Print</w:t>
      </w:r>
      <w:r w:rsidR="006E7C1E" w:rsidRPr="006A2A7E">
        <w:rPr>
          <w:rFonts w:ascii="Arial" w:hAnsi="Arial" w:cs="Arial"/>
        </w:rPr>
        <w:t>ed</w:t>
      </w:r>
      <w:r w:rsidRPr="006A2A7E">
        <w:rPr>
          <w:rFonts w:ascii="Arial" w:hAnsi="Arial" w:cs="Arial"/>
        </w:rPr>
        <w:t xml:space="preserve"> and distribute</w:t>
      </w:r>
      <w:r w:rsidR="006E7C1E" w:rsidRPr="006A2A7E">
        <w:rPr>
          <w:rFonts w:ascii="Arial" w:hAnsi="Arial" w:cs="Arial"/>
        </w:rPr>
        <w:t>d</w:t>
      </w:r>
      <w:r w:rsidRPr="006A2A7E">
        <w:rPr>
          <w:rFonts w:ascii="Arial" w:hAnsi="Arial" w:cs="Arial"/>
        </w:rPr>
        <w:t xml:space="preserve"> conference room calendars</w:t>
      </w:r>
    </w:p>
    <w:p w:rsidR="001E5CF6" w:rsidRPr="006A2A7E" w:rsidRDefault="001E5CF6" w:rsidP="004E6AAF">
      <w:pPr>
        <w:numPr>
          <w:ilvl w:val="0"/>
          <w:numId w:val="3"/>
        </w:numPr>
        <w:spacing w:line="276" w:lineRule="auto"/>
        <w:rPr>
          <w:rFonts w:ascii="Arial" w:hAnsi="Arial" w:cs="Arial"/>
        </w:rPr>
      </w:pPr>
      <w:r w:rsidRPr="006A2A7E">
        <w:rPr>
          <w:rFonts w:ascii="Arial" w:hAnsi="Arial" w:cs="Arial"/>
        </w:rPr>
        <w:t>Order</w:t>
      </w:r>
      <w:r w:rsidR="006E7C1E" w:rsidRPr="006A2A7E">
        <w:rPr>
          <w:rFonts w:ascii="Arial" w:hAnsi="Arial" w:cs="Arial"/>
        </w:rPr>
        <w:t>ed</w:t>
      </w:r>
      <w:r w:rsidRPr="006A2A7E">
        <w:rPr>
          <w:rFonts w:ascii="Arial" w:hAnsi="Arial" w:cs="Arial"/>
        </w:rPr>
        <w:t xml:space="preserve"> and maintain</w:t>
      </w:r>
      <w:r w:rsidR="006E7C1E" w:rsidRPr="006A2A7E">
        <w:rPr>
          <w:rFonts w:ascii="Arial" w:hAnsi="Arial" w:cs="Arial"/>
        </w:rPr>
        <w:t>ed</w:t>
      </w:r>
      <w:r w:rsidRPr="006A2A7E">
        <w:rPr>
          <w:rFonts w:ascii="Arial" w:hAnsi="Arial" w:cs="Arial"/>
        </w:rPr>
        <w:t xml:space="preserve"> stock of office supplies</w:t>
      </w:r>
    </w:p>
    <w:p w:rsidR="001E5CF6" w:rsidRPr="006A2A7E" w:rsidRDefault="001E5CF6" w:rsidP="004E6AAF">
      <w:pPr>
        <w:numPr>
          <w:ilvl w:val="0"/>
          <w:numId w:val="3"/>
        </w:numPr>
        <w:spacing w:line="276" w:lineRule="auto"/>
        <w:rPr>
          <w:rFonts w:ascii="Arial" w:hAnsi="Arial" w:cs="Arial"/>
        </w:rPr>
      </w:pPr>
      <w:r w:rsidRPr="006A2A7E">
        <w:rPr>
          <w:rFonts w:ascii="Arial" w:hAnsi="Arial" w:cs="Arial"/>
        </w:rPr>
        <w:t>Prepare</w:t>
      </w:r>
      <w:r w:rsidR="006E7C1E" w:rsidRPr="006A2A7E">
        <w:rPr>
          <w:rFonts w:ascii="Arial" w:hAnsi="Arial" w:cs="Arial"/>
        </w:rPr>
        <w:t>d</w:t>
      </w:r>
      <w:r w:rsidRPr="006A2A7E">
        <w:rPr>
          <w:rFonts w:ascii="Arial" w:hAnsi="Arial" w:cs="Arial"/>
        </w:rPr>
        <w:t xml:space="preserve"> Delegation of Authority memos</w:t>
      </w:r>
    </w:p>
    <w:p w:rsidR="001E5CF6" w:rsidRPr="006A2A7E" w:rsidRDefault="001E5CF6" w:rsidP="004E6AAF">
      <w:pPr>
        <w:numPr>
          <w:ilvl w:val="0"/>
          <w:numId w:val="3"/>
        </w:numPr>
        <w:spacing w:line="276" w:lineRule="auto"/>
        <w:rPr>
          <w:rFonts w:ascii="Arial" w:hAnsi="Arial" w:cs="Arial"/>
        </w:rPr>
      </w:pPr>
      <w:r w:rsidRPr="006A2A7E">
        <w:rPr>
          <w:rFonts w:ascii="Arial" w:hAnsi="Arial" w:cs="Arial"/>
        </w:rPr>
        <w:t>Typing assignments for sections</w:t>
      </w:r>
    </w:p>
    <w:p w:rsidR="001E5CF6" w:rsidRPr="006A2A7E" w:rsidRDefault="001E5CF6" w:rsidP="004E6AAF">
      <w:pPr>
        <w:numPr>
          <w:ilvl w:val="0"/>
          <w:numId w:val="3"/>
        </w:numPr>
        <w:spacing w:line="276" w:lineRule="auto"/>
        <w:rPr>
          <w:rFonts w:ascii="Arial" w:hAnsi="Arial" w:cs="Arial"/>
        </w:rPr>
      </w:pPr>
      <w:r w:rsidRPr="006A2A7E">
        <w:rPr>
          <w:rFonts w:ascii="Arial" w:hAnsi="Arial" w:cs="Arial"/>
        </w:rPr>
        <w:t>Arrange</w:t>
      </w:r>
      <w:r w:rsidR="006E7C1E" w:rsidRPr="006A2A7E">
        <w:rPr>
          <w:rFonts w:ascii="Arial" w:hAnsi="Arial" w:cs="Arial"/>
        </w:rPr>
        <w:t>d</w:t>
      </w:r>
      <w:r w:rsidRPr="006A2A7E">
        <w:rPr>
          <w:rFonts w:ascii="Arial" w:hAnsi="Arial" w:cs="Arial"/>
        </w:rPr>
        <w:t xml:space="preserve"> for conference room set-up before and after meetings </w:t>
      </w:r>
    </w:p>
    <w:p w:rsidR="001E5CF6" w:rsidRPr="006A2A7E" w:rsidRDefault="001E5CF6" w:rsidP="004E6AAF">
      <w:pPr>
        <w:numPr>
          <w:ilvl w:val="0"/>
          <w:numId w:val="3"/>
        </w:numPr>
        <w:spacing w:line="276" w:lineRule="auto"/>
        <w:rPr>
          <w:rFonts w:ascii="Arial" w:hAnsi="Arial" w:cs="Arial"/>
        </w:rPr>
      </w:pPr>
      <w:r w:rsidRPr="006A2A7E">
        <w:rPr>
          <w:rFonts w:ascii="Arial" w:hAnsi="Arial" w:cs="Arial"/>
        </w:rPr>
        <w:t>Maintain</w:t>
      </w:r>
      <w:r w:rsidR="006E7C1E" w:rsidRPr="006A2A7E">
        <w:rPr>
          <w:rFonts w:ascii="Arial" w:hAnsi="Arial" w:cs="Arial"/>
        </w:rPr>
        <w:t>ed</w:t>
      </w:r>
      <w:r w:rsidRPr="006A2A7E">
        <w:rPr>
          <w:rFonts w:ascii="Arial" w:hAnsi="Arial" w:cs="Arial"/>
        </w:rPr>
        <w:t xml:space="preserve"> Seamless Service Directory for division</w:t>
      </w:r>
      <w:r w:rsidR="005664F5" w:rsidRPr="006A2A7E">
        <w:rPr>
          <w:rFonts w:ascii="Arial" w:hAnsi="Arial" w:cs="Arial"/>
        </w:rPr>
        <w:t xml:space="preserve">/ Special projects as assigned </w:t>
      </w:r>
    </w:p>
    <w:p w:rsidR="002B715D" w:rsidRPr="006A2A7E" w:rsidRDefault="002B715D" w:rsidP="004E6AAF">
      <w:pPr>
        <w:numPr>
          <w:ilvl w:val="0"/>
          <w:numId w:val="3"/>
        </w:numPr>
        <w:spacing w:line="276" w:lineRule="auto"/>
        <w:rPr>
          <w:rFonts w:ascii="Arial" w:hAnsi="Arial" w:cs="Arial"/>
        </w:rPr>
      </w:pPr>
      <w:r w:rsidRPr="006A2A7E">
        <w:rPr>
          <w:rFonts w:ascii="Arial" w:hAnsi="Arial" w:cs="Arial"/>
        </w:rPr>
        <w:t>Provided customer service</w:t>
      </w:r>
    </w:p>
    <w:p w:rsidR="005664F5" w:rsidRPr="006A2A7E" w:rsidRDefault="005664F5" w:rsidP="00297743">
      <w:pPr>
        <w:rPr>
          <w:rFonts w:ascii="Arial" w:hAnsi="Arial" w:cs="Arial"/>
          <w:b/>
        </w:rPr>
      </w:pPr>
    </w:p>
    <w:p w:rsidR="001E5CF6" w:rsidRPr="006A2A7E" w:rsidRDefault="001E5CF6" w:rsidP="00297743">
      <w:pPr>
        <w:rPr>
          <w:rFonts w:ascii="Arial" w:hAnsi="Arial" w:cs="Arial"/>
          <w:b/>
        </w:rPr>
      </w:pPr>
      <w:r w:rsidRPr="006A2A7E">
        <w:rPr>
          <w:rFonts w:ascii="Arial" w:hAnsi="Arial" w:cs="Arial"/>
          <w:b/>
        </w:rPr>
        <w:t>Support Services Aide</w:t>
      </w:r>
    </w:p>
    <w:p w:rsidR="001E5CF6" w:rsidRPr="006A2A7E" w:rsidRDefault="001E5CF6" w:rsidP="00084D2E">
      <w:pPr>
        <w:rPr>
          <w:rFonts w:ascii="Arial" w:hAnsi="Arial" w:cs="Arial"/>
          <w:b/>
        </w:rPr>
      </w:pPr>
      <w:r w:rsidRPr="006A2A7E">
        <w:rPr>
          <w:rFonts w:ascii="Arial" w:hAnsi="Arial" w:cs="Arial"/>
          <w:b/>
        </w:rPr>
        <w:t>City of Phoenix</w:t>
      </w:r>
    </w:p>
    <w:p w:rsidR="001E5CF6" w:rsidRPr="006A2A7E" w:rsidRDefault="001E5CF6" w:rsidP="00084D2E">
      <w:pPr>
        <w:rPr>
          <w:rFonts w:ascii="Arial" w:hAnsi="Arial" w:cs="Arial"/>
          <w:b/>
        </w:rPr>
      </w:pPr>
      <w:r w:rsidRPr="006A2A7E">
        <w:rPr>
          <w:rFonts w:ascii="Arial" w:hAnsi="Arial" w:cs="Arial"/>
          <w:b/>
        </w:rPr>
        <w:t>Aviation Department / Facilities &amp; Services</w:t>
      </w:r>
    </w:p>
    <w:p w:rsidR="001E5CF6" w:rsidRPr="006A2A7E" w:rsidRDefault="001E5CF6" w:rsidP="004E6AAF">
      <w:pPr>
        <w:spacing w:after="240"/>
        <w:rPr>
          <w:rFonts w:ascii="Arial" w:hAnsi="Arial" w:cs="Arial"/>
          <w:b/>
        </w:rPr>
      </w:pPr>
      <w:r w:rsidRPr="006A2A7E">
        <w:rPr>
          <w:rFonts w:ascii="Arial" w:hAnsi="Arial" w:cs="Arial"/>
          <w:b/>
        </w:rPr>
        <w:t>May 2003 – February 2004</w:t>
      </w:r>
    </w:p>
    <w:p w:rsidR="001E5CF6" w:rsidRPr="006A2A7E" w:rsidRDefault="001E5CF6" w:rsidP="004E6AAF">
      <w:pPr>
        <w:numPr>
          <w:ilvl w:val="0"/>
          <w:numId w:val="4"/>
        </w:numPr>
        <w:spacing w:line="276" w:lineRule="auto"/>
        <w:rPr>
          <w:rFonts w:ascii="Arial" w:hAnsi="Arial" w:cs="Arial"/>
        </w:rPr>
      </w:pPr>
      <w:r w:rsidRPr="006A2A7E">
        <w:rPr>
          <w:rFonts w:ascii="Arial" w:hAnsi="Arial" w:cs="Arial"/>
        </w:rPr>
        <w:t>Create</w:t>
      </w:r>
      <w:r w:rsidR="005C077D" w:rsidRPr="006A2A7E">
        <w:rPr>
          <w:rFonts w:ascii="Arial" w:hAnsi="Arial" w:cs="Arial"/>
        </w:rPr>
        <w:t>d</w:t>
      </w:r>
      <w:r w:rsidRPr="006A2A7E">
        <w:rPr>
          <w:rFonts w:ascii="Arial" w:hAnsi="Arial" w:cs="Arial"/>
        </w:rPr>
        <w:t xml:space="preserve"> and track</w:t>
      </w:r>
      <w:r w:rsidR="005C077D" w:rsidRPr="006A2A7E">
        <w:rPr>
          <w:rFonts w:ascii="Arial" w:hAnsi="Arial" w:cs="Arial"/>
        </w:rPr>
        <w:t>ed</w:t>
      </w:r>
      <w:r w:rsidRPr="006A2A7E">
        <w:rPr>
          <w:rFonts w:ascii="Arial" w:hAnsi="Arial" w:cs="Arial"/>
        </w:rPr>
        <w:t xml:space="preserve"> work orders and requests for services using SAP</w:t>
      </w:r>
    </w:p>
    <w:p w:rsidR="001E5CF6" w:rsidRPr="006A2A7E" w:rsidRDefault="001E5CF6" w:rsidP="004E6AAF">
      <w:pPr>
        <w:numPr>
          <w:ilvl w:val="0"/>
          <w:numId w:val="4"/>
        </w:numPr>
        <w:spacing w:line="276" w:lineRule="auto"/>
        <w:rPr>
          <w:rFonts w:ascii="Arial" w:hAnsi="Arial" w:cs="Arial"/>
        </w:rPr>
      </w:pPr>
      <w:r w:rsidRPr="006A2A7E">
        <w:rPr>
          <w:rFonts w:ascii="Arial" w:hAnsi="Arial" w:cs="Arial"/>
        </w:rPr>
        <w:t>Dispatch</w:t>
      </w:r>
      <w:r w:rsidR="005C077D" w:rsidRPr="006A2A7E">
        <w:rPr>
          <w:rFonts w:ascii="Arial" w:hAnsi="Arial" w:cs="Arial"/>
        </w:rPr>
        <w:t>ed</w:t>
      </w:r>
      <w:r w:rsidRPr="006A2A7E">
        <w:rPr>
          <w:rFonts w:ascii="Arial" w:hAnsi="Arial" w:cs="Arial"/>
        </w:rPr>
        <w:t xml:space="preserve"> maintenance crews using a base radio and keep in radio contact with mobile units or other fixed station units</w:t>
      </w:r>
    </w:p>
    <w:p w:rsidR="001E5CF6" w:rsidRPr="006A2A7E" w:rsidRDefault="005C077D" w:rsidP="004E6AAF">
      <w:pPr>
        <w:numPr>
          <w:ilvl w:val="0"/>
          <w:numId w:val="4"/>
        </w:numPr>
        <w:spacing w:line="276" w:lineRule="auto"/>
        <w:rPr>
          <w:rFonts w:ascii="Arial" w:hAnsi="Arial" w:cs="Arial"/>
        </w:rPr>
      </w:pPr>
      <w:r w:rsidRPr="006A2A7E">
        <w:rPr>
          <w:rFonts w:ascii="Arial" w:hAnsi="Arial" w:cs="Arial"/>
        </w:rPr>
        <w:t>Handled</w:t>
      </w:r>
      <w:r w:rsidR="001E5CF6" w:rsidRPr="006A2A7E">
        <w:rPr>
          <w:rFonts w:ascii="Arial" w:hAnsi="Arial" w:cs="Arial"/>
        </w:rPr>
        <w:t xml:space="preserve"> inquiries from officials, outside agencies, and companies to obtain requested information or services</w:t>
      </w:r>
    </w:p>
    <w:p w:rsidR="001E5CF6" w:rsidRPr="006A2A7E" w:rsidRDefault="005C077D" w:rsidP="004E6AAF">
      <w:pPr>
        <w:numPr>
          <w:ilvl w:val="0"/>
          <w:numId w:val="4"/>
        </w:numPr>
        <w:spacing w:line="276" w:lineRule="auto"/>
        <w:rPr>
          <w:rFonts w:ascii="Arial" w:hAnsi="Arial" w:cs="Arial"/>
        </w:rPr>
      </w:pPr>
      <w:r w:rsidRPr="006A2A7E">
        <w:rPr>
          <w:rFonts w:ascii="Arial" w:hAnsi="Arial" w:cs="Arial"/>
        </w:rPr>
        <w:t>Logged</w:t>
      </w:r>
      <w:r w:rsidR="001E5CF6" w:rsidRPr="006A2A7E">
        <w:rPr>
          <w:rFonts w:ascii="Arial" w:hAnsi="Arial" w:cs="Arial"/>
        </w:rPr>
        <w:t xml:space="preserve"> information received from telephone or transmitted by radio and consults with supervisor regarding non-routine matters</w:t>
      </w:r>
    </w:p>
    <w:p w:rsidR="001E5CF6" w:rsidRPr="006A2A7E" w:rsidRDefault="005C077D" w:rsidP="004E6AAF">
      <w:pPr>
        <w:numPr>
          <w:ilvl w:val="0"/>
          <w:numId w:val="4"/>
        </w:numPr>
        <w:spacing w:line="276" w:lineRule="auto"/>
        <w:rPr>
          <w:rFonts w:ascii="Arial" w:hAnsi="Arial" w:cs="Arial"/>
        </w:rPr>
      </w:pPr>
      <w:r w:rsidRPr="006A2A7E">
        <w:rPr>
          <w:rFonts w:ascii="Arial" w:hAnsi="Arial" w:cs="Arial"/>
        </w:rPr>
        <w:t xml:space="preserve">Entered employee </w:t>
      </w:r>
      <w:r w:rsidR="001E5CF6" w:rsidRPr="006A2A7E">
        <w:rPr>
          <w:rFonts w:ascii="Arial" w:hAnsi="Arial" w:cs="Arial"/>
        </w:rPr>
        <w:t>time cards into computer using SAP</w:t>
      </w:r>
    </w:p>
    <w:p w:rsidR="001E5CF6" w:rsidRPr="006A2A7E" w:rsidRDefault="001E5CF6" w:rsidP="004E6AAF">
      <w:pPr>
        <w:numPr>
          <w:ilvl w:val="0"/>
          <w:numId w:val="4"/>
        </w:numPr>
        <w:spacing w:line="276" w:lineRule="auto"/>
        <w:rPr>
          <w:rFonts w:ascii="Arial" w:hAnsi="Arial" w:cs="Arial"/>
        </w:rPr>
      </w:pPr>
      <w:r w:rsidRPr="006A2A7E">
        <w:rPr>
          <w:rFonts w:ascii="Arial" w:hAnsi="Arial" w:cs="Arial"/>
        </w:rPr>
        <w:t>Provide</w:t>
      </w:r>
      <w:r w:rsidR="005C077D" w:rsidRPr="006A2A7E">
        <w:rPr>
          <w:rFonts w:ascii="Arial" w:hAnsi="Arial" w:cs="Arial"/>
        </w:rPr>
        <w:t>d</w:t>
      </w:r>
      <w:r w:rsidRPr="006A2A7E">
        <w:rPr>
          <w:rFonts w:ascii="Arial" w:hAnsi="Arial" w:cs="Arial"/>
        </w:rPr>
        <w:t xml:space="preserve"> customer service </w:t>
      </w:r>
    </w:p>
    <w:p w:rsidR="001E5CF6" w:rsidRPr="006A2A7E" w:rsidRDefault="001E5CF6" w:rsidP="00297743">
      <w:pPr>
        <w:ind w:left="50"/>
        <w:rPr>
          <w:rFonts w:ascii="Arial" w:hAnsi="Arial" w:cs="Arial"/>
          <w:b/>
        </w:rPr>
      </w:pPr>
    </w:p>
    <w:p w:rsidR="00E1101B" w:rsidRDefault="00E1101B" w:rsidP="00E25FC5">
      <w:pPr>
        <w:rPr>
          <w:rFonts w:ascii="Arial" w:hAnsi="Arial" w:cs="Arial"/>
          <w:b/>
        </w:rPr>
      </w:pPr>
    </w:p>
    <w:p w:rsidR="00E1101B" w:rsidRDefault="00E1101B" w:rsidP="00E25FC5">
      <w:pPr>
        <w:rPr>
          <w:rFonts w:ascii="Arial" w:hAnsi="Arial" w:cs="Arial"/>
          <w:b/>
        </w:rPr>
      </w:pPr>
    </w:p>
    <w:p w:rsidR="00E1101B" w:rsidRDefault="00E1101B" w:rsidP="00E25FC5">
      <w:pPr>
        <w:rPr>
          <w:rFonts w:ascii="Arial" w:hAnsi="Arial" w:cs="Arial"/>
          <w:b/>
        </w:rPr>
      </w:pPr>
    </w:p>
    <w:p w:rsidR="00E1101B" w:rsidRDefault="00E1101B" w:rsidP="00E25FC5">
      <w:pPr>
        <w:rPr>
          <w:rFonts w:ascii="Arial" w:hAnsi="Arial" w:cs="Arial"/>
          <w:b/>
        </w:rPr>
      </w:pPr>
    </w:p>
    <w:p w:rsidR="00E1101B" w:rsidRDefault="00E1101B" w:rsidP="00E25FC5">
      <w:pPr>
        <w:rPr>
          <w:rFonts w:ascii="Arial" w:hAnsi="Arial" w:cs="Arial"/>
          <w:b/>
        </w:rPr>
      </w:pPr>
    </w:p>
    <w:p w:rsidR="00E1101B" w:rsidRDefault="00E1101B" w:rsidP="00E25FC5">
      <w:pPr>
        <w:rPr>
          <w:rFonts w:ascii="Arial" w:hAnsi="Arial" w:cs="Arial"/>
          <w:b/>
        </w:rPr>
      </w:pPr>
    </w:p>
    <w:p w:rsidR="001E5CF6" w:rsidRPr="006A2A7E" w:rsidRDefault="001E5CF6" w:rsidP="00E25FC5">
      <w:pPr>
        <w:rPr>
          <w:rFonts w:ascii="Arial" w:hAnsi="Arial" w:cs="Arial"/>
          <w:b/>
        </w:rPr>
      </w:pPr>
      <w:r w:rsidRPr="006A2A7E">
        <w:rPr>
          <w:rFonts w:ascii="Arial" w:hAnsi="Arial" w:cs="Arial"/>
          <w:b/>
        </w:rPr>
        <w:lastRenderedPageBreak/>
        <w:t>Custodial Worker I</w:t>
      </w:r>
    </w:p>
    <w:p w:rsidR="001E5CF6" w:rsidRPr="006A2A7E" w:rsidRDefault="001E5CF6" w:rsidP="00E25FC5">
      <w:pPr>
        <w:rPr>
          <w:rFonts w:ascii="Arial" w:hAnsi="Arial" w:cs="Arial"/>
          <w:b/>
        </w:rPr>
      </w:pPr>
      <w:r w:rsidRPr="006A2A7E">
        <w:rPr>
          <w:rFonts w:ascii="Arial" w:hAnsi="Arial" w:cs="Arial"/>
          <w:b/>
        </w:rPr>
        <w:t>City of Phoenix</w:t>
      </w:r>
    </w:p>
    <w:p w:rsidR="001E5CF6" w:rsidRPr="006A2A7E" w:rsidRDefault="00CB4502" w:rsidP="00E25FC5">
      <w:pPr>
        <w:rPr>
          <w:rFonts w:ascii="Arial" w:hAnsi="Arial" w:cs="Arial"/>
          <w:b/>
        </w:rPr>
      </w:pPr>
      <w:r w:rsidRPr="006A2A7E">
        <w:rPr>
          <w:rFonts w:ascii="Arial" w:hAnsi="Arial" w:cs="Arial"/>
          <w:b/>
        </w:rPr>
        <w:t>Aviation Department</w:t>
      </w:r>
    </w:p>
    <w:p w:rsidR="001E5CF6" w:rsidRPr="006A2A7E" w:rsidRDefault="001E5CF6" w:rsidP="004E6AAF">
      <w:pPr>
        <w:spacing w:after="240"/>
        <w:rPr>
          <w:rFonts w:ascii="Arial" w:hAnsi="Arial" w:cs="Arial"/>
          <w:b/>
        </w:rPr>
      </w:pPr>
      <w:r w:rsidRPr="006A2A7E">
        <w:rPr>
          <w:rFonts w:ascii="Arial" w:hAnsi="Arial" w:cs="Arial"/>
          <w:b/>
        </w:rPr>
        <w:t>June 1997 – May 2003</w:t>
      </w:r>
    </w:p>
    <w:p w:rsidR="00E20F91" w:rsidRDefault="000C3B8C" w:rsidP="00E20F91">
      <w:pPr>
        <w:numPr>
          <w:ilvl w:val="0"/>
          <w:numId w:val="5"/>
        </w:numPr>
        <w:spacing w:line="276" w:lineRule="auto"/>
        <w:rPr>
          <w:rFonts w:ascii="Arial" w:hAnsi="Arial" w:cs="Arial"/>
        </w:rPr>
      </w:pPr>
      <w:r w:rsidRPr="006A2A7E">
        <w:rPr>
          <w:rFonts w:ascii="Arial" w:hAnsi="Arial" w:cs="Arial"/>
        </w:rPr>
        <w:t>Cleaned, sanitized and deodorized</w:t>
      </w:r>
      <w:r w:rsidR="001E5CF6" w:rsidRPr="006A2A7E">
        <w:rPr>
          <w:rFonts w:ascii="Arial" w:hAnsi="Arial" w:cs="Arial"/>
        </w:rPr>
        <w:t xml:space="preserve"> restrooms</w:t>
      </w:r>
    </w:p>
    <w:p w:rsidR="00E20F91" w:rsidRDefault="00E20F91" w:rsidP="00E20F91">
      <w:pPr>
        <w:numPr>
          <w:ilvl w:val="0"/>
          <w:numId w:val="5"/>
        </w:numPr>
        <w:spacing w:line="276" w:lineRule="auto"/>
        <w:rPr>
          <w:rFonts w:ascii="Arial" w:hAnsi="Arial" w:cs="Arial"/>
        </w:rPr>
      </w:pPr>
      <w:r>
        <w:rPr>
          <w:rFonts w:ascii="Arial" w:hAnsi="Arial" w:cs="Arial"/>
        </w:rPr>
        <w:t>Provided customer service</w:t>
      </w:r>
    </w:p>
    <w:p w:rsidR="00E20F91" w:rsidRPr="00E20F91" w:rsidRDefault="00E20F91" w:rsidP="00E20F91">
      <w:pPr>
        <w:numPr>
          <w:ilvl w:val="0"/>
          <w:numId w:val="5"/>
        </w:numPr>
        <w:spacing w:line="276" w:lineRule="auto"/>
        <w:rPr>
          <w:rFonts w:ascii="Arial" w:hAnsi="Arial" w:cs="Arial"/>
        </w:rPr>
      </w:pPr>
      <w:r>
        <w:rPr>
          <w:rFonts w:ascii="Arial" w:hAnsi="Arial" w:cs="Arial"/>
        </w:rPr>
        <w:t>Completed labor reports, time cards, and other short forms</w:t>
      </w:r>
    </w:p>
    <w:p w:rsidR="001E5CF6" w:rsidRPr="006A2A7E" w:rsidRDefault="000C3B8C" w:rsidP="004E6AAF">
      <w:pPr>
        <w:numPr>
          <w:ilvl w:val="0"/>
          <w:numId w:val="5"/>
        </w:numPr>
        <w:spacing w:line="276" w:lineRule="auto"/>
        <w:rPr>
          <w:rFonts w:ascii="Arial" w:hAnsi="Arial" w:cs="Arial"/>
        </w:rPr>
      </w:pPr>
      <w:r w:rsidRPr="006A2A7E">
        <w:rPr>
          <w:rFonts w:ascii="Arial" w:hAnsi="Arial" w:cs="Arial"/>
        </w:rPr>
        <w:t>Swept and vacuumed</w:t>
      </w:r>
      <w:r w:rsidR="001E5CF6" w:rsidRPr="006A2A7E">
        <w:rPr>
          <w:rFonts w:ascii="Arial" w:hAnsi="Arial" w:cs="Arial"/>
        </w:rPr>
        <w:t xml:space="preserve"> carpe</w:t>
      </w:r>
      <w:r w:rsidRPr="006A2A7E">
        <w:rPr>
          <w:rFonts w:ascii="Arial" w:hAnsi="Arial" w:cs="Arial"/>
        </w:rPr>
        <w:t>t</w:t>
      </w:r>
      <w:r w:rsidR="001E5CF6" w:rsidRPr="006A2A7E">
        <w:rPr>
          <w:rFonts w:ascii="Arial" w:hAnsi="Arial" w:cs="Arial"/>
        </w:rPr>
        <w:t xml:space="preserve"> and floors using manual and power equipment</w:t>
      </w:r>
    </w:p>
    <w:p w:rsidR="001E5CF6" w:rsidRPr="006A2A7E" w:rsidRDefault="000C3B8C" w:rsidP="004E6AAF">
      <w:pPr>
        <w:numPr>
          <w:ilvl w:val="0"/>
          <w:numId w:val="5"/>
        </w:numPr>
        <w:spacing w:beforeAutospacing="1" w:afterAutospacing="1" w:line="276" w:lineRule="auto"/>
        <w:rPr>
          <w:rFonts w:ascii="Arial" w:hAnsi="Arial" w:cs="Arial"/>
        </w:rPr>
      </w:pPr>
      <w:r w:rsidRPr="006A2A7E">
        <w:rPr>
          <w:rFonts w:ascii="Arial" w:hAnsi="Arial" w:cs="Arial"/>
        </w:rPr>
        <w:t>Moped, scrubbed, waxed, shampooed, and spot cleaned</w:t>
      </w:r>
      <w:r w:rsidR="001E5CF6" w:rsidRPr="006A2A7E">
        <w:rPr>
          <w:rFonts w:ascii="Arial" w:hAnsi="Arial" w:cs="Arial"/>
        </w:rPr>
        <w:t xml:space="preserve"> carpeting and floors</w:t>
      </w:r>
    </w:p>
    <w:p w:rsidR="001E5CF6" w:rsidRPr="006A2A7E" w:rsidRDefault="000C3B8C" w:rsidP="004E6AAF">
      <w:pPr>
        <w:numPr>
          <w:ilvl w:val="0"/>
          <w:numId w:val="5"/>
        </w:numPr>
        <w:spacing w:line="276" w:lineRule="auto"/>
        <w:rPr>
          <w:rFonts w:ascii="Arial" w:hAnsi="Arial" w:cs="Arial"/>
        </w:rPr>
      </w:pPr>
      <w:r w:rsidRPr="006A2A7E">
        <w:rPr>
          <w:rFonts w:ascii="Arial" w:hAnsi="Arial" w:cs="Arial"/>
        </w:rPr>
        <w:t>Cleaned</w:t>
      </w:r>
      <w:r w:rsidR="001E5CF6" w:rsidRPr="006A2A7E">
        <w:rPr>
          <w:rFonts w:ascii="Arial" w:hAnsi="Arial" w:cs="Arial"/>
        </w:rPr>
        <w:t xml:space="preserve"> woodwork, walls, and windows using common household equipment and cleaning products</w:t>
      </w:r>
    </w:p>
    <w:p w:rsidR="001E5CF6" w:rsidRPr="006A2A7E" w:rsidRDefault="000C3B8C" w:rsidP="004E6AAF">
      <w:pPr>
        <w:numPr>
          <w:ilvl w:val="0"/>
          <w:numId w:val="5"/>
        </w:numPr>
        <w:spacing w:beforeAutospacing="1" w:afterAutospacing="1" w:line="276" w:lineRule="auto"/>
        <w:rPr>
          <w:rFonts w:ascii="Arial" w:hAnsi="Arial" w:cs="Arial"/>
        </w:rPr>
      </w:pPr>
      <w:r w:rsidRPr="006A2A7E">
        <w:rPr>
          <w:rFonts w:ascii="Arial" w:hAnsi="Arial" w:cs="Arial"/>
        </w:rPr>
        <w:t>Operated</w:t>
      </w:r>
      <w:r w:rsidR="001E5CF6" w:rsidRPr="006A2A7E">
        <w:rPr>
          <w:rFonts w:ascii="Arial" w:hAnsi="Arial" w:cs="Arial"/>
        </w:rPr>
        <w:t xml:space="preserve"> a riding vacuum cleaner </w:t>
      </w:r>
      <w:r w:rsidRPr="006A2A7E">
        <w:rPr>
          <w:rFonts w:ascii="Arial" w:hAnsi="Arial" w:cs="Arial"/>
        </w:rPr>
        <w:t>as well as</w:t>
      </w:r>
      <w:r w:rsidR="001E5CF6" w:rsidRPr="006A2A7E">
        <w:rPr>
          <w:rFonts w:ascii="Arial" w:hAnsi="Arial" w:cs="Arial"/>
        </w:rPr>
        <w:t xml:space="preserve"> other large equipment for cleaning large areas</w:t>
      </w:r>
    </w:p>
    <w:p w:rsidR="001E5CF6" w:rsidRPr="006A2A7E" w:rsidRDefault="000C3B8C" w:rsidP="00E20F91">
      <w:pPr>
        <w:numPr>
          <w:ilvl w:val="0"/>
          <w:numId w:val="5"/>
        </w:numPr>
        <w:spacing w:beforeAutospacing="1" w:afterAutospacing="1" w:line="276" w:lineRule="auto"/>
        <w:rPr>
          <w:rFonts w:ascii="Arial" w:hAnsi="Arial" w:cs="Arial"/>
        </w:rPr>
      </w:pPr>
      <w:r w:rsidRPr="006A2A7E">
        <w:rPr>
          <w:rFonts w:ascii="Arial" w:hAnsi="Arial" w:cs="Arial"/>
        </w:rPr>
        <w:t>Cleaned and dusted</w:t>
      </w:r>
      <w:r w:rsidR="001E5CF6" w:rsidRPr="006A2A7E">
        <w:rPr>
          <w:rFonts w:ascii="Arial" w:hAnsi="Arial" w:cs="Arial"/>
        </w:rPr>
        <w:t xml:space="preserve"> offices</w:t>
      </w:r>
    </w:p>
    <w:p w:rsidR="006569AD" w:rsidRPr="00E20F91" w:rsidRDefault="000C3B8C" w:rsidP="00E20F91">
      <w:pPr>
        <w:numPr>
          <w:ilvl w:val="0"/>
          <w:numId w:val="5"/>
        </w:numPr>
        <w:spacing w:beforeAutospacing="1" w:afterAutospacing="1" w:line="276" w:lineRule="auto"/>
        <w:rPr>
          <w:rFonts w:ascii="Arial" w:hAnsi="Arial" w:cs="Arial"/>
        </w:rPr>
      </w:pPr>
      <w:r w:rsidRPr="006A2A7E">
        <w:rPr>
          <w:rFonts w:ascii="Arial" w:hAnsi="Arial" w:cs="Arial"/>
        </w:rPr>
        <w:t>Kept</w:t>
      </w:r>
      <w:r w:rsidR="001E5CF6" w:rsidRPr="006A2A7E">
        <w:rPr>
          <w:rFonts w:ascii="Arial" w:hAnsi="Arial" w:cs="Arial"/>
        </w:rPr>
        <w:t xml:space="preserve"> equipment and supplies in order and requests re-supply when needed</w:t>
      </w:r>
      <w:bookmarkStart w:id="0" w:name="_GoBack"/>
      <w:bookmarkEnd w:id="0"/>
    </w:p>
    <w:sectPr w:rsidR="006569AD" w:rsidRPr="00E20F91" w:rsidSect="006109CE">
      <w:headerReference w:type="even" r:id="rId7"/>
      <w:headerReference w:type="default" r:id="rId8"/>
      <w:footerReference w:type="even" r:id="rId9"/>
      <w:footerReference w:type="default" r:id="rId10"/>
      <w:headerReference w:type="first" r:id="rId11"/>
      <w:footerReference w:type="first" r:id="rId12"/>
      <w:pgSz w:w="12240" w:h="15840"/>
      <w:pgMar w:top="576" w:right="1152" w:bottom="57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30F" w:rsidRDefault="00A4730F" w:rsidP="001969C9">
      <w:r>
        <w:separator/>
      </w:r>
    </w:p>
  </w:endnote>
  <w:endnote w:type="continuationSeparator" w:id="0">
    <w:p w:rsidR="00A4730F" w:rsidRDefault="00A4730F" w:rsidP="0019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C9" w:rsidRDefault="00196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C9" w:rsidRDefault="00196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C9" w:rsidRDefault="00196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30F" w:rsidRDefault="00A4730F" w:rsidP="001969C9">
      <w:r>
        <w:separator/>
      </w:r>
    </w:p>
  </w:footnote>
  <w:footnote w:type="continuationSeparator" w:id="0">
    <w:p w:rsidR="00A4730F" w:rsidRDefault="00A4730F" w:rsidP="00196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C9" w:rsidRDefault="00196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C9" w:rsidRDefault="001969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9C9" w:rsidRDefault="00196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2A8E82"/>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0756E97E"/>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A426F86"/>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D40646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5322A4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988B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08EF2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2A44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68788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5FE16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00132"/>
    <w:multiLevelType w:val="hybridMultilevel"/>
    <w:tmpl w:val="2394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EE286D"/>
    <w:multiLevelType w:val="hybridMultilevel"/>
    <w:tmpl w:val="2F1CB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7141FB"/>
    <w:multiLevelType w:val="hybridMultilevel"/>
    <w:tmpl w:val="DA048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1E3579"/>
    <w:multiLevelType w:val="multilevel"/>
    <w:tmpl w:val="3B54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64791"/>
    <w:multiLevelType w:val="hybridMultilevel"/>
    <w:tmpl w:val="7FE4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9450A7"/>
    <w:multiLevelType w:val="hybridMultilevel"/>
    <w:tmpl w:val="93D28606"/>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6" w15:restartNumberingAfterBreak="0">
    <w:nsid w:val="17B81C5D"/>
    <w:multiLevelType w:val="multilevel"/>
    <w:tmpl w:val="9E74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D521E"/>
    <w:multiLevelType w:val="hybridMultilevel"/>
    <w:tmpl w:val="08CE40A4"/>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8" w15:restartNumberingAfterBreak="0">
    <w:nsid w:val="1E5A1553"/>
    <w:multiLevelType w:val="hybridMultilevel"/>
    <w:tmpl w:val="96F6EF46"/>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9" w15:restartNumberingAfterBreak="0">
    <w:nsid w:val="278262AA"/>
    <w:multiLevelType w:val="hybridMultilevel"/>
    <w:tmpl w:val="C88EA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4C09D1"/>
    <w:multiLevelType w:val="hybridMultilevel"/>
    <w:tmpl w:val="75A0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CE7C02"/>
    <w:multiLevelType w:val="hybridMultilevel"/>
    <w:tmpl w:val="49F8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924DE"/>
    <w:multiLevelType w:val="multilevel"/>
    <w:tmpl w:val="3364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B610FC"/>
    <w:multiLevelType w:val="multilevel"/>
    <w:tmpl w:val="AA9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55619"/>
    <w:multiLevelType w:val="multilevel"/>
    <w:tmpl w:val="7388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2177D"/>
    <w:multiLevelType w:val="hybridMultilevel"/>
    <w:tmpl w:val="67CC6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343A61"/>
    <w:multiLevelType w:val="hybridMultilevel"/>
    <w:tmpl w:val="9984F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B937C7"/>
    <w:multiLevelType w:val="hybridMultilevel"/>
    <w:tmpl w:val="388C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56CA4"/>
    <w:multiLevelType w:val="multilevel"/>
    <w:tmpl w:val="3D20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D0359"/>
    <w:multiLevelType w:val="hybridMultilevel"/>
    <w:tmpl w:val="27E8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581F3F"/>
    <w:multiLevelType w:val="multilevel"/>
    <w:tmpl w:val="D64E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01B68"/>
    <w:multiLevelType w:val="multilevel"/>
    <w:tmpl w:val="1E3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157939"/>
    <w:multiLevelType w:val="hybridMultilevel"/>
    <w:tmpl w:val="811A5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7E6118"/>
    <w:multiLevelType w:val="hybridMultilevel"/>
    <w:tmpl w:val="66D2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035480"/>
    <w:multiLevelType w:val="hybridMultilevel"/>
    <w:tmpl w:val="DD1C1262"/>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411FB0"/>
    <w:multiLevelType w:val="multilevel"/>
    <w:tmpl w:val="CC9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C93E5E"/>
    <w:multiLevelType w:val="multilevel"/>
    <w:tmpl w:val="9E7A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17"/>
  </w:num>
  <w:num w:numId="4">
    <w:abstractNumId w:val="18"/>
  </w:num>
  <w:num w:numId="5">
    <w:abstractNumId w:val="15"/>
  </w:num>
  <w:num w:numId="6">
    <w:abstractNumId w:val="32"/>
  </w:num>
  <w:num w:numId="7">
    <w:abstractNumId w:val="19"/>
  </w:num>
  <w:num w:numId="8">
    <w:abstractNumId w:val="36"/>
  </w:num>
  <w:num w:numId="9">
    <w:abstractNumId w:val="23"/>
  </w:num>
  <w:num w:numId="10">
    <w:abstractNumId w:val="30"/>
  </w:num>
  <w:num w:numId="11">
    <w:abstractNumId w:val="28"/>
  </w:num>
  <w:num w:numId="12">
    <w:abstractNumId w:val="24"/>
  </w:num>
  <w:num w:numId="13">
    <w:abstractNumId w:val="16"/>
  </w:num>
  <w:num w:numId="14">
    <w:abstractNumId w:val="22"/>
  </w:num>
  <w:num w:numId="15">
    <w:abstractNumId w:val="13"/>
  </w:num>
  <w:num w:numId="16">
    <w:abstractNumId w:val="31"/>
  </w:num>
  <w:num w:numId="17">
    <w:abstractNumId w:val="35"/>
  </w:num>
  <w:num w:numId="18">
    <w:abstractNumId w:val="34"/>
  </w:num>
  <w:num w:numId="19">
    <w:abstractNumId w:val="2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1"/>
  </w:num>
  <w:num w:numId="31">
    <w:abstractNumId w:val="10"/>
  </w:num>
  <w:num w:numId="32">
    <w:abstractNumId w:val="14"/>
  </w:num>
  <w:num w:numId="33">
    <w:abstractNumId w:val="20"/>
  </w:num>
  <w:num w:numId="34">
    <w:abstractNumId w:val="29"/>
  </w:num>
  <w:num w:numId="35">
    <w:abstractNumId w:val="21"/>
  </w:num>
  <w:num w:numId="36">
    <w:abstractNumId w:val="27"/>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4366"/>
    <w:rsid w:val="000012C3"/>
    <w:rsid w:val="00003A98"/>
    <w:rsid w:val="00012010"/>
    <w:rsid w:val="00013FF9"/>
    <w:rsid w:val="0003086F"/>
    <w:rsid w:val="000317CB"/>
    <w:rsid w:val="00044FF2"/>
    <w:rsid w:val="000459BF"/>
    <w:rsid w:val="00060F08"/>
    <w:rsid w:val="00066225"/>
    <w:rsid w:val="0007130F"/>
    <w:rsid w:val="00071C0B"/>
    <w:rsid w:val="00074396"/>
    <w:rsid w:val="00084D2E"/>
    <w:rsid w:val="0008502E"/>
    <w:rsid w:val="000869A1"/>
    <w:rsid w:val="00091C06"/>
    <w:rsid w:val="00092D53"/>
    <w:rsid w:val="000A6313"/>
    <w:rsid w:val="000A71A3"/>
    <w:rsid w:val="000B10DF"/>
    <w:rsid w:val="000B4A58"/>
    <w:rsid w:val="000C3B8C"/>
    <w:rsid w:val="000C5A94"/>
    <w:rsid w:val="000D23F8"/>
    <w:rsid w:val="00105ADB"/>
    <w:rsid w:val="00107599"/>
    <w:rsid w:val="00117260"/>
    <w:rsid w:val="0013066C"/>
    <w:rsid w:val="00137069"/>
    <w:rsid w:val="001404EC"/>
    <w:rsid w:val="00143652"/>
    <w:rsid w:val="00146075"/>
    <w:rsid w:val="00163463"/>
    <w:rsid w:val="00166D73"/>
    <w:rsid w:val="00190FE6"/>
    <w:rsid w:val="00195C2A"/>
    <w:rsid w:val="001969C9"/>
    <w:rsid w:val="001B41AD"/>
    <w:rsid w:val="001C347A"/>
    <w:rsid w:val="001D718F"/>
    <w:rsid w:val="001E08AB"/>
    <w:rsid w:val="001E2A2C"/>
    <w:rsid w:val="001E33F1"/>
    <w:rsid w:val="001E5CF6"/>
    <w:rsid w:val="0021184C"/>
    <w:rsid w:val="0021409E"/>
    <w:rsid w:val="002271A0"/>
    <w:rsid w:val="00227D3E"/>
    <w:rsid w:val="00232608"/>
    <w:rsid w:val="00237402"/>
    <w:rsid w:val="002435E8"/>
    <w:rsid w:val="002440AD"/>
    <w:rsid w:val="002617F4"/>
    <w:rsid w:val="002808E1"/>
    <w:rsid w:val="00292F9A"/>
    <w:rsid w:val="00297743"/>
    <w:rsid w:val="002B715D"/>
    <w:rsid w:val="002C00B0"/>
    <w:rsid w:val="002C4F9A"/>
    <w:rsid w:val="002F12C0"/>
    <w:rsid w:val="002F7C02"/>
    <w:rsid w:val="00306500"/>
    <w:rsid w:val="00311E4D"/>
    <w:rsid w:val="0031709A"/>
    <w:rsid w:val="00334E12"/>
    <w:rsid w:val="00335754"/>
    <w:rsid w:val="0034414C"/>
    <w:rsid w:val="003524D0"/>
    <w:rsid w:val="00360280"/>
    <w:rsid w:val="00361261"/>
    <w:rsid w:val="00363AA5"/>
    <w:rsid w:val="0036534F"/>
    <w:rsid w:val="00370FCE"/>
    <w:rsid w:val="00375F33"/>
    <w:rsid w:val="0038168A"/>
    <w:rsid w:val="00382845"/>
    <w:rsid w:val="00382B19"/>
    <w:rsid w:val="00392291"/>
    <w:rsid w:val="0039339A"/>
    <w:rsid w:val="00394131"/>
    <w:rsid w:val="003C25CF"/>
    <w:rsid w:val="003C4E6E"/>
    <w:rsid w:val="003D3847"/>
    <w:rsid w:val="003E44D2"/>
    <w:rsid w:val="003F7815"/>
    <w:rsid w:val="004118F4"/>
    <w:rsid w:val="00414B90"/>
    <w:rsid w:val="0041778C"/>
    <w:rsid w:val="0044236B"/>
    <w:rsid w:val="00446E5C"/>
    <w:rsid w:val="004515F7"/>
    <w:rsid w:val="00453507"/>
    <w:rsid w:val="00457B98"/>
    <w:rsid w:val="00470ED4"/>
    <w:rsid w:val="004752F4"/>
    <w:rsid w:val="0047614B"/>
    <w:rsid w:val="00476772"/>
    <w:rsid w:val="004843B0"/>
    <w:rsid w:val="004864F7"/>
    <w:rsid w:val="004A1A81"/>
    <w:rsid w:val="004A4F42"/>
    <w:rsid w:val="004A63B6"/>
    <w:rsid w:val="004B5CEA"/>
    <w:rsid w:val="004C2B40"/>
    <w:rsid w:val="004D267B"/>
    <w:rsid w:val="004D4220"/>
    <w:rsid w:val="004E4946"/>
    <w:rsid w:val="004E6AAF"/>
    <w:rsid w:val="004F29CA"/>
    <w:rsid w:val="004F763B"/>
    <w:rsid w:val="00503635"/>
    <w:rsid w:val="005229F4"/>
    <w:rsid w:val="005274D1"/>
    <w:rsid w:val="00530A1A"/>
    <w:rsid w:val="005403A0"/>
    <w:rsid w:val="005664F5"/>
    <w:rsid w:val="005A05BE"/>
    <w:rsid w:val="005A1EC1"/>
    <w:rsid w:val="005A7144"/>
    <w:rsid w:val="005B6C3A"/>
    <w:rsid w:val="005C077D"/>
    <w:rsid w:val="005C1862"/>
    <w:rsid w:val="005C40C4"/>
    <w:rsid w:val="006109CE"/>
    <w:rsid w:val="00614EAF"/>
    <w:rsid w:val="00621292"/>
    <w:rsid w:val="0062192C"/>
    <w:rsid w:val="00622B7C"/>
    <w:rsid w:val="00635031"/>
    <w:rsid w:val="006449DC"/>
    <w:rsid w:val="006520F6"/>
    <w:rsid w:val="006569AD"/>
    <w:rsid w:val="00657E69"/>
    <w:rsid w:val="00662B93"/>
    <w:rsid w:val="00664366"/>
    <w:rsid w:val="0067313A"/>
    <w:rsid w:val="00674D79"/>
    <w:rsid w:val="0068572B"/>
    <w:rsid w:val="00693283"/>
    <w:rsid w:val="00694B72"/>
    <w:rsid w:val="00697B01"/>
    <w:rsid w:val="006A1835"/>
    <w:rsid w:val="006A2A7E"/>
    <w:rsid w:val="006C36E9"/>
    <w:rsid w:val="006D6BEB"/>
    <w:rsid w:val="006E7C1E"/>
    <w:rsid w:val="006E7F4F"/>
    <w:rsid w:val="00714A05"/>
    <w:rsid w:val="00717325"/>
    <w:rsid w:val="00726355"/>
    <w:rsid w:val="0073273A"/>
    <w:rsid w:val="00733625"/>
    <w:rsid w:val="00740836"/>
    <w:rsid w:val="0074093F"/>
    <w:rsid w:val="007423D5"/>
    <w:rsid w:val="00763378"/>
    <w:rsid w:val="00774284"/>
    <w:rsid w:val="007746BD"/>
    <w:rsid w:val="00775D5D"/>
    <w:rsid w:val="00780221"/>
    <w:rsid w:val="0078358E"/>
    <w:rsid w:val="00795A60"/>
    <w:rsid w:val="007A24CF"/>
    <w:rsid w:val="007B627D"/>
    <w:rsid w:val="007C308F"/>
    <w:rsid w:val="007C572F"/>
    <w:rsid w:val="007D441F"/>
    <w:rsid w:val="007D5D99"/>
    <w:rsid w:val="007F3917"/>
    <w:rsid w:val="007F5FAB"/>
    <w:rsid w:val="00801A15"/>
    <w:rsid w:val="008053B9"/>
    <w:rsid w:val="0083192B"/>
    <w:rsid w:val="00833D9E"/>
    <w:rsid w:val="00841116"/>
    <w:rsid w:val="008728CF"/>
    <w:rsid w:val="008818D2"/>
    <w:rsid w:val="00886DD8"/>
    <w:rsid w:val="00893C0E"/>
    <w:rsid w:val="008B00C1"/>
    <w:rsid w:val="008B0F7D"/>
    <w:rsid w:val="008D0165"/>
    <w:rsid w:val="008E28A2"/>
    <w:rsid w:val="008E5D07"/>
    <w:rsid w:val="008F4B03"/>
    <w:rsid w:val="00900DC6"/>
    <w:rsid w:val="009064DC"/>
    <w:rsid w:val="0091573A"/>
    <w:rsid w:val="00915AF2"/>
    <w:rsid w:val="00933A77"/>
    <w:rsid w:val="00942595"/>
    <w:rsid w:val="00956E3D"/>
    <w:rsid w:val="009616D5"/>
    <w:rsid w:val="009648DD"/>
    <w:rsid w:val="009672CE"/>
    <w:rsid w:val="00983147"/>
    <w:rsid w:val="009831C8"/>
    <w:rsid w:val="00983487"/>
    <w:rsid w:val="00984B32"/>
    <w:rsid w:val="00984B5C"/>
    <w:rsid w:val="009856CC"/>
    <w:rsid w:val="00990FF9"/>
    <w:rsid w:val="00994A8B"/>
    <w:rsid w:val="009A3200"/>
    <w:rsid w:val="009A3943"/>
    <w:rsid w:val="009A4D33"/>
    <w:rsid w:val="009D4DE9"/>
    <w:rsid w:val="009D5545"/>
    <w:rsid w:val="00A05B52"/>
    <w:rsid w:val="00A062A7"/>
    <w:rsid w:val="00A0684F"/>
    <w:rsid w:val="00A11725"/>
    <w:rsid w:val="00A220B4"/>
    <w:rsid w:val="00A303D0"/>
    <w:rsid w:val="00A319D9"/>
    <w:rsid w:val="00A33780"/>
    <w:rsid w:val="00A342E8"/>
    <w:rsid w:val="00A37457"/>
    <w:rsid w:val="00A4730F"/>
    <w:rsid w:val="00A72A7F"/>
    <w:rsid w:val="00A73ABD"/>
    <w:rsid w:val="00A73E9F"/>
    <w:rsid w:val="00A80C59"/>
    <w:rsid w:val="00A8431C"/>
    <w:rsid w:val="00A87576"/>
    <w:rsid w:val="00A91D83"/>
    <w:rsid w:val="00A95D4E"/>
    <w:rsid w:val="00AA3A79"/>
    <w:rsid w:val="00AA7633"/>
    <w:rsid w:val="00AB24F1"/>
    <w:rsid w:val="00AC6229"/>
    <w:rsid w:val="00AD239F"/>
    <w:rsid w:val="00AD68A5"/>
    <w:rsid w:val="00AE0BCD"/>
    <w:rsid w:val="00AE5F12"/>
    <w:rsid w:val="00AF0372"/>
    <w:rsid w:val="00AF359C"/>
    <w:rsid w:val="00B02FF7"/>
    <w:rsid w:val="00B05D03"/>
    <w:rsid w:val="00B158D3"/>
    <w:rsid w:val="00B53BC5"/>
    <w:rsid w:val="00B628A4"/>
    <w:rsid w:val="00B76412"/>
    <w:rsid w:val="00B83B74"/>
    <w:rsid w:val="00B8570B"/>
    <w:rsid w:val="00B86A6E"/>
    <w:rsid w:val="00B907DB"/>
    <w:rsid w:val="00B90C47"/>
    <w:rsid w:val="00BA0D92"/>
    <w:rsid w:val="00BA1056"/>
    <w:rsid w:val="00BA2C3D"/>
    <w:rsid w:val="00BB63C5"/>
    <w:rsid w:val="00BB6B64"/>
    <w:rsid w:val="00BC2D5E"/>
    <w:rsid w:val="00BC398D"/>
    <w:rsid w:val="00BD22EC"/>
    <w:rsid w:val="00BD4E9D"/>
    <w:rsid w:val="00BD6438"/>
    <w:rsid w:val="00BD7C39"/>
    <w:rsid w:val="00BE47BA"/>
    <w:rsid w:val="00C1118C"/>
    <w:rsid w:val="00C13E4B"/>
    <w:rsid w:val="00C17A83"/>
    <w:rsid w:val="00C257B8"/>
    <w:rsid w:val="00C36349"/>
    <w:rsid w:val="00C43D2F"/>
    <w:rsid w:val="00C50E60"/>
    <w:rsid w:val="00C74E36"/>
    <w:rsid w:val="00C828AF"/>
    <w:rsid w:val="00C85678"/>
    <w:rsid w:val="00C93E6C"/>
    <w:rsid w:val="00C941CC"/>
    <w:rsid w:val="00C95C3B"/>
    <w:rsid w:val="00CA1BCF"/>
    <w:rsid w:val="00CA3F4A"/>
    <w:rsid w:val="00CB2DFE"/>
    <w:rsid w:val="00CB4502"/>
    <w:rsid w:val="00CC0BED"/>
    <w:rsid w:val="00CE74BC"/>
    <w:rsid w:val="00D01FBF"/>
    <w:rsid w:val="00D03296"/>
    <w:rsid w:val="00D21C46"/>
    <w:rsid w:val="00D32170"/>
    <w:rsid w:val="00D345D4"/>
    <w:rsid w:val="00D477D0"/>
    <w:rsid w:val="00D51704"/>
    <w:rsid w:val="00D55AC9"/>
    <w:rsid w:val="00D65CD4"/>
    <w:rsid w:val="00D66DEE"/>
    <w:rsid w:val="00D86757"/>
    <w:rsid w:val="00D92CEC"/>
    <w:rsid w:val="00D944D1"/>
    <w:rsid w:val="00DA0621"/>
    <w:rsid w:val="00DB3038"/>
    <w:rsid w:val="00DC0709"/>
    <w:rsid w:val="00DC08BB"/>
    <w:rsid w:val="00DC1C13"/>
    <w:rsid w:val="00DC23B3"/>
    <w:rsid w:val="00DC5674"/>
    <w:rsid w:val="00DD49E0"/>
    <w:rsid w:val="00DE5D6E"/>
    <w:rsid w:val="00E1101B"/>
    <w:rsid w:val="00E16DE0"/>
    <w:rsid w:val="00E20F91"/>
    <w:rsid w:val="00E2408D"/>
    <w:rsid w:val="00E24441"/>
    <w:rsid w:val="00E25135"/>
    <w:rsid w:val="00E25FC5"/>
    <w:rsid w:val="00E34A14"/>
    <w:rsid w:val="00E52AC4"/>
    <w:rsid w:val="00E579AE"/>
    <w:rsid w:val="00E639AD"/>
    <w:rsid w:val="00E644F6"/>
    <w:rsid w:val="00E7682D"/>
    <w:rsid w:val="00E77E4A"/>
    <w:rsid w:val="00E811A0"/>
    <w:rsid w:val="00EA1B4A"/>
    <w:rsid w:val="00EE78CF"/>
    <w:rsid w:val="00EF3709"/>
    <w:rsid w:val="00EF67B9"/>
    <w:rsid w:val="00F0724B"/>
    <w:rsid w:val="00F0793E"/>
    <w:rsid w:val="00F30F27"/>
    <w:rsid w:val="00F3239A"/>
    <w:rsid w:val="00F35863"/>
    <w:rsid w:val="00F4021B"/>
    <w:rsid w:val="00F45F0C"/>
    <w:rsid w:val="00FA0BA2"/>
    <w:rsid w:val="00FA3127"/>
    <w:rsid w:val="00FB2C80"/>
    <w:rsid w:val="00FB2F2F"/>
    <w:rsid w:val="00FB63D3"/>
    <w:rsid w:val="00FE2F01"/>
    <w:rsid w:val="00FE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8D9D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4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64366"/>
    <w:rPr>
      <w:rFonts w:cs="Times New Roman"/>
      <w:color w:val="0000FF"/>
      <w:u w:val="single"/>
    </w:rPr>
  </w:style>
  <w:style w:type="character" w:customStyle="1" w:styleId="text">
    <w:name w:val="text"/>
    <w:rsid w:val="006A1835"/>
    <w:rPr>
      <w:rFonts w:cs="Times New Roman"/>
    </w:rPr>
  </w:style>
  <w:style w:type="paragraph" w:styleId="Header">
    <w:name w:val="header"/>
    <w:basedOn w:val="Normal"/>
    <w:link w:val="HeaderChar"/>
    <w:rsid w:val="001969C9"/>
    <w:pPr>
      <w:tabs>
        <w:tab w:val="center" w:pos="4680"/>
        <w:tab w:val="right" w:pos="9360"/>
      </w:tabs>
    </w:pPr>
  </w:style>
  <w:style w:type="character" w:customStyle="1" w:styleId="HeaderChar">
    <w:name w:val="Header Char"/>
    <w:basedOn w:val="DefaultParagraphFont"/>
    <w:link w:val="Header"/>
    <w:rsid w:val="001969C9"/>
  </w:style>
  <w:style w:type="paragraph" w:styleId="Footer">
    <w:name w:val="footer"/>
    <w:basedOn w:val="Normal"/>
    <w:link w:val="FooterChar"/>
    <w:rsid w:val="001969C9"/>
    <w:pPr>
      <w:tabs>
        <w:tab w:val="center" w:pos="4680"/>
        <w:tab w:val="right" w:pos="9360"/>
      </w:tabs>
    </w:pPr>
  </w:style>
  <w:style w:type="character" w:customStyle="1" w:styleId="FooterChar">
    <w:name w:val="Footer Char"/>
    <w:basedOn w:val="DefaultParagraphFont"/>
    <w:link w:val="Footer"/>
    <w:rsid w:val="001969C9"/>
  </w:style>
  <w:style w:type="paragraph" w:styleId="BalloonText">
    <w:name w:val="Balloon Text"/>
    <w:basedOn w:val="Normal"/>
    <w:link w:val="BalloonTextChar"/>
    <w:rsid w:val="00306500"/>
    <w:rPr>
      <w:rFonts w:ascii="Segoe UI" w:hAnsi="Segoe UI" w:cs="Segoe UI"/>
      <w:sz w:val="18"/>
      <w:szCs w:val="18"/>
    </w:rPr>
  </w:style>
  <w:style w:type="character" w:customStyle="1" w:styleId="BalloonTextChar">
    <w:name w:val="Balloon Text Char"/>
    <w:link w:val="BalloonText"/>
    <w:rsid w:val="003065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693801">
      <w:marLeft w:val="0"/>
      <w:marRight w:val="0"/>
      <w:marTop w:val="0"/>
      <w:marBottom w:val="0"/>
      <w:divBdr>
        <w:top w:val="none" w:sz="0" w:space="0" w:color="auto"/>
        <w:left w:val="none" w:sz="0" w:space="0" w:color="auto"/>
        <w:bottom w:val="none" w:sz="0" w:space="0" w:color="auto"/>
        <w:right w:val="none" w:sz="0" w:space="0" w:color="auto"/>
      </w:divBdr>
      <w:divsChild>
        <w:div w:id="1340693814">
          <w:marLeft w:val="720"/>
          <w:marRight w:val="720"/>
          <w:marTop w:val="100"/>
          <w:marBottom w:val="100"/>
          <w:divBdr>
            <w:top w:val="none" w:sz="0" w:space="0" w:color="auto"/>
            <w:left w:val="none" w:sz="0" w:space="0" w:color="auto"/>
            <w:bottom w:val="none" w:sz="0" w:space="0" w:color="auto"/>
            <w:right w:val="none" w:sz="0" w:space="0" w:color="auto"/>
          </w:divBdr>
        </w:div>
      </w:divsChild>
    </w:div>
    <w:div w:id="1340693802">
      <w:marLeft w:val="0"/>
      <w:marRight w:val="0"/>
      <w:marTop w:val="0"/>
      <w:marBottom w:val="0"/>
      <w:divBdr>
        <w:top w:val="none" w:sz="0" w:space="0" w:color="auto"/>
        <w:left w:val="none" w:sz="0" w:space="0" w:color="auto"/>
        <w:bottom w:val="none" w:sz="0" w:space="0" w:color="auto"/>
        <w:right w:val="none" w:sz="0" w:space="0" w:color="auto"/>
      </w:divBdr>
      <w:divsChild>
        <w:div w:id="1340693806">
          <w:marLeft w:val="720"/>
          <w:marRight w:val="720"/>
          <w:marTop w:val="100"/>
          <w:marBottom w:val="100"/>
          <w:divBdr>
            <w:top w:val="none" w:sz="0" w:space="0" w:color="auto"/>
            <w:left w:val="none" w:sz="0" w:space="0" w:color="auto"/>
            <w:bottom w:val="none" w:sz="0" w:space="0" w:color="auto"/>
            <w:right w:val="none" w:sz="0" w:space="0" w:color="auto"/>
          </w:divBdr>
        </w:div>
      </w:divsChild>
    </w:div>
    <w:div w:id="1340693803">
      <w:marLeft w:val="0"/>
      <w:marRight w:val="0"/>
      <w:marTop w:val="0"/>
      <w:marBottom w:val="0"/>
      <w:divBdr>
        <w:top w:val="none" w:sz="0" w:space="0" w:color="auto"/>
        <w:left w:val="none" w:sz="0" w:space="0" w:color="auto"/>
        <w:bottom w:val="none" w:sz="0" w:space="0" w:color="auto"/>
        <w:right w:val="none" w:sz="0" w:space="0" w:color="auto"/>
      </w:divBdr>
      <w:divsChild>
        <w:div w:id="1340693807">
          <w:marLeft w:val="720"/>
          <w:marRight w:val="720"/>
          <w:marTop w:val="100"/>
          <w:marBottom w:val="100"/>
          <w:divBdr>
            <w:top w:val="none" w:sz="0" w:space="0" w:color="auto"/>
            <w:left w:val="none" w:sz="0" w:space="0" w:color="auto"/>
            <w:bottom w:val="none" w:sz="0" w:space="0" w:color="auto"/>
            <w:right w:val="none" w:sz="0" w:space="0" w:color="auto"/>
          </w:divBdr>
        </w:div>
      </w:divsChild>
    </w:div>
    <w:div w:id="1340693804">
      <w:marLeft w:val="0"/>
      <w:marRight w:val="0"/>
      <w:marTop w:val="0"/>
      <w:marBottom w:val="0"/>
      <w:divBdr>
        <w:top w:val="none" w:sz="0" w:space="0" w:color="auto"/>
        <w:left w:val="none" w:sz="0" w:space="0" w:color="auto"/>
        <w:bottom w:val="none" w:sz="0" w:space="0" w:color="auto"/>
        <w:right w:val="none" w:sz="0" w:space="0" w:color="auto"/>
      </w:divBdr>
      <w:divsChild>
        <w:div w:id="1340693799">
          <w:marLeft w:val="720"/>
          <w:marRight w:val="720"/>
          <w:marTop w:val="100"/>
          <w:marBottom w:val="100"/>
          <w:divBdr>
            <w:top w:val="none" w:sz="0" w:space="0" w:color="auto"/>
            <w:left w:val="none" w:sz="0" w:space="0" w:color="auto"/>
            <w:bottom w:val="none" w:sz="0" w:space="0" w:color="auto"/>
            <w:right w:val="none" w:sz="0" w:space="0" w:color="auto"/>
          </w:divBdr>
        </w:div>
      </w:divsChild>
    </w:div>
    <w:div w:id="1340693805">
      <w:marLeft w:val="0"/>
      <w:marRight w:val="0"/>
      <w:marTop w:val="0"/>
      <w:marBottom w:val="0"/>
      <w:divBdr>
        <w:top w:val="none" w:sz="0" w:space="0" w:color="auto"/>
        <w:left w:val="none" w:sz="0" w:space="0" w:color="auto"/>
        <w:bottom w:val="none" w:sz="0" w:space="0" w:color="auto"/>
        <w:right w:val="none" w:sz="0" w:space="0" w:color="auto"/>
      </w:divBdr>
      <w:divsChild>
        <w:div w:id="1340693811">
          <w:marLeft w:val="720"/>
          <w:marRight w:val="720"/>
          <w:marTop w:val="100"/>
          <w:marBottom w:val="100"/>
          <w:divBdr>
            <w:top w:val="none" w:sz="0" w:space="0" w:color="auto"/>
            <w:left w:val="none" w:sz="0" w:space="0" w:color="auto"/>
            <w:bottom w:val="none" w:sz="0" w:space="0" w:color="auto"/>
            <w:right w:val="none" w:sz="0" w:space="0" w:color="auto"/>
          </w:divBdr>
        </w:div>
      </w:divsChild>
    </w:div>
    <w:div w:id="1340693809">
      <w:marLeft w:val="0"/>
      <w:marRight w:val="0"/>
      <w:marTop w:val="0"/>
      <w:marBottom w:val="0"/>
      <w:divBdr>
        <w:top w:val="none" w:sz="0" w:space="0" w:color="auto"/>
        <w:left w:val="none" w:sz="0" w:space="0" w:color="auto"/>
        <w:bottom w:val="none" w:sz="0" w:space="0" w:color="auto"/>
        <w:right w:val="none" w:sz="0" w:space="0" w:color="auto"/>
      </w:divBdr>
      <w:divsChild>
        <w:div w:id="1340693800">
          <w:marLeft w:val="720"/>
          <w:marRight w:val="720"/>
          <w:marTop w:val="100"/>
          <w:marBottom w:val="100"/>
          <w:divBdr>
            <w:top w:val="none" w:sz="0" w:space="0" w:color="auto"/>
            <w:left w:val="none" w:sz="0" w:space="0" w:color="auto"/>
            <w:bottom w:val="none" w:sz="0" w:space="0" w:color="auto"/>
            <w:right w:val="none" w:sz="0" w:space="0" w:color="auto"/>
          </w:divBdr>
        </w:div>
      </w:divsChild>
    </w:div>
    <w:div w:id="1340693810">
      <w:marLeft w:val="0"/>
      <w:marRight w:val="0"/>
      <w:marTop w:val="0"/>
      <w:marBottom w:val="0"/>
      <w:divBdr>
        <w:top w:val="none" w:sz="0" w:space="0" w:color="auto"/>
        <w:left w:val="none" w:sz="0" w:space="0" w:color="auto"/>
        <w:bottom w:val="none" w:sz="0" w:space="0" w:color="auto"/>
        <w:right w:val="none" w:sz="0" w:space="0" w:color="auto"/>
      </w:divBdr>
      <w:divsChild>
        <w:div w:id="1340693808">
          <w:marLeft w:val="720"/>
          <w:marRight w:val="720"/>
          <w:marTop w:val="100"/>
          <w:marBottom w:val="100"/>
          <w:divBdr>
            <w:top w:val="none" w:sz="0" w:space="0" w:color="auto"/>
            <w:left w:val="none" w:sz="0" w:space="0" w:color="auto"/>
            <w:bottom w:val="none" w:sz="0" w:space="0" w:color="auto"/>
            <w:right w:val="none" w:sz="0" w:space="0" w:color="auto"/>
          </w:divBdr>
        </w:div>
      </w:divsChild>
    </w:div>
    <w:div w:id="1340693813">
      <w:marLeft w:val="0"/>
      <w:marRight w:val="0"/>
      <w:marTop w:val="0"/>
      <w:marBottom w:val="0"/>
      <w:divBdr>
        <w:top w:val="none" w:sz="0" w:space="0" w:color="auto"/>
        <w:left w:val="none" w:sz="0" w:space="0" w:color="auto"/>
        <w:bottom w:val="none" w:sz="0" w:space="0" w:color="auto"/>
        <w:right w:val="none" w:sz="0" w:space="0" w:color="auto"/>
      </w:divBdr>
      <w:divsChild>
        <w:div w:id="1340693816">
          <w:marLeft w:val="720"/>
          <w:marRight w:val="720"/>
          <w:marTop w:val="100"/>
          <w:marBottom w:val="100"/>
          <w:divBdr>
            <w:top w:val="none" w:sz="0" w:space="0" w:color="auto"/>
            <w:left w:val="none" w:sz="0" w:space="0" w:color="auto"/>
            <w:bottom w:val="none" w:sz="0" w:space="0" w:color="auto"/>
            <w:right w:val="none" w:sz="0" w:space="0" w:color="auto"/>
          </w:divBdr>
        </w:div>
      </w:divsChild>
    </w:div>
    <w:div w:id="1340693815">
      <w:marLeft w:val="0"/>
      <w:marRight w:val="0"/>
      <w:marTop w:val="0"/>
      <w:marBottom w:val="0"/>
      <w:divBdr>
        <w:top w:val="none" w:sz="0" w:space="0" w:color="auto"/>
        <w:left w:val="none" w:sz="0" w:space="0" w:color="auto"/>
        <w:bottom w:val="none" w:sz="0" w:space="0" w:color="auto"/>
        <w:right w:val="none" w:sz="0" w:space="0" w:color="auto"/>
      </w:divBdr>
      <w:divsChild>
        <w:div w:id="1340693817">
          <w:marLeft w:val="720"/>
          <w:marRight w:val="720"/>
          <w:marTop w:val="100"/>
          <w:marBottom w:val="100"/>
          <w:divBdr>
            <w:top w:val="none" w:sz="0" w:space="0" w:color="auto"/>
            <w:left w:val="none" w:sz="0" w:space="0" w:color="auto"/>
            <w:bottom w:val="none" w:sz="0" w:space="0" w:color="auto"/>
            <w:right w:val="none" w:sz="0" w:space="0" w:color="auto"/>
          </w:divBdr>
        </w:div>
      </w:divsChild>
    </w:div>
    <w:div w:id="1340693818">
      <w:marLeft w:val="0"/>
      <w:marRight w:val="0"/>
      <w:marTop w:val="0"/>
      <w:marBottom w:val="0"/>
      <w:divBdr>
        <w:top w:val="none" w:sz="0" w:space="0" w:color="auto"/>
        <w:left w:val="none" w:sz="0" w:space="0" w:color="auto"/>
        <w:bottom w:val="none" w:sz="0" w:space="0" w:color="auto"/>
        <w:right w:val="none" w:sz="0" w:space="0" w:color="auto"/>
      </w:divBdr>
      <w:divsChild>
        <w:div w:id="1340693812">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2016-06-06T03:14:00Z</dcterms:created>
  <dcterms:modified xsi:type="dcterms:W3CDTF">2018-04-03T20:05:00Z</dcterms:modified>
</cp:coreProperties>
</file>