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fields needed for Level 1 - Level 2 will use Enemy.cs's existing speed field (from Lesson 7).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EnemySpawner.cs's SpawnEnemies(), change the fixed loop count of 5 into (4 + GameManager.wave)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enemiesRemaining gets reset to 5 for a new wave, change that to 4 + wave too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Play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EnemySpawner.cs: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public void SpawnEnemies()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int count = 4 + GameManager.wave;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for (int i = 0; i &lt; count; i++)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GameObject e = Instantiate(enemyPrefab);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// ...existing per-enemy positioning...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GameManager.enemiesRemaining = count;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</w:pPr>
      <w:r>
        <w:t xml:space="preserve">Alternate Path: Visual Scripting</w:t>
      </w:r>
    </w:p>
    <w:p>
      <w:pPr>
        <w:spacing w:after="160"/>
      </w:pPr>
      <w:r>
        <w:rPr>
          <w:i/>
          <w:iCs/>
          <w:color w:val="555555"/>
        </w:rPr>
        <w:t xml:space="preserve">The same wave-dependent formulas work as Script Graph math nodes instead of C# expressions.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your spawn-loop graph, replace the fixed loop count of 5 with an Add node combining 4 and the current Wave value.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each spawned enemy, add a "Set Member" node targeting the enemy's own EnemyMover script and its speed field, fed by an Add node combining 1.5 and (Wave - 1) times 0.5 - Set Member targets a real, type-checked field on the component (pick it from a list), so prefer it over the generic Variables &gt; Set Variable node, which stores under a loose string key instead.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SpawnEnemies(), right after instantiating each enemy, set its speed based on the wave: e.GetComponent&lt;Enemy&gt;().speed = 1.5f + (GameManager.wave - 1) * 0.5f.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Enemy.cs's own speed field (from Lesson 7) is still what its Update() movement actually reads - no changes needed there.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Unity's UI Canvas system (already used for your HUD since Lesson 9) is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loop actually uses (4 + GameManager.wave) and not a leftover literal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win message fires early or never: confirm enemiesRemaining is reset using the SAME formula everywhere it's set.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each new enemy's speed field is being set INSIDE SpawnEnemies(), not left at the prefab's default forever.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Unity section, or learn.unity.com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Unity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2026-10-25T17:15:28.725Z</dcterms:created>
  <dcterms:modified xsi:type="dcterms:W3CDTF">2026-10-25T17:15:28.725Z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