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14: Raising the Stakes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GameMaker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later waves get genuinely harder - more enemies, moving faster - using the exact wave variable you've had since Lesson 11.</w:t>
      </w:r>
    </w:p>
    <w:p>
      <w:pPr>
        <w:spacing w:after="160"/>
      </w:pPr>
      <w:r>
        <w:rPr>
          <w:b/>
          <w:bCs/>
        </w:rPr>
        <w:t xml:space="preserve">Open your own [YourName]Game project from Lesson 13 -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Tip: no new assets this week - difficulty scaling reuses your exact existing enemy sprites and spawn logic.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a new instance variable to obj_enemy's Create event: enemy_speed = 1;.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Each wave spawns one more enemy than the last (5, 6, 7). Speed stays the same for now - that's Level 2.</w:t>
      </w:r>
    </w:p>
    <w:p>
      <w:pPr>
        <w:spacing w:after="40" w:before="120"/>
        <w:jc w:val="center"/>
      </w:pPr>
      <w:r>
        <w:drawing>
          <wp:inline distT="0" distB="0" distL="0" distR="0">
            <wp:extent cx="4937760" cy="428853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428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Whether the spawn loop and the reset live in two places or two genuinely different scripts, the rule is the same: one formula, referenced everywhere.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spawn_enemies() (its own Script resource, scr_spawn_enemies), change the fixed "for (var enemy_count = 0; enemy_count &lt; 5; enemy_count++)" loop's bound into "enemy_count &lt; 4 + obj_gamemanager.wave" (code below) - wave 1 spawns 5, wave 2 spawns 6, wave 3 spawns 7. spawn_enemies() is a free-standing global function, not owned by obj_gamemanager, so wave needs the obj_gamemanager. prefix here.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Wherever enemies_remaining gets reset to 5 for a new wave - inside start_game() and inside wave_cleared()'s else branch (the Lesson 10/11 Stalemate-fix function, called from both obj_bullet's Collision event and obj_enemy's escape branch) - change that to 4 + wave too (that line already runs after wave is set/advanced in both spots, so no reordering needed) - all three places (the spawn loop and both resets) must always agree.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Press F5 (Run) and play through a full round - wave 2 should visibly spawn one more enemy than wave 1, and wave 3 one more than that.</w:t>
      </w:r>
    </w:p>
    <w:p>
      <w:pPr>
        <w:shd w:fill="F0F0F0" w:val="clear"/>
        <w:spacing w:after="160" w:before="80"/>
        <w:ind w:left="360"/>
      </w:pPr>
      <w:r>
        <w:rPr>
          <w:i/>
          <w:iCs/>
          <w:color w:val="555555"/>
          <w:sz w:val="18"/>
          <w:szCs w:val="18"/>
        </w:rPr>
        <w:t xml:space="preserve">Highlighted lines are new this week; everything else is code you already have.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spawn_enemies() in scr_spawn_enemies (revised - count only, unchanged contract):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function spawn_enemies()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for (var enemy_count = 0; enemy_count &lt; 4 + obj_gamemanager.wave; enemy_count++)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var new_enemy = instance_create_layer(x, y, "Instances", obj_enemy);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// ...existing per-enemy positioning...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scr_start_game's start_game() (revised, enemies_remaining line only):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obj_gamemanager.enemies_remaining = 4 + obj_gamemanager.wave;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wave_cleared()'s else branch (revised, enemies_remaining line only - wave_cleared() already runs AFTER obj_gamemanager.wave += 1, so this reads the already-advanced wave):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obj_gamemanager.enemies_remaining = 4 + obj_gamemanager.wave;</w:t>
      </w:r>
    </w:p>
    <w:p>
      <w:pPr>
        <w:pStyle w:val="Heading2"/>
      </w:pPr>
      <w:r>
        <w:t xml:space="preserve">Alternate Path: GML Visual (no typing)</w:t>
      </w:r>
    </w:p>
    <w:p>
      <w:pPr>
        <w:spacing w:after="160"/>
      </w:pPr>
      <w:r>
        <w:rPr>
          <w:i/>
          <w:iCs/>
          <w:color w:val="555555"/>
        </w:rPr>
        <w:t xml:space="preserve">The same wave-dependent formulas work as drag-and-drop math blocks instead of typed code.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scr_spawn_enemies, on spawn_enemies()'s Repeat block (the Visual path's own equivalent of the Code path's for loop, established back in Lesson 5 - Visual deliberately uses the simpler Repeat block rather than exposing a full for-loop header), replace the fixed value 5 with an Addition block combining 4 and a "Variable" block (Target obj_gamemanager, Variable wave).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each created instance, add a "Set Instance Variable" block for enemy_speed, fed by an Addition block combining 1 and (a Variable block for obj_gamemanager.wave, minus 1) times 0.5.</w:t>
      </w:r>
    </w:p>
    <w:p>
      <w:pPr>
        <w:spacing w:after="40" w:before="120"/>
        <w:jc w:val="center"/>
      </w:pPr>
      <w:r>
        <w:drawing>
          <wp:inline distT="0" distB="0" distL="0" distR="0">
            <wp:extent cx="4206240" cy="594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spawn_enemies(), start_game(), and wave_cleared()'s Else branch - three blocks change, in three different scripts, the exact same formula in each.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Enemy speed ALSO increases each wave, on top of the growing count. Restarting correctly returns everything to wave 1's original values.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spawn_enemies(), right after creating each enemy instance, set its speed based on the wave: new_enemy.enemy_speed = 1 + (obj_gamemanager.wave - 1) * 0.5;.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obj_enemy's Step event, change "y += 1;" to "y += enemy_speed;" - the enemy now reads its own speed instead of a fixed literal.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Restart mid-game and confirm both count and speed return correctly to wave 1's values.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full round and confirm wave 3 is noticeably busier and faster than wave 1, but still fair.</w:t>
      </w:r>
    </w:p>
    <w:p>
      <w:pPr>
        <w:pStyle w:val="Heading2"/>
      </w:pPr>
      <w:r>
        <w:t xml:space="preserve">Level 3 - Refined - Choose ONE Stretch Feature</w:t>
      </w:r>
    </w:p>
    <w:p>
      <w:pPr>
        <w:spacing w:after="160"/>
      </w:pPr>
      <w:r>
        <w:rPr>
          <w:i/>
          <w:iCs/>
          <w:color w:val="555555"/>
        </w:rPr>
        <w:t xml:space="preserve">Pick exactly one of the five ideas below. These are intentionally open-ended - a good-faith attempt at the general idea is a complete Level 3 finish, not a fully polished feature.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Destructible shields/barriers: a few simple blocks placed between the player and the enemies that disappear (or shrink) after absorbing a hit or two - reuses your existing collision-detection and hit-reaction patterns from Lessons 4 and 13, just on a new kind of object.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power-up: an item that occasionally drops or spawns, which the player collects to temporarily change how shooting works (faster fire rate, multiple bullets at once, or a brief shield) - reuses your existing timer/cooldown pattern from Lesson 3.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bonus enemy: a rare, faster-moving, or oddly-patterned enemy worth extra points, spawned occasionally alongside a normal wave - reuses this week's own speed/count scaling ideas, just for one special case instead of the whole wave.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Formation-marching movement: instead of each enemy independently drifting down (this course's approach since Lesson 4), have the whole wave move together as a group and occasionally step sideways - a genuinely different movement pattern, inspired by classic arcade shooters.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title screen and/or game-over screen: a proper opening screen (press a key to start) and/or a dedicated game-over screen with a final score, instead of just text overlaid on the gameplay - reuses your existing game_active flag and UI tools from Lessons 9-10. GameMaker's Room system and Draw GUI event (already used for your HUD) are a natural fit for a title/game-over screen.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Every wave still spawns exactly 5: confirm spawn_enemies()'s for-loop bound actually uses (4 + obj_gamemanager.wave) and not a leftover literal 5.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"You Win!" fires early or never: confirm enemies_remaining is reset using the SAME formula everywhere it's set - start_game(), wave_cleared()'s else branch, and spawn_enemies()'s own loop bound must all agree.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Speed doesn't change between waves: confirm each new instance's enemy_speed is being set INSIDE spawn_enemies(), and that obj_enemy's Step event actually reads enemy_speed instead of a leftover literal 1.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Student Resource List &gt; GameMaker section, or manual.gamemaker.io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14 Handout - GameMaker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580551a1102ad33cfa93d4bc639b8a4591e5e66a.png"/><Relationship Id="rId11" Type="http://schemas.openxmlformats.org/officeDocument/2006/relationships/image" Target="media/a53b86035e68e59620afb33214cbb161c9a1a08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2026-10-27T21:25:43.616Z</dcterms:created>
  <dcterms:modified xsi:type="dcterms:W3CDTF">2026-10-27T21:25:43.616Z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