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4: Direct Hit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detecting when things touch. Your job is to add one enemy to the screen and make your bullet destroy it on contact - the first piece of your capstone's actual combat loop.</w:t>
      </w:r>
    </w:p>
    <w:p>
      <w:pPr>
        <w:spacing w:after="160"/>
      </w:pPr>
      <w:r>
        <w:rPr>
          <w:b/>
          <w:bCs/>
        </w:rPr>
        <w:t xml:space="preserve">Open your own [YourName]Game project from Lesson 3 - don't start a new one. Everything this week builds on the player and bullet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enemy image (enemy_invader_red.png) and a new sound effect (sfx_hit.wav)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Actor Template for the enemy (the Character template works well) using enemy_invader_red.png (import it from this lesson's Assets folder) as its Body sprite, and name it enemy.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one enemy Actor on the Map near the top of the play area - leave "Initially Existent" ticked this time, since (unlike the bullet) there's only ever one enemy and it should be there from the start.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A single enemy sits on screen. When your bullet touches it, both the bullet and the enemy disappear.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Actor, add an Actor Trigger: "Collided with actor" -&gt; a script with two "Actor – Destroy/Revive Actor" events (Destroy): one targeting relate (the actor that collided with it - your bullet) and one targeting this (itself).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shoot the enemy - both the bullet and the enemy should disappear on contact.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</w:p>
    <w:p>
      <w:pPr>
        <w:pStyle w:val="Heading2"/>
      </w:pPr>
      <w:r>
        <w:t xml:space="preserve">Alternate Path: Textual Scripting (typed BASIC-like code)</w:t>
      </w:r>
    </w:p>
    <w:p>
      <w:pPr>
        <w:spacing w:after="160"/>
      </w:pPr>
      <w:r>
        <w:rPr>
          <w:i/>
          <w:iCs/>
          <w:color w:val="555555"/>
        </w:rPr>
        <w:t xml:space="preserve">The same collision-detection pattern works with typed commands instead of graphical event blocks, in a separate throwaway project (see Lesson 3's warning about this switch being permanent).</w:t>
      </w:r>
    </w:p>
    <w:p>
      <w:pPr>
        <w:spacing w:after="160"/>
      </w:pPr>
      <w:r>
        <w:rPr>
          <w:b/>
          <w:bCs/>
          <w:color w:val="B00020"/>
        </w:rPr>
        <w:t xml:space="preserve">IMPORTANT: only try this in your separate throwaway test project from Lesson 3, never your main [YourName]Game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throwaway Textual-mode project from Lesson 3 (or create a new one, following Lesson 3's Setup steps).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Script Editor for the enemy Actor's "Collided with actor" trigger, same as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Instead of dragging graphical event blocks, type the command directly - start typing "Destroy" and use the editor's autocomplete/command list to find the text equivalent of the Actor – Destroy/Revive Actor event you used in the graphical path, once for relate and once for this.</w:t>
      </w:r>
    </w:p>
    <w:p>
      <w:pPr>
        <w:spacing w:after="160"/>
      </w:pPr>
      <w:r>
        <w:rPr>
          <w:i/>
          <w:iCs/>
          <w:color w:val="555555"/>
        </w:rPr>
        <w:t xml:space="preserve">The Level 3 sound idea maps onto Textual commands too - it's a typed equivalent of Play Sound. Exact command names should be checked against the installed version's Script Editor autocomplete or the wiki before class.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enemy is destroyed cleanly and exactly once, even if you fire several bullets in a row - no errors, no lingering references, and a bullet that misses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 several bullets in a row, including some that miss - each hit destroys exactly one bullet and the enemy, and any bullet that misses keeps flying and destroys itself off-screen exactly like it did in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the enemy Actor is destroyed, it no longer exists to collide with anything, so its own "Collided with actor" trigger can't run a second time - the enemy can only ever be destroyed once, even if two bullets somehow reach it on the same update.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sfx_hit.wav (Resources &gt; Import &gt; Sound), then add a "Play Sound" event to the enemy's "Collided with actor" script, before the two Destroy events.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the enemy Actor its own Tint/Opacity setting (Actor &gt; Graphics Options), distinct from the bullet's, so it clearly reads as a threat rather than another shot.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everything about how the enemy responds to being hit - the sound, both Destroy events - on the enemy Actor's own "Collided with actor" trigger. The bullet Actor doesn't need any new scripting at all this week; it only needed to exist as something the enemy's trigger could detect.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on contact: confirm the trigger is "Collided with actor" (not "Collided with solid", which is for walls/terrain), and that both the enemy and bullet Actors have "Solid" ticked - non-Solid Actors generate no collisions at 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or nothing happens when destroying relate: confirm relate is actually available in this trigger's script - it refers to whichever Actor collided with the one running the script, and only has a meaningful value inside triggers like this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destroys itself immediately, with no bullet involved: check that the enemy and bullet Actors aren't overlapping in their initial placement on the Map - move the enemy's starting position if needed.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2026-08-31T02:54:53.649Z</dcterms:created>
  <dcterms:modified xsi:type="dcterms:W3CDTF">2026-08-31T02:54:53.649Z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