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14400" cy="113211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3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6305C"/>
          <w:sz w:val="30"/>
          <w:szCs w:val="30"/>
        </w:rPr>
        <w:t xml:space="preserve">Lesson 4 Teacher's Key</w:t>
      </w:r>
    </w:p>
    <w:p>
      <w:pPr>
        <w:spacing w:after="20"/>
        <w:jc w:val="center"/>
      </w:pPr>
      <w:r>
        <w:rPr>
          <w:color w:val="1C4A86"/>
          <w:sz w:val="24"/>
          <w:szCs w:val="24"/>
        </w:rPr>
        <w:t xml:space="preserve">Unreal</w:t>
      </w:r>
    </w:p>
    <w:p>
      <w:pPr>
        <w:spacing w:after="300"/>
        <w:jc w:val="center"/>
      </w:pPr>
      <w:r>
        <w:rPr>
          <w:b/>
          <w:bCs/>
          <w:color w:val="B00020"/>
          <w:sz w:val="18"/>
          <w:szCs w:val="18"/>
        </w:rPr>
        <w:t xml:space="preserve">INSTRUCTOR ONLY - do not distribute to students</w:t>
      </w:r>
    </w:p>
    <w:p>
      <w:pPr>
        <w:pStyle w:val="Heading2"/>
      </w:pPr>
      <w:r>
        <w:t xml:space="preserve">Level 1 - Complete Worked Solution</w:t>
      </w:r>
    </w:p>
    <w:p>
      <w:pPr>
        <w:spacing w:after="160"/>
      </w:pPr>
      <w:r>
        <w:t xml:space="preserve">Requires Setup's collision changes actually done on both objects: Collision Presets = OverlapAllDynamic on BP_Enemy's collision component AND on BP_Bullet's (not just one of the two), plus Sweep checked on BP_Bullet's Add Actor World Offset node from Lesson 3 - watch for students who only touch BP_Enemy and leave BP_Bullet on its Lesson 3 default (BlockAllDynamic, no Sweep), which silently prevents the overlap from ever registering no matter how correct the graph below is. BP_Enemy's own Event Graph handles detection and cleanup entirely once that's done - BP_Bullet needs no new nodes at all: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BP_Enemy's Event Graph: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Event ActorBeginOverlap(OtherActor)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Cast To BP_Bullet(OtherActor)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Success: Destroy Actor(target = Cast result)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Destroy Actor(target = Self)</w:t>
      </w:r>
    </w:p>
    <w:p>
      <w:pPr>
        <w:pStyle w:val="Heading2"/>
      </w:pPr>
      <w:r>
        <w:t xml:space="preserve">Level 2 - Complete Worked Solution</w:t>
      </w:r>
    </w:p>
    <w:p>
      <w:pPr>
        <w:spacing w:after="160"/>
      </w:pPr>
      <w:r>
        <w:t xml:space="preserve">Destroy Actor is safe to call more than once on the same Actor - a repeat call on an Actor that's already pending destruction is simply ignored - so even the rare case of two bullets overlapping the enemy on the same tick doesn't cause an error. No extra nodes are needed for Level 2.</w:t>
      </w:r>
    </w:p>
    <w:p>
      <w:pPr>
        <w:pStyle w:val="Heading2"/>
      </w:pPr>
      <w:r>
        <w:t xml:space="preserve">Level 3 - All Worked Solutions</w:t>
      </w:r>
    </w:p>
    <w:p>
      <w:pPr>
        <w:spacing w:after="160"/>
      </w:pPr>
      <w:r>
        <w:t xml:space="preserve">Every stretch-goal idea from the handout, fully worked - not just one. Useful for validating each idea actually works before class, and as a ready reference no matter which one a student ends up picking.</w:t>
      </w:r>
    </w:p>
    <w:p>
      <w:pPr>
        <w:pStyle w:val="Heading3"/>
      </w:pPr>
      <w:r>
        <w:t xml:space="preserve">Sound: play on hit</w:t>
      </w:r>
    </w:p>
    <w:p>
      <w:pPr>
        <w:spacing w:after="160"/>
      </w:pPr>
      <w:r>
        <w:t xml:space="preserve">Add a Play Sound 2D node (using an imported sfx_hit.wav Sound Wave asset) right after the successful Cast: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Success: Play Sound 2D(sfx_hit.wav)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Destroy Actor(target = Cast result)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Destroy Actor(target = Self)</w:t>
      </w:r>
    </w:p>
    <w:p>
      <w:pPr>
        <w:pStyle w:val="Heading3"/>
      </w:pPr>
      <w:r>
        <w:t xml:space="preserve">Visual: give the enemy its own look</w:t>
      </w:r>
    </w:p>
    <w:p>
      <w:pPr>
        <w:spacing w:after="160"/>
      </w:pPr>
      <w:r>
        <w:t xml:space="preserve">Create a dynamic material instance and set its Color parameter (the one M_Enemy_Red's Setup step built specifically so this would work) in BP_Enemy's own BeginPlay - since that parameter multiplies against the enemy's real sprite instead of replacing it outright, Dark Red genuinely darkens the red invader texture instead of doing nothing: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BP_Enemy's Event Graph: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BeginPlay -&gt; Create Dynamic Material Instance(Self's Material) -&gt; Set Vector Parameter Value("Color", Dark Red)</w:t>
      </w:r>
    </w:p>
    <w:p>
      <w:pPr>
        <w:pStyle w:val="Heading3"/>
      </w:pPr>
      <w:r>
        <w:t xml:space="preserve">Structure: keep hit-response inside BP_Enemy</w:t>
      </w:r>
    </w:p>
    <w:p>
      <w:pPr>
        <w:spacing w:after="160"/>
      </w:pPr>
      <w:r>
        <w:t xml:space="preserve">Keep everything about how the enemy responds to being hit - the Cast, both Destroy Actor nodes, the sound - inside BP_Enemy's own Event Graph. BP_Bullet doesn't need any new nodes at all this week; it only needed to exist as something BP_Enemy's overlap event could detect.</w:t>
      </w:r>
    </w:p>
    <w:p>
      <w:pPr>
        <w:pStyle w:val="Heading3"/>
      </w:pPr>
      <w:r>
        <w:t xml:space="preserve">Complete Level 3 solution (all 3 goals combined)</w:t>
      </w:r>
    </w:p>
    <w:p>
      <w:pPr>
        <w:spacing w:after="160"/>
      </w:pPr>
      <w:r>
        <w:t xml:space="preserve">Everything above combined, entirely inside BP_Enemy's own Event Graph: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BP_Enemy's Event Graph: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BeginPlay -&gt; Create Dynamic Material Instance(Self's Material) -&gt; Set Vector Parameter Value("Color", Dark Red)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Event ActorBeginOverlap(OtherActor)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Cast To BP_Bullet(OtherActor)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Success: Play Sound 2D(sfx_hit.wav)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Destroy Actor(target = Cast result)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Destroy Actor(target = Self)</w:t>
      </w:r>
    </w:p>
    <w:p>
      <w:pPr>
        <w:pStyle w:val="Heading2"/>
      </w:pPr>
      <w:r>
        <w:t xml:space="preserve">Alternate Path Notes: C++</w:t>
      </w:r>
    </w:p>
    <w:p>
      <w:pPr>
        <w:spacing w:after="160"/>
      </w:pPr>
      <w:r>
        <w:t xml:space="preserve">OnActorBeginOverlap.AddDynamic() bound in BeginPlay() is the templated-delegate equivalent of wiring the Event ActorBeginOverlap node in Blueprint - same underlying engine event, just subscribed to from code.</w:t>
      </w:r>
    </w:p>
    <w:p>
      <w:pPr>
        <w:spacing w:after="160"/>
      </w:pPr>
      <w:r>
        <w:t xml:space="preserve">The Level 3 goals map onto C++ calls the same way they map onto Blueprint nodes: UGameplayStatics::PlaySound2D() for sound, and a UMaterialInstanceDynamic's SetVectorParameterValue() for the visual idea, both called from ACppEnemy's own BeginPlay()/OnOverlap() - keeping the same Structure principle as the Blueprint path.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Showing both C++ and Blueprint side by side for the same behavior is the clearest way to demystify Blueprints for students who assume "visual" means "not real code" - it's the same engine calls either way.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squarely the optional advanced track - most students should stay on Blueprints; C++ is for students already comfortable with typed languages from Godot, GameMaker, or Unity's C# path.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4 Teacher's Key - Unreal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2026-08-31T02:54:53.777Z</dcterms:created>
  <dcterms:modified xsi:type="dcterms:W3CDTF">2026-08-31T02:54:53.777Z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