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914400" cy="113211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13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16305C"/>
          <w:sz w:val="30"/>
          <w:szCs w:val="30"/>
        </w:rPr>
        <w:t xml:space="preserve">Lesson 5 Teacher's Key</w:t>
      </w:r>
    </w:p>
    <w:p>
      <w:pPr>
        <w:spacing w:after="20"/>
        <w:jc w:val="center"/>
      </w:pPr>
      <w:r>
        <w:rPr>
          <w:color w:val="1C4A86"/>
          <w:sz w:val="24"/>
          <w:szCs w:val="24"/>
        </w:rPr>
        <w:t xml:space="preserve">001 Game Creator</w:t>
      </w:r>
    </w:p>
    <w:p>
      <w:pPr>
        <w:spacing w:after="300"/>
        <w:jc w:val="center"/>
      </w:pPr>
      <w:r>
        <w:rPr>
          <w:b/>
          <w:bCs/>
          <w:color w:val="B00020"/>
          <w:sz w:val="18"/>
          <w:szCs w:val="18"/>
        </w:rPr>
        <w:t xml:space="preserve">INSTRUCTOR ONLY - do not distribute to students</w:t>
      </w:r>
    </w:p>
    <w:p>
      <w:pPr>
        <w:pStyle w:val="Heading2"/>
      </w:pPr>
      <w:r>
        <w:t xml:space="preserve">Level 1 - Complete Worked Solution</w:t>
      </w:r>
    </w:p>
    <w:p>
      <w:pPr>
        <w:spacing w:after="40" w:before="120"/>
        <w:jc w:val="center"/>
      </w:pPr>
      <w:r>
        <w:drawing>
          <wp:inline distT="0" distB="0" distL="0" distR="0">
            <wp:extent cx="5669280" cy="430865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430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spawn loop, in general - the same counter, repeat check, creation step, and increment behind Level 1 in every engine, whatever the exact blocks or syntax look like.</w:t>
      </w:r>
    </w:p>
    <w:p>
      <w:pPr>
        <w:spacing w:after="160"/>
      </w:pPr>
      <w:r>
        <w:t xml:space="preserve">No loop and no new scripting at all - just more copies of the same Actor Template placed on the Map. This is the one engine this week where "multiple enemies" is a placement task, not a code task: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Copy/paste the enemy Actor 4 more times on the Map, spaced out in a row with at least a full enemy-width of gap between each one.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Each copy automatically keeps its own working "Collided with actor" Trigger script from Lesson 4: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enemy Actor Trigger: Collided with actor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Actor – Destroy/Revive Actor(relate, Destroy)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Actor – Destroy/Revive Actor(this, Destroy)</w:t>
      </w:r>
    </w:p>
    <w:p>
      <w:pPr>
        <w:pStyle w:val="Heading2"/>
      </w:pPr>
      <w:r>
        <w:t xml:space="preserve">Level 2 - Complete Worked Solution</w:t>
      </w:r>
    </w:p>
    <w:p>
      <w:pPr>
        <w:spacing w:after="160"/>
      </w:pPr>
      <w:r>
        <w:t xml:space="preserve">Every placed copy of an Actor Template runs its own independent copy of that Template's Triggers - this is the same underlying idea as "every instance behaves independently" in every other engine this course uses, just expressed through placement instead of a spawn loop. No extra scripting is needed for Level 2.</w:t>
      </w:r>
    </w:p>
    <w:p>
      <w:pPr>
        <w:pStyle w:val="Heading2"/>
      </w:pPr>
      <w:r>
        <w:t xml:space="preserve">Level 3 - All Worked Solutions</w:t>
      </w:r>
    </w:p>
    <w:p>
      <w:pPr>
        <w:spacing w:after="160"/>
      </w:pPr>
      <w:r>
        <w:t xml:space="preserve">Every stretch-goal idea from the handout, fully worked - not just one. Useful for validating each idea actually works before class, and as a ready reference no matter which one a student ends up picking.</w:t>
      </w:r>
    </w:p>
    <w:p>
      <w:pPr>
        <w:pStyle w:val="Heading3"/>
      </w:pPr>
      <w:r>
        <w:t xml:space="preserve">Sound: already works</w:t>
      </w:r>
    </w:p>
    <w:p>
      <w:pPr>
        <w:spacing w:after="160"/>
      </w:pPr>
      <w:r>
        <w:t xml:space="preserve">The "Play Sound" event in the enemy's "Collided with actor" script runs independently for every copy that gets hit - no changes needed.</w:t>
      </w:r>
    </w:p>
    <w:p>
      <w:pPr>
        <w:pStyle w:val="Heading3"/>
      </w:pPr>
      <w:r>
        <w:t xml:space="preserve">Visual: row variety</w:t>
      </w:r>
    </w:p>
    <w:p>
      <w:pPr>
        <w:spacing w:after="160"/>
      </w:pPr>
      <w:r>
        <w:t xml:space="preserve">Select an individual pasted copy and adjust its own Tint (Actor &gt; Graphics Options &gt; Tint, per-instance override, not the Template) for a couple of enemies to look slightly different from the rest. #C81937 is a deep crimson red and #E66482 is a lighter dusty rose/pink - the same two shades used across this course's other engines this lesson, just as hex codes here instead of RGB numbers.</w:t>
      </w:r>
    </w:p>
    <w:p>
      <w:pPr>
        <w:pStyle w:val="Heading3"/>
      </w:pPr>
      <w:r>
        <w:t xml:space="preserve">Structure: no change needed</w:t>
      </w:r>
    </w:p>
    <w:p>
      <w:pPr>
        <w:spacing w:after="160"/>
      </w:pPr>
      <w:r>
        <w:t xml:space="preserve">The same "everything about being hit lives on the enemy Actor's own Trigger" structure from Lesson 4 already scales to any number of copies for free - there's nothing new to organize this week.</w:t>
      </w:r>
    </w:p>
    <w:p>
      <w:pPr>
        <w:pStyle w:val="Heading3"/>
      </w:pPr>
      <w:r>
        <w:t xml:space="preserve">Complete Level 3 solution (all 2 goals combined)</w:t>
      </w:r>
    </w:p>
    <w:p>
      <w:pPr>
        <w:spacing w:after="160"/>
      </w:pPr>
      <w:r>
        <w:t xml:space="preserve">The enemy Actor Template's Trigger script, unchanged from Lesson 4, plus per-instance Tint variation on a couple of the pasted copies: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enemy Actor Template Trigger: Collided with actor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Play Sound(sfx_hit.wav)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Actor – Destroy/Revive Actor(relate, Destroy)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Actor – Destroy/Revive Actor(this, Destroy)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(plus: 2 of the 5 pasted copies given a per-instance Tint of #C81937 - deep crimson red - and the other 3 left default or set to #E66482 - lighter dusty rose/pink)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5 Teacher's Key - 001 Game Creator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119fb8d3d0e2adab0487cdad4c49c6789a93225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2026-09-09T16:02:07.456Z</dcterms:created>
  <dcterms:modified xsi:type="dcterms:W3CDTF">2026-09-09T16:02:07.456Z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