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12: Hearing It Happen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001 Game Creator (Windows only)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your game finally sounds like a game. Four moments - firing, hitting, clearing a wave, and losing - each get their own distinct cue.</w:t>
      </w:r>
    </w:p>
    <w:p>
      <w:pPr>
        <w:spacing w:after="160"/>
      </w:pPr>
      <w:r>
        <w:rPr>
          <w:b/>
          <w:bCs/>
        </w:rPr>
        <w:t xml:space="preserve">Open your own [YourName]Game project from Lesson 11 -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If you already built an optional sound idea in an earlier lesson (Lessons 2, 3, 4, or 6), keep it - today reuses it directly instead of replacing it. If you didn't, today's steps are written as if starting fresh.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Import sfx_wave.wav (Resources &gt; Import &gt; Sound) - today's one genuinely new sound - alongside your existing sfx_shoot.wav, sfx_hit.wav, sfx_lifelost.wav, sfx_gameover.wav, and (if built) sfx_win.wav.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Four sounds fire at the correct moment, at least once each: a shot, a hit/explosion, a wave-clear (on any non-final wave), and a game over. No silence, no obviously wrong triggers.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Confirm your Spacebar Input Trigger already has Play Sound(sfx_shoot.wav) (Lesson 3) - add it now if it's missing.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the enemy Actor's "Collided with actor" Trigger, add Play Sound(sfx_hit.wav) as the first action, before the win-check nested If (from Lesson 11).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that same nested If, add Play Sound(sfx_win.wav) in the True branch (only if you built it) and Play Sound(sfx_wave.wav) in the Else branch.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the enemy Actor's "Left/Entered Camera" Trigger (from Lesson 8), confirm Play Sound(sfx_gameover.wav) already fires inside the lives&lt;=0 branch - add it now if it's missing. This sound is mandatory starting today even if you skipped it before.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Save, then Play/Test and play through a full round - shoot, hit, an early wave clear, and a loss should each sound distinct.</w:t>
      </w:r>
    </w:p>
    <w:p>
      <w:pPr>
        <w:shd w:fill="F0F0F0" w:val="clear"/>
        <w:spacing w:after="160" w:before="80"/>
        <w:ind w:left="360"/>
      </w:pPr>
      <w:r>
        <w:rPr>
          <w:i/>
          <w:iCs/>
          <w:color w:val="555555"/>
          <w:sz w:val="18"/>
          <w:szCs w:val="18"/>
        </w:rPr>
        <w:t xml:space="preserve">Highlighted lines are new this week; everything else is code you already have.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enemy Actor Trigger: Collided with actor (revised) -&gt;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If(game_active = 1)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Variable – Modify Value(score, Add, 10)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Variable – Modify Value(enemies_remaining, Subtract, 1)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Play Sound(sfx_hit.wav)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If(enemies_remaining &lt;= 0)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If(wave &gt;= total_waves)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Variable – Modify Value(game_active, Set, 0)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Play Sound(sfx_win.wav) // your Lesson 6 Level 3 sound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Message Box("You Win! - Press R to Restart")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Else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Variable – Modify Value(wave, Add, 1)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Variable – Modify Value(enemies_remaining, Set, 5)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    Play Sound(sfx_wave.wav)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Call Custom Event(SpawnWave)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enemy Actor Trigger: Left/Entered Camera (unchanged from Lesson 8) -&gt;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If(game_active = 1)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Variable – Modify Value(lives, Subtract, 1)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If(lives &lt;= 0)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Variable – Modify Value(game_active, Set, 0)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Play Sound(sfx_gameover.wav) // your Lesson 8 Level 3 sound, mandatory as of today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Message Box("Game Over - Press R to Restart")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Else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Play Sound(sfx_lifelost.wav) // your Lesson 8 Level 3 sound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All four sounds fire reliably every time, with no missing or duplicate playback, and each is clearly distinguishable from the others by ear.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round: shoot, hit, an early wave clear, and a loss each produce a distinct sound.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If you built the optional win sound, confirm it still plays on the true win, and sfx_wave.wav doesn't also fire on that same frame.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Sound actions layer naturally - confirm rapid shooting and a hit landing together both play correctly, with no sound cutting another off.</w:t>
      </w:r>
    </w:p>
    <w:p>
      <w:pPr>
        <w:pStyle w:val="Heading2"/>
      </w:pPr>
      <w:r>
        <w:t xml:space="preserve">Level 3 - Refined (Ready to Publish) - pick any that interest you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Audio: if you haven't already, add the optional win sound now - it slots into the exact same Play Sound action as today's wave sound, just a different branch.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Audio: explore the Sound action's volume/pitch parameters (if available in your version) to add slight variation to the hit sound.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Structure: notice Play Sound actions live directly inside the exact Trigger representing their event - no separate "sound manager" Actor is needed for a game this size.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 sound on wave-clear: confirm the Play Sound(sfx_wave.wav) action is actually inside the Else branch of the nested If, not before it.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Game-over sound plays repeatedly: confirm the branch is still guarded by If(lives &lt;= 0)/Else as a one-time check inside If(game_active = 1), matching Lesson 8's pattern.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Imported sound doesn't play: confirm the file finished importing (check the Resources panel) before referencing it in a Play Sound action.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001gamecreator.com/wiki/, Student Resource List &gt; 001 Game Creator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12 Handout - 001 Game Creator (Windows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2026-10-26T18:53:25.285Z</dcterms:created>
  <dcterms:modified xsi:type="dcterms:W3CDTF">2026-10-26T18:53:25.285Z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