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as a Sound Wave asset - today's one genuinely new sound - alongside your existing sfx_shoot.wav, sfx_hit.wav, sfx_lifelost.wav, sfx_gameover.wav, and (if built) 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your IA_Fire Enhanced Input Action Event already has a Play Sound 2D(sfx_shoot.wav) node chained after Spawn Actor from Class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bullet-enemy collision handling, confirm Play Sound 2D(sfx_hit.wav) already fires after the successful Cast (Lesson 4) - add it now if it's missing, before the win-check.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HandleEnemyDestroyed's nested Branch (from Lesson 11), add Play Sound 2D(sfx_win.wav) in the True case (only if you built it) and Play Sound 2D(sfx_wave.wav) in the False 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HandleEnemyEscaped, confirm Play Sound 2D(sfx_gameover.wav) already fires inside the Lives &lt;= 0 Branch (from Lesson 8) - add it now if it's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in Editor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 HandleEnemyDestroyed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Play Sound 2D(sfx_hit.wav)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Branch(EnemiesRemaining &lt;= 0)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Branch(Wave &gt;= TotalWaves)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GameActive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 2D(sfx_win.wav)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SetStatus(HUDWidget, "You Win!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False: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EnemiesRemaining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Play Sound 2D(sfx_wave.wav)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SpawnWave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 HandleEnemyEscaped (unchanged from Lesson 8)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Lives = Lives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Branch(Lives &lt;= 0)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GameActive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 2D(sfx_gameover.wav) //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Call SetStatus(HUDWidget, "Game Over -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False: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 2D(sfx_lifelost.wav) // your Lesson 8 Level 3 sound</w:t>
      </w:r>
    </w:p>
    <w:p>
      <w:pPr>
        <w:pStyle w:val="Heading2"/>
      </w:pPr>
      <w:r>
        <w:t xml:space="preserve">Alternate Path: C++ (code, optional advanced track)</w:t>
      </w:r>
    </w:p>
    <w:p>
      <w:pPr>
        <w:spacing w:after="160"/>
      </w:pPr>
      <w:r>
        <w:rPr>
          <w:i/>
          <w:iCs/>
          <w:color w:val="555555"/>
        </w:rPr>
        <w:t xml:space="preserve">The same sound calls work in C++ instead of Blueprint nodes.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UGameplayStatics::PlaySound2D(GetWorld(), HitSound) at the same spot as the Blueprint hit sound, and matching calls for WinSound/WaveSound inside your kill-handling function's nested if/else.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UGameplayStatics::PlaySound2D(GetWorld(), GameOverSound) already fires inside your escape-handling function's lives&lt;=0 branch (from Lesson 8), with LifeLostSound in the else case - add them now if either is missing.</w:t>
      </w:r>
    </w:p>
    <w:p>
      <w:pPr>
        <w:spacing w:after="160"/>
      </w:pPr>
      <w:r>
        <w:rPr>
          <w:i/>
          <w:iCs/>
          <w:color w:val="555555"/>
        </w:rPr>
        <w:t xml:space="preserve">This mirrors the Blueprint path's Play Sound 2D nodes exactly - same moments, just called from code.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sfx_wave.wav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Sound 2D nodes layer naturally - confirm rapid shooting and a hit landing together both play correctly.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 slots into the exact same Play Sound 2D pattern as today's wave sound, just a different Branch case.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use a Random Float in Range node to vary the Pitch Multiplier parameter on the hit sound's Play Sound 2D node for slight variety.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every Play Sound 2D node this week lives directly inside the exact Custom Event representing its trigger - no separate audio-manager Blueprint needed for a game this size.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sfx_wave.wav Play Sound 2D node is actually wired inside the False case of the nested Branch, not before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sound plays repeatedly: confirm the Branch is still a one-time check tied to GameActive, matching Lesson 8's pattern.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at all: confirm the imported asset is actually a Sound Wave (not left as a raw .wav in the Content Browser needing re-import).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2026-10-26T18:53:25.307Z</dcterms:created>
  <dcterms:modified xsi:type="dcterms:W3CDTF">2026-10-26T18:53:25.307Z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