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A3A5C"/>
          <w:sz w:val="52"/>
          <w:szCs w:val="52"/>
        </w:rPr>
        <w:t>MedFácil Clínicas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6DA4"/>
          <w:sz w:val="28"/>
          <w:szCs w:val="28"/>
        </w:rPr>
        <w:t>Projeto de Extensão de Sistemas Inteligentes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color w:val="555555"/>
          <w:sz w:val="22"/>
          <w:szCs w:val="22"/>
        </w:rPr>
        <w:t>Ciência da Computação + Sistemas de Informação · Turmas 43+44+185 · Santo Amaro</w:t>
      </w:r>
    </w:p>
    <w:p>
      <w:pPr>
        <w:pStyle w:val="Normal"/>
        <w:pBdr>
          <w:top w:val="single" w:sz="12" w:space="1" w:color="2E6DA4"/>
          <w:bottom w:val="single" w:sz="12" w:space="1" w:color="2E6DA4"/>
        </w:pBdr>
        <w:shd w:val="clear" w:fill="D6E4F0"/>
        <w:spacing w:before="120" w:after="120"/>
        <w:jc w:val="center"/>
        <w:rPr/>
      </w:pPr>
      <w:r>
        <w:rPr>
          <w:rFonts w:eastAsia="Arial" w:cs="Arial"/>
          <w:b/>
          <w:bCs/>
          <w:color w:val="1A3A5C"/>
          <w:sz w:val="32"/>
          <w:szCs w:val="32"/>
        </w:rPr>
        <w:t>PROJECT CHARTER — TERMO DE ABERTURA DO PROJETO</w:t>
      </w:r>
    </w:p>
    <w:p>
      <w:pPr>
        <w:pStyle w:val="Normal"/>
        <w:spacing w:before="32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555555"/>
          <w:sz w:val="22"/>
          <w:szCs w:val="22"/>
        </w:rPr>
        <w:t>Versão 1.0  ·  Maio de 2026</w:t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color w:val="555555"/>
          <w:sz w:val="22"/>
          <w:szCs w:val="22"/>
        </w:rPr>
        <w:t>Professor Orientador: Felipe Santos  ·  felipesantos@uni9.pro.br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6DA4"/>
        </w:pBdr>
        <w:spacing w:before="0" w:after="160"/>
        <w:rPr/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1. Identificação do Projeto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Nome do Projeto</w:t>
            </w:r>
          </w:p>
        </w:tc>
        <w:tc>
          <w:tcPr>
            <w:tcW w:w="7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Sistema Inteligente de Triagem e Alocação — MedFácil Clínicas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Empresa</w:t>
            </w:r>
          </w:p>
        </w:tc>
        <w:tc>
          <w:tcPr>
            <w:tcW w:w="7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MedFácil Clínicas (empresa fictícia)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Ramo de Atuação</w:t>
            </w:r>
          </w:p>
        </w:tc>
        <w:tc>
          <w:tcPr>
            <w:tcW w:w="7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Saúde — Clínicas e Unidades de Pronto Atendimento (UPA)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Responsável</w:t>
            </w:r>
          </w:p>
        </w:tc>
        <w:tc>
          <w:tcPr>
            <w:tcW w:w="7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Robert França de Queiroz Sampaio - 2222201445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Data de Início</w:t>
            </w:r>
          </w:p>
        </w:tc>
        <w:tc>
          <w:tcPr>
            <w:tcW w:w="7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13 de Maio de 2026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Data de Entrega</w:t>
            </w:r>
          </w:p>
        </w:tc>
        <w:tc>
          <w:tcPr>
            <w:tcW w:w="7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22 de Maio de 2026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Disciplina</w:t>
            </w:r>
          </w:p>
        </w:tc>
        <w:tc>
          <w:tcPr>
            <w:tcW w:w="7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Projeto de Extensão de Sistemas Inteligentes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Professor</w:t>
            </w:r>
          </w:p>
        </w:tc>
        <w:tc>
          <w:tcPr>
            <w:tcW w:w="7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Felipe Santos — felipesantos@uni9.pro.br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2E6DA4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2. Problema de Negócio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2.1 Contexto</w:t>
      </w:r>
    </w:p>
    <w:p>
      <w:pPr>
        <w:pStyle w:val="Normal"/>
        <w:spacing w:before="80" w:after="80"/>
        <w:rPr/>
      </w:pPr>
      <w:r>
        <w:rPr>
          <w:rFonts w:eastAsia="Arial" w:cs="Arial"/>
          <w:color w:val="555555"/>
          <w:sz w:val="22"/>
          <w:szCs w:val="22"/>
        </w:rPr>
        <w:t>A MedFácil Clínicas opera uma rede de unidades de atendimento médico em São Paulo. Atualmente, a gestão de filas e a alocação de profissionais de saúde são realizadas de forma manual, sem suporte analítico ou computacional. Isso gera três problemas centrais: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 xml:space="preserve">Problema 1: </w:t>
      </w:r>
      <w:r>
        <w:rPr>
          <w:rFonts w:eastAsia="Arial" w:cs="Arial"/>
          <w:color w:val="555555"/>
          <w:sz w:val="22"/>
          <w:szCs w:val="22"/>
        </w:rPr>
        <w:t>Filas longas e imprevisíveis, com tempo médio de espera superior a 90 minutos em horários de pico.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 xml:space="preserve">Problema 2: </w:t>
      </w:r>
      <w:r>
        <w:rPr>
          <w:rFonts w:eastAsia="Arial" w:cs="Arial"/>
          <w:color w:val="555555"/>
          <w:sz w:val="22"/>
          <w:szCs w:val="22"/>
        </w:rPr>
        <w:t>Alocação ineficiente de médicos por turno, gerando ociosidade em horários de baixa demanda e sobrecarga nos picos.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 xml:space="preserve">Problema 3: </w:t>
      </w:r>
      <w:r>
        <w:rPr>
          <w:rFonts w:eastAsia="Arial" w:cs="Arial"/>
          <w:color w:val="555555"/>
          <w:sz w:val="22"/>
          <w:szCs w:val="22"/>
        </w:rPr>
        <w:t>Ausência de KPIs e dashboards gerenciais, impossibilitando decisões baseadas em dados.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2.2 Objetivo Geral</w:t>
      </w:r>
    </w:p>
    <w:p>
      <w:pPr>
        <w:pStyle w:val="Normal"/>
        <w:spacing w:before="80" w:after="80"/>
        <w:rPr/>
      </w:pPr>
      <w:r>
        <w:rPr>
          <w:rFonts w:eastAsia="Arial" w:cs="Arial"/>
          <w:color w:val="555555"/>
          <w:sz w:val="22"/>
          <w:szCs w:val="22"/>
        </w:rPr>
        <w:t>Desenvolver um sistema de IA e análise de dados capaz de: (a) analisar padrões históricos de atendimento; (b) otimizar a alocação de médicos por turno via Pesquisa Operacional; (c) garantir a conformidade com a LGPD no tratamento de dados de pacientes; e (d) documentar todo o processo com metodologias de Gestão de Projetos.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2E6DA4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3. Escopo do Projeto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3.1 Dentro do Escopo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ETL completo de dataset público de atendimentos médicos (Kaggle / dados SUS sintéticos)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Análise Exploratória de Dados (EDA) com identificação de padrões de demanda por hora, dia e especialidade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3 KPIs principais: Tempo Médio de Espera (TME), Taxa de Ocupação por Turno, Volume de Atendimentos por Especialidade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Dashboard visual com Matplotlib/Seaborn (mínimo 5 gráficos)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Modelo de Programação Linear Inteira (PLI) para otimização de alocação de médicos por turno (minimização de custo total)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Análise de Cenários (mínimo 3 cenários) para o modelo de otimização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Mapeamento de dados pessoais sensíveis e adequação à LGPD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Matriz GUT de riscos de segurança da informação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Política de Autenticação e Controle de Acesso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Project Charter, EAP, Cronograma Gantt, Matriz RACI, Plano de Custos e Comunicação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Documento Final em PDF (formato ABNT)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Vídeo de apresentação (10 minutos)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3.2 Fora do Escopo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Desenvolvimento de interface web ou sistema em produção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Integração com sistemas reais de hospitais ou prontuários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Coleta de dados reais de pacientes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Deploy em nuvem ou infraestrutura de produção</w:t>
      </w:r>
    </w:p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2E6DA4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4. Disciplinas e Entregas Técnicas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2000"/>
        <w:gridCol w:w="3000"/>
        <w:gridCol w:w="2199"/>
        <w:gridCol w:w="2161"/>
      </w:tblGrid>
      <w:tr>
        <w:trPr/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Disciplina</w:t>
            </w:r>
          </w:p>
        </w:tc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Entregas Principais</w:t>
            </w:r>
          </w:p>
        </w:tc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Tecnologias</w:t>
            </w:r>
          </w:p>
        </w:tc>
        <w:tc>
          <w:tcPr>
            <w:tcW w:w="2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Artefatos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Análise de Dados</w:t>
            </w:r>
          </w:p>
        </w:tc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ETL, EDA, 3 KPIs, Dashboard (5+ gráficos)</w:t>
            </w:r>
          </w:p>
        </w:tc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Python 3.12, Pandas 2.2, Matplotlib 3.9, Seaborn 0.13</w:t>
            </w:r>
          </w:p>
        </w:tc>
        <w:tc>
          <w:tcPr>
            <w:tcW w:w="2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Scripts .py, Gráficos .png, Jupyter Notebook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Pesquisa Operacional</w:t>
            </w:r>
          </w:p>
        </w:tc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Modelo PLI de alocação de turnos, 3 cenários, análise de sensibilidade</w:t>
            </w:r>
          </w:p>
        </w:tc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PuLP 2.8, NumPy 1.26, SciPy 1.13</w:t>
            </w:r>
          </w:p>
        </w:tc>
        <w:tc>
          <w:tcPr>
            <w:tcW w:w="2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Scripts .py, Relatório de resultados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Segurança da Informação</w:t>
            </w:r>
          </w:p>
        </w:tc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Mapeamento LGPD, Matriz GUT, Política de Autenticação</w:t>
            </w:r>
          </w:p>
        </w:tc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Documentação (Word/PDF)</w:t>
            </w:r>
          </w:p>
        </w:tc>
        <w:tc>
          <w:tcPr>
            <w:tcW w:w="2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Documentos .pdf, Matrizes .xlsx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Gestão de Projetos</w:t>
            </w:r>
          </w:p>
        </w:tc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Project Charter, EAP, Gantt, Matriz RACI, Plano de Comunicação</w:t>
            </w:r>
          </w:p>
        </w:tc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Excel/Sheets, Word</w:t>
            </w:r>
          </w:p>
        </w:tc>
        <w:tc>
          <w:tcPr>
            <w:tcW w:w="2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.docx, .xlsx, .pdf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2E6DA4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5. Stack Tecnológico Completo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5.1 Linguagem e Runtime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2500"/>
        <w:gridCol w:w="1500"/>
        <w:gridCol w:w="5360"/>
      </w:tblGrid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Python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3.12.x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Linguagem principal de todo o projeto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pip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24.x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Gerenciador de pacotes Python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venv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nativo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Ambiente virtual isolado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5.2 Análise de Dados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2500"/>
        <w:gridCol w:w="1500"/>
        <w:gridCol w:w="5360"/>
      </w:tblGrid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Biblioteca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pandas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2.2.x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Manipulação de DataFrames, ETL, agregações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numpy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1.26.x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Operações numéricas vetorizadas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matplotlib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3.9.x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Geração de gráficos estáticos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seaborn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0.13.x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Visualizações estatísticas (heatmaps, boxplots, etc.)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jupyter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4.x (notebook)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Ambiente de desenvolvimento interativo para EDA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openpyxl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3.1.x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Exportação de resultados para Excel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5.3 Pesquisa Operacional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2500"/>
        <w:gridCol w:w="1500"/>
        <w:gridCol w:w="5360"/>
      </w:tblGrid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Biblioteca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PuLP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2.8.x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Modelagem e resolução de problemas de Programação Linear Inteira (PLI)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scipy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1.13.x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Análise de sensibilidade e otimização auxiliar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CBC Solver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bundled c/ PuLP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Solver open-source para PLI (já incluso no PuLP)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5.4 Documentação e Relatório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2500"/>
        <w:gridCol w:w="1500"/>
        <w:gridCol w:w="5360"/>
      </w:tblGrid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Microsoft Word / Google Docs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Escrita do Documento Final (ABNT)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ABNT NBR 6023 / 14724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Normas de formatação do documento final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OBS Studio / Loom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Gravação do vídeo de apresentação (10 min)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Google Drive / OneDrive</w:t>
            </w:r>
          </w:p>
        </w:tc>
        <w:tc>
          <w:tcPr>
            <w:tcW w:w="1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Repositório compartilhado com o professor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2E6DA4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6. Estrutura Analítica do Projeto (EAP)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555555"/>
          <w:sz w:val="22"/>
          <w:szCs w:val="22"/>
        </w:rPr>
        <w:t>O projeto é dividido em 5 pacotes de trabalho principais: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800"/>
        <w:gridCol w:w="2199"/>
        <w:gridCol w:w="6361"/>
      </w:tblGrid>
      <w:tr>
        <w:trPr/>
        <w:tc>
          <w:tcPr>
            <w:tcW w:w="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Pacote de Trabalho</w:t>
            </w:r>
          </w:p>
        </w:tc>
        <w:tc>
          <w:tcPr>
            <w:tcW w:w="63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Atividades</w:t>
            </w:r>
          </w:p>
        </w:tc>
      </w:tr>
      <w:tr>
        <w:trPr/>
        <w:tc>
          <w:tcPr>
            <w:tcW w:w="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1.0</w:t>
            </w:r>
          </w:p>
        </w:tc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Setup e Organização</w:t>
            </w:r>
          </w:p>
        </w:tc>
        <w:tc>
          <w:tcPr>
            <w:tcW w:w="63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Criação do repositório, README, estrutura de pastas, validação do escopo</w:t>
            </w:r>
          </w:p>
        </w:tc>
      </w:tr>
      <w:tr>
        <w:trPr/>
        <w:tc>
          <w:tcPr>
            <w:tcW w:w="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2.0</w:t>
            </w:r>
          </w:p>
        </w:tc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Gestão de Projetos</w:t>
            </w:r>
          </w:p>
        </w:tc>
        <w:tc>
          <w:tcPr>
            <w:tcW w:w="63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Project Charter (este documento), EAP, Gantt, Matriz RACI, Plano de Comunicação, Plano de Riscos</w:t>
            </w:r>
          </w:p>
        </w:tc>
      </w:tr>
      <w:tr>
        <w:trPr/>
        <w:tc>
          <w:tcPr>
            <w:tcW w:w="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3.0</w:t>
            </w:r>
          </w:p>
        </w:tc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Análise de Dados</w:t>
            </w:r>
          </w:p>
        </w:tc>
        <w:tc>
          <w:tcPr>
            <w:tcW w:w="63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Coleta e limpeza do dataset, ETL, EDA, cálculo de KPIs, geração de gráficos e dashboard</w:t>
            </w:r>
          </w:p>
        </w:tc>
      </w:tr>
      <w:tr>
        <w:trPr/>
        <w:tc>
          <w:tcPr>
            <w:tcW w:w="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4.0</w:t>
            </w:r>
          </w:p>
        </w:tc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Pesquisa Operacional</w:t>
            </w:r>
          </w:p>
        </w:tc>
        <w:tc>
          <w:tcPr>
            <w:tcW w:w="63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Formulação do modelo PLI, implementação em PuLP, execução dos 3 cenários, análise de sensibilidade</w:t>
            </w:r>
          </w:p>
        </w:tc>
      </w:tr>
      <w:tr>
        <w:trPr/>
        <w:tc>
          <w:tcPr>
            <w:tcW w:w="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5.0</w:t>
            </w:r>
          </w:p>
        </w:tc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Segurança da Informação</w:t>
            </w:r>
          </w:p>
        </w:tc>
        <w:tc>
          <w:tcPr>
            <w:tcW w:w="63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Inventário de dados pessoais, enquadramento LGPD, Matriz GUT, Política de Autenticação</w:t>
            </w:r>
          </w:p>
        </w:tc>
      </w:tr>
      <w:tr>
        <w:trPr/>
        <w:tc>
          <w:tcPr>
            <w:tcW w:w="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6.0</w:t>
            </w:r>
          </w:p>
        </w:tc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Entrega Final</w:t>
            </w:r>
          </w:p>
        </w:tc>
        <w:tc>
          <w:tcPr>
            <w:tcW w:w="63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Consolidação do PDF ABNT, gravação do vídeo, upload no repositório, envio por e-mail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2E6DA4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7. Cronograma (Gantt Simplificado)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2891"/>
        <w:gridCol w:w="1291"/>
        <w:gridCol w:w="1292"/>
        <w:gridCol w:w="1293"/>
        <w:gridCol w:w="1291"/>
        <w:gridCol w:w="1302"/>
      </w:tblGrid>
      <w:tr>
        <w:trPr/>
        <w:tc>
          <w:tcPr>
            <w:tcW w:w="28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13–14/Mai</w:t>
            </w:r>
          </w:p>
        </w:tc>
        <w:tc>
          <w:tcPr>
            <w:tcW w:w="129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15–16/Mai</w:t>
            </w:r>
          </w:p>
        </w:tc>
        <w:tc>
          <w:tcPr>
            <w:tcW w:w="129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17–18/Mai</w:t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19–20/Mai</w:t>
            </w:r>
          </w:p>
        </w:tc>
        <w:tc>
          <w:tcPr>
            <w:tcW w:w="13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21–22/Mai</w:t>
            </w:r>
          </w:p>
        </w:tc>
      </w:tr>
      <w:tr>
        <w:trPr/>
        <w:tc>
          <w:tcPr>
            <w:tcW w:w="28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Setup, README, repositório</w:t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6DA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███</w:t>
            </w:r>
          </w:p>
        </w:tc>
        <w:tc>
          <w:tcPr>
            <w:tcW w:w="129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Gestão de Projetos (Charter, EAP, RACI)</w:t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6DA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███</w:t>
            </w:r>
          </w:p>
        </w:tc>
        <w:tc>
          <w:tcPr>
            <w:tcW w:w="129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6DA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███</w:t>
            </w:r>
          </w:p>
        </w:tc>
        <w:tc>
          <w:tcPr>
            <w:tcW w:w="129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ETL + EDA (Análise de Dados)</w:t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6DA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███</w:t>
            </w:r>
          </w:p>
        </w:tc>
        <w:tc>
          <w:tcPr>
            <w:tcW w:w="129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6DA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███</w:t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KPIs + Dashboard (Gráficos)</w:t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6DA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███</w:t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6DA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███</w:t>
            </w:r>
          </w:p>
        </w:tc>
        <w:tc>
          <w:tcPr>
            <w:tcW w:w="13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Modelo PLI (Pesquisa Operacional)</w:t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6DA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███</w:t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6DA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███</w:t>
            </w:r>
          </w:p>
        </w:tc>
        <w:tc>
          <w:tcPr>
            <w:tcW w:w="13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Segurança / LGPD / Matriz GUT</w:t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6DA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███</w:t>
            </w:r>
          </w:p>
        </w:tc>
        <w:tc>
          <w:tcPr>
            <w:tcW w:w="13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6DA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███</w:t>
            </w:r>
          </w:p>
        </w:tc>
      </w:tr>
      <w:tr>
        <w:trPr/>
        <w:tc>
          <w:tcPr>
            <w:tcW w:w="28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Documento Final PDF + Vídeo</w:t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9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6DA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███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2E6DA4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8. Matriz RACI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555555"/>
          <w:sz w:val="22"/>
          <w:szCs w:val="22"/>
        </w:rPr>
        <w:t>R = Responsável | A = Aprovador | C = Consultado | I = Informado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4560"/>
        <w:gridCol w:w="2400"/>
        <w:gridCol w:w="2400"/>
      </w:tblGrid>
      <w:tr>
        <w:trPr/>
        <w:tc>
          <w:tcPr>
            <w:tcW w:w="4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Desenvolvedor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Prof. Felipe</w:t>
            </w:r>
          </w:p>
        </w:tc>
      </w:tr>
      <w:tr>
        <w:trPr/>
        <w:tc>
          <w:tcPr>
            <w:tcW w:w="4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Setup do repositório e README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 / A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4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Documentação de Gestão de Projetos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 / A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 / I</w:t>
            </w:r>
          </w:p>
        </w:tc>
      </w:tr>
      <w:tr>
        <w:trPr/>
        <w:tc>
          <w:tcPr>
            <w:tcW w:w="4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ETL e Análise Exploratória de Dados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 / A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4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Desenvolvimento do Modelo PLI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 / A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4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Documentação de Segurança / LGPD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 / A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4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Validação Intermediária (Fase 4)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</w:t>
            </w:r>
          </w:p>
        </w:tc>
      </w:tr>
      <w:tr>
        <w:trPr/>
        <w:tc>
          <w:tcPr>
            <w:tcW w:w="4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Entrega Final (PDF + Vídeo)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 / A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2E6DA4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9. Plano de Riscos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200"/>
        <w:gridCol w:w="1200"/>
        <w:gridCol w:w="1200"/>
        <w:gridCol w:w="1200"/>
        <w:gridCol w:w="2560"/>
      </w:tblGrid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Probabilidade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Dataset com dados insuficientes ou inconsistentes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Média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Alto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Alta</w:t>
            </w:r>
          </w:p>
        </w:tc>
        <w:tc>
          <w:tcPr>
            <w:tcW w:w="2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Usar dataset sintético gerado em Python como fallback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Modelo PLI sem solução viável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Baixa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Alto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Média</w:t>
            </w:r>
          </w:p>
        </w:tc>
        <w:tc>
          <w:tcPr>
            <w:tcW w:w="2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Simplificar restrições; documentar o cenário como análise de infactibilidade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Falta de tempo para o documento final ABNT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Alto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Crítica</w:t>
            </w:r>
          </w:p>
        </w:tc>
        <w:tc>
          <w:tcPr>
            <w:tcW w:w="2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Iniciar template ABNT no dia 1; escrever seções em paralelo ao desenvolvimento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Problema técnico no ambiente Python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Baixa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Médio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Baixa</w:t>
            </w:r>
          </w:p>
        </w:tc>
        <w:tc>
          <w:tcPr>
            <w:tcW w:w="2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Usar Google Colab como ambiente de backup na nuvem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2E6DA4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10. Dataset e Fonte de Dados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10.1 Dataset Principal Recomendado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 xml:space="preserve">Fonte: </w:t>
      </w:r>
      <w:r>
        <w:rPr>
          <w:rFonts w:eastAsia="Arial" w:cs="Arial"/>
          <w:color w:val="555555"/>
          <w:sz w:val="22"/>
          <w:szCs w:val="22"/>
        </w:rPr>
        <w:t>Nome: Healthcare Dataset (Kaggle)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 xml:space="preserve">URL: </w:t>
      </w:r>
      <w:r>
        <w:rPr>
          <w:rFonts w:eastAsia="Arial" w:cs="Arial"/>
          <w:color w:val="555555"/>
          <w:sz w:val="22"/>
          <w:szCs w:val="22"/>
        </w:rPr>
        <w:t>https://www.kaggle.com/datasets/prasad22/healthcare-dataset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 xml:space="preserve">Conteúdo: </w:t>
      </w:r>
      <w:r>
        <w:rPr>
          <w:rFonts w:eastAsia="Arial" w:cs="Arial"/>
          <w:color w:val="555555"/>
          <w:sz w:val="22"/>
          <w:szCs w:val="22"/>
        </w:rPr>
        <w:t>Aproximadamente 10.000 registros de atendimentos médicos com colunas de data/hora, especialidade, tempo de espera e tipo de atendimento.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 xml:space="preserve">Fallback: </w:t>
      </w:r>
      <w:r>
        <w:rPr>
          <w:rFonts w:eastAsia="Arial" w:cs="Arial"/>
          <w:color w:val="555555"/>
          <w:sz w:val="22"/>
          <w:szCs w:val="22"/>
        </w:rPr>
        <w:t>Caso o dataset acima seja insuficiente, gerar dataset sintético com Python (Faker + NumPy), documentando o processo de geração no Notebook.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10.2 Estrutura Esperada do Dataset (Colunas-Alvo)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2399"/>
        <w:gridCol w:w="1800"/>
        <w:gridCol w:w="5161"/>
      </w:tblGrid>
      <w:tr>
        <w:trPr/>
        <w:tc>
          <w:tcPr>
            <w:tcW w:w="2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patient_id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string</w:t>
            </w:r>
          </w:p>
        </w:tc>
        <w:tc>
          <w:tcPr>
            <w:tcW w:w="5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Identificador anonimizado do paciente (sem dados pessoais reais)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admission_date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datetime</w:t>
            </w:r>
          </w:p>
        </w:tc>
        <w:tc>
          <w:tcPr>
            <w:tcW w:w="5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Data e hora de entrada na unidade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discharge_date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datetime</w:t>
            </w:r>
          </w:p>
        </w:tc>
        <w:tc>
          <w:tcPr>
            <w:tcW w:w="5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Data e hora de saída/alta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speciality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category</w:t>
            </w:r>
          </w:p>
        </w:tc>
        <w:tc>
          <w:tcPr>
            <w:tcW w:w="5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Especialidade médica (Clínica Geral, Pediatria, Ortopedia, etc.)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shift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category</w:t>
            </w:r>
          </w:p>
        </w:tc>
        <w:tc>
          <w:tcPr>
            <w:tcW w:w="5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Turno (manhã, tarde, noite)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wait_time_min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int</w:t>
            </w:r>
          </w:p>
        </w:tc>
        <w:tc>
          <w:tcPr>
            <w:tcW w:w="5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Tempo de espera em minutos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doctor_id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string</w:t>
            </w:r>
          </w:p>
        </w:tc>
        <w:tc>
          <w:tcPr>
            <w:tcW w:w="5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Identificador anonimizado do médico responsável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2E6DA4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11. Estrutura de Pastas do Repositório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555555"/>
          <w:sz w:val="22"/>
          <w:szCs w:val="22"/>
        </w:rPr>
        <w:t>Estrutura sugerida para o Google Drive / OneDrive / GitHub: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599"/>
        <w:gridCol w:w="5761"/>
      </w:tblGrid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Caminho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📁 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medfacil-projeto/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Pasta raiz do projeto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README.md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Identificação do projeto, integrantes, empresa e problema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📁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01_gestao/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Documentos de Gestão de Projetos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project_charter.docx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Este documento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eap.xlsx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Estrutura Analítica do Projeto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gantt.xlsx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Cronograma detalhado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matriz_raci.xlsx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Responsabilidades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📁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02_analise_dados/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Scripts e resultados de análise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01_etl.py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Pipeline ETL de limpeza e transformação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02_eda.ipynb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Análise Exploratória de Dados (Jupyter)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03_kpis_dashboard.py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Cálculo de KPIs e geração de gráficos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📁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data/raw/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Dataset original baixado do Kaggle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📁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data/processed/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Dataset limpo após ETL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📁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output/charts/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Gráficos exportados em .png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📁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03_pesquisa_operacional/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Modelos de otimização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modelo_pli.py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Modelo de alocação de turnos com PuLP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cenarios.py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Script dos 3 cenários de análise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resultados_po.xlsx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Resultados exportados do solver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📁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04_seguranca/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Documentação de segurança e LGPD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mapeamento_lgpd.docx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Inventário de dados pessoais sensíveis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matriz_gut.xlsx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Matriz GUT de riscos de segurança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politica_autenticacao.docx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Política de controle de acesso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📁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05_entrega_final/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Artefatos finais de entrega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documento_final_abnt.pdf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Documento consolidado em PDF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video_apresentacao.mp4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Vídeo de 10 minutos (link ou arquivo)</w:t>
            </w:r>
          </w:p>
        </w:tc>
      </w:tr>
      <w:tr>
        <w:trPr/>
        <w:tc>
          <w:tcPr>
            <w:tcW w:w="35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requirements.txt</w:t>
            </w:r>
          </w:p>
        </w:tc>
        <w:tc>
          <w:tcPr>
            <w:tcW w:w="5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Lista de dependências Python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2E6DA4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12. Aprovação e Assinatura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555555"/>
          <w:sz w:val="22"/>
          <w:szCs w:val="22"/>
        </w:rPr>
        <w:t>Este Termo de Abertura formaliza o início oficial do projeto e autoriza a execução das atividades descritas neste documento.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3A5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</w:t>
            </w:r>
          </w:p>
        </w:tc>
      </w:tr>
      <w:tr>
        <w:trPr/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Desenvolvedor / Autor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Robert Sampaio (2222201445)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13/05/2026</w:t>
            </w:r>
          </w:p>
        </w:tc>
      </w:tr>
      <w:tr>
        <w:trPr/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Professor Orientador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Felipe Santos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2F4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 validar na Fase 4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E6DA4"/>
          <w:sz w:val="22"/>
          <w:szCs w:val="22"/>
        </w:rPr>
        <w:t xml:space="preserve">Link do Repositório: </w:t>
      </w:r>
      <w:hyperlink r:id="rId2">
        <w:r>
          <w:rPr>
            <w:rStyle w:val="Hyperlink"/>
          </w:rPr>
          <w:t>https://github.com/robert-sampaio/medfacil</w:t>
        </w:r>
      </w:hyperlink>
      <w:r>
        <w:rPr/>
        <w:t xml:space="preserve"> </w:t>
      </w:r>
      <w:r>
        <w:rPr>
          <w:rFonts w:eastAsia="Arial" w:cs="Arial"/>
          <w:color w:val="2E6DA4"/>
          <w:sz w:val="22"/>
          <w:szCs w:val="22"/>
        </w:rPr>
        <w:t>____________________________________________________________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888888"/>
          <w:sz w:val="22"/>
          <w:szCs w:val="22"/>
        </w:rPr>
        <w:t>(Preencher após criar a pasta compartilhada e inserir também na introdução do Documento Final PDF)</w:t>
      </w:r>
    </w:p>
    <w:sectPr>
      <w:type w:val="nextPage"/>
      <w:pgSz w:w="11906" w:h="16838"/>
      <w:pgMar w:left="180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360" w:after="160"/>
      <w:outlineLvl w:val="0"/>
    </w:pPr>
    <w:rPr>
      <w:rFonts w:ascii="Arial" w:hAnsi="Arial" w:eastAsia="Arial" w:cs="Arial"/>
      <w:b/>
      <w:bCs/>
      <w:color w:val="1A3A5C"/>
      <w:sz w:val="28"/>
      <w:szCs w:val="28"/>
    </w:rPr>
  </w:style>
  <w:style w:type="paragraph" w:styleId="Heading2">
    <w:name w:val="heading 2"/>
    <w:basedOn w:val="Ttulo"/>
    <w:qFormat/>
    <w:pPr>
      <w:spacing w:before="240" w:after="120"/>
      <w:outlineLvl w:val="1"/>
    </w:pPr>
    <w:rPr>
      <w:rFonts w:ascii="Arial" w:hAnsi="Arial" w:eastAsia="Arial" w:cs="Arial"/>
      <w:b/>
      <w:bCs/>
      <w:color w:val="2E6DA4"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obert-sampaio/medfaci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9</Pages>
  <Words>1418</Words>
  <Characters>8304</Characters>
  <CharactersWithSpaces>9407</CharactersWithSpaces>
  <Paragraphs>339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2026-05-13T04:12:25Z</dcterms:created>
  <dc:creator>Un-named</dc:creator>
  <dc:description/>
  <dc:language>pt-BR</dc:language>
  <cp:lastModifiedBy/>
  <dcterms:modified xsi:type="dcterms:W3CDTF">2026-05-22T16:03:49Z</dcterms:modified>
  <cp:revision>2</cp:revision>
  <dc:subject/>
  <dc:title/>
</cp:coreProperties>
</file>