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MedFácil Clínicas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6DA4"/>
          <w:sz w:val="26"/>
          <w:szCs w:val="26"/>
        </w:rPr>
        <w:t xml:space="preserve">Projeto de Extensão de Sistemas Inteligentes</w:t>
      </w:r>
    </w:p>
    <w:p>
      <w:pPr>
        <w:spacing w:after="0" w:before="240"/>
      </w:pPr>
      <w:r>
        <w:t xml:space="preserve"/>
      </w:r>
    </w:p>
    <w:p>
      <w:pPr>
        <w:pBdr>
          <w:top w:val="single" w:color="2E6DA4" w:sz="12"/>
          <w:bottom w:val="single" w:color="2E6DA4" w:sz="12"/>
        </w:pBdr>
        <w:shd w:fill="D6E4F0" w:val="clear"/>
        <w:spacing w:after="120" w:before="120"/>
        <w:jc w:val="center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POLÍTICA DE AUTENTICAÇÃO E CONTROLE DE ACESSO</w:t>
      </w:r>
    </w:p>
    <w:p>
      <w:pPr>
        <w:spacing w:after="0"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Versão 1.0  ·  Maio de 2026  ·  Disciplina: Segurança da Informação</w:t>
      </w:r>
    </w:p>
    <w:p>
      <w:r>
        <w:br w:type="page"/>
      </w:r>
    </w:p>
    <w:p>
      <w:pPr>
        <w:pStyle w:val="Heading1"/>
        <w:pBdr>
          <w:bottom w:val="single" w:color="2E6D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Objetivo e Escopo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Esta Política de Autenticação e Controle de Acesso define as diretrizes, mecanismos e responsabilidades relacionados ao acesso ao sistema de análise de dados da MedFácil Clínicas, desenvolvido no âmbito do Projeto de Extensão de Sistemas Inteligentes.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sistema é composto pelos seguintes componentes sujeitos a controle de acesso: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Repositório de arquivos: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Pasta compartilhada no Google Drive ou OneDrive contendo todos os artefatos do projeto.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Scripts Python: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Código-fonte dos módulos ETL, Dashboard e Modelo PLI.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Dataset processado: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Arquivo healthcare_clean.csv com dados anonimizados.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Outputs: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Gráficos, planilhas de KPIs e resultados de otimização.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Documento Final: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PDF consolidado para entrega acadêmica.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Classificação de Usuários e Perfis de Acesso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sistema define três perfis de acesso, com permissões distintas conforme o princípio do menor privilégio (Principle of Least Privilege — PoLP):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31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Usuário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 de Acesso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Permissões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Desenvolvedor do Projeto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Total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Leitura, escrita, exclusão e compartilhamento de todos os artefatos. Único autorizado a modificar scripts e dataset.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Orientador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Prof. Felipe Santos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Somente Leitura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Visualização de todos os artefatos via link compartilhado. Sem permissão de edição ou download irrestrito.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Público / Terceiros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Qualquer outro usuário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Sem acesso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Nenhum acesso autorizado. Link do repositório não deve ser divulgado publicamente.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Mecanismos de Autenticação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3.1 Autenticação no Repositório (Google Drive / OneDrive)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repositório é protegido pela autenticação da plataforma de nuvem (conta Google ou Microsoft). As seguintes diretrizes se aplicam: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Conta com 2FA: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 conta do desenvolvedor deve ter autenticação em dois fatores (2FA) ativada para acesso ao Google Drive / OneDrive.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Senha forte: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Mínimo de 12 caracteres, combinando letras maiúsculas, minúsculas, números e símbolos.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Compartilhamento controlado: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 link de acesso ao professor deve ser gerado com permissão de 'Visualizador' (viewer). Nunca usar 'Qualquer pessoa com o link pode editar'.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Revogação pós-entrega: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Após a entrega final (22/Mai/2026), o link de compartilhamento deve ser revogado ou convertido para acesso privado.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3.2 Autenticação no Ambiente de Desenvolvimento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ambiente local (Windows + Git Bash + venv) é protegido pelas seguintes medidas: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Acesso ao computador: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Sessão Windows protegida por senha ou PIN de no mínimo 6 dígitos.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Ambiente virtual Python: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 venv isola as dependências do projeto. Nunca instalar pacotes no Python global.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Versionamento Git: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Commits realizados com usuário autenticado (git config user.email). Repositório GitHub com acesso privado ou público somente após entrega.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3.3 Autenticação no Jupyter Notebook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Jupyter Notebook gera um token de autenticação local ao ser iniciado. As seguintes práticas devem ser seguidas: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Token local: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Nunca expor o servidor Jupyter na rede (não usar --ip=0.0.0.0 sem senha). Manter apenas em localhost.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Encerramento de sessão: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Sempre encerrar o servidor Jupyter ao finalizar o trabalho (Ctrl+C no terminal).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Controle de Acesso ao Dataset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dataset healthcare_clean.csv contém dados pessoais anonimizados e dados sensíveis de saúde (Medical Condition, Blood Type). Por isso, requer controles específicos: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60"/>
        <w:gridCol w:w="32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Leitura do dataset raw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Apenas pelo script 01_etl.py. Nunca abrir manualmente em Excel e salvar.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Evita corrupção acidental e exposição de dados.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Dataset processado (clean)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Armazenado em data/processed/. Não incluir nos outputs públicos.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Contém Patient ID + dados sensíveis. Não deve ser compartilhado amplamente.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Outputs (gráficos, Excel)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Podem ser compartilhados. Verificar que não contêm Patient ID individual.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Outputs são sempre agregados. Nenhum dado individual deve aparecer.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Backup do dataset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Manter cópia no Drive em pasta separada. Não enviar por e-mail.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Evita perda e exposição por canal inseguro.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Exclusão pós-projeto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Após a entrega e avaliação, o dataset raw pode ser excluído do repositório.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Princípio da minimização de dados (Art. 6º, III — LGPD).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Política de Senhas e Tokens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 Mínimo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Recomendação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Conta Google / Microsoft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Senha ≥ 12 chars + 2FA ativo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Usar gerenciador de senhas (Bitwarden, 1Password)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GitHub (se utilizado)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Token PAT com escopo limitado (repo only)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Nunca commitar o token no código. Usar variável de ambiente.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Computador local (Windows)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PIN ≥ 6 dígitos ou senha de login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Ativar bloqueio automático por inatividade (5 min)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Jupyter Notebook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Token gerado automaticamente (não desabilitar)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Nunca expor porta 8888 fora do localhost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Trilha de Auditoria e Monitoramento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Embora o projeto seja de pequeno porte e individual, boas práticas de rastreabilidade devem ser adotadas: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Histórico do Git: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Cada commit deve ter mensagem descritiva (ex: 'feat: adiciona modelo PLI cenário C3'). O log do Git funciona como trilha de auditoria das alterações no código.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Histórico do Drive: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 Google Drive / OneDrive mantém histórico de versões dos documentos. Não desativar esse recurso.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Log dos scripts: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Os scripts Python imprimem logs no terminal (ex: '[1/6] Carregando dataset...'). Redirecionar para arquivo quando necessário: python 01_etl.py &gt; log_etl.txt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Registro de compartilhamento: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Documentar no README a data em que o link foi compartilhado com o professor e quando foi revogado.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 Responsabilidades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Obrigações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Penalidade por Descumprimento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Desenvolvedor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Aplicar todos os controles desta política. Manter repositório seguro. Anonimizar dados sensíveis.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Comprometimento da nota e eventual infração à LGPD (Art. 52).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Prof. Felipe Santos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Acessar o repositório apenas para fins de avaliação. Não compartilhar o link com terceiros.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N/A — papel de orientador/avaliador.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 Vigência e Revisão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Esta política entra em vigor na data de criação do repositório do projeto e permanece válida até a conclusão da avaliação final pela instituição. Revisões são obrigatórias caso haja: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Inclusão de novos colaboradores no projeto.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Alteração da plataforma de armazenamento.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Identificação de incidente de segurança ou acesso não autorizado.</w:t>
      </w:r>
    </w:p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Esta Política foi elaborada como parte do Projeto de Extensão de Sistemas Inteligentes, disciplina do curso de Ciência da Computação / Sistemas de Informação — Uninove, campus Santo Amaro, sob orientação do Professor Felipe Santos.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Maio de 2026</w:t>
      </w:r>
    </w:p>
    <w:p>
      <w:pPr>
        <w:spacing w:after="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     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Desenvolvedor — (Nome / RA)                          Prof. Felipe Santos — Orientador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2026-05-18T00:31:09.264Z</dcterms:created>
  <dcterms:modified xsi:type="dcterms:W3CDTF">2026-05-18T00:31:09.276Z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