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57C4B" w14:textId="07B705BB" w:rsidR="00D407B6" w:rsidRPr="008E5BB1" w:rsidRDefault="00000000">
      <w:pPr>
        <w:rPr>
          <w:rFonts w:ascii="Palatino Linotype" w:hAnsi="Palatino Linotype"/>
          <w:sz w:val="32"/>
          <w:szCs w:val="32"/>
        </w:rPr>
      </w:pPr>
      <w:r>
        <w:rPr>
          <w:noProof/>
        </w:rPr>
        <w:drawing>
          <wp:anchor distT="0" distB="0" distL="0" distR="0" simplePos="0" relativeHeight="5" behindDoc="1" locked="0" layoutInCell="1" allowOverlap="1" wp14:anchorId="6F8588C4" wp14:editId="5AD2A533">
            <wp:simplePos x="0" y="0"/>
            <wp:positionH relativeFrom="page">
              <wp:posOffset>2799715</wp:posOffset>
            </wp:positionH>
            <wp:positionV relativeFrom="page">
              <wp:posOffset>742950</wp:posOffset>
            </wp:positionV>
            <wp:extent cx="4760595" cy="8756650"/>
            <wp:effectExtent l="0" t="0" r="1905" b="6350"/>
            <wp:wrapNone/>
            <wp:docPr id="1"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8"/>
                    <pic:cNvPicPr>
                      <a:picLocks noChangeAspect="1" noChangeArrowheads="1"/>
                    </pic:cNvPicPr>
                  </pic:nvPicPr>
                  <pic:blipFill>
                    <a:blip r:embed="rId6">
                      <a:alphaModFix amt="5000"/>
                    </a:blip>
                    <a:srcRect r="85297" b="30460"/>
                    <a:stretch>
                      <a:fillRect/>
                    </a:stretch>
                  </pic:blipFill>
                  <pic:spPr bwMode="auto">
                    <a:xfrm>
                      <a:off x="0" y="0"/>
                      <a:ext cx="4760595" cy="8756650"/>
                    </a:xfrm>
                    <a:prstGeom prst="rect">
                      <a:avLst/>
                    </a:prstGeom>
                  </pic:spPr>
                </pic:pic>
              </a:graphicData>
            </a:graphic>
          </wp:anchor>
        </w:drawing>
      </w:r>
      <w:r>
        <w:rPr>
          <w:rFonts w:ascii="Palatino Linotype" w:hAnsi="Palatino Linotype"/>
          <w:b/>
          <w:bCs/>
          <w:sz w:val="50"/>
          <w:szCs w:val="50"/>
          <w:u w:val="single"/>
        </w:rPr>
        <w:t>UNIVERSITÀ DEGLI STUDI DI UDINE</w:t>
      </w:r>
      <w:r>
        <w:rPr>
          <w:rFonts w:ascii="Palatino Linotype" w:hAnsi="Palatino Linotype"/>
          <w:b/>
          <w:sz w:val="40"/>
          <w:szCs w:val="40"/>
        </w:rPr>
        <w:t xml:space="preserve"> </w:t>
      </w:r>
      <w:r>
        <w:rPr>
          <w:rFonts w:ascii="Palatino Linotype" w:hAnsi="Palatino Linotype"/>
          <w:sz w:val="32"/>
          <w:szCs w:val="32"/>
        </w:rPr>
        <w:t>DIPARTIMENTO DI SCIENZE MATEMATICHE, INFORMATICHE E FISICHE</w:t>
      </w:r>
    </w:p>
    <w:p w14:paraId="1A6E0E68" w14:textId="77777777" w:rsidR="00D407B6" w:rsidRDefault="00D407B6">
      <w:pPr>
        <w:rPr>
          <w:rFonts w:ascii="Palatino Linotype" w:hAnsi="Palatino Linotype"/>
          <w:b/>
          <w:sz w:val="40"/>
          <w:szCs w:val="40"/>
        </w:rPr>
      </w:pPr>
    </w:p>
    <w:p w14:paraId="0B2B785D" w14:textId="77777777" w:rsidR="00D407B6" w:rsidRDefault="00D407B6">
      <w:pPr>
        <w:rPr>
          <w:rFonts w:ascii="Palatino Linotype" w:hAnsi="Palatino Linotype"/>
          <w:b/>
          <w:sz w:val="40"/>
          <w:szCs w:val="40"/>
        </w:rPr>
      </w:pPr>
    </w:p>
    <w:p w14:paraId="1DB52D54" w14:textId="77777777" w:rsidR="00D407B6" w:rsidRDefault="00D407B6">
      <w:pPr>
        <w:rPr>
          <w:rFonts w:ascii="Palatino Linotype" w:hAnsi="Palatino Linotype"/>
          <w:b/>
          <w:sz w:val="40"/>
          <w:szCs w:val="40"/>
        </w:rPr>
      </w:pPr>
    </w:p>
    <w:p w14:paraId="4A98A311" w14:textId="77777777" w:rsidR="00D407B6" w:rsidRDefault="00D407B6">
      <w:pPr>
        <w:rPr>
          <w:rFonts w:ascii="Palatino Linotype" w:hAnsi="Palatino Linotype"/>
          <w:b/>
          <w:sz w:val="40"/>
          <w:szCs w:val="40"/>
        </w:rPr>
      </w:pPr>
    </w:p>
    <w:p w14:paraId="5CB49BD1" w14:textId="77777777" w:rsidR="00D407B6" w:rsidRDefault="00000000">
      <w:pPr>
        <w:rPr>
          <w:sz w:val="44"/>
          <w:szCs w:val="44"/>
          <w:u w:val="single"/>
        </w:rPr>
      </w:pPr>
      <w:r>
        <w:rPr>
          <w:rFonts w:ascii="Palatino Linotype" w:hAnsi="Palatino Linotype"/>
          <w:b/>
          <w:bCs/>
          <w:sz w:val="44"/>
          <w:szCs w:val="44"/>
          <w:u w:val="single"/>
        </w:rPr>
        <w:t>Docenti:</w:t>
      </w:r>
    </w:p>
    <w:p w14:paraId="17CA7632" w14:textId="77777777" w:rsidR="00D407B6" w:rsidRDefault="00000000">
      <w:r>
        <w:rPr>
          <w:rFonts w:ascii="Palatino Linotype" w:hAnsi="Palatino Linotype"/>
          <w:sz w:val="40"/>
          <w:szCs w:val="40"/>
        </w:rPr>
        <w:t>Chiar.mo Gabriele Puppis</w:t>
      </w:r>
    </w:p>
    <w:p w14:paraId="4D252AC3" w14:textId="77777777" w:rsidR="00D407B6" w:rsidRDefault="00000000">
      <w:r>
        <w:rPr>
          <w:rFonts w:ascii="Palatino Linotype" w:hAnsi="Palatino Linotype"/>
          <w:sz w:val="40"/>
          <w:szCs w:val="40"/>
        </w:rPr>
        <w:t>Chiar.ma Carla Piazza</w:t>
      </w:r>
    </w:p>
    <w:p w14:paraId="25E66970" w14:textId="77777777" w:rsidR="00D407B6" w:rsidRDefault="00D407B6">
      <w:pPr>
        <w:rPr>
          <w:rFonts w:ascii="Palatino Linotype" w:hAnsi="Palatino Linotype"/>
          <w:sz w:val="40"/>
          <w:szCs w:val="40"/>
        </w:rPr>
      </w:pPr>
    </w:p>
    <w:p w14:paraId="1367A510" w14:textId="77777777" w:rsidR="00D407B6" w:rsidRDefault="00D407B6">
      <w:pPr>
        <w:rPr>
          <w:rFonts w:ascii="Palatino Linotype" w:hAnsi="Palatino Linotype"/>
          <w:b/>
          <w:sz w:val="40"/>
          <w:szCs w:val="40"/>
        </w:rPr>
      </w:pPr>
    </w:p>
    <w:p w14:paraId="0A341335" w14:textId="36240E77" w:rsidR="00D407B6" w:rsidRDefault="008E5BB1" w:rsidP="008E5BB1">
      <w:pPr>
        <w:tabs>
          <w:tab w:val="left" w:pos="4170"/>
        </w:tabs>
        <w:rPr>
          <w:rFonts w:ascii="Palatino Linotype" w:hAnsi="Palatino Linotype"/>
          <w:b/>
          <w:sz w:val="40"/>
          <w:szCs w:val="40"/>
        </w:rPr>
      </w:pPr>
      <w:r>
        <w:rPr>
          <w:rFonts w:ascii="Palatino Linotype" w:hAnsi="Palatino Linotype"/>
          <w:b/>
          <w:sz w:val="40"/>
          <w:szCs w:val="40"/>
        </w:rPr>
        <w:tab/>
      </w:r>
    </w:p>
    <w:p w14:paraId="0AD19B2B" w14:textId="77777777" w:rsidR="00D407B6" w:rsidRDefault="00D407B6">
      <w:pPr>
        <w:rPr>
          <w:rFonts w:ascii="Palatino Linotype" w:hAnsi="Palatino Linotype"/>
          <w:b/>
          <w:sz w:val="40"/>
          <w:szCs w:val="40"/>
        </w:rPr>
      </w:pPr>
    </w:p>
    <w:p w14:paraId="263A7BF7" w14:textId="77777777" w:rsidR="00D407B6" w:rsidRDefault="00D407B6">
      <w:pPr>
        <w:rPr>
          <w:rFonts w:ascii="Palatino Linotype" w:hAnsi="Palatino Linotype"/>
          <w:b/>
          <w:sz w:val="40"/>
          <w:szCs w:val="40"/>
        </w:rPr>
      </w:pPr>
    </w:p>
    <w:p w14:paraId="2CB2872D" w14:textId="77777777" w:rsidR="00D407B6" w:rsidRDefault="00D407B6">
      <w:pPr>
        <w:rPr>
          <w:rFonts w:ascii="Palatino Linotype" w:hAnsi="Palatino Linotype"/>
          <w:b/>
          <w:sz w:val="40"/>
          <w:szCs w:val="40"/>
        </w:rPr>
      </w:pPr>
    </w:p>
    <w:p w14:paraId="57F89805" w14:textId="77777777" w:rsidR="00D407B6" w:rsidRDefault="00000000">
      <w:pPr>
        <w:jc w:val="center"/>
      </w:pPr>
      <w:r>
        <w:rPr>
          <w:rFonts w:ascii="Palatino Linotype" w:hAnsi="Palatino Linotype"/>
          <w:b/>
          <w:bCs/>
          <w:sz w:val="50"/>
          <w:szCs w:val="50"/>
        </w:rPr>
        <w:t>ANNO ACCADEMICO 2023/2024</w:t>
      </w:r>
    </w:p>
    <w:p w14:paraId="76ECED60" w14:textId="77777777" w:rsidR="00D407B6" w:rsidRDefault="00D407B6">
      <w:pPr>
        <w:rPr>
          <w:rFonts w:ascii="Palatino Linotype" w:hAnsi="Palatino Linotype"/>
          <w:b/>
          <w:sz w:val="40"/>
          <w:szCs w:val="40"/>
        </w:rPr>
      </w:pPr>
    </w:p>
    <w:p w14:paraId="7A5B7BD9" w14:textId="77777777" w:rsidR="00D407B6" w:rsidRDefault="00D407B6">
      <w:pPr>
        <w:rPr>
          <w:rFonts w:ascii="Palatino Linotype" w:hAnsi="Palatino Linotype"/>
          <w:b/>
          <w:sz w:val="40"/>
          <w:szCs w:val="40"/>
        </w:rPr>
      </w:pPr>
    </w:p>
    <w:p w14:paraId="22AB3D54" w14:textId="77777777" w:rsidR="00D407B6" w:rsidRDefault="00000000">
      <w:proofErr w:type="spellStart"/>
      <w:r>
        <w:rPr>
          <w:rFonts w:ascii="Palatino Linotype" w:hAnsi="Palatino Linotype"/>
          <w:b/>
          <w:sz w:val="40"/>
          <w:szCs w:val="40"/>
        </w:rPr>
        <w:lastRenderedPageBreak/>
        <w:t>QuickSelect</w:t>
      </w:r>
      <w:proofErr w:type="spellEnd"/>
    </w:p>
    <w:p w14:paraId="1E5C7EFB" w14:textId="77777777" w:rsidR="00D407B6" w:rsidRDefault="00000000">
      <w:r>
        <w:rPr>
          <w:rFonts w:cstheme="minorHAnsi"/>
          <w:sz w:val="24"/>
          <w:szCs w:val="24"/>
        </w:rPr>
        <w:t xml:space="preserve">Lo scopo è quello di implementare una variante dell’algoritmo di ordinamento di </w:t>
      </w:r>
      <w:proofErr w:type="spellStart"/>
      <w:r>
        <w:rPr>
          <w:rFonts w:cstheme="minorHAnsi"/>
          <w:sz w:val="24"/>
          <w:szCs w:val="24"/>
        </w:rPr>
        <w:t>QuickSort</w:t>
      </w:r>
      <w:proofErr w:type="spellEnd"/>
      <w:r>
        <w:rPr>
          <w:rFonts w:cstheme="minorHAnsi"/>
          <w:sz w:val="24"/>
          <w:szCs w:val="24"/>
        </w:rPr>
        <w:t xml:space="preserve">, in cui ogni chiamata ricorsiva su un intervallo </w:t>
      </w:r>
      <m:oMath>
        <m:d>
          <m:dPr>
            <m:begChr m:val="["/>
            <m:endChr m:val="]"/>
            <m:ctrlPr>
              <w:rPr>
                <w:rFonts w:ascii="Cambria Math" w:hAnsi="Cambria Math"/>
              </w:rPr>
            </m:ctrlPr>
          </m:dPr>
          <m:e>
            <m:r>
              <w:rPr>
                <w:rFonts w:ascii="Cambria Math" w:hAnsi="Cambria Math"/>
              </w:rPr>
              <m:t>i,j</m:t>
            </m:r>
          </m:e>
        </m:d>
      </m:oMath>
      <w:r>
        <w:rPr>
          <w:rFonts w:cstheme="minorHAnsi"/>
          <w:sz w:val="24"/>
          <w:szCs w:val="24"/>
        </w:rPr>
        <w:t xml:space="preserve"> del vettore utilizzato in input, termina restituendo </w:t>
      </w:r>
      <w:proofErr w:type="gramStart"/>
      <w:r>
        <w:rPr>
          <w:rFonts w:cstheme="minorHAnsi"/>
          <w:sz w:val="24"/>
          <w:szCs w:val="24"/>
        </w:rPr>
        <w:t>l’ i</w:t>
      </w:r>
      <w:proofErr w:type="gramEnd"/>
      <w:r>
        <w:rPr>
          <w:rFonts w:cstheme="minorHAnsi"/>
          <w:sz w:val="24"/>
          <w:szCs w:val="24"/>
        </w:rPr>
        <w:t xml:space="preserve">-esimo elemento più piccolo del vettore qualora </w:t>
      </w:r>
      <m:oMath>
        <m:r>
          <w:rPr>
            <w:rFonts w:ascii="Cambria Math" w:hAnsi="Cambria Math"/>
          </w:rPr>
          <m:t>k-1∈</m:t>
        </m:r>
        <m:d>
          <m:dPr>
            <m:begChr m:val="["/>
            <m:endChr m:val="]"/>
            <m:ctrlPr>
              <w:rPr>
                <w:rFonts w:ascii="Cambria Math" w:hAnsi="Cambria Math"/>
              </w:rPr>
            </m:ctrlPr>
          </m:dPr>
          <m:e>
            <m:r>
              <w:rPr>
                <w:rFonts w:ascii="Cambria Math" w:hAnsi="Cambria Math"/>
              </w:rPr>
              <m:t>i,j</m:t>
            </m:r>
          </m:e>
        </m:d>
      </m:oMath>
      <w:r>
        <w:rPr>
          <w:rFonts w:cstheme="minorHAnsi"/>
          <w:color w:val="040C28"/>
          <w:sz w:val="24"/>
          <w:szCs w:val="24"/>
        </w:rPr>
        <w:t xml:space="preserve">, oppure un valore indefinito qualora </w:t>
      </w:r>
      <m:oMath>
        <m:r>
          <w:rPr>
            <w:rFonts w:ascii="Cambria Math" w:hAnsi="Cambria Math"/>
          </w:rPr>
          <m:t>k-1∉</m:t>
        </m:r>
        <m:d>
          <m:dPr>
            <m:begChr m:val="["/>
            <m:endChr m:val="]"/>
            <m:ctrlPr>
              <w:rPr>
                <w:rFonts w:ascii="Cambria Math" w:hAnsi="Cambria Math"/>
              </w:rPr>
            </m:ctrlPr>
          </m:dPr>
          <m:e>
            <m:r>
              <w:rPr>
                <w:rFonts w:ascii="Cambria Math" w:hAnsi="Cambria Math"/>
              </w:rPr>
              <m:t>i,j</m:t>
            </m:r>
          </m:e>
        </m:d>
      </m:oMath>
      <w:r>
        <w:rPr>
          <w:rFonts w:cstheme="minorHAnsi"/>
          <w:color w:val="040C28"/>
          <w:sz w:val="24"/>
          <w:szCs w:val="24"/>
        </w:rPr>
        <w:t xml:space="preserve">dove, nel secondo caso, una chiamata sull’intervallo può terminare senza l’utilizzo di </w:t>
      </w:r>
      <w:r w:rsidRPr="008E5BB1">
        <w:rPr>
          <w:rFonts w:cstheme="minorHAnsi"/>
          <w:color w:val="040C28"/>
          <w:sz w:val="24"/>
          <w:szCs w:val="24"/>
        </w:rPr>
        <w:t>Partition</w:t>
      </w:r>
      <w:r>
        <w:rPr>
          <w:rFonts w:cstheme="minorHAnsi"/>
          <w:color w:val="040C28"/>
          <w:sz w:val="24"/>
          <w:szCs w:val="24"/>
        </w:rPr>
        <w:t>.</w:t>
      </w:r>
    </w:p>
    <w:p w14:paraId="5D803740" w14:textId="77777777" w:rsidR="00D407B6" w:rsidRDefault="00000000">
      <w:pPr>
        <w:rPr>
          <w:b/>
          <w:sz w:val="24"/>
          <w:szCs w:val="24"/>
        </w:rPr>
      </w:pPr>
      <w:r>
        <w:rPr>
          <w:rFonts w:cstheme="minorHAnsi"/>
          <w:sz w:val="24"/>
          <w:szCs w:val="24"/>
        </w:rPr>
        <w:t xml:space="preserve">Inoltre, l’algoritmo dovrà avere una complessità di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rPr>
          <w:b/>
          <w:sz w:val="24"/>
          <w:szCs w:val="24"/>
        </w:rPr>
        <w:t xml:space="preserve"> </w:t>
      </w:r>
      <w:r>
        <w:rPr>
          <w:rFonts w:cstheme="minorHAnsi"/>
          <w:color w:val="040C28"/>
          <w:sz w:val="24"/>
          <w:szCs w:val="24"/>
        </w:rPr>
        <w:t xml:space="preserve">nel caso peggiore, mentre </w:t>
      </w:r>
      <m:oMath>
        <m:r>
          <w:rPr>
            <w:rFonts w:ascii="Cambria Math" w:hAnsi="Cambria Math"/>
          </w:rPr>
          <m:t>O</m:t>
        </m:r>
        <m:d>
          <m:dPr>
            <m:ctrlPr>
              <w:rPr>
                <w:rFonts w:ascii="Cambria Math" w:hAnsi="Cambria Math"/>
              </w:rPr>
            </m:ctrlPr>
          </m:dPr>
          <m:e>
            <m:r>
              <w:rPr>
                <w:rFonts w:ascii="Cambria Math" w:hAnsi="Cambria Math"/>
              </w:rPr>
              <m:t>n</m:t>
            </m:r>
          </m:e>
        </m:d>
      </m:oMath>
      <w:r>
        <w:rPr>
          <w:b/>
          <w:sz w:val="24"/>
          <w:szCs w:val="24"/>
        </w:rPr>
        <w:t xml:space="preserve"> </w:t>
      </w:r>
      <w:r>
        <w:rPr>
          <w:rFonts w:cstheme="minorHAnsi"/>
          <w:color w:val="040C28"/>
          <w:sz w:val="24"/>
          <w:szCs w:val="24"/>
        </w:rPr>
        <w:t>nel caso medio, dove n indicherà il numero di elementi appartenente al vettore</w:t>
      </w:r>
    </w:p>
    <w:p w14:paraId="1AD48AD0" w14:textId="77777777" w:rsidR="00D407B6" w:rsidRDefault="00000000">
      <w:pPr>
        <w:rPr>
          <w:b/>
          <w:sz w:val="32"/>
          <w:szCs w:val="32"/>
        </w:rPr>
      </w:pPr>
      <w:proofErr w:type="spellStart"/>
      <w:r>
        <w:rPr>
          <w:b/>
          <w:sz w:val="32"/>
          <w:szCs w:val="32"/>
        </w:rPr>
        <w:t>PseudoCodice</w:t>
      </w:r>
      <w:proofErr w:type="spellEnd"/>
    </w:p>
    <w:p w14:paraId="66DE0B00" w14:textId="77777777" w:rsidR="00D407B6" w:rsidRDefault="00000000">
      <w:pPr>
        <w:jc w:val="center"/>
        <w:rPr>
          <w:b/>
          <w:color w:val="4472C4" w:themeColor="accent1"/>
          <w:sz w:val="32"/>
          <w:szCs w:val="32"/>
        </w:rPr>
      </w:pPr>
      <w:r>
        <w:rPr>
          <w:noProof/>
        </w:rPr>
        <w:drawing>
          <wp:inline distT="0" distB="0" distL="0" distR="0" wp14:anchorId="608A3626" wp14:editId="314C308A">
            <wp:extent cx="5035550" cy="3040380"/>
            <wp:effectExtent l="0" t="0" r="0" b="0"/>
            <wp:docPr id="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Immagine che contiene testo, schermata, Carattere, numero&#10;&#10;Descrizione generata automaticamente"/>
                    <pic:cNvPicPr>
                      <a:picLocks noChangeAspect="1" noChangeArrowheads="1"/>
                    </pic:cNvPicPr>
                  </pic:nvPicPr>
                  <pic:blipFill>
                    <a:blip r:embed="rId7"/>
                    <a:stretch>
                      <a:fillRect/>
                    </a:stretch>
                  </pic:blipFill>
                  <pic:spPr bwMode="auto">
                    <a:xfrm>
                      <a:off x="0" y="0"/>
                      <a:ext cx="5035550" cy="3040380"/>
                    </a:xfrm>
                    <a:prstGeom prst="rect">
                      <a:avLst/>
                    </a:prstGeom>
                  </pic:spPr>
                </pic:pic>
              </a:graphicData>
            </a:graphic>
          </wp:inline>
        </w:drawing>
      </w:r>
    </w:p>
    <w:p w14:paraId="6F58FD1A" w14:textId="77777777" w:rsidR="00D407B6" w:rsidRDefault="00000000">
      <w:pPr>
        <w:rPr>
          <w:b/>
          <w:sz w:val="32"/>
          <w:szCs w:val="32"/>
        </w:rPr>
      </w:pPr>
      <w:r>
        <w:rPr>
          <w:b/>
          <w:sz w:val="32"/>
          <w:szCs w:val="32"/>
        </w:rPr>
        <w:t xml:space="preserve">Complessità di </w:t>
      </w:r>
      <w:proofErr w:type="spellStart"/>
      <w:r>
        <w:rPr>
          <w:b/>
          <w:sz w:val="32"/>
          <w:szCs w:val="32"/>
        </w:rPr>
        <w:t>QuickSelect</w:t>
      </w:r>
      <w:proofErr w:type="spellEnd"/>
    </w:p>
    <w:tbl>
      <w:tblPr>
        <w:tblStyle w:val="Grigliatabella"/>
        <w:tblW w:w="9671" w:type="dxa"/>
        <w:tblLook w:val="04A0" w:firstRow="1" w:lastRow="0" w:firstColumn="1" w:lastColumn="0" w:noHBand="0" w:noVBand="1"/>
      </w:tblPr>
      <w:tblGrid>
        <w:gridCol w:w="6572"/>
        <w:gridCol w:w="1602"/>
        <w:gridCol w:w="1497"/>
      </w:tblGrid>
      <w:tr w:rsidR="00D407B6" w14:paraId="5A1FD999" w14:textId="77777777">
        <w:trPr>
          <w:trHeight w:val="567"/>
        </w:trPr>
        <w:tc>
          <w:tcPr>
            <w:tcW w:w="6572" w:type="dxa"/>
            <w:shd w:val="clear" w:color="auto" w:fill="auto"/>
            <w:vAlign w:val="center"/>
          </w:tcPr>
          <w:p w14:paraId="43F2C32F" w14:textId="77777777" w:rsidR="00D407B6" w:rsidRDefault="00000000">
            <w:pPr>
              <w:jc w:val="center"/>
              <w:rPr>
                <w:rStyle w:val="hljs-keyword"/>
                <w:b/>
                <w:bCs/>
                <w:u w:val="single"/>
                <w:lang w:val="en-US"/>
              </w:rPr>
            </w:pPr>
            <w:r>
              <w:rPr>
                <w:rStyle w:val="hljs-keyword"/>
                <w:u w:val="single"/>
                <w:lang w:val="en-US"/>
              </w:rPr>
              <w:t>A</w:t>
            </w:r>
            <w:proofErr w:type="spellStart"/>
            <w:r>
              <w:rPr>
                <w:rStyle w:val="hljs-keyword"/>
                <w:bCs/>
                <w:u w:val="single"/>
              </w:rPr>
              <w:t>nalisi</w:t>
            </w:r>
            <w:proofErr w:type="spellEnd"/>
            <w:r>
              <w:rPr>
                <w:rStyle w:val="hljs-keyword"/>
                <w:bCs/>
                <w:u w:val="single"/>
              </w:rPr>
              <w:t xml:space="preserve"> del codice</w:t>
            </w:r>
          </w:p>
        </w:tc>
        <w:tc>
          <w:tcPr>
            <w:tcW w:w="1602" w:type="dxa"/>
            <w:shd w:val="clear" w:color="auto" w:fill="auto"/>
          </w:tcPr>
          <w:p w14:paraId="5336BBEA" w14:textId="77777777" w:rsidR="00D407B6" w:rsidRDefault="00000000">
            <w:pPr>
              <w:jc w:val="center"/>
              <w:rPr>
                <w:b/>
                <w:lang w:val="en-US"/>
              </w:rPr>
            </w:pPr>
            <w:r>
              <w:rPr>
                <w:b/>
                <w:lang w:val="en-US"/>
              </w:rPr>
              <w:t xml:space="preserve">Costo </w:t>
            </w:r>
            <w:proofErr w:type="spellStart"/>
            <w:r>
              <w:rPr>
                <w:b/>
                <w:lang w:val="en-US"/>
              </w:rPr>
              <w:t>nel</w:t>
            </w:r>
            <w:proofErr w:type="spellEnd"/>
            <w:r>
              <w:rPr>
                <w:b/>
                <w:lang w:val="en-US"/>
              </w:rPr>
              <w:t xml:space="preserve"> </w:t>
            </w:r>
            <w:proofErr w:type="spellStart"/>
            <w:r>
              <w:rPr>
                <w:b/>
                <w:lang w:val="en-US"/>
              </w:rPr>
              <w:t>caso</w:t>
            </w:r>
            <w:proofErr w:type="spellEnd"/>
            <w:r>
              <w:rPr>
                <w:b/>
                <w:lang w:val="en-US"/>
              </w:rPr>
              <w:t xml:space="preserve"> medio</w:t>
            </w:r>
          </w:p>
        </w:tc>
        <w:tc>
          <w:tcPr>
            <w:tcW w:w="1497" w:type="dxa"/>
            <w:shd w:val="clear" w:color="auto" w:fill="auto"/>
          </w:tcPr>
          <w:p w14:paraId="75D3D1AD" w14:textId="77777777" w:rsidR="00D407B6" w:rsidRDefault="00000000">
            <w:pPr>
              <w:jc w:val="center"/>
              <w:rPr>
                <w:b/>
                <w:lang w:val="en-US"/>
              </w:rPr>
            </w:pPr>
            <w:r>
              <w:rPr>
                <w:b/>
                <w:lang w:val="en-US"/>
              </w:rPr>
              <w:t xml:space="preserve">Costo </w:t>
            </w:r>
            <w:proofErr w:type="spellStart"/>
            <w:r>
              <w:rPr>
                <w:b/>
                <w:lang w:val="en-US"/>
              </w:rPr>
              <w:t>nel</w:t>
            </w:r>
            <w:proofErr w:type="spellEnd"/>
            <w:r>
              <w:rPr>
                <w:b/>
                <w:lang w:val="en-US"/>
              </w:rPr>
              <w:t xml:space="preserve"> </w:t>
            </w:r>
            <w:proofErr w:type="spellStart"/>
            <w:r>
              <w:rPr>
                <w:b/>
                <w:lang w:val="en-US"/>
              </w:rPr>
              <w:t>caso</w:t>
            </w:r>
            <w:proofErr w:type="spellEnd"/>
            <w:r>
              <w:rPr>
                <w:b/>
                <w:lang w:val="en-US"/>
              </w:rPr>
              <w:t xml:space="preserve"> </w:t>
            </w:r>
            <w:proofErr w:type="spellStart"/>
            <w:r>
              <w:rPr>
                <w:b/>
                <w:lang w:val="en-US"/>
              </w:rPr>
              <w:t>peggiore</w:t>
            </w:r>
            <w:proofErr w:type="spellEnd"/>
          </w:p>
        </w:tc>
      </w:tr>
      <w:tr w:rsidR="00D407B6" w14:paraId="60B7D260" w14:textId="77777777">
        <w:trPr>
          <w:trHeight w:val="227"/>
        </w:trPr>
        <w:tc>
          <w:tcPr>
            <w:tcW w:w="6572" w:type="dxa"/>
            <w:shd w:val="clear" w:color="auto" w:fill="auto"/>
            <w:vAlign w:val="bottom"/>
          </w:tcPr>
          <w:p w14:paraId="12EBB740" w14:textId="77777777" w:rsidR="00D407B6" w:rsidRDefault="00000000">
            <w:pPr>
              <w:jc w:val="center"/>
              <w:rPr>
                <w:lang w:val="en-US"/>
              </w:rPr>
            </w:pPr>
            <w:proofErr w:type="gramStart"/>
            <w:r>
              <w:rPr>
                <w:rStyle w:val="hljs-keyword"/>
                <w:b/>
                <w:bCs/>
                <w:color w:val="FF00FF"/>
                <w:lang w:val="en-US"/>
              </w:rPr>
              <w:t>if</w:t>
            </w:r>
            <w:r>
              <w:rPr>
                <w:lang w:val="en-US"/>
              </w:rPr>
              <w:t>(</w:t>
            </w:r>
            <w:proofErr w:type="gramEnd"/>
            <w:r>
              <w:rPr>
                <w:i/>
                <w:iCs/>
                <w:lang w:val="en-US"/>
              </w:rPr>
              <w:t>k</w:t>
            </w:r>
            <w:r>
              <w:rPr>
                <w:b/>
                <w:bCs/>
                <w:i/>
                <w:iCs/>
                <w:lang w:val="en-US"/>
              </w:rPr>
              <w:t>&lt;</w:t>
            </w:r>
            <w:r>
              <w:rPr>
                <w:rStyle w:val="hljs-number"/>
                <w:i/>
                <w:iCs/>
                <w:lang w:val="en-US"/>
              </w:rPr>
              <w:t>0</w:t>
            </w:r>
            <w:r>
              <w:rPr>
                <w:lang w:val="en-US"/>
              </w:rPr>
              <w:t xml:space="preserve"> </w:t>
            </w:r>
            <w:r>
              <w:rPr>
                <w:rStyle w:val="hljs-keyword"/>
                <w:b/>
                <w:bCs/>
                <w:color w:val="4472C4" w:themeColor="accent1"/>
                <w:lang w:val="en-US"/>
              </w:rPr>
              <w:t>or</w:t>
            </w:r>
            <w:r>
              <w:rPr>
                <w:lang w:val="en-US"/>
              </w:rPr>
              <w:t xml:space="preserve"> </w:t>
            </w:r>
            <w:r>
              <w:rPr>
                <w:i/>
                <w:iCs/>
                <w:lang w:val="en-US"/>
              </w:rPr>
              <w:t xml:space="preserve">k </w:t>
            </w:r>
            <w:r>
              <w:rPr>
                <w:b/>
                <w:bCs/>
                <w:i/>
                <w:iCs/>
                <w:lang w:val="en-US"/>
              </w:rPr>
              <w:t>&gt;</w:t>
            </w:r>
            <w:r>
              <w:rPr>
                <w:lang w:val="en-US"/>
              </w:rPr>
              <w:t xml:space="preserve"> </w:t>
            </w:r>
            <w:proofErr w:type="spellStart"/>
            <w:r>
              <w:rPr>
                <w:rStyle w:val="hljs-builtin"/>
                <w:b/>
                <w:bCs/>
                <w:lang w:val="en-US"/>
              </w:rPr>
              <w:t>len</w:t>
            </w:r>
            <w:proofErr w:type="spellEnd"/>
            <w:r>
              <w:rPr>
                <w:lang w:val="en-US"/>
              </w:rPr>
              <w:t>(</w:t>
            </w:r>
            <w:proofErr w:type="spellStart"/>
            <w:r>
              <w:rPr>
                <w:i/>
                <w:iCs/>
                <w:lang w:val="en-US"/>
              </w:rPr>
              <w:t>arr</w:t>
            </w:r>
            <w:proofErr w:type="spellEnd"/>
            <w:r>
              <w:rPr>
                <w:lang w:val="en-US"/>
              </w:rPr>
              <w:t xml:space="preserve">) </w:t>
            </w:r>
            <w:r>
              <w:rPr>
                <w:b/>
                <w:bCs/>
                <w:i/>
                <w:iCs/>
                <w:lang w:val="en-US"/>
              </w:rPr>
              <w:t>-</w:t>
            </w:r>
            <w:r>
              <w:rPr>
                <w:i/>
                <w:iCs/>
                <w:lang w:val="en-US"/>
              </w:rPr>
              <w:t xml:space="preserve"> </w:t>
            </w:r>
            <w:r>
              <w:rPr>
                <w:rStyle w:val="hljs-number"/>
                <w:i/>
                <w:iCs/>
                <w:lang w:val="en-US"/>
              </w:rPr>
              <w:t>1</w:t>
            </w:r>
            <w:r>
              <w:rPr>
                <w:lang w:val="en-US"/>
              </w:rPr>
              <w:t>):</w:t>
            </w:r>
          </w:p>
        </w:tc>
        <w:tc>
          <w:tcPr>
            <w:tcW w:w="1602" w:type="dxa"/>
            <w:shd w:val="clear" w:color="auto" w:fill="auto"/>
            <w:vAlign w:val="bottom"/>
          </w:tcPr>
          <w:p w14:paraId="77E1BE9B" w14:textId="77777777"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shd w:val="clear" w:color="auto" w:fill="auto"/>
            <w:vAlign w:val="bottom"/>
          </w:tcPr>
          <w:p w14:paraId="2A5A2E88" w14:textId="77777777"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D407B6" w14:paraId="1D16001C" w14:textId="77777777">
        <w:trPr>
          <w:trHeight w:val="196"/>
        </w:trPr>
        <w:tc>
          <w:tcPr>
            <w:tcW w:w="6572" w:type="dxa"/>
            <w:shd w:val="clear" w:color="auto" w:fill="auto"/>
            <w:vAlign w:val="bottom"/>
          </w:tcPr>
          <w:p w14:paraId="070E84D8" w14:textId="77777777" w:rsidR="00D407B6" w:rsidRDefault="00000000">
            <w:pPr>
              <w:jc w:val="center"/>
              <w:rPr>
                <w:b/>
                <w:sz w:val="32"/>
                <w:szCs w:val="32"/>
                <w:lang w:val="en-US"/>
              </w:rPr>
            </w:pPr>
            <w:proofErr w:type="spellStart"/>
            <w:r>
              <w:rPr>
                <w:rStyle w:val="hljs-keyword"/>
                <w:b/>
                <w:bCs/>
                <w:color w:val="FF00FF"/>
              </w:rPr>
              <w:t>if</w:t>
            </w:r>
            <w:proofErr w:type="spellEnd"/>
            <w:r>
              <w:t>(l</w:t>
            </w:r>
            <w:r>
              <w:rPr>
                <w:b/>
                <w:bCs/>
              </w:rPr>
              <w:t>==</w:t>
            </w:r>
            <w:r>
              <w:t>r):</w:t>
            </w:r>
          </w:p>
        </w:tc>
        <w:tc>
          <w:tcPr>
            <w:tcW w:w="1602" w:type="dxa"/>
            <w:shd w:val="clear" w:color="auto" w:fill="auto"/>
            <w:vAlign w:val="bottom"/>
          </w:tcPr>
          <w:p w14:paraId="530B0F62" w14:textId="77777777"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shd w:val="clear" w:color="auto" w:fill="auto"/>
            <w:vAlign w:val="bottom"/>
          </w:tcPr>
          <w:p w14:paraId="6A5A164A" w14:textId="77777777"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D407B6" w14:paraId="3FAEB036" w14:textId="77777777">
        <w:trPr>
          <w:trHeight w:val="490"/>
        </w:trPr>
        <w:tc>
          <w:tcPr>
            <w:tcW w:w="6572" w:type="dxa"/>
            <w:shd w:val="clear" w:color="auto" w:fill="auto"/>
            <w:vAlign w:val="bottom"/>
          </w:tcPr>
          <w:p w14:paraId="700EE2DF" w14:textId="77777777" w:rsidR="00D407B6" w:rsidRDefault="00000000">
            <w:pPr>
              <w:jc w:val="center"/>
              <w:rPr>
                <w:b/>
                <w:sz w:val="32"/>
                <w:szCs w:val="32"/>
                <w:lang w:val="en-US"/>
              </w:rPr>
            </w:pPr>
            <w:proofErr w:type="spellStart"/>
            <w:r>
              <w:t>p_index</w:t>
            </w:r>
            <w:proofErr w:type="spellEnd"/>
            <w:r>
              <w:t xml:space="preserve"> = </w:t>
            </w:r>
            <w:proofErr w:type="spellStart"/>
            <w:proofErr w:type="gramStart"/>
            <w:r>
              <w:rPr>
                <w:b/>
                <w:bCs/>
              </w:rPr>
              <w:t>partition</w:t>
            </w:r>
            <w:proofErr w:type="spellEnd"/>
            <w:r>
              <w:t>(</w:t>
            </w:r>
            <w:proofErr w:type="spellStart"/>
            <w:proofErr w:type="gramEnd"/>
            <w:r>
              <w:t>arr</w:t>
            </w:r>
            <w:proofErr w:type="spellEnd"/>
            <w:r>
              <w:t>, l, r)</w:t>
            </w:r>
          </w:p>
        </w:tc>
        <w:tc>
          <w:tcPr>
            <w:tcW w:w="1602" w:type="dxa"/>
            <w:shd w:val="clear" w:color="auto" w:fill="auto"/>
            <w:vAlign w:val="bottom"/>
          </w:tcPr>
          <w:p w14:paraId="062287C4" w14:textId="77777777"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n</m:t>
                    </m:r>
                  </m:e>
                </m:d>
              </m:oMath>
            </m:oMathPara>
          </w:p>
        </w:tc>
        <w:tc>
          <w:tcPr>
            <w:tcW w:w="1497" w:type="dxa"/>
            <w:shd w:val="clear" w:color="auto" w:fill="auto"/>
            <w:vAlign w:val="bottom"/>
          </w:tcPr>
          <w:p w14:paraId="75BF1C54" w14:textId="77777777"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n</m:t>
                    </m:r>
                  </m:e>
                </m:d>
              </m:oMath>
            </m:oMathPara>
          </w:p>
        </w:tc>
      </w:tr>
      <w:tr w:rsidR="00D407B6" w14:paraId="7C2982C5" w14:textId="77777777">
        <w:trPr>
          <w:trHeight w:val="498"/>
        </w:trPr>
        <w:tc>
          <w:tcPr>
            <w:tcW w:w="6572" w:type="dxa"/>
            <w:shd w:val="clear" w:color="auto" w:fill="auto"/>
            <w:vAlign w:val="bottom"/>
          </w:tcPr>
          <w:p w14:paraId="2BAADE76" w14:textId="4191463F" w:rsidR="00D407B6" w:rsidRPr="002B598F" w:rsidRDefault="00000000">
            <w:pPr>
              <w:jc w:val="center"/>
              <w:rPr>
                <w:b/>
                <w:sz w:val="32"/>
                <w:szCs w:val="32"/>
                <w:lang w:val="en-US"/>
              </w:rPr>
            </w:pPr>
            <w:r w:rsidRPr="002B598F">
              <w:rPr>
                <w:rStyle w:val="hljs-keyword"/>
                <w:b/>
                <w:bCs/>
                <w:color w:val="FF00FF"/>
                <w:lang w:val="en-US"/>
              </w:rPr>
              <w:t>if</w:t>
            </w:r>
            <w:r w:rsidRPr="002B598F">
              <w:rPr>
                <w:lang w:val="en-US"/>
              </w:rPr>
              <w:t xml:space="preserve"> (k </w:t>
            </w:r>
            <w:r w:rsidRPr="002B598F">
              <w:rPr>
                <w:b/>
                <w:bCs/>
                <w:lang w:val="en-US"/>
              </w:rPr>
              <w:t>==</w:t>
            </w:r>
            <w:r w:rsidRPr="002B598F">
              <w:rPr>
                <w:lang w:val="en-US"/>
              </w:rPr>
              <w:t xml:space="preserve"> </w:t>
            </w:r>
            <w:proofErr w:type="spellStart"/>
            <w:r w:rsidRPr="002B598F">
              <w:rPr>
                <w:lang w:val="en-US"/>
              </w:rPr>
              <w:t>p_index</w:t>
            </w:r>
            <w:proofErr w:type="spellEnd"/>
            <w:r w:rsidRPr="002B598F">
              <w:rPr>
                <w:lang w:val="en-US"/>
              </w:rPr>
              <w:t>):</w:t>
            </w:r>
            <w:r w:rsidR="002B598F" w:rsidRPr="002B598F">
              <w:rPr>
                <w:lang w:val="en-US"/>
              </w:rPr>
              <w:t xml:space="preserve"> </w:t>
            </w:r>
            <w:r w:rsidR="002B598F" w:rsidRPr="002B598F">
              <w:rPr>
                <w:b/>
                <w:bCs/>
                <w:color w:val="7030A0"/>
                <w:lang w:val="en-US"/>
              </w:rPr>
              <w:t>return</w:t>
            </w:r>
            <w:r w:rsidR="002B598F">
              <w:rPr>
                <w:lang w:val="en-US"/>
              </w:rPr>
              <w:t xml:space="preserve"> </w:t>
            </w:r>
            <w:proofErr w:type="spellStart"/>
            <w:r w:rsidR="002B598F">
              <w:rPr>
                <w:lang w:val="en-US"/>
              </w:rPr>
              <w:t>arr</w:t>
            </w:r>
            <w:proofErr w:type="spellEnd"/>
            <w:r w:rsidR="002B598F">
              <w:rPr>
                <w:lang w:val="en-US"/>
              </w:rPr>
              <w:t>[</w:t>
            </w:r>
            <w:proofErr w:type="spellStart"/>
            <w:r w:rsidR="002B598F">
              <w:rPr>
                <w:lang w:val="en-US"/>
              </w:rPr>
              <w:t>p_index</w:t>
            </w:r>
            <w:proofErr w:type="spellEnd"/>
            <w:r w:rsidR="002B598F">
              <w:rPr>
                <w:lang w:val="en-US"/>
              </w:rPr>
              <w:t>]</w:t>
            </w:r>
          </w:p>
        </w:tc>
        <w:tc>
          <w:tcPr>
            <w:tcW w:w="1602" w:type="dxa"/>
            <w:shd w:val="clear" w:color="auto" w:fill="auto"/>
            <w:vAlign w:val="bottom"/>
          </w:tcPr>
          <w:p w14:paraId="55251C59" w14:textId="77777777"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shd w:val="clear" w:color="auto" w:fill="auto"/>
            <w:vAlign w:val="bottom"/>
          </w:tcPr>
          <w:p w14:paraId="0BBD671D" w14:textId="77777777"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D407B6" w14:paraId="55DB2BF8" w14:textId="77777777">
        <w:trPr>
          <w:trHeight w:val="490"/>
        </w:trPr>
        <w:tc>
          <w:tcPr>
            <w:tcW w:w="6572" w:type="dxa"/>
            <w:shd w:val="clear" w:color="auto" w:fill="auto"/>
            <w:vAlign w:val="bottom"/>
          </w:tcPr>
          <w:p w14:paraId="5F8ACB75" w14:textId="77777777" w:rsidR="00D407B6" w:rsidRDefault="00000000">
            <w:pPr>
              <w:jc w:val="center"/>
              <w:rPr>
                <w:lang w:val="en-US"/>
              </w:rPr>
            </w:pPr>
            <w:proofErr w:type="spellStart"/>
            <w:r>
              <w:rPr>
                <w:rStyle w:val="hljs-keyword"/>
                <w:b/>
                <w:bCs/>
                <w:color w:val="FF00FF"/>
                <w:lang w:val="en-US"/>
              </w:rPr>
              <w:t>elif</w:t>
            </w:r>
            <w:proofErr w:type="spellEnd"/>
            <w:r>
              <w:rPr>
                <w:lang w:val="en-US"/>
              </w:rPr>
              <w:t xml:space="preserve"> (k </w:t>
            </w:r>
            <w:r>
              <w:rPr>
                <w:b/>
                <w:bCs/>
                <w:lang w:val="en-US"/>
              </w:rPr>
              <w:t>&lt;</w:t>
            </w:r>
            <w:r>
              <w:rPr>
                <w:lang w:val="en-US"/>
              </w:rPr>
              <w:t xml:space="preserve"> </w:t>
            </w:r>
            <w:proofErr w:type="spellStart"/>
            <w:r>
              <w:rPr>
                <w:lang w:val="en-US"/>
              </w:rPr>
              <w:t>p_index</w:t>
            </w:r>
            <w:proofErr w:type="spellEnd"/>
            <w:r>
              <w:rPr>
                <w:lang w:val="en-US"/>
              </w:rPr>
              <w:t xml:space="preserve">): </w:t>
            </w:r>
            <w:r>
              <w:rPr>
                <w:rStyle w:val="hljs-keyword"/>
                <w:b/>
                <w:bCs/>
                <w:color w:val="7030A0"/>
                <w:lang w:val="en-US"/>
              </w:rPr>
              <w:t>return</w:t>
            </w:r>
            <w:r>
              <w:rPr>
                <w:lang w:val="en-US"/>
              </w:rPr>
              <w:t xml:space="preserve"> </w:t>
            </w:r>
            <w:proofErr w:type="spellStart"/>
            <w:proofErr w:type="gramStart"/>
            <w:r>
              <w:rPr>
                <w:b/>
                <w:bCs/>
                <w:lang w:val="en-US"/>
              </w:rPr>
              <w:t>QuickSelect</w:t>
            </w:r>
            <w:proofErr w:type="spellEnd"/>
            <w:r>
              <w:rPr>
                <w:lang w:val="en-US"/>
              </w:rPr>
              <w:t>(</w:t>
            </w:r>
            <w:proofErr w:type="spellStart"/>
            <w:proofErr w:type="gramEnd"/>
            <w:r>
              <w:rPr>
                <w:lang w:val="en-US"/>
              </w:rPr>
              <w:t>arr</w:t>
            </w:r>
            <w:proofErr w:type="spellEnd"/>
            <w:r>
              <w:rPr>
                <w:lang w:val="en-US"/>
              </w:rPr>
              <w:t xml:space="preserve">, l, </w:t>
            </w:r>
            <w:proofErr w:type="spellStart"/>
            <w:r>
              <w:rPr>
                <w:lang w:val="en-US"/>
              </w:rPr>
              <w:t>p_index</w:t>
            </w:r>
            <w:proofErr w:type="spellEnd"/>
            <w:r>
              <w:rPr>
                <w:lang w:val="en-US"/>
              </w:rPr>
              <w:t xml:space="preserve"> - </w:t>
            </w:r>
            <w:r>
              <w:rPr>
                <w:rStyle w:val="hljs-number"/>
                <w:lang w:val="en-US"/>
              </w:rPr>
              <w:t>1</w:t>
            </w:r>
            <w:r>
              <w:rPr>
                <w:lang w:val="en-US"/>
              </w:rPr>
              <w:t>, k)</w:t>
            </w:r>
          </w:p>
        </w:tc>
        <w:tc>
          <w:tcPr>
            <w:tcW w:w="1602" w:type="dxa"/>
            <w:vMerge w:val="restart"/>
            <w:shd w:val="clear" w:color="auto" w:fill="auto"/>
            <w:vAlign w:val="center"/>
          </w:tcPr>
          <w:p w14:paraId="6AAC2623" w14:textId="0EA2297B" w:rsidR="00D407B6" w:rsidRDefault="00A23C7A">
            <w:pPr>
              <w:jc w:val="center"/>
            </w:pPr>
            <m:oMathPara>
              <m:oMath>
                <m:r>
                  <w:rPr>
                    <w:rFonts w:ascii="Cambria Math" w:hAnsi="Cambria Math"/>
                  </w:rPr>
                  <m:t>T</m:t>
                </m:r>
                <m:d>
                  <m:dPr>
                    <m:ctrlPr>
                      <w:rPr>
                        <w:rFonts w:ascii="Cambria Math" w:hAnsi="Cambria Math"/>
                      </w:rPr>
                    </m:ctrlPr>
                  </m:dPr>
                  <m:e>
                    <m:f>
                      <m:fPr>
                        <m:ctrlPr>
                          <w:rPr>
                            <w:rFonts w:ascii="Cambria Math" w:hAnsi="Cambria Math"/>
                            <w:i/>
                          </w:rPr>
                        </m:ctrlPr>
                      </m:fPr>
                      <m:num>
                        <m:r>
                          <w:rPr>
                            <w:rFonts w:ascii="Cambria Math" w:hAnsi="Cambria Math"/>
                          </w:rPr>
                          <m:t>n</m:t>
                        </m:r>
                      </m:num>
                      <m:den>
                        <m:r>
                          <w:rPr>
                            <w:rFonts w:ascii="Cambria Math" w:hAnsi="Cambria Math"/>
                          </w:rPr>
                          <m:t>2</m:t>
                        </m:r>
                      </m:den>
                    </m:f>
                  </m:e>
                </m:d>
              </m:oMath>
            </m:oMathPara>
          </w:p>
        </w:tc>
        <w:tc>
          <w:tcPr>
            <w:tcW w:w="1497" w:type="dxa"/>
            <w:vMerge w:val="restart"/>
            <w:shd w:val="clear" w:color="auto" w:fill="auto"/>
            <w:vAlign w:val="center"/>
          </w:tcPr>
          <w:p w14:paraId="693FF65D" w14:textId="0DE130AD" w:rsidR="00D407B6" w:rsidRDefault="00A23C7A">
            <w:pPr>
              <w:jc w:val="center"/>
              <w:rPr>
                <w:b/>
                <w:sz w:val="32"/>
                <w:szCs w:val="32"/>
              </w:rPr>
            </w:pPr>
            <m:oMathPara>
              <m:oMath>
                <m:r>
                  <w:rPr>
                    <w:rFonts w:ascii="Cambria Math" w:hAnsi="Cambria Math"/>
                  </w:rPr>
                  <m:t>T</m:t>
                </m:r>
                <m:d>
                  <m:dPr>
                    <m:ctrlPr>
                      <w:rPr>
                        <w:rFonts w:ascii="Cambria Math" w:hAnsi="Cambria Math"/>
                      </w:rPr>
                    </m:ctrlPr>
                  </m:dPr>
                  <m:e>
                    <m:r>
                      <m:rPr>
                        <m:sty m:val="p"/>
                      </m:rPr>
                      <w:rPr>
                        <w:rFonts w:ascii="Cambria Math" w:hAnsi="Cambria Math"/>
                      </w:rPr>
                      <m:t>n-1</m:t>
                    </m:r>
                  </m:e>
                </m:d>
              </m:oMath>
            </m:oMathPara>
          </w:p>
        </w:tc>
      </w:tr>
      <w:tr w:rsidR="00D407B6" w:rsidRPr="008E5BB1" w14:paraId="29A1D3BA" w14:textId="77777777">
        <w:trPr>
          <w:trHeight w:val="490"/>
        </w:trPr>
        <w:tc>
          <w:tcPr>
            <w:tcW w:w="6572" w:type="dxa"/>
            <w:shd w:val="clear" w:color="auto" w:fill="auto"/>
            <w:vAlign w:val="bottom"/>
          </w:tcPr>
          <w:p w14:paraId="5432AF4C" w14:textId="77777777" w:rsidR="00D407B6" w:rsidRDefault="00000000">
            <w:pPr>
              <w:jc w:val="center"/>
              <w:rPr>
                <w:b/>
                <w:sz w:val="32"/>
                <w:szCs w:val="32"/>
                <w:lang w:val="en-US"/>
              </w:rPr>
            </w:pPr>
            <w:r>
              <w:rPr>
                <w:rStyle w:val="hljs-keyword"/>
                <w:b/>
                <w:bCs/>
                <w:color w:val="FF00FF"/>
                <w:lang w:val="en-US"/>
              </w:rPr>
              <w:t>else</w:t>
            </w:r>
            <w:r>
              <w:rPr>
                <w:lang w:val="en-US"/>
              </w:rPr>
              <w:t xml:space="preserve">: </w:t>
            </w:r>
            <w:r>
              <w:rPr>
                <w:rStyle w:val="hljs-keyword"/>
                <w:b/>
                <w:bCs/>
                <w:color w:val="7030A0"/>
                <w:lang w:val="en-US"/>
              </w:rPr>
              <w:t>return</w:t>
            </w:r>
            <w:r>
              <w:rPr>
                <w:lang w:val="en-US"/>
              </w:rPr>
              <w:t xml:space="preserve"> </w:t>
            </w:r>
            <w:proofErr w:type="spellStart"/>
            <w:proofErr w:type="gramStart"/>
            <w:r>
              <w:rPr>
                <w:b/>
                <w:bCs/>
                <w:lang w:val="en-US"/>
              </w:rPr>
              <w:t>QuickSelect</w:t>
            </w:r>
            <w:proofErr w:type="spellEnd"/>
            <w:r>
              <w:rPr>
                <w:lang w:val="en-US"/>
              </w:rPr>
              <w:t>(</w:t>
            </w:r>
            <w:proofErr w:type="spellStart"/>
            <w:proofErr w:type="gramEnd"/>
            <w:r>
              <w:rPr>
                <w:lang w:val="en-US"/>
              </w:rPr>
              <w:t>arr</w:t>
            </w:r>
            <w:proofErr w:type="spellEnd"/>
            <w:r>
              <w:rPr>
                <w:lang w:val="en-US"/>
              </w:rPr>
              <w:t xml:space="preserve">, </w:t>
            </w:r>
            <w:proofErr w:type="spellStart"/>
            <w:r>
              <w:rPr>
                <w:lang w:val="en-US"/>
              </w:rPr>
              <w:t>p_index</w:t>
            </w:r>
            <w:proofErr w:type="spellEnd"/>
            <w:r>
              <w:rPr>
                <w:lang w:val="en-US"/>
              </w:rPr>
              <w:t xml:space="preserve"> + </w:t>
            </w:r>
            <w:r>
              <w:rPr>
                <w:rStyle w:val="hljs-number"/>
                <w:lang w:val="en-US"/>
              </w:rPr>
              <w:t>1</w:t>
            </w:r>
            <w:r>
              <w:rPr>
                <w:lang w:val="en-US"/>
              </w:rPr>
              <w:t>, r, k)</w:t>
            </w:r>
          </w:p>
        </w:tc>
        <w:tc>
          <w:tcPr>
            <w:tcW w:w="1602" w:type="dxa"/>
            <w:vMerge/>
            <w:shd w:val="clear" w:color="auto" w:fill="auto"/>
          </w:tcPr>
          <w:p w14:paraId="377BC728" w14:textId="77777777" w:rsidR="00D407B6" w:rsidRDefault="00D407B6">
            <w:pPr>
              <w:rPr>
                <w:b/>
                <w:sz w:val="32"/>
                <w:szCs w:val="32"/>
                <w:lang w:val="en-US"/>
              </w:rPr>
            </w:pPr>
          </w:p>
        </w:tc>
        <w:tc>
          <w:tcPr>
            <w:tcW w:w="1497" w:type="dxa"/>
            <w:vMerge/>
            <w:shd w:val="clear" w:color="auto" w:fill="auto"/>
          </w:tcPr>
          <w:p w14:paraId="22942D7D" w14:textId="77777777" w:rsidR="00D407B6" w:rsidRDefault="00D407B6">
            <w:pPr>
              <w:jc w:val="center"/>
              <w:rPr>
                <w:b/>
                <w:sz w:val="32"/>
                <w:szCs w:val="32"/>
                <w:lang w:val="en-US"/>
              </w:rPr>
            </w:pPr>
          </w:p>
        </w:tc>
      </w:tr>
    </w:tbl>
    <w:p w14:paraId="40444CB4" w14:textId="77777777" w:rsidR="00D407B6" w:rsidRDefault="00D407B6">
      <w:pPr>
        <w:rPr>
          <w:b/>
          <w:sz w:val="32"/>
          <w:szCs w:val="32"/>
          <w:lang w:val="en-US"/>
        </w:rPr>
      </w:pPr>
    </w:p>
    <w:p w14:paraId="173F6FD5" w14:textId="77777777" w:rsidR="00D407B6" w:rsidRDefault="00D407B6">
      <w:pPr>
        <w:rPr>
          <w:b/>
          <w:sz w:val="32"/>
          <w:szCs w:val="32"/>
          <w:lang w:val="en-US"/>
        </w:rPr>
      </w:pPr>
    </w:p>
    <w:p w14:paraId="77B1FB11" w14:textId="77777777" w:rsidR="00D407B6" w:rsidRDefault="00000000">
      <w:pPr>
        <w:rPr>
          <w:b/>
          <w:sz w:val="32"/>
          <w:szCs w:val="32"/>
        </w:rPr>
      </w:pPr>
      <w:r>
        <w:rPr>
          <w:b/>
          <w:sz w:val="32"/>
          <w:szCs w:val="32"/>
        </w:rPr>
        <w:lastRenderedPageBreak/>
        <w:t>Analisi dei casi:</w:t>
      </w:r>
    </w:p>
    <w:p w14:paraId="01F9C054" w14:textId="77777777" w:rsidR="00D407B6" w:rsidRDefault="00000000">
      <w:pPr>
        <w:rPr>
          <w:bCs/>
          <w:sz w:val="24"/>
          <w:szCs w:val="24"/>
        </w:rPr>
      </w:pPr>
      <w:r>
        <w:rPr>
          <w:bCs/>
          <w:sz w:val="24"/>
          <w:szCs w:val="24"/>
        </w:rPr>
        <w:t xml:space="preserve">La </w:t>
      </w:r>
      <w:proofErr w:type="spellStart"/>
      <w:r>
        <w:rPr>
          <w:bCs/>
          <w:sz w:val="24"/>
          <w:szCs w:val="24"/>
        </w:rPr>
        <w:t>complessita</w:t>
      </w:r>
      <w:proofErr w:type="spellEnd"/>
      <w:r>
        <w:rPr>
          <w:bCs/>
          <w:sz w:val="24"/>
          <w:szCs w:val="24"/>
        </w:rPr>
        <w:t xml:space="preserve"> temporale di </w:t>
      </w:r>
      <w:proofErr w:type="spellStart"/>
      <w:proofErr w:type="gramStart"/>
      <w:r>
        <w:rPr>
          <w:bCs/>
          <w:sz w:val="24"/>
          <w:szCs w:val="24"/>
        </w:rPr>
        <w:t>QuickSelect</w:t>
      </w:r>
      <w:proofErr w:type="spellEnd"/>
      <w:proofErr w:type="gramEnd"/>
      <w:r>
        <w:rPr>
          <w:bCs/>
          <w:sz w:val="24"/>
          <w:szCs w:val="24"/>
        </w:rPr>
        <w:t xml:space="preserve"> è strettamente influenzata dalla scelta del </w:t>
      </w:r>
      <w:r>
        <w:rPr>
          <w:b/>
          <w:sz w:val="24"/>
          <w:szCs w:val="24"/>
        </w:rPr>
        <w:t>pivot</w:t>
      </w:r>
      <w:r>
        <w:rPr>
          <w:bCs/>
          <w:sz w:val="24"/>
          <w:szCs w:val="24"/>
        </w:rPr>
        <w:t xml:space="preserve"> e quindi dalla peculiarità del partizionamento. Questo perché a seconda della sua posizione, i sotto-array variano di dimensione.</w:t>
      </w:r>
    </w:p>
    <w:p w14:paraId="65540173" w14:textId="77777777" w:rsidR="00D407B6" w:rsidRDefault="00000000">
      <w:pPr>
        <w:pStyle w:val="Paragrafoelenco"/>
        <w:numPr>
          <w:ilvl w:val="0"/>
          <w:numId w:val="1"/>
        </w:numPr>
        <w:rPr>
          <w:b/>
          <w:sz w:val="28"/>
          <w:szCs w:val="28"/>
        </w:rPr>
      </w:pPr>
      <w:r>
        <w:rPr>
          <w:b/>
          <w:sz w:val="28"/>
          <w:szCs w:val="28"/>
        </w:rPr>
        <w:t>Caso medio:</w:t>
      </w:r>
      <w:r>
        <w:rPr>
          <w:bCs/>
          <w:sz w:val="28"/>
          <w:szCs w:val="28"/>
        </w:rPr>
        <w:t xml:space="preserve"> </w:t>
      </w:r>
      <w:r>
        <w:rPr>
          <w:bCs/>
          <w:sz w:val="24"/>
          <w:szCs w:val="24"/>
        </w:rPr>
        <w:t xml:space="preserve">il pivot è scelto in modo randomico e in media (complessivamente sui test) l’array viene diviso in due parti di dimensioni più o meno simili. L’equazione ricorsiva di complessità risulta essere:  </w:t>
      </w:r>
      <m:oMath>
        <m:r>
          <w:rPr>
            <w:rFonts w:ascii="Cambria Math" w:hAnsi="Cambria Math"/>
          </w:rPr>
          <m:t>T</m:t>
        </m:r>
        <m:d>
          <m:dPr>
            <m:ctrlPr>
              <w:rPr>
                <w:rFonts w:ascii="Cambria Math" w:hAnsi="Cambria Math"/>
              </w:rPr>
            </m:ctrlPr>
          </m:dPr>
          <m:e>
            <m:r>
              <w:rPr>
                <w:rFonts w:ascii="Cambria Math" w:hAnsi="Cambria Math"/>
              </w:rPr>
              <m:t>n</m:t>
            </m:r>
          </m:e>
        </m:d>
        <m:r>
          <w:rPr>
            <w:rFonts w:ascii="Cambria Math" w:hAnsi="Cambria Math"/>
          </w:rPr>
          <m:t>=T</m:t>
        </m:r>
        <m:d>
          <m:dPr>
            <m:ctrlPr>
              <w:rPr>
                <w:rFonts w:ascii="Cambria Math" w:hAnsi="Cambria Math"/>
              </w:rPr>
            </m:ctrlPr>
          </m:dPr>
          <m:e>
            <m:f>
              <m:fPr>
                <m:ctrlPr>
                  <w:rPr>
                    <w:rFonts w:ascii="Cambria Math" w:hAnsi="Cambria Math"/>
                  </w:rPr>
                </m:ctrlPr>
              </m:fPr>
              <m:num>
                <m:r>
                  <w:rPr>
                    <w:rFonts w:ascii="Cambria Math" w:hAnsi="Cambria Math"/>
                  </w:rPr>
                  <m:t>n</m:t>
                </m:r>
              </m:num>
              <m:den>
                <m:r>
                  <w:rPr>
                    <w:rFonts w:ascii="Cambria Math" w:hAnsi="Cambria Math"/>
                  </w:rPr>
                  <m:t>2</m:t>
                </m:r>
              </m:den>
            </m:f>
          </m:e>
        </m:d>
        <m:r>
          <w:rPr>
            <w:rFonts w:ascii="Cambria Math" w:hAnsi="Cambria Math"/>
          </w:rPr>
          <m:t>+O</m:t>
        </m:r>
        <m:d>
          <m:dPr>
            <m:ctrlPr>
              <w:rPr>
                <w:rFonts w:ascii="Cambria Math" w:hAnsi="Cambria Math"/>
              </w:rPr>
            </m:ctrlPr>
          </m:dPr>
          <m:e>
            <m:r>
              <w:rPr>
                <w:rFonts w:ascii="Cambria Math" w:hAnsi="Cambria Math"/>
              </w:rPr>
              <m:t>n</m:t>
            </m:r>
          </m:e>
        </m:d>
      </m:oMath>
      <w:r>
        <w:rPr>
          <w:bCs/>
          <w:sz w:val="18"/>
          <w:szCs w:val="18"/>
        </w:rPr>
        <w:t>l’ultimo termine dell’equazione è il costo di Partition</w:t>
      </w:r>
    </w:p>
    <w:p w14:paraId="62C875B0" w14:textId="77777777" w:rsidR="00D407B6" w:rsidRDefault="00000000">
      <w:pPr>
        <w:pStyle w:val="Paragrafoelenco"/>
        <w:rPr>
          <w:rFonts w:eastAsiaTheme="minorEastAsia"/>
          <w:bCs/>
          <w:sz w:val="24"/>
          <w:szCs w:val="24"/>
        </w:rPr>
      </w:pPr>
      <w:r>
        <w:rPr>
          <w:bCs/>
          <w:sz w:val="24"/>
          <w:szCs w:val="24"/>
        </w:rPr>
        <w:t xml:space="preserve">Risolvendo l’equazione, si ricava il costo complessivo, ossia </w:t>
      </w:r>
      <m:oMath>
        <m:r>
          <w:rPr>
            <w:rFonts w:ascii="Cambria Math" w:hAnsi="Cambria Math"/>
          </w:rPr>
          <m:t>O</m:t>
        </m:r>
        <m:d>
          <m:dPr>
            <m:ctrlPr>
              <w:rPr>
                <w:rFonts w:ascii="Cambria Math" w:hAnsi="Cambria Math"/>
              </w:rPr>
            </m:ctrlPr>
          </m:dPr>
          <m:e>
            <m:r>
              <w:rPr>
                <w:rFonts w:ascii="Cambria Math" w:hAnsi="Cambria Math"/>
              </w:rPr>
              <m:t>n</m:t>
            </m:r>
          </m:e>
        </m:d>
      </m:oMath>
      <w:r>
        <w:rPr>
          <w:rFonts w:eastAsiaTheme="minorEastAsia"/>
          <w:bCs/>
          <w:sz w:val="24"/>
          <w:szCs w:val="24"/>
        </w:rPr>
        <w:t>.</w:t>
      </w:r>
    </w:p>
    <w:p w14:paraId="3F57DAC5" w14:textId="77777777" w:rsidR="00D407B6" w:rsidRDefault="00000000">
      <w:pPr>
        <w:pStyle w:val="Paragrafoelenco"/>
        <w:numPr>
          <w:ilvl w:val="0"/>
          <w:numId w:val="1"/>
        </w:numPr>
        <w:rPr>
          <w:rFonts w:eastAsiaTheme="minorEastAsia"/>
          <w:b/>
          <w:sz w:val="28"/>
          <w:szCs w:val="28"/>
        </w:rPr>
      </w:pPr>
      <w:r>
        <w:rPr>
          <w:rFonts w:eastAsiaTheme="minorEastAsia"/>
          <w:b/>
          <w:sz w:val="28"/>
          <w:szCs w:val="28"/>
        </w:rPr>
        <w:t>Caso peggiore:</w:t>
      </w:r>
      <w:r>
        <w:rPr>
          <w:rFonts w:eastAsiaTheme="minorEastAsia"/>
          <w:bCs/>
          <w:sz w:val="24"/>
          <w:szCs w:val="24"/>
        </w:rPr>
        <w:t xml:space="preserve"> la scelta del pivot sbilancia il partizionamento dell’array. Il pivot è uno tra gli elementi minori o maggiori dell’array e gli elementi restanti non vengono partizionati uniformemente, ma restano in un sotto-array più grande o più piccolo. L’equazione ricorsiva in questo caso è: </w:t>
      </w:r>
      <m:oMath>
        <m:r>
          <w:rPr>
            <w:rFonts w:ascii="Cambria Math" w:hAnsi="Cambria Math"/>
          </w:rPr>
          <m:t>T</m:t>
        </m:r>
        <m:d>
          <m:dPr>
            <m:ctrlPr>
              <w:rPr>
                <w:rFonts w:ascii="Cambria Math" w:hAnsi="Cambria Math"/>
              </w:rPr>
            </m:ctrlPr>
          </m:dPr>
          <m:e>
            <m:r>
              <w:rPr>
                <w:rFonts w:ascii="Cambria Math" w:hAnsi="Cambria Math"/>
              </w:rPr>
              <m:t>n</m:t>
            </m:r>
          </m:e>
        </m:d>
        <m:r>
          <w:rPr>
            <w:rFonts w:ascii="Cambria Math" w:hAnsi="Cambria Math"/>
          </w:rPr>
          <m:t>=T</m:t>
        </m:r>
        <m:d>
          <m:dPr>
            <m:ctrlPr>
              <w:rPr>
                <w:rFonts w:ascii="Cambria Math" w:hAnsi="Cambria Math"/>
              </w:rPr>
            </m:ctrlPr>
          </m:dPr>
          <m:e>
            <m:r>
              <w:rPr>
                <w:rFonts w:ascii="Cambria Math" w:hAnsi="Cambria Math"/>
              </w:rPr>
              <m:t>n-1</m:t>
            </m:r>
          </m:e>
        </m:d>
        <m:r>
          <w:rPr>
            <w:rFonts w:ascii="Cambria Math" w:hAnsi="Cambria Math"/>
          </w:rPr>
          <m:t>+O</m:t>
        </m:r>
        <m:d>
          <m:dPr>
            <m:ctrlPr>
              <w:rPr>
                <w:rFonts w:ascii="Cambria Math" w:hAnsi="Cambria Math"/>
              </w:rPr>
            </m:ctrlPr>
          </m:dPr>
          <m:e>
            <m:r>
              <w:rPr>
                <w:rFonts w:ascii="Cambria Math" w:hAnsi="Cambria Math"/>
              </w:rPr>
              <m:t>n</m:t>
            </m:r>
          </m:e>
        </m:d>
      </m:oMath>
    </w:p>
    <w:p w14:paraId="28709EBF" w14:textId="77777777" w:rsidR="00D407B6" w:rsidRDefault="00000000">
      <w:pPr>
        <w:pStyle w:val="Paragrafoelenco"/>
        <w:rPr>
          <w:rFonts w:eastAsiaTheme="minorEastAsia"/>
          <w:bCs/>
          <w:sz w:val="24"/>
          <w:szCs w:val="24"/>
        </w:rPr>
      </w:pPr>
      <w:r>
        <w:rPr>
          <w:rFonts w:eastAsiaTheme="minorEastAsia"/>
          <w:bCs/>
          <w:sz w:val="24"/>
          <w:szCs w:val="24"/>
        </w:rPr>
        <w:t xml:space="preserve">Risolvendo l’equazione, ricaviamo un costo pari a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rPr>
          <w:rFonts w:eastAsiaTheme="minorEastAsia"/>
          <w:bCs/>
          <w:sz w:val="24"/>
          <w:szCs w:val="24"/>
        </w:rPr>
        <w:t>.</w:t>
      </w:r>
    </w:p>
    <w:p w14:paraId="0386BD70" w14:textId="77777777" w:rsidR="00D407B6" w:rsidRDefault="00000000">
      <w:pPr>
        <w:rPr>
          <w:bCs/>
          <w:sz w:val="24"/>
          <w:szCs w:val="24"/>
        </w:rPr>
      </w:pPr>
      <w:r>
        <w:rPr>
          <w:noProof/>
        </w:rPr>
        <mc:AlternateContent>
          <mc:Choice Requires="wps">
            <w:drawing>
              <wp:inline distT="0" distB="0" distL="0" distR="0" wp14:anchorId="52EEE4B7" wp14:editId="31C91E5E">
                <wp:extent cx="6122670" cy="21590"/>
                <wp:effectExtent l="0" t="0" r="0" b="0"/>
                <wp:docPr id="3" name="Rettangolo 3"/>
                <wp:cNvGraphicFramePr/>
                <a:graphic xmlns:a="http://schemas.openxmlformats.org/drawingml/2006/main">
                  <a:graphicData uri="http://schemas.microsoft.com/office/word/2010/wordprocessingShape">
                    <wps:wsp>
                      <wps:cNvSpPr/>
                      <wps:spPr>
                        <a:xfrm>
                          <a:off x="0" y="0"/>
                          <a:ext cx="6122160" cy="2088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fillcolor="#a0a0a0" stroked="f" style="position:absolute;margin-left:0pt;margin-top:-1.7pt;width:482pt;height:1.6pt;mso-position-vertical:top">
                <w10:wrap type="none"/>
                <v:fill o:detectmouseclick="t" type="solid" color2="#5f5f5f"/>
                <v:stroke color="#3465a4" joinstyle="round" endcap="flat"/>
              </v:rect>
            </w:pict>
          </mc:Fallback>
        </mc:AlternateContent>
      </w:r>
    </w:p>
    <w:p w14:paraId="631E2011" w14:textId="77777777" w:rsidR="00D407B6" w:rsidRDefault="00000000">
      <w:pPr>
        <w:rPr>
          <w:b/>
          <w:sz w:val="32"/>
          <w:szCs w:val="32"/>
        </w:rPr>
      </w:pPr>
      <w:r>
        <w:rPr>
          <w:b/>
          <w:sz w:val="32"/>
          <w:szCs w:val="32"/>
        </w:rPr>
        <w:t xml:space="preserve">Correttezza di </w:t>
      </w:r>
      <w:proofErr w:type="spellStart"/>
      <w:r>
        <w:rPr>
          <w:b/>
          <w:sz w:val="32"/>
          <w:szCs w:val="32"/>
        </w:rPr>
        <w:t>QuickSelect</w:t>
      </w:r>
      <w:proofErr w:type="spellEnd"/>
    </w:p>
    <w:p w14:paraId="15C116BA" w14:textId="77777777" w:rsidR="00D407B6" w:rsidRDefault="00000000">
      <w:pPr>
        <w:rPr>
          <w:color w:val="C9211E"/>
          <w:sz w:val="28"/>
          <w:szCs w:val="28"/>
          <w:u w:val="single"/>
        </w:rPr>
      </w:pPr>
      <w:r>
        <w:rPr>
          <w:color w:val="C9211E"/>
          <w:sz w:val="28"/>
          <w:szCs w:val="28"/>
          <w:u w:val="single"/>
        </w:rPr>
        <w:t>CASO BASE</w:t>
      </w:r>
    </w:p>
    <w:p w14:paraId="2B919C49" w14:textId="77777777" w:rsidR="00D407B6" w:rsidRDefault="00000000">
      <w:pPr>
        <w:rPr>
          <w:sz w:val="24"/>
          <w:szCs w:val="24"/>
        </w:rPr>
      </w:pPr>
      <w:r>
        <w:rPr>
          <w:sz w:val="24"/>
          <w:szCs w:val="24"/>
        </w:rPr>
        <w:t xml:space="preserve">Entriamo nel caso base di </w:t>
      </w:r>
      <w:proofErr w:type="spellStart"/>
      <w:proofErr w:type="gramStart"/>
      <w:r>
        <w:rPr>
          <w:sz w:val="24"/>
          <w:szCs w:val="24"/>
        </w:rPr>
        <w:t>QuickSelect</w:t>
      </w:r>
      <w:proofErr w:type="spellEnd"/>
      <w:proofErr w:type="gramEnd"/>
      <w:r>
        <w:rPr>
          <w:sz w:val="24"/>
          <w:szCs w:val="24"/>
        </w:rPr>
        <w:t xml:space="preserve"> quando l’indice sinistro </w:t>
      </w:r>
      <m:oMath>
        <m:r>
          <w:rPr>
            <w:rFonts w:ascii="Cambria Math" w:hAnsi="Cambria Math"/>
          </w:rPr>
          <m:t>l</m:t>
        </m:r>
      </m:oMath>
      <w:r>
        <w:rPr>
          <w:rFonts w:eastAsiaTheme="minorEastAsia"/>
          <w:sz w:val="24"/>
          <w:szCs w:val="24"/>
        </w:rPr>
        <w:t xml:space="preserve"> </w:t>
      </w:r>
      <w:r>
        <w:rPr>
          <w:sz w:val="24"/>
          <w:szCs w:val="24"/>
        </w:rPr>
        <w:t xml:space="preserve">dell’intervallo è uguale all’indice destro </w:t>
      </w:r>
      <m:oMath>
        <m:r>
          <w:rPr>
            <w:rFonts w:ascii="Cambria Math" w:hAnsi="Cambria Math"/>
          </w:rPr>
          <m:t>r</m:t>
        </m:r>
      </m:oMath>
      <w:r>
        <w:rPr>
          <w:sz w:val="24"/>
          <w:szCs w:val="24"/>
        </w:rPr>
        <w:t xml:space="preserve">, quindi quando </w:t>
      </w:r>
      <m:oMath>
        <m:d>
          <m:dPr>
            <m:begChr m:val="["/>
            <m:endChr m:val="]"/>
            <m:ctrlPr>
              <w:rPr>
                <w:rFonts w:ascii="Cambria Math" w:hAnsi="Cambria Math"/>
              </w:rPr>
            </m:ctrlPr>
          </m:dPr>
          <m:e>
            <m:r>
              <w:rPr>
                <w:rFonts w:ascii="Cambria Math" w:hAnsi="Cambria Math"/>
              </w:rPr>
              <m:t>l,r</m:t>
            </m:r>
          </m:e>
        </m:d>
      </m:oMath>
      <w:r>
        <w:rPr>
          <w:sz w:val="24"/>
          <w:szCs w:val="24"/>
        </w:rPr>
        <w:t xml:space="preserve">contiene un solo elemento. Se </w:t>
      </w:r>
      <m:oMath>
        <m:r>
          <w:rPr>
            <w:rFonts w:ascii="Cambria Math" w:hAnsi="Cambria Math"/>
          </w:rPr>
          <m:t>l=r</m:t>
        </m:r>
      </m:oMath>
      <w:r>
        <w:rPr>
          <w:sz w:val="24"/>
          <w:szCs w:val="24"/>
        </w:rPr>
        <w:t xml:space="preserve"> quindi, restituiamo l’elemento dell’array in posizione </w:t>
      </w:r>
      <m:oMath>
        <m:r>
          <w:rPr>
            <w:rFonts w:ascii="Cambria Math" w:hAnsi="Cambria Math"/>
          </w:rPr>
          <m:t>l</m:t>
        </m:r>
      </m:oMath>
      <w:r>
        <w:rPr>
          <w:rFonts w:eastAsiaTheme="minorEastAsia"/>
          <w:sz w:val="24"/>
          <w:szCs w:val="24"/>
        </w:rPr>
        <w:t xml:space="preserve">. </w:t>
      </w:r>
    </w:p>
    <w:p w14:paraId="0C2577A3" w14:textId="77777777" w:rsidR="00D407B6" w:rsidRDefault="00000000">
      <w:pPr>
        <w:rPr>
          <w:rFonts w:cs="Calibri"/>
          <w:color w:val="C9211E"/>
          <w:sz w:val="28"/>
          <w:szCs w:val="28"/>
          <w:u w:val="single"/>
        </w:rPr>
      </w:pPr>
      <w:r>
        <w:rPr>
          <w:rFonts w:cs="Calibri"/>
          <w:color w:val="C9211E"/>
          <w:sz w:val="28"/>
          <w:szCs w:val="28"/>
          <w:u w:val="single"/>
        </w:rPr>
        <w:t>PASSO INDUTTIVO:</w:t>
      </w:r>
    </w:p>
    <w:p w14:paraId="146B56E6" w14:textId="77777777" w:rsidR="00D407B6" w:rsidRDefault="00000000">
      <w:pPr>
        <w:rPr>
          <w:rFonts w:eastAsiaTheme="minorEastAsia"/>
          <w:sz w:val="24"/>
          <w:szCs w:val="24"/>
        </w:rPr>
      </w:pPr>
      <w:r>
        <w:rPr>
          <w:sz w:val="24"/>
          <w:szCs w:val="24"/>
        </w:rPr>
        <w:t xml:space="preserve">Ora passiamo all’analisi di </w:t>
      </w:r>
      <m:oMath>
        <m:r>
          <w:rPr>
            <w:rFonts w:ascii="Cambria Math" w:hAnsi="Cambria Math"/>
          </w:rPr>
          <m:t>k</m:t>
        </m:r>
      </m:oMath>
      <w:r>
        <w:rPr>
          <w:rFonts w:eastAsiaTheme="minorEastAsia"/>
          <w:sz w:val="24"/>
          <w:szCs w:val="24"/>
        </w:rPr>
        <w:t xml:space="preserve"> nei </w:t>
      </w:r>
      <w:proofErr w:type="gramStart"/>
      <w:r>
        <w:rPr>
          <w:rFonts w:eastAsiaTheme="minorEastAsia"/>
          <w:sz w:val="24"/>
          <w:szCs w:val="24"/>
        </w:rPr>
        <w:t>3</w:t>
      </w:r>
      <w:proofErr w:type="gramEnd"/>
      <w:r>
        <w:rPr>
          <w:rFonts w:eastAsiaTheme="minorEastAsia"/>
          <w:sz w:val="24"/>
          <w:szCs w:val="24"/>
        </w:rPr>
        <w:t xml:space="preserve"> casi successivi al caso base, considerando che la lunghezza dell’array sia ora pari a </w:t>
      </w:r>
      <m:oMath>
        <m:r>
          <w:rPr>
            <w:rFonts w:ascii="Cambria Math" w:hAnsi="Cambria Math"/>
          </w:rPr>
          <m:t>n</m:t>
        </m:r>
      </m:oMath>
    </w:p>
    <w:p w14:paraId="74F16F3F" w14:textId="2532A67C" w:rsidR="00D407B6" w:rsidRDefault="00000000">
      <w:pPr>
        <w:pStyle w:val="Paragrafoelenco"/>
        <w:numPr>
          <w:ilvl w:val="0"/>
          <w:numId w:val="1"/>
        </w:numPr>
        <w:rPr>
          <w:rFonts w:eastAsiaTheme="minorEastAsia"/>
          <w:sz w:val="24"/>
          <w:szCs w:val="24"/>
        </w:rPr>
      </w:pPr>
      <w:r>
        <w:rPr>
          <w:rFonts w:eastAsiaTheme="minorEastAsia"/>
          <w:sz w:val="24"/>
          <w:szCs w:val="24"/>
        </w:rPr>
        <w:t xml:space="preserve">Primo caso:  </w:t>
      </w:r>
      <m:oMath>
        <m:r>
          <w:rPr>
            <w:rFonts w:ascii="Cambria Math" w:hAnsi="Cambria Math"/>
          </w:rPr>
          <m:t>k=</m:t>
        </m:r>
        <m:r>
          <w:rPr>
            <w:rFonts w:ascii="Cambria Math" w:hAnsi="Cambria Math"/>
          </w:rPr>
          <m:t>pivot_index</m:t>
        </m:r>
      </m:oMath>
    </w:p>
    <w:p w14:paraId="6D45BED7" w14:textId="77777777" w:rsidR="00D407B6" w:rsidRDefault="00000000">
      <w:pPr>
        <w:ind w:left="720"/>
        <w:rPr>
          <w:rFonts w:eastAsiaTheme="minorEastAsia"/>
          <w:sz w:val="24"/>
          <w:szCs w:val="24"/>
        </w:rPr>
      </w:pPr>
      <w:r>
        <w:rPr>
          <w:rFonts w:eastAsiaTheme="minorEastAsia"/>
          <w:sz w:val="24"/>
          <w:szCs w:val="24"/>
        </w:rPr>
        <w:t xml:space="preserve">Dopo aver effettuato il partizionamento dell’array (o di un sotto-array), scopriamo che il pivot che abbiamo trovato precedentemente ha lo stesso indice salvato in </w:t>
      </w:r>
      <m:oMath>
        <m:r>
          <w:rPr>
            <w:rFonts w:ascii="Cambria Math" w:hAnsi="Cambria Math"/>
          </w:rPr>
          <m:t>k</m:t>
        </m:r>
      </m:oMath>
      <w:r>
        <w:rPr>
          <w:rFonts w:eastAsiaTheme="minorEastAsia"/>
          <w:sz w:val="24"/>
          <w:szCs w:val="24"/>
        </w:rPr>
        <w:t xml:space="preserve">. Restituiamo </w:t>
      </w:r>
      <m:oMath>
        <m:r>
          <w:rPr>
            <w:rFonts w:ascii="Cambria Math" w:hAnsi="Cambria Math"/>
          </w:rPr>
          <m:t>array</m:t>
        </m:r>
        <m:d>
          <m:dPr>
            <m:begChr m:val="["/>
            <m:endChr m:val="]"/>
            <m:ctrlPr>
              <w:rPr>
                <w:rFonts w:ascii="Cambria Math" w:hAnsi="Cambria Math"/>
              </w:rPr>
            </m:ctrlPr>
          </m:dPr>
          <m:e>
            <m:sSub>
              <m:sSubPr>
                <m:ctrlPr>
                  <w:rPr>
                    <w:rFonts w:ascii="Cambria Math" w:hAnsi="Cambria Math"/>
                  </w:rPr>
                </m:ctrlPr>
              </m:sSubPr>
              <m:e>
                <m:r>
                  <w:rPr>
                    <w:rFonts w:ascii="Cambria Math" w:hAnsi="Cambria Math"/>
                  </w:rPr>
                  <m:t>pivot</m:t>
                </m:r>
              </m:e>
              <m:sub>
                <m:r>
                  <w:rPr>
                    <w:rFonts w:ascii="Cambria Math" w:hAnsi="Cambria Math"/>
                  </w:rPr>
                  <m:t>index</m:t>
                </m:r>
              </m:sub>
            </m:sSub>
          </m:e>
        </m:d>
      </m:oMath>
      <w:r>
        <w:rPr>
          <w:rFonts w:eastAsiaTheme="minorEastAsia"/>
          <w:sz w:val="24"/>
          <w:szCs w:val="24"/>
        </w:rPr>
        <w:t xml:space="preserve"> e concludiamo la procedura.</w:t>
      </w:r>
    </w:p>
    <w:p w14:paraId="27B74128" w14:textId="23ACACAC" w:rsidR="00D407B6" w:rsidRDefault="00000000">
      <w:pPr>
        <w:pStyle w:val="Paragrafoelenco"/>
        <w:numPr>
          <w:ilvl w:val="0"/>
          <w:numId w:val="1"/>
        </w:numPr>
        <w:rPr>
          <w:rFonts w:eastAsiaTheme="minorEastAsia"/>
          <w:sz w:val="24"/>
          <w:szCs w:val="24"/>
        </w:rPr>
      </w:pPr>
      <w:r>
        <w:rPr>
          <w:rFonts w:eastAsiaTheme="minorEastAsia"/>
          <w:sz w:val="24"/>
          <w:szCs w:val="24"/>
        </w:rPr>
        <w:t xml:space="preserve">Secondo caso: </w:t>
      </w:r>
      <m:oMath>
        <m:r>
          <w:rPr>
            <w:rFonts w:ascii="Cambria Math" w:hAnsi="Cambria Math"/>
          </w:rPr>
          <m:t>k&lt;</m:t>
        </m:r>
        <m:r>
          <m:rPr>
            <m:sty m:val="p"/>
          </m:rPr>
          <w:rPr>
            <w:rFonts w:ascii="Cambria Math" w:hAnsi="Cambria Math"/>
          </w:rPr>
          <m:t>pivot_index</m:t>
        </m:r>
      </m:oMath>
    </w:p>
    <w:p w14:paraId="3C4B6988" w14:textId="77777777" w:rsidR="00D407B6" w:rsidRDefault="00000000">
      <w:pPr>
        <w:pStyle w:val="Paragrafoelenco"/>
        <w:rPr>
          <w:rFonts w:eastAsiaTheme="minorEastAsia"/>
          <w:sz w:val="24"/>
          <w:szCs w:val="24"/>
        </w:rPr>
      </w:pPr>
      <w:r>
        <w:rPr>
          <w:rFonts w:eastAsiaTheme="minorEastAsia"/>
          <w:sz w:val="24"/>
          <w:szCs w:val="24"/>
        </w:rPr>
        <w:t xml:space="preserve">Dopo il partizionamento, se il valore di </w:t>
      </w:r>
      <m:oMath>
        <m:r>
          <w:rPr>
            <w:rFonts w:ascii="Cambria Math" w:hAnsi="Cambria Math"/>
          </w:rPr>
          <m:t>k</m:t>
        </m:r>
      </m:oMath>
      <w:r>
        <w:rPr>
          <w:rFonts w:eastAsiaTheme="minorEastAsia"/>
          <w:sz w:val="24"/>
          <w:szCs w:val="24"/>
        </w:rPr>
        <w:t xml:space="preserve"> </w:t>
      </w:r>
      <w:proofErr w:type="gramStart"/>
      <w:r>
        <w:rPr>
          <w:rFonts w:eastAsiaTheme="minorEastAsia"/>
          <w:sz w:val="24"/>
          <w:szCs w:val="24"/>
        </w:rPr>
        <w:t>e’</w:t>
      </w:r>
      <w:proofErr w:type="gramEnd"/>
      <w:r>
        <w:rPr>
          <w:rFonts w:eastAsiaTheme="minorEastAsia"/>
          <w:sz w:val="24"/>
          <w:szCs w:val="24"/>
        </w:rPr>
        <w:t xml:space="preserve"> minore dell’indice del pivot, allora sappiamo che il k-esimo elemento piu’ piccolo si trova nell’intervallo che va da </w:t>
      </w:r>
      <m:oMath>
        <m:r>
          <w:rPr>
            <w:rFonts w:ascii="Cambria Math" w:hAnsi="Cambria Math"/>
          </w:rPr>
          <m:t>l</m:t>
        </m:r>
      </m:oMath>
      <w:r>
        <w:rPr>
          <w:rFonts w:eastAsiaTheme="minorEastAsia"/>
          <w:sz w:val="24"/>
          <w:szCs w:val="24"/>
        </w:rPr>
        <w:t xml:space="preserve"> a </w:t>
      </w:r>
      <m:oMath>
        <m:sSub>
          <m:sSubPr>
            <m:ctrlPr>
              <w:rPr>
                <w:rFonts w:ascii="Cambria Math" w:hAnsi="Cambria Math"/>
              </w:rPr>
            </m:ctrlPr>
          </m:sSubPr>
          <m:e>
            <m:r>
              <w:rPr>
                <w:rFonts w:ascii="Cambria Math" w:hAnsi="Cambria Math"/>
              </w:rPr>
              <m:t>pivot</m:t>
            </m:r>
          </m:e>
          <m:sub>
            <m:r>
              <w:rPr>
                <w:rFonts w:ascii="Cambria Math" w:hAnsi="Cambria Math"/>
              </w:rPr>
              <m:t>index</m:t>
            </m:r>
          </m:sub>
        </m:sSub>
      </m:oMath>
      <w:r>
        <w:rPr>
          <w:rFonts w:eastAsiaTheme="minorEastAsia"/>
          <w:sz w:val="24"/>
          <w:szCs w:val="24"/>
        </w:rPr>
        <w:t xml:space="preserve"> – 1.</w:t>
      </w:r>
    </w:p>
    <w:p w14:paraId="341C639E" w14:textId="77777777" w:rsidR="00D407B6" w:rsidRDefault="00000000">
      <w:pPr>
        <w:pStyle w:val="Paragrafoelenco"/>
        <w:rPr>
          <w:rFonts w:eastAsiaTheme="minorEastAsia"/>
          <w:sz w:val="24"/>
          <w:szCs w:val="24"/>
        </w:rPr>
      </w:pPr>
      <w:r>
        <w:rPr>
          <w:rFonts w:eastAsiaTheme="minorEastAsia"/>
          <w:sz w:val="24"/>
          <w:szCs w:val="24"/>
        </w:rPr>
        <w:t xml:space="preserve">Ipotizziamo che richiamando ricorsivamente la funzione su quell’intervallo, partizioniamo ulteriormente l’array fino a trovare </w:t>
      </w:r>
      <m:oMath>
        <m:r>
          <w:rPr>
            <w:rFonts w:ascii="Cambria Math" w:hAnsi="Cambria Math"/>
          </w:rPr>
          <m:t>k</m:t>
        </m:r>
      </m:oMath>
      <w:r>
        <w:rPr>
          <w:rFonts w:eastAsiaTheme="minorEastAsia"/>
          <w:sz w:val="24"/>
          <w:szCs w:val="24"/>
        </w:rPr>
        <w:t>.</w:t>
      </w:r>
    </w:p>
    <w:p w14:paraId="40267CBD" w14:textId="5639D3B4" w:rsidR="00D407B6" w:rsidRDefault="00000000">
      <w:pPr>
        <w:pStyle w:val="Paragrafoelenco"/>
        <w:numPr>
          <w:ilvl w:val="0"/>
          <w:numId w:val="1"/>
        </w:numPr>
        <w:rPr>
          <w:rFonts w:eastAsiaTheme="minorEastAsia"/>
          <w:sz w:val="24"/>
          <w:szCs w:val="24"/>
        </w:rPr>
      </w:pPr>
      <w:r>
        <w:rPr>
          <w:rFonts w:eastAsiaTheme="minorEastAsia"/>
          <w:sz w:val="24"/>
          <w:szCs w:val="24"/>
        </w:rPr>
        <w:t xml:space="preserve">Terzo caso: </w:t>
      </w:r>
      <m:oMath>
        <m:r>
          <w:rPr>
            <w:rFonts w:ascii="Cambria Math" w:hAnsi="Cambria Math"/>
          </w:rPr>
          <m:t>k&gt;</m:t>
        </m:r>
        <m:r>
          <m:rPr>
            <m:sty m:val="p"/>
          </m:rPr>
          <w:rPr>
            <w:rFonts w:ascii="Cambria Math" w:hAnsi="Cambria Math"/>
          </w:rPr>
          <m:t>pivot_index</m:t>
        </m:r>
      </m:oMath>
      <w:r>
        <w:rPr>
          <w:rFonts w:eastAsiaTheme="minorEastAsia"/>
          <w:sz w:val="24"/>
          <w:szCs w:val="24"/>
        </w:rPr>
        <w:t xml:space="preserve"> </w:t>
      </w:r>
    </w:p>
    <w:p w14:paraId="1F8C3E6C" w14:textId="77777777" w:rsidR="00D407B6" w:rsidRDefault="00000000">
      <w:pPr>
        <w:pStyle w:val="Paragrafoelenco"/>
        <w:rPr>
          <w:rFonts w:eastAsiaTheme="minorEastAsia"/>
          <w:sz w:val="24"/>
          <w:szCs w:val="24"/>
        </w:rPr>
      </w:pPr>
      <w:r>
        <w:rPr>
          <w:rFonts w:eastAsiaTheme="minorEastAsia"/>
          <w:sz w:val="24"/>
          <w:szCs w:val="24"/>
        </w:rPr>
        <w:t xml:space="preserve">Dopo il partizionamento, se il valore di </w:t>
      </w:r>
      <m:oMath>
        <m:r>
          <w:rPr>
            <w:rFonts w:ascii="Cambria Math" w:hAnsi="Cambria Math"/>
          </w:rPr>
          <m:t>k</m:t>
        </m:r>
      </m:oMath>
      <w:r>
        <w:rPr>
          <w:rFonts w:eastAsiaTheme="minorEastAsia"/>
          <w:sz w:val="24"/>
          <w:szCs w:val="24"/>
        </w:rPr>
        <w:t xml:space="preserve"> </w:t>
      </w:r>
      <w:proofErr w:type="gramStart"/>
      <w:r>
        <w:rPr>
          <w:rFonts w:eastAsiaTheme="minorEastAsia"/>
          <w:sz w:val="24"/>
          <w:szCs w:val="24"/>
        </w:rPr>
        <w:t>e’</w:t>
      </w:r>
      <w:proofErr w:type="gramEnd"/>
      <w:r>
        <w:rPr>
          <w:rFonts w:eastAsiaTheme="minorEastAsia"/>
          <w:sz w:val="24"/>
          <w:szCs w:val="24"/>
        </w:rPr>
        <w:t xml:space="preserve"> maggiore dell’indice del pivot, allora sappiamo che il k-esimo elemento piu’ piccolo si trova nell’intervallo che va da </w:t>
      </w:r>
      <m:oMath>
        <m:sSub>
          <m:sSubPr>
            <m:ctrlPr>
              <w:rPr>
                <w:rFonts w:ascii="Cambria Math" w:hAnsi="Cambria Math"/>
              </w:rPr>
            </m:ctrlPr>
          </m:sSubPr>
          <m:e>
            <m:r>
              <w:rPr>
                <w:rFonts w:ascii="Cambria Math" w:hAnsi="Cambria Math"/>
              </w:rPr>
              <m:t>pivot</m:t>
            </m:r>
          </m:e>
          <m:sub>
            <m:r>
              <w:rPr>
                <w:rFonts w:ascii="Cambria Math" w:hAnsi="Cambria Math"/>
              </w:rPr>
              <m:t>index</m:t>
            </m:r>
          </m:sub>
        </m:sSub>
      </m:oMath>
      <w:r>
        <w:rPr>
          <w:rFonts w:eastAsiaTheme="minorEastAsia"/>
          <w:sz w:val="24"/>
          <w:szCs w:val="24"/>
        </w:rPr>
        <w:t xml:space="preserve"> + 1 a </w:t>
      </w:r>
      <m:oMath>
        <m:r>
          <w:rPr>
            <w:rFonts w:ascii="Cambria Math" w:hAnsi="Cambria Math"/>
          </w:rPr>
          <m:t>r</m:t>
        </m:r>
      </m:oMath>
      <w:r>
        <w:rPr>
          <w:rFonts w:eastAsiaTheme="minorEastAsia"/>
          <w:sz w:val="24"/>
          <w:szCs w:val="24"/>
        </w:rPr>
        <w:t>.</w:t>
      </w:r>
    </w:p>
    <w:p w14:paraId="62436DF4" w14:textId="77777777" w:rsidR="00D407B6" w:rsidRDefault="00000000">
      <w:pPr>
        <w:pStyle w:val="Paragrafoelenco"/>
        <w:rPr>
          <w:rFonts w:eastAsiaTheme="minorEastAsia"/>
          <w:sz w:val="24"/>
          <w:szCs w:val="24"/>
        </w:rPr>
      </w:pPr>
      <w:r>
        <w:rPr>
          <w:rFonts w:eastAsiaTheme="minorEastAsia"/>
          <w:sz w:val="24"/>
          <w:szCs w:val="24"/>
        </w:rPr>
        <w:t xml:space="preserve">Ipotizziamo che richiamando ricorsivamente la funzione su quell’intervallo, partizioniamo ulteriormente l’array fino a trovare </w:t>
      </w:r>
      <m:oMath>
        <m:r>
          <w:rPr>
            <w:rFonts w:ascii="Cambria Math" w:hAnsi="Cambria Math"/>
          </w:rPr>
          <m:t>k</m:t>
        </m:r>
      </m:oMath>
      <w:r>
        <w:rPr>
          <w:rFonts w:eastAsiaTheme="minorEastAsia"/>
          <w:sz w:val="24"/>
          <w:szCs w:val="24"/>
        </w:rPr>
        <w:t>.</w:t>
      </w:r>
    </w:p>
    <w:p w14:paraId="4FDE16BC" w14:textId="77777777" w:rsidR="00D407B6" w:rsidRDefault="00000000">
      <w:r>
        <w:rPr>
          <w:rFonts w:eastAsiaTheme="minorEastAsia"/>
          <w:sz w:val="24"/>
          <w:szCs w:val="24"/>
        </w:rPr>
        <w:t xml:space="preserve">L’algoritmo </w:t>
      </w:r>
      <w:proofErr w:type="spellStart"/>
      <w:proofErr w:type="gramStart"/>
      <w:r>
        <w:rPr>
          <w:rFonts w:eastAsiaTheme="minorEastAsia"/>
          <w:sz w:val="24"/>
          <w:szCs w:val="24"/>
        </w:rPr>
        <w:t>e’</w:t>
      </w:r>
      <w:proofErr w:type="spellEnd"/>
      <w:proofErr w:type="gramEnd"/>
      <w:r>
        <w:rPr>
          <w:rFonts w:eastAsiaTheme="minorEastAsia"/>
          <w:sz w:val="24"/>
          <w:szCs w:val="24"/>
        </w:rPr>
        <w:t xml:space="preserve"> formalmente corretto.</w:t>
      </w:r>
    </w:p>
    <w:p w14:paraId="161B161F" w14:textId="77777777" w:rsidR="00D407B6" w:rsidRDefault="00000000">
      <w:pPr>
        <w:rPr>
          <w:rFonts w:cs="Calibri"/>
          <w:bCs/>
          <w:sz w:val="24"/>
          <w:szCs w:val="24"/>
        </w:rPr>
      </w:pPr>
      <w:r>
        <w:rPr>
          <w:noProof/>
        </w:rPr>
        <w:lastRenderedPageBreak/>
        <mc:AlternateContent>
          <mc:Choice Requires="wps">
            <w:drawing>
              <wp:inline distT="0" distB="0" distL="0" distR="0" wp14:anchorId="0B9EC67B" wp14:editId="6531175A">
                <wp:extent cx="6061710" cy="123190"/>
                <wp:effectExtent l="0" t="0" r="0" b="0"/>
                <wp:docPr id="4" name="Rettangolo 4"/>
                <wp:cNvGraphicFramePr/>
                <a:graphic xmlns:a="http://schemas.openxmlformats.org/drawingml/2006/main">
                  <a:graphicData uri="http://schemas.microsoft.com/office/word/2010/wordprocessingShape">
                    <wps:wsp>
                      <wps:cNvSpPr/>
                      <wps:spPr>
                        <a:xfrm>
                          <a:off x="0" y="0"/>
                          <a:ext cx="6060960" cy="12240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fillcolor="#a0a0a0" stroked="f" style="position:absolute;margin-left:0pt;margin-top:-9.7pt;width:477.2pt;height:9.6pt;mso-position-vertical:top">
                <w10:wrap type="none"/>
                <v:fill o:detectmouseclick="t" type="solid" color2="#5f5f5f"/>
                <v:stroke color="#3465a4" joinstyle="round" endcap="flat"/>
              </v:rect>
            </w:pict>
          </mc:Fallback>
        </mc:AlternateContent>
      </w:r>
    </w:p>
    <w:p w14:paraId="282C655A" w14:textId="77777777" w:rsidR="00D407B6" w:rsidRDefault="00000000">
      <w:pPr>
        <w:rPr>
          <w:rFonts w:cs="Calibri"/>
          <w:bCs/>
          <w:sz w:val="24"/>
          <w:szCs w:val="24"/>
        </w:rPr>
      </w:pPr>
      <w:r>
        <w:rPr>
          <w:rFonts w:cs="Calibri"/>
          <w:bCs/>
          <w:sz w:val="24"/>
          <w:szCs w:val="24"/>
        </w:rPr>
        <w:t xml:space="preserve">Durante la fase di testing di </w:t>
      </w:r>
      <w:proofErr w:type="spellStart"/>
      <w:proofErr w:type="gramStart"/>
      <w:r>
        <w:rPr>
          <w:rFonts w:cs="Calibri"/>
          <w:bCs/>
          <w:sz w:val="24"/>
          <w:szCs w:val="24"/>
        </w:rPr>
        <w:t>QuickSelect</w:t>
      </w:r>
      <w:proofErr w:type="spellEnd"/>
      <w:proofErr w:type="gramEnd"/>
      <w:r>
        <w:rPr>
          <w:rFonts w:cs="Calibri"/>
          <w:bCs/>
          <w:sz w:val="24"/>
          <w:szCs w:val="24"/>
        </w:rPr>
        <w:t xml:space="preserve">, abbiamo misurato due esecuzioni con lo stesso array in input, ma con una gestione differente degli elementi contenuti al suo interno per simulare un caso medio e un caso peggiore. Nel caso medio, il k-esimo elemento da trovare e gli elementi nell’array vengono generati casualmente nel range di valori specificato dalla consegna. </w:t>
      </w:r>
      <w:proofErr w:type="gramStart"/>
      <w:r>
        <w:rPr>
          <w:rFonts w:cs="Calibri"/>
          <w:bCs/>
          <w:sz w:val="24"/>
          <w:szCs w:val="24"/>
        </w:rPr>
        <w:t>Tuttavia</w:t>
      </w:r>
      <w:proofErr w:type="gramEnd"/>
      <w:r>
        <w:rPr>
          <w:rFonts w:cs="Calibri"/>
          <w:bCs/>
          <w:sz w:val="24"/>
          <w:szCs w:val="24"/>
        </w:rPr>
        <w:t xml:space="preserve"> per il caso peggiore, si </w:t>
      </w:r>
      <w:proofErr w:type="spellStart"/>
      <w:r>
        <w:rPr>
          <w:rFonts w:cs="Calibri"/>
          <w:bCs/>
          <w:sz w:val="24"/>
          <w:szCs w:val="24"/>
        </w:rPr>
        <w:t>e’</w:t>
      </w:r>
      <w:proofErr w:type="spellEnd"/>
      <w:r>
        <w:rPr>
          <w:rFonts w:cs="Calibri"/>
          <w:bCs/>
          <w:sz w:val="24"/>
          <w:szCs w:val="24"/>
        </w:rPr>
        <w:t xml:space="preserve"> deciso di </w:t>
      </w:r>
      <w:proofErr w:type="spellStart"/>
      <w:r>
        <w:rPr>
          <w:rFonts w:cs="Calibri"/>
          <w:bCs/>
          <w:sz w:val="24"/>
          <w:szCs w:val="24"/>
        </w:rPr>
        <w:t>sortare</w:t>
      </w:r>
      <w:proofErr w:type="spellEnd"/>
      <w:r>
        <w:rPr>
          <w:rFonts w:cs="Calibri"/>
          <w:bCs/>
          <w:sz w:val="24"/>
          <w:szCs w:val="24"/>
        </w:rPr>
        <w:t xml:space="preserve"> in ordine decrescente l’array (contenente gli stessi valori del caso medio), prima della misurazione dei tempi, per vedere come l’algoritmo si sarebbe comportato in ordine di tempo.</w:t>
      </w:r>
    </w:p>
    <w:p w14:paraId="4A38E91D" w14:textId="77777777" w:rsidR="00D407B6" w:rsidRDefault="00000000">
      <w:r>
        <w:rPr>
          <w:rFonts w:cs="Calibri"/>
          <w:b/>
          <w:sz w:val="32"/>
          <w:szCs w:val="32"/>
        </w:rPr>
        <w:t>Grafici</w:t>
      </w:r>
    </w:p>
    <w:p w14:paraId="0453D8F4" w14:textId="77777777" w:rsidR="00D407B6" w:rsidRDefault="00000000">
      <w:pPr>
        <w:rPr>
          <w:rFonts w:cs="Calibri"/>
          <w:b/>
          <w:sz w:val="32"/>
          <w:szCs w:val="32"/>
        </w:rPr>
      </w:pPr>
      <w:r>
        <w:rPr>
          <w:noProof/>
        </w:rPr>
        <w:drawing>
          <wp:inline distT="0" distB="0" distL="0" distR="0" wp14:anchorId="2759BA27" wp14:editId="38473792">
            <wp:extent cx="5899150" cy="3134995"/>
            <wp:effectExtent l="0" t="0" r="0" b="0"/>
            <wp:docPr id="5" name="Immagine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4" descr="Immagine che contiene testo, schermata, diagramma&#10;&#10;Descrizione generata automaticamente"/>
                    <pic:cNvPicPr>
                      <a:picLocks noChangeAspect="1" noChangeArrowheads="1"/>
                    </pic:cNvPicPr>
                  </pic:nvPicPr>
                  <pic:blipFill>
                    <a:blip r:embed="rId8"/>
                    <a:srcRect l="9062" t="9374" r="8228" b="2708"/>
                    <a:stretch>
                      <a:fillRect/>
                    </a:stretch>
                  </pic:blipFill>
                  <pic:spPr bwMode="auto">
                    <a:xfrm>
                      <a:off x="0" y="0"/>
                      <a:ext cx="5899150" cy="3134995"/>
                    </a:xfrm>
                    <a:prstGeom prst="rect">
                      <a:avLst/>
                    </a:prstGeom>
                  </pic:spPr>
                </pic:pic>
              </a:graphicData>
            </a:graphic>
          </wp:inline>
        </w:drawing>
      </w:r>
      <w:r>
        <w:rPr>
          <w:noProof/>
        </w:rPr>
        <w:drawing>
          <wp:anchor distT="0" distB="1905" distL="0" distR="0" simplePos="0" relativeHeight="2" behindDoc="0" locked="0" layoutInCell="1" allowOverlap="1" wp14:anchorId="1F2BA7DE" wp14:editId="68D3C298">
            <wp:simplePos x="0" y="0"/>
            <wp:positionH relativeFrom="column">
              <wp:posOffset>-8890</wp:posOffset>
            </wp:positionH>
            <wp:positionV relativeFrom="paragraph">
              <wp:posOffset>3161030</wp:posOffset>
            </wp:positionV>
            <wp:extent cx="2997200" cy="1445895"/>
            <wp:effectExtent l="0" t="0" r="0" b="0"/>
            <wp:wrapTopAndBottom/>
            <wp:docPr id="6"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3"/>
                    <pic:cNvPicPr>
                      <a:picLocks noChangeAspect="1" noChangeArrowheads="1"/>
                    </pic:cNvPicPr>
                  </pic:nvPicPr>
                  <pic:blipFill>
                    <a:blip r:embed="rId9"/>
                    <a:srcRect t="1269"/>
                    <a:stretch>
                      <a:fillRect/>
                    </a:stretch>
                  </pic:blipFill>
                  <pic:spPr bwMode="auto">
                    <a:xfrm>
                      <a:off x="0" y="0"/>
                      <a:ext cx="2997200" cy="1445895"/>
                    </a:xfrm>
                    <a:prstGeom prst="rect">
                      <a:avLst/>
                    </a:prstGeom>
                  </pic:spPr>
                </pic:pic>
              </a:graphicData>
            </a:graphic>
          </wp:anchor>
        </w:drawing>
      </w:r>
      <w:r>
        <w:rPr>
          <w:noProof/>
        </w:rPr>
        <w:drawing>
          <wp:anchor distT="0" distB="0" distL="0" distR="0" simplePos="0" relativeHeight="4" behindDoc="1" locked="0" layoutInCell="1" allowOverlap="1" wp14:anchorId="1EDD1DFB" wp14:editId="23D3FB14">
            <wp:simplePos x="0" y="0"/>
            <wp:positionH relativeFrom="column">
              <wp:posOffset>2943860</wp:posOffset>
            </wp:positionH>
            <wp:positionV relativeFrom="paragraph">
              <wp:posOffset>3168650</wp:posOffset>
            </wp:positionV>
            <wp:extent cx="3086100" cy="1433195"/>
            <wp:effectExtent l="0" t="0" r="0" b="0"/>
            <wp:wrapNone/>
            <wp:docPr id="7" name="Immagine 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 descr="Immagine che contiene testo, schermata, diagramma, Carattere&#10;&#10;Descrizione generata automaticamente"/>
                    <pic:cNvPicPr>
                      <a:picLocks noChangeAspect="1" noChangeArrowheads="1"/>
                    </pic:cNvPicPr>
                  </pic:nvPicPr>
                  <pic:blipFill>
                    <a:blip r:embed="rId10"/>
                    <a:srcRect l="7605" t="11306" r="7773" b="10102"/>
                    <a:stretch>
                      <a:fillRect/>
                    </a:stretch>
                  </pic:blipFill>
                  <pic:spPr bwMode="auto">
                    <a:xfrm>
                      <a:off x="0" y="0"/>
                      <a:ext cx="3086100" cy="1433195"/>
                    </a:xfrm>
                    <a:prstGeom prst="rect">
                      <a:avLst/>
                    </a:prstGeom>
                  </pic:spPr>
                </pic:pic>
              </a:graphicData>
            </a:graphic>
          </wp:anchor>
        </w:drawing>
      </w:r>
    </w:p>
    <w:p w14:paraId="1FB6ACD5" w14:textId="77777777" w:rsidR="00D407B6" w:rsidRDefault="00D407B6">
      <w:pPr>
        <w:rPr>
          <w:rFonts w:cs="Calibri"/>
          <w:bCs/>
          <w:sz w:val="24"/>
          <w:szCs w:val="24"/>
        </w:rPr>
      </w:pPr>
    </w:p>
    <w:p w14:paraId="3E1136F4" w14:textId="77777777" w:rsidR="00D407B6" w:rsidRDefault="00D407B6">
      <w:pPr>
        <w:rPr>
          <w:rFonts w:cs="Calibri"/>
          <w:bCs/>
          <w:sz w:val="24"/>
          <w:szCs w:val="24"/>
        </w:rPr>
      </w:pPr>
    </w:p>
    <w:p w14:paraId="357604BC" w14:textId="77777777" w:rsidR="00D407B6" w:rsidRDefault="00D407B6">
      <w:pPr>
        <w:rPr>
          <w:rFonts w:cs="Calibri"/>
          <w:bCs/>
          <w:sz w:val="24"/>
          <w:szCs w:val="24"/>
        </w:rPr>
      </w:pPr>
    </w:p>
    <w:p w14:paraId="0BA06ED3" w14:textId="77777777" w:rsidR="00D407B6" w:rsidRDefault="00D407B6">
      <w:pPr>
        <w:rPr>
          <w:rFonts w:cs="Calibri"/>
          <w:bCs/>
          <w:sz w:val="24"/>
          <w:szCs w:val="24"/>
        </w:rPr>
      </w:pPr>
    </w:p>
    <w:p w14:paraId="24C855EB" w14:textId="77777777" w:rsidR="00D407B6" w:rsidRDefault="00000000">
      <w:r>
        <w:rPr>
          <w:rFonts w:cs="Calibri"/>
          <w:bCs/>
          <w:sz w:val="24"/>
          <w:szCs w:val="24"/>
        </w:rPr>
        <w:t>Dai grafici notiamo che nel caso medio, il tempo di computazione rimane lineare, con un lieve aumento nella fase finale di testing. Per quanto riguarda il caso peggiore, il tempo di computazione inizia ad aumentare notevolmente quando la dimensione dell’array supera i 10.000 elementi, fino a toccare picchi da oltre 500 secondi.</w:t>
      </w:r>
    </w:p>
    <w:p w14:paraId="3494D3DD" w14:textId="77777777" w:rsidR="00D407B6" w:rsidRDefault="00000000">
      <w:pPr>
        <w:rPr>
          <w:rFonts w:cs="Calibri"/>
          <w:bCs/>
          <w:sz w:val="24"/>
          <w:szCs w:val="24"/>
        </w:rPr>
      </w:pPr>
      <w:r>
        <w:rPr>
          <w:noProof/>
        </w:rPr>
        <mc:AlternateContent>
          <mc:Choice Requires="wps">
            <w:drawing>
              <wp:inline distT="0" distB="0" distL="0" distR="0" wp14:anchorId="16540064" wp14:editId="2F9FB2CD">
                <wp:extent cx="6122670" cy="21590"/>
                <wp:effectExtent l="0" t="0" r="0" b="0"/>
                <wp:docPr id="8" name="Rettangolo 8"/>
                <wp:cNvGraphicFramePr/>
                <a:graphic xmlns:a="http://schemas.openxmlformats.org/drawingml/2006/main">
                  <a:graphicData uri="http://schemas.microsoft.com/office/word/2010/wordprocessingShape">
                    <wps:wsp>
                      <wps:cNvSpPr/>
                      <wps:spPr>
                        <a:xfrm>
                          <a:off x="0" y="0"/>
                          <a:ext cx="6122160" cy="2088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fillcolor="#a0a0a0" stroked="f" style="position:absolute;margin-left:0pt;margin-top:-1.7pt;width:482pt;height:1.6pt;mso-position-vertical:top">
                <w10:wrap type="none"/>
                <v:fill o:detectmouseclick="t" type="solid" color2="#5f5f5f"/>
                <v:stroke color="#3465a4" joinstyle="round" endcap="flat"/>
              </v:rect>
            </w:pict>
          </mc:Fallback>
        </mc:AlternateContent>
      </w:r>
    </w:p>
    <w:p w14:paraId="4C90A7AA" w14:textId="77777777" w:rsidR="00D407B6" w:rsidRDefault="00000000">
      <w:pPr>
        <w:rPr>
          <w:rFonts w:ascii="Palatino Linotype" w:hAnsi="Palatino Linotype"/>
        </w:rPr>
      </w:pPr>
      <w:proofErr w:type="spellStart"/>
      <w:r>
        <w:rPr>
          <w:rFonts w:ascii="Palatino Linotype" w:hAnsi="Palatino Linotype"/>
          <w:b/>
          <w:sz w:val="40"/>
          <w:szCs w:val="40"/>
        </w:rPr>
        <w:lastRenderedPageBreak/>
        <w:t>HeapSelect</w:t>
      </w:r>
      <w:proofErr w:type="spellEnd"/>
    </w:p>
    <w:p w14:paraId="647D118D" w14:textId="732658D7" w:rsidR="00D407B6" w:rsidRDefault="00000000">
      <w:r>
        <w:rPr>
          <w:rFonts w:cstheme="minorHAnsi"/>
          <w:sz w:val="24"/>
          <w:szCs w:val="24"/>
        </w:rPr>
        <w:t xml:space="preserve">Lo scopo è quello di implementare un algoritmo di selezione che utilizzerà due </w:t>
      </w:r>
      <w:r>
        <w:rPr>
          <w:rFonts w:cstheme="minorHAnsi"/>
          <w:sz w:val="24"/>
          <w:szCs w:val="24"/>
          <w:u w:val="single"/>
        </w:rPr>
        <w:t>min-heap</w:t>
      </w:r>
      <w:r>
        <w:rPr>
          <w:rFonts w:cstheme="minorHAnsi"/>
          <w:sz w:val="24"/>
          <w:szCs w:val="24"/>
        </w:rPr>
        <w:t>, che denomineremo come H</w:t>
      </w:r>
      <w:r>
        <w:rPr>
          <w:rFonts w:cstheme="minorHAnsi"/>
          <w:sz w:val="24"/>
          <w:szCs w:val="24"/>
          <w:vertAlign w:val="subscript"/>
        </w:rPr>
        <w:t>1</w:t>
      </w:r>
      <w:r>
        <w:rPr>
          <w:rFonts w:cstheme="minorHAnsi"/>
          <w:sz w:val="24"/>
          <w:szCs w:val="24"/>
        </w:rPr>
        <w:t xml:space="preserve"> e H</w:t>
      </w:r>
      <w:r>
        <w:rPr>
          <w:rFonts w:cstheme="minorHAnsi"/>
          <w:sz w:val="24"/>
          <w:szCs w:val="24"/>
          <w:vertAlign w:val="subscript"/>
        </w:rPr>
        <w:t>2</w:t>
      </w:r>
      <w:r>
        <w:rPr>
          <w:rFonts w:cstheme="minorHAnsi"/>
          <w:sz w:val="24"/>
          <w:szCs w:val="24"/>
        </w:rPr>
        <w:t>. La prima heap sarà costituita a partire dal vettore fornito in input in tempo lineare e non verrà modificata. La seconda heap conterrà inizialmente un solo nodo, il quale corrisponderà alla radice di H</w:t>
      </w:r>
      <w:r>
        <w:rPr>
          <w:rFonts w:cstheme="minorHAnsi"/>
          <w:sz w:val="24"/>
          <w:szCs w:val="24"/>
          <w:vertAlign w:val="subscript"/>
        </w:rPr>
        <w:t>1</w:t>
      </w:r>
      <w:r>
        <w:rPr>
          <w:rFonts w:cstheme="minorHAnsi"/>
          <w:sz w:val="24"/>
          <w:szCs w:val="24"/>
        </w:rPr>
        <w:t xml:space="preserve">. All’i-esima iterazione, con </w:t>
      </w:r>
      <w:r w:rsidRPr="008E5BB1">
        <w:rPr>
          <w:rFonts w:cstheme="minorHAnsi"/>
          <w:i/>
          <w:iCs/>
          <w:sz w:val="24"/>
          <w:szCs w:val="24"/>
        </w:rPr>
        <w:t xml:space="preserve">i </w:t>
      </w:r>
      <w:r>
        <w:rPr>
          <w:rFonts w:cstheme="minorHAnsi"/>
          <w:sz w:val="24"/>
          <w:szCs w:val="24"/>
        </w:rPr>
        <w:t xml:space="preserve">che andrà da </w:t>
      </w:r>
      <m:oMath>
        <m:r>
          <w:rPr>
            <w:rFonts w:ascii="Cambria Math" w:hAnsi="Cambria Math"/>
          </w:rPr>
          <m:t>1</m:t>
        </m:r>
      </m:oMath>
      <w:r>
        <w:rPr>
          <w:rFonts w:cstheme="minorHAnsi"/>
          <w:sz w:val="24"/>
          <w:szCs w:val="24"/>
        </w:rPr>
        <w:t xml:space="preserve"> a </w:t>
      </w:r>
      <m:oMath>
        <m:r>
          <w:rPr>
            <w:rFonts w:ascii="Cambria Math" w:hAnsi="Cambria Math"/>
          </w:rPr>
          <m:t>k-1</m:t>
        </m:r>
      </m:oMath>
      <w:r>
        <w:rPr>
          <w:rFonts w:cstheme="minorHAnsi"/>
          <w:sz w:val="24"/>
          <w:szCs w:val="24"/>
        </w:rPr>
        <w:t>, l’algoritmo estrarrà la radice di H</w:t>
      </w:r>
      <w:proofErr w:type="gramStart"/>
      <w:r>
        <w:rPr>
          <w:rFonts w:cstheme="minorHAnsi"/>
          <w:sz w:val="24"/>
          <w:szCs w:val="24"/>
          <w:vertAlign w:val="subscript"/>
        </w:rPr>
        <w:t xml:space="preserve">2 </w:t>
      </w:r>
      <w:r>
        <w:rPr>
          <w:rFonts w:cstheme="minorHAnsi"/>
          <w:sz w:val="24"/>
          <w:szCs w:val="24"/>
        </w:rPr>
        <w:t>,</w:t>
      </w:r>
      <w:proofErr w:type="gramEnd"/>
      <w:r>
        <w:rPr>
          <w:rFonts w:cstheme="minorHAnsi"/>
          <w:sz w:val="24"/>
          <w:szCs w:val="24"/>
        </w:rPr>
        <w:t xml:space="preserve"> che corrisponderà a un nodo x</w:t>
      </w:r>
      <w:r>
        <w:rPr>
          <w:rFonts w:cstheme="minorHAnsi"/>
          <w:sz w:val="24"/>
          <w:szCs w:val="24"/>
          <w:vertAlign w:val="subscript"/>
        </w:rPr>
        <w:t xml:space="preserve">i </w:t>
      </w:r>
      <w:r w:rsidR="008E5BB1">
        <w:rPr>
          <w:rFonts w:cstheme="minorHAnsi"/>
          <w:sz w:val="24"/>
          <w:szCs w:val="24"/>
          <w:vertAlign w:val="subscript"/>
        </w:rPr>
        <w:t xml:space="preserve"> </w:t>
      </w:r>
      <w:r>
        <w:rPr>
          <w:rFonts w:cstheme="minorHAnsi"/>
          <w:sz w:val="24"/>
          <w:szCs w:val="24"/>
        </w:rPr>
        <w:t>in H</w:t>
      </w:r>
      <w:r>
        <w:rPr>
          <w:rFonts w:cstheme="minorHAnsi"/>
          <w:sz w:val="24"/>
          <w:szCs w:val="24"/>
          <w:vertAlign w:val="subscript"/>
        </w:rPr>
        <w:t xml:space="preserve">1 </w:t>
      </w:r>
      <w:r>
        <w:rPr>
          <w:rFonts w:cstheme="minorHAnsi"/>
          <w:sz w:val="24"/>
          <w:szCs w:val="24"/>
        </w:rPr>
        <w:t>e inserirà i nodi successori in H</w:t>
      </w:r>
      <w:r>
        <w:rPr>
          <w:rFonts w:cstheme="minorHAnsi"/>
          <w:sz w:val="24"/>
          <w:szCs w:val="24"/>
          <w:vertAlign w:val="subscript"/>
        </w:rPr>
        <w:t>2</w:t>
      </w:r>
      <w:r>
        <w:rPr>
          <w:rFonts w:cstheme="minorHAnsi"/>
          <w:sz w:val="24"/>
          <w:szCs w:val="24"/>
        </w:rPr>
        <w:t xml:space="preserve">.  Dopo </w:t>
      </w:r>
      <m:oMath>
        <m:r>
          <w:rPr>
            <w:rFonts w:ascii="Cambria Math" w:hAnsi="Cambria Math"/>
          </w:rPr>
          <m:t>k-1</m:t>
        </m:r>
      </m:oMath>
      <w:r w:rsidR="008E5BB1">
        <w:rPr>
          <w:rFonts w:eastAsiaTheme="minorEastAsia" w:cstheme="minorHAnsi"/>
        </w:rPr>
        <w:t xml:space="preserve"> </w:t>
      </w:r>
      <w:r>
        <w:rPr>
          <w:rFonts w:cstheme="minorHAnsi"/>
          <w:sz w:val="24"/>
          <w:szCs w:val="24"/>
        </w:rPr>
        <w:t>iterazioni, la radice di H</w:t>
      </w:r>
      <w:r>
        <w:rPr>
          <w:rFonts w:cstheme="minorHAnsi"/>
          <w:sz w:val="24"/>
          <w:szCs w:val="24"/>
          <w:vertAlign w:val="subscript"/>
        </w:rPr>
        <w:t xml:space="preserve">2 </w:t>
      </w:r>
      <w:r>
        <w:rPr>
          <w:rFonts w:cstheme="minorHAnsi"/>
          <w:sz w:val="24"/>
          <w:szCs w:val="24"/>
        </w:rPr>
        <w:t>corrisponderà al k-esimo elemento più piccolo del vettore in ingresso.</w:t>
      </w:r>
    </w:p>
    <w:p w14:paraId="2D174489" w14:textId="51AC0B95" w:rsidR="00D407B6" w:rsidRDefault="00000000">
      <w:pPr>
        <w:rPr>
          <w:rFonts w:cstheme="minorHAnsi"/>
          <w:color w:val="040C28"/>
          <w:sz w:val="24"/>
          <w:szCs w:val="24"/>
        </w:rPr>
      </w:pPr>
      <w:r>
        <w:rPr>
          <w:rFonts w:cstheme="minorHAnsi"/>
          <w:sz w:val="24"/>
          <w:szCs w:val="24"/>
        </w:rPr>
        <w:t xml:space="preserve">Inoltre, l’algoritmo dovrà avere una complessità di </w:t>
      </w:r>
      <m:oMath>
        <m:r>
          <w:rPr>
            <w:rFonts w:ascii="Cambria Math" w:hAnsi="Cambria Math"/>
          </w:rPr>
          <m:t>O</m:t>
        </m:r>
        <m:d>
          <m:dPr>
            <m:ctrlPr>
              <w:rPr>
                <w:rFonts w:ascii="Cambria Math" w:hAnsi="Cambria Math"/>
              </w:rPr>
            </m:ctrlPr>
          </m:dPr>
          <m:e>
            <m:r>
              <w:rPr>
                <w:rFonts w:ascii="Cambria Math" w:hAnsi="Cambria Math"/>
              </w:rPr>
              <m:t>n+klog</m:t>
            </m:r>
            <m:d>
              <m:dPr>
                <m:ctrlPr>
                  <w:rPr>
                    <w:rFonts w:ascii="Cambria Math" w:hAnsi="Cambria Math"/>
                  </w:rPr>
                </m:ctrlPr>
              </m:dPr>
              <m:e>
                <m:r>
                  <w:rPr>
                    <w:rFonts w:ascii="Cambria Math" w:hAnsi="Cambria Math"/>
                  </w:rPr>
                  <m:t>k</m:t>
                </m:r>
              </m:e>
            </m:d>
          </m:e>
        </m:d>
      </m:oMath>
      <w:r>
        <w:rPr>
          <w:rFonts w:cstheme="minorHAnsi"/>
          <w:color w:val="040C28"/>
          <w:sz w:val="24"/>
          <w:szCs w:val="24"/>
        </w:rPr>
        <w:t xml:space="preserve"> sia caso peggiore che nel caso medio.</w:t>
      </w:r>
    </w:p>
    <w:p w14:paraId="70AD0E56" w14:textId="77777777" w:rsidR="00D407B6" w:rsidRDefault="00000000">
      <w:proofErr w:type="spellStart"/>
      <w:r>
        <w:rPr>
          <w:b/>
          <w:sz w:val="32"/>
          <w:szCs w:val="32"/>
        </w:rPr>
        <w:t>PseudoCodice</w:t>
      </w:r>
      <w:proofErr w:type="spellEnd"/>
    </w:p>
    <w:p w14:paraId="3A0BFFE4" w14:textId="77777777" w:rsidR="00D407B6" w:rsidRDefault="00000000">
      <w:pPr>
        <w:jc w:val="center"/>
        <w:rPr>
          <w:rFonts w:cstheme="minorHAnsi"/>
          <w:sz w:val="28"/>
          <w:szCs w:val="28"/>
        </w:rPr>
      </w:pPr>
      <w:r>
        <w:rPr>
          <w:noProof/>
        </w:rPr>
        <w:drawing>
          <wp:inline distT="0" distB="0" distL="0" distR="0" wp14:anchorId="1C9B3E56" wp14:editId="0AB3373F">
            <wp:extent cx="4838700" cy="3919855"/>
            <wp:effectExtent l="0" t="0" r="0" b="0"/>
            <wp:docPr id="9" name="Immagine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5" descr="Immagine che contiene testo, schermata, Carattere, numero&#10;&#10;Descrizione generata automaticamente"/>
                    <pic:cNvPicPr>
                      <a:picLocks noChangeAspect="1" noChangeArrowheads="1"/>
                    </pic:cNvPicPr>
                  </pic:nvPicPr>
                  <pic:blipFill>
                    <a:blip r:embed="rId11"/>
                    <a:stretch>
                      <a:fillRect/>
                    </a:stretch>
                  </pic:blipFill>
                  <pic:spPr bwMode="auto">
                    <a:xfrm>
                      <a:off x="0" y="0"/>
                      <a:ext cx="4838700" cy="3919855"/>
                    </a:xfrm>
                    <a:prstGeom prst="rect">
                      <a:avLst/>
                    </a:prstGeom>
                  </pic:spPr>
                </pic:pic>
              </a:graphicData>
            </a:graphic>
          </wp:inline>
        </w:drawing>
      </w:r>
    </w:p>
    <w:p w14:paraId="79649109" w14:textId="77777777" w:rsidR="00D407B6" w:rsidRDefault="00000000">
      <w:pPr>
        <w:rPr>
          <w:b/>
          <w:sz w:val="32"/>
          <w:szCs w:val="32"/>
        </w:rPr>
      </w:pPr>
      <w:r>
        <w:rPr>
          <w:b/>
          <w:sz w:val="32"/>
          <w:szCs w:val="32"/>
        </w:rPr>
        <w:t xml:space="preserve">Complessità di </w:t>
      </w:r>
      <w:proofErr w:type="spellStart"/>
      <w:r>
        <w:rPr>
          <w:b/>
          <w:sz w:val="32"/>
          <w:szCs w:val="32"/>
        </w:rPr>
        <w:t>HeapSelect</w:t>
      </w:r>
      <w:proofErr w:type="spellEnd"/>
    </w:p>
    <w:p w14:paraId="221D03DA" w14:textId="77777777" w:rsidR="00D407B6" w:rsidRDefault="00D407B6">
      <w:pPr>
        <w:rPr>
          <w:b/>
          <w:sz w:val="28"/>
          <w:szCs w:val="28"/>
        </w:rPr>
      </w:pPr>
    </w:p>
    <w:tbl>
      <w:tblPr>
        <w:tblStyle w:val="Grigliatabella"/>
        <w:tblW w:w="9671" w:type="dxa"/>
        <w:tblLook w:val="04A0" w:firstRow="1" w:lastRow="0" w:firstColumn="1" w:lastColumn="0" w:noHBand="0" w:noVBand="1"/>
      </w:tblPr>
      <w:tblGrid>
        <w:gridCol w:w="6572"/>
        <w:gridCol w:w="1602"/>
        <w:gridCol w:w="1497"/>
      </w:tblGrid>
      <w:tr w:rsidR="00D407B6" w14:paraId="2343D492" w14:textId="77777777">
        <w:trPr>
          <w:trHeight w:val="567"/>
        </w:trPr>
        <w:tc>
          <w:tcPr>
            <w:tcW w:w="6572" w:type="dxa"/>
            <w:shd w:val="clear" w:color="auto" w:fill="auto"/>
            <w:vAlign w:val="center"/>
          </w:tcPr>
          <w:p w14:paraId="4E298628" w14:textId="77777777" w:rsidR="00D407B6" w:rsidRDefault="00000000">
            <w:pPr>
              <w:jc w:val="center"/>
            </w:pPr>
            <w:r>
              <w:rPr>
                <w:rStyle w:val="hljs-keyword"/>
                <w:u w:val="single"/>
                <w:lang w:val="en-US"/>
              </w:rPr>
              <w:t>A</w:t>
            </w:r>
            <w:proofErr w:type="spellStart"/>
            <w:r>
              <w:rPr>
                <w:rStyle w:val="hljs-keyword"/>
                <w:bCs/>
                <w:u w:val="single"/>
              </w:rPr>
              <w:t>nalisi</w:t>
            </w:r>
            <w:proofErr w:type="spellEnd"/>
            <w:r>
              <w:rPr>
                <w:rStyle w:val="hljs-keyword"/>
                <w:bCs/>
                <w:u w:val="single"/>
              </w:rPr>
              <w:t xml:space="preserve"> del codice</w:t>
            </w:r>
          </w:p>
        </w:tc>
        <w:tc>
          <w:tcPr>
            <w:tcW w:w="1602" w:type="dxa"/>
            <w:shd w:val="clear" w:color="auto" w:fill="auto"/>
          </w:tcPr>
          <w:p w14:paraId="2A0C7CB5" w14:textId="77777777" w:rsidR="00D407B6" w:rsidRDefault="00000000">
            <w:pPr>
              <w:jc w:val="center"/>
            </w:pPr>
            <w:r>
              <w:rPr>
                <w:b/>
                <w:lang w:val="en-US"/>
              </w:rPr>
              <w:t xml:space="preserve">Costo </w:t>
            </w:r>
            <w:proofErr w:type="spellStart"/>
            <w:r>
              <w:rPr>
                <w:b/>
                <w:lang w:val="en-US"/>
              </w:rPr>
              <w:t>nel</w:t>
            </w:r>
            <w:proofErr w:type="spellEnd"/>
            <w:r>
              <w:rPr>
                <w:b/>
                <w:lang w:val="en-US"/>
              </w:rPr>
              <w:t xml:space="preserve"> </w:t>
            </w:r>
            <w:proofErr w:type="spellStart"/>
            <w:r>
              <w:rPr>
                <w:b/>
                <w:lang w:val="en-US"/>
              </w:rPr>
              <w:t>caso</w:t>
            </w:r>
            <w:proofErr w:type="spellEnd"/>
            <w:r>
              <w:rPr>
                <w:b/>
                <w:lang w:val="en-US"/>
              </w:rPr>
              <w:t xml:space="preserve"> medio</w:t>
            </w:r>
          </w:p>
        </w:tc>
        <w:tc>
          <w:tcPr>
            <w:tcW w:w="1497" w:type="dxa"/>
            <w:shd w:val="clear" w:color="auto" w:fill="auto"/>
          </w:tcPr>
          <w:p w14:paraId="3C18ECDE" w14:textId="77777777" w:rsidR="00D407B6" w:rsidRDefault="00000000">
            <w:pPr>
              <w:jc w:val="center"/>
            </w:pPr>
            <w:r>
              <w:rPr>
                <w:b/>
                <w:lang w:val="en-US"/>
              </w:rPr>
              <w:t xml:space="preserve">Costo </w:t>
            </w:r>
            <w:proofErr w:type="spellStart"/>
            <w:r>
              <w:rPr>
                <w:b/>
                <w:lang w:val="en-US"/>
              </w:rPr>
              <w:t>nel</w:t>
            </w:r>
            <w:proofErr w:type="spellEnd"/>
            <w:r>
              <w:rPr>
                <w:b/>
                <w:lang w:val="en-US"/>
              </w:rPr>
              <w:t xml:space="preserve"> </w:t>
            </w:r>
            <w:proofErr w:type="spellStart"/>
            <w:r>
              <w:rPr>
                <w:b/>
                <w:lang w:val="en-US"/>
              </w:rPr>
              <w:t>caso</w:t>
            </w:r>
            <w:proofErr w:type="spellEnd"/>
            <w:r>
              <w:rPr>
                <w:b/>
                <w:lang w:val="en-US"/>
              </w:rPr>
              <w:t xml:space="preserve"> </w:t>
            </w:r>
            <w:proofErr w:type="spellStart"/>
            <w:r>
              <w:rPr>
                <w:b/>
                <w:lang w:val="en-US"/>
              </w:rPr>
              <w:t>peggiore</w:t>
            </w:r>
            <w:proofErr w:type="spellEnd"/>
          </w:p>
        </w:tc>
      </w:tr>
      <w:tr w:rsidR="00D407B6" w14:paraId="72254356" w14:textId="77777777">
        <w:trPr>
          <w:trHeight w:val="227"/>
        </w:trPr>
        <w:tc>
          <w:tcPr>
            <w:tcW w:w="6572" w:type="dxa"/>
            <w:shd w:val="clear" w:color="auto" w:fill="auto"/>
            <w:vAlign w:val="bottom"/>
          </w:tcPr>
          <w:p w14:paraId="7C3EA94C" w14:textId="10EBF83F" w:rsidR="00D407B6" w:rsidRPr="008E5BB1" w:rsidRDefault="00000000">
            <w:pPr>
              <w:jc w:val="center"/>
              <w:rPr>
                <w:lang w:val="en-US"/>
              </w:rPr>
            </w:pPr>
            <w:proofErr w:type="gramStart"/>
            <w:r>
              <w:rPr>
                <w:rStyle w:val="hljs-keyword"/>
                <w:b/>
                <w:bCs/>
                <w:color w:val="FF00FF"/>
                <w:lang w:val="en-US"/>
              </w:rPr>
              <w:t>if</w:t>
            </w:r>
            <w:r>
              <w:rPr>
                <w:lang w:val="en-US"/>
              </w:rPr>
              <w:t>(</w:t>
            </w:r>
            <w:proofErr w:type="gramEnd"/>
            <w:r>
              <w:rPr>
                <w:i/>
                <w:iCs/>
                <w:lang w:val="en-US"/>
              </w:rPr>
              <w:t>k</w:t>
            </w:r>
            <w:r>
              <w:rPr>
                <w:b/>
                <w:bCs/>
                <w:i/>
                <w:iCs/>
                <w:lang w:val="en-US"/>
              </w:rPr>
              <w:t>=</w:t>
            </w:r>
            <w:r>
              <w:rPr>
                <w:rStyle w:val="hljs-number"/>
                <w:i/>
                <w:iCs/>
                <w:lang w:val="en-US"/>
              </w:rPr>
              <w:t>0</w:t>
            </w:r>
            <w:r>
              <w:rPr>
                <w:lang w:val="en-US"/>
              </w:rPr>
              <w:t xml:space="preserve"> </w:t>
            </w:r>
            <w:r>
              <w:rPr>
                <w:rStyle w:val="hljs-keyword"/>
                <w:b/>
                <w:bCs/>
                <w:color w:val="4472C4" w:themeColor="accent1"/>
                <w:lang w:val="en-US"/>
              </w:rPr>
              <w:t>or</w:t>
            </w:r>
            <w:r>
              <w:rPr>
                <w:lang w:val="en-US"/>
              </w:rPr>
              <w:t xml:space="preserve"> </w:t>
            </w:r>
            <w:r>
              <w:rPr>
                <w:i/>
                <w:iCs/>
                <w:lang w:val="en-US"/>
              </w:rPr>
              <w:t xml:space="preserve">k </w:t>
            </w:r>
            <w:r>
              <w:rPr>
                <w:b/>
                <w:bCs/>
                <w:i/>
                <w:iCs/>
                <w:lang w:val="en-US"/>
              </w:rPr>
              <w:t>&gt;</w:t>
            </w:r>
            <w:r>
              <w:rPr>
                <w:lang w:val="en-US"/>
              </w:rPr>
              <w:t xml:space="preserve"> </w:t>
            </w:r>
            <w:proofErr w:type="spellStart"/>
            <w:r>
              <w:rPr>
                <w:rStyle w:val="hljs-builtin"/>
                <w:b/>
                <w:bCs/>
                <w:lang w:val="en-US"/>
              </w:rPr>
              <w:t>len</w:t>
            </w:r>
            <w:proofErr w:type="spellEnd"/>
            <w:r>
              <w:rPr>
                <w:lang w:val="en-US"/>
              </w:rPr>
              <w:t>(</w:t>
            </w:r>
            <w:proofErr w:type="spellStart"/>
            <w:r>
              <w:rPr>
                <w:i/>
                <w:iCs/>
                <w:lang w:val="en-US"/>
              </w:rPr>
              <w:t>arr</w:t>
            </w:r>
            <w:proofErr w:type="spellEnd"/>
            <w:r>
              <w:rPr>
                <w:lang w:val="en-US"/>
              </w:rPr>
              <w:t>))</w:t>
            </w:r>
            <w:r w:rsidR="008E5BB1">
              <w:rPr>
                <w:lang w:val="en-US"/>
              </w:rPr>
              <w:t>:</w:t>
            </w:r>
            <w:r>
              <w:rPr>
                <w:lang w:val="en-US"/>
              </w:rPr>
              <w:t xml:space="preserve"> return None</w:t>
            </w:r>
          </w:p>
        </w:tc>
        <w:tc>
          <w:tcPr>
            <w:tcW w:w="1602" w:type="dxa"/>
            <w:shd w:val="clear" w:color="auto" w:fill="auto"/>
            <w:vAlign w:val="bottom"/>
          </w:tcPr>
          <w:p w14:paraId="0AF1B4A9" w14:textId="77777777" w:rsidR="00D407B6" w:rsidRDefault="00000000">
            <w:pPr>
              <w:jc w:val="cente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shd w:val="clear" w:color="auto" w:fill="auto"/>
            <w:vAlign w:val="bottom"/>
          </w:tcPr>
          <w:p w14:paraId="75AC682B" w14:textId="77777777" w:rsidR="00D407B6" w:rsidRDefault="00000000">
            <w:pPr>
              <w:jc w:val="cente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2B598F" w14:paraId="09B04ABA" w14:textId="77777777">
        <w:trPr>
          <w:trHeight w:val="227"/>
        </w:trPr>
        <w:tc>
          <w:tcPr>
            <w:tcW w:w="6572" w:type="dxa"/>
            <w:shd w:val="clear" w:color="auto" w:fill="auto"/>
            <w:vAlign w:val="bottom"/>
          </w:tcPr>
          <w:p w14:paraId="2C5210D2" w14:textId="77C49909" w:rsidR="002B598F" w:rsidRDefault="002B598F">
            <w:pPr>
              <w:jc w:val="center"/>
              <w:rPr>
                <w:rStyle w:val="hljs-keyword"/>
                <w:b/>
                <w:bCs/>
                <w:color w:val="FF00FF"/>
                <w:lang w:val="en-US"/>
              </w:rPr>
            </w:pPr>
            <w:r w:rsidRPr="00A23C7A">
              <w:rPr>
                <w:rStyle w:val="hljs-keyword"/>
                <w:lang w:val="en-US"/>
              </w:rPr>
              <w:t>H1</w:t>
            </w:r>
            <w:r>
              <w:rPr>
                <w:rStyle w:val="hljs-keyword"/>
                <w:b/>
                <w:bCs/>
                <w:color w:val="FF00FF"/>
                <w:lang w:val="en-US"/>
              </w:rPr>
              <w:t xml:space="preserve"> </w:t>
            </w:r>
            <w:r>
              <w:rPr>
                <w:rFonts w:eastAsia="Calibri" w:cs="Calibri"/>
              </w:rPr>
              <w:t>←</w:t>
            </w:r>
            <w:r>
              <w:rPr>
                <w:rFonts w:eastAsia="Calibri" w:cs="Calibri"/>
              </w:rPr>
              <w:t xml:space="preserve"> A</w:t>
            </w:r>
          </w:p>
        </w:tc>
        <w:tc>
          <w:tcPr>
            <w:tcW w:w="1602" w:type="dxa"/>
            <w:shd w:val="clear" w:color="auto" w:fill="auto"/>
            <w:vAlign w:val="bottom"/>
          </w:tcPr>
          <w:p w14:paraId="635C2439" w14:textId="6AFDCEE6" w:rsidR="002B598F" w:rsidRDefault="002B598F">
            <w:pPr>
              <w:jc w:val="center"/>
              <w:rPr>
                <w:rFonts w:ascii="Calibri" w:eastAsia="Calibri" w:hAnsi="Calibri" w:cs="Calibri"/>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shd w:val="clear" w:color="auto" w:fill="auto"/>
            <w:vAlign w:val="bottom"/>
          </w:tcPr>
          <w:p w14:paraId="60E69A0A" w14:textId="25F747C4" w:rsidR="002B598F" w:rsidRDefault="002B598F">
            <w:pPr>
              <w:jc w:val="center"/>
              <w:rPr>
                <w:rFonts w:ascii="Calibri" w:eastAsia="Calibri" w:hAnsi="Calibri" w:cs="Calibri"/>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D407B6" w14:paraId="75864B1E" w14:textId="77777777">
        <w:trPr>
          <w:trHeight w:val="196"/>
        </w:trPr>
        <w:tc>
          <w:tcPr>
            <w:tcW w:w="6572" w:type="dxa"/>
            <w:shd w:val="clear" w:color="auto" w:fill="auto"/>
            <w:vAlign w:val="bottom"/>
          </w:tcPr>
          <w:p w14:paraId="1A95350D" w14:textId="11289CD1" w:rsidR="00D407B6" w:rsidRDefault="002B598F">
            <w:pPr>
              <w:jc w:val="center"/>
            </w:pPr>
            <w:proofErr w:type="spellStart"/>
            <w:r>
              <w:rPr>
                <w:rFonts w:eastAsia="Calibri" w:cs="Calibri"/>
              </w:rPr>
              <w:t>h</w:t>
            </w:r>
            <w:r w:rsidR="00000000">
              <w:rPr>
                <w:rFonts w:eastAsia="Calibri" w:cs="Calibri"/>
              </w:rPr>
              <w:t>eapify</w:t>
            </w:r>
            <w:proofErr w:type="spellEnd"/>
            <w:r w:rsidR="00000000">
              <w:rPr>
                <w:rFonts w:eastAsia="Calibri" w:cs="Calibri"/>
              </w:rPr>
              <w:t>(H1)</w:t>
            </w:r>
          </w:p>
        </w:tc>
        <w:tc>
          <w:tcPr>
            <w:tcW w:w="1602" w:type="dxa"/>
            <w:shd w:val="clear" w:color="auto" w:fill="auto"/>
            <w:vAlign w:val="bottom"/>
          </w:tcPr>
          <w:p w14:paraId="69210278" w14:textId="451E620D" w:rsidR="00D407B6" w:rsidRDefault="00000000">
            <w:pPr>
              <w:jc w:val="center"/>
            </w:pPr>
            <m:oMathPara>
              <m:oMath>
                <m:r>
                  <w:rPr>
                    <w:rFonts w:ascii="Cambria Math" w:hAnsi="Cambria Math"/>
                  </w:rPr>
                  <m:t>O</m:t>
                </m:r>
                <m:d>
                  <m:dPr>
                    <m:ctrlPr>
                      <w:rPr>
                        <w:rFonts w:ascii="Cambria Math" w:hAnsi="Cambria Math"/>
                      </w:rPr>
                    </m:ctrlPr>
                  </m:dPr>
                  <m:e>
                    <m:r>
                      <w:rPr>
                        <w:rFonts w:ascii="Cambria Math" w:hAnsi="Cambria Math"/>
                      </w:rPr>
                      <m:t>n</m:t>
                    </m:r>
                  </m:e>
                </m:d>
              </m:oMath>
            </m:oMathPara>
          </w:p>
        </w:tc>
        <w:tc>
          <w:tcPr>
            <w:tcW w:w="1497" w:type="dxa"/>
            <w:shd w:val="clear" w:color="auto" w:fill="auto"/>
            <w:vAlign w:val="bottom"/>
          </w:tcPr>
          <w:p w14:paraId="3268B220" w14:textId="13F7BC60" w:rsidR="00D407B6" w:rsidRDefault="002B598F">
            <w:pPr>
              <w:jc w:val="center"/>
            </w:pPr>
            <m:oMathPara>
              <m:oMath>
                <m:r>
                  <w:rPr>
                    <w:rFonts w:ascii="Cambria Math" w:hAnsi="Cambria Math"/>
                  </w:rPr>
                  <m:t>O</m:t>
                </m:r>
                <m:d>
                  <m:dPr>
                    <m:ctrlPr>
                      <w:rPr>
                        <w:rFonts w:ascii="Cambria Math" w:hAnsi="Cambria Math"/>
                      </w:rPr>
                    </m:ctrlPr>
                  </m:dPr>
                  <m:e>
                    <m:r>
                      <w:rPr>
                        <w:rFonts w:ascii="Cambria Math" w:hAnsi="Cambria Math"/>
                      </w:rPr>
                      <m:t>n</m:t>
                    </m:r>
                  </m:e>
                </m:d>
              </m:oMath>
            </m:oMathPara>
          </w:p>
        </w:tc>
      </w:tr>
      <w:tr w:rsidR="002B598F" w14:paraId="51DA5038" w14:textId="77777777">
        <w:trPr>
          <w:trHeight w:val="196"/>
        </w:trPr>
        <w:tc>
          <w:tcPr>
            <w:tcW w:w="6572" w:type="dxa"/>
            <w:shd w:val="clear" w:color="auto" w:fill="auto"/>
            <w:vAlign w:val="bottom"/>
          </w:tcPr>
          <w:p w14:paraId="1B9F750A" w14:textId="1A738F75" w:rsidR="002B598F" w:rsidRDefault="002B598F">
            <w:pPr>
              <w:jc w:val="center"/>
              <w:rPr>
                <w:rFonts w:eastAsia="Calibri" w:cs="Calibri"/>
              </w:rPr>
            </w:pPr>
            <w:r>
              <w:rPr>
                <w:rFonts w:eastAsia="Calibri" w:cs="Calibri"/>
              </w:rPr>
              <w:lastRenderedPageBreak/>
              <w:t xml:space="preserve">H2 </w:t>
            </w:r>
            <w:r>
              <w:rPr>
                <w:rFonts w:eastAsia="Calibri" w:cs="Calibri"/>
                <w:lang w:val="en-US"/>
              </w:rPr>
              <w:t>←</w:t>
            </w:r>
            <w:r>
              <w:rPr>
                <w:rFonts w:eastAsia="Calibri" w:cs="Calibri"/>
                <w:lang w:val="en-US"/>
              </w:rPr>
              <w:t xml:space="preserve"> </w:t>
            </w:r>
            <w:proofErr w:type="spellStart"/>
            <w:r>
              <w:rPr>
                <w:rFonts w:eastAsia="Calibri" w:cs="Calibri"/>
                <w:lang w:val="en-US"/>
              </w:rPr>
              <w:t>new_</w:t>
            </w:r>
            <w:proofErr w:type="gramStart"/>
            <w:r>
              <w:rPr>
                <w:rFonts w:eastAsia="Calibri" w:cs="Calibri"/>
                <w:lang w:val="en-US"/>
              </w:rPr>
              <w:t>arr</w:t>
            </w:r>
            <w:proofErr w:type="spellEnd"/>
            <w:r>
              <w:rPr>
                <w:rFonts w:eastAsia="Calibri" w:cs="Calibri"/>
                <w:lang w:val="en-US"/>
              </w:rPr>
              <w:t>(</w:t>
            </w:r>
            <w:proofErr w:type="gramEnd"/>
            <w:r>
              <w:rPr>
                <w:rFonts w:eastAsia="Calibri" w:cs="Calibri"/>
                <w:lang w:val="en-US"/>
              </w:rPr>
              <w:t>)</w:t>
            </w:r>
          </w:p>
        </w:tc>
        <w:tc>
          <w:tcPr>
            <w:tcW w:w="1602" w:type="dxa"/>
            <w:shd w:val="clear" w:color="auto" w:fill="auto"/>
            <w:vAlign w:val="bottom"/>
          </w:tcPr>
          <w:p w14:paraId="4F59BA07" w14:textId="518F2C18" w:rsidR="002B598F" w:rsidRDefault="002B598F">
            <w:pPr>
              <w:jc w:val="center"/>
              <w:rPr>
                <w:rFonts w:ascii="Calibri" w:eastAsia="Calibri" w:hAnsi="Calibri" w:cs="Calibri"/>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shd w:val="clear" w:color="auto" w:fill="auto"/>
            <w:vAlign w:val="bottom"/>
          </w:tcPr>
          <w:p w14:paraId="40427DA1" w14:textId="7C9B6557" w:rsidR="002B598F" w:rsidRDefault="002B598F">
            <w:pPr>
              <w:jc w:val="center"/>
              <w:rPr>
                <w:rFonts w:ascii="Calibri" w:eastAsia="Calibri" w:hAnsi="Calibri" w:cs="Calibri"/>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D407B6" w14:paraId="6EE34472" w14:textId="77777777">
        <w:trPr>
          <w:trHeight w:val="490"/>
        </w:trPr>
        <w:tc>
          <w:tcPr>
            <w:tcW w:w="6572" w:type="dxa"/>
            <w:shd w:val="clear" w:color="auto" w:fill="auto"/>
            <w:vAlign w:val="bottom"/>
          </w:tcPr>
          <w:p w14:paraId="3BFCA167" w14:textId="77777777" w:rsidR="00D407B6" w:rsidRDefault="00000000">
            <w:pPr>
              <w:jc w:val="center"/>
            </w:pPr>
            <w:proofErr w:type="spellStart"/>
            <w:r>
              <w:t>heappush</w:t>
            </w:r>
            <w:proofErr w:type="spellEnd"/>
            <w:r>
              <w:t>(H</w:t>
            </w:r>
            <w:proofErr w:type="gramStart"/>
            <w:r>
              <w:t>2,H</w:t>
            </w:r>
            <w:proofErr w:type="gramEnd"/>
            <w:r>
              <w:t>1[0])</w:t>
            </w:r>
          </w:p>
        </w:tc>
        <w:tc>
          <w:tcPr>
            <w:tcW w:w="1602" w:type="dxa"/>
            <w:shd w:val="clear" w:color="auto" w:fill="auto"/>
            <w:vAlign w:val="bottom"/>
          </w:tcPr>
          <w:p w14:paraId="65C8CEA6" w14:textId="6657C625" w:rsidR="00D407B6" w:rsidRDefault="00000000">
            <w:pPr>
              <w:jc w:val="center"/>
            </w:pPr>
            <m:oMathPara>
              <m:oMath>
                <m:r>
                  <w:rPr>
                    <w:rFonts w:ascii="Cambria Math" w:hAnsi="Cambria Math"/>
                  </w:rPr>
                  <m:t>O</m:t>
                </m:r>
                <m:r>
                  <m:rPr>
                    <m:sty m:val="p"/>
                  </m:rPr>
                  <w:rPr>
                    <w:rFonts w:ascii="Cambria Math" w:hAnsi="Cambria Math"/>
                  </w:rPr>
                  <m:t>(1</m:t>
                </m:r>
                <m:r>
                  <w:rPr>
                    <w:rFonts w:ascii="Cambria Math" w:hAnsi="Cambria Math"/>
                  </w:rPr>
                  <m:t>)</m:t>
                </m:r>
              </m:oMath>
            </m:oMathPara>
          </w:p>
        </w:tc>
        <w:tc>
          <w:tcPr>
            <w:tcW w:w="1497" w:type="dxa"/>
            <w:shd w:val="clear" w:color="auto" w:fill="auto"/>
            <w:vAlign w:val="bottom"/>
          </w:tcPr>
          <w:p w14:paraId="63AC9529" w14:textId="15F5B79F" w:rsidR="00D407B6" w:rsidRDefault="00000000">
            <w:pPr>
              <w:jc w:val="cente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D41C1E" w14:paraId="410B467E" w14:textId="77777777">
        <w:trPr>
          <w:trHeight w:val="490"/>
        </w:trPr>
        <w:tc>
          <w:tcPr>
            <w:tcW w:w="6572" w:type="dxa"/>
            <w:shd w:val="clear" w:color="auto" w:fill="auto"/>
            <w:vAlign w:val="bottom"/>
          </w:tcPr>
          <w:p w14:paraId="6AAFE5F6" w14:textId="30DF2C36" w:rsidR="00D41C1E" w:rsidRDefault="00D41C1E">
            <w:pPr>
              <w:jc w:val="center"/>
            </w:pPr>
            <w:r>
              <w:t xml:space="preserve">i </w:t>
            </w:r>
            <w:r>
              <w:rPr>
                <w:rFonts w:eastAsia="Calibri" w:cs="Calibri"/>
                <w:lang w:val="en-US"/>
              </w:rPr>
              <w:t>←</w:t>
            </w:r>
            <w:r>
              <w:rPr>
                <w:rFonts w:eastAsia="Calibri" w:cs="Calibri"/>
                <w:lang w:val="en-US"/>
              </w:rPr>
              <w:t xml:space="preserve"> 0</w:t>
            </w:r>
          </w:p>
        </w:tc>
        <w:tc>
          <w:tcPr>
            <w:tcW w:w="1602" w:type="dxa"/>
            <w:shd w:val="clear" w:color="auto" w:fill="auto"/>
            <w:vAlign w:val="bottom"/>
          </w:tcPr>
          <w:p w14:paraId="7915F803" w14:textId="5EA7D7F1" w:rsidR="00D41C1E" w:rsidRDefault="00D41C1E">
            <w:pPr>
              <w:jc w:val="center"/>
              <w:rPr>
                <w:rFonts w:ascii="Calibri" w:eastAsia="Calibri" w:hAnsi="Calibri" w:cs="Calibri"/>
              </w:rPr>
            </w:pPr>
            <m:oMathPara>
              <m:oMath>
                <m:r>
                  <w:rPr>
                    <w:rFonts w:ascii="Cambria Math" w:hAnsi="Cambria Math"/>
                  </w:rPr>
                  <m:t>O</m:t>
                </m:r>
                <m:r>
                  <m:rPr>
                    <m:sty m:val="p"/>
                  </m:rPr>
                  <w:rPr>
                    <w:rFonts w:ascii="Cambria Math" w:hAnsi="Cambria Math"/>
                  </w:rPr>
                  <m:t>(1</m:t>
                </m:r>
                <m:r>
                  <w:rPr>
                    <w:rFonts w:ascii="Cambria Math" w:hAnsi="Cambria Math"/>
                  </w:rPr>
                  <m:t>)</m:t>
                </m:r>
              </m:oMath>
            </m:oMathPara>
          </w:p>
        </w:tc>
        <w:tc>
          <w:tcPr>
            <w:tcW w:w="1497" w:type="dxa"/>
            <w:shd w:val="clear" w:color="auto" w:fill="auto"/>
            <w:vAlign w:val="bottom"/>
          </w:tcPr>
          <w:p w14:paraId="5AD88FA3" w14:textId="681426FF" w:rsidR="00D41C1E" w:rsidRDefault="00D41C1E">
            <w:pPr>
              <w:jc w:val="center"/>
              <w:rPr>
                <w:rFonts w:ascii="Calibri" w:eastAsia="Calibri" w:hAnsi="Calibri" w:cs="Calibri"/>
              </w:rPr>
            </w:pPr>
            <m:oMathPara>
              <m:oMath>
                <m:r>
                  <w:rPr>
                    <w:rFonts w:ascii="Cambria Math" w:hAnsi="Cambria Math"/>
                  </w:rPr>
                  <m:t>O</m:t>
                </m:r>
                <m:r>
                  <m:rPr>
                    <m:sty m:val="p"/>
                  </m:rPr>
                  <w:rPr>
                    <w:rFonts w:ascii="Cambria Math" w:hAnsi="Cambria Math"/>
                  </w:rPr>
                  <m:t>(1</m:t>
                </m:r>
                <m:r>
                  <w:rPr>
                    <w:rFonts w:ascii="Cambria Math" w:hAnsi="Cambria Math"/>
                  </w:rPr>
                  <m:t>)</m:t>
                </m:r>
              </m:oMath>
            </m:oMathPara>
          </w:p>
        </w:tc>
      </w:tr>
      <w:tr w:rsidR="00D407B6" w14:paraId="2EE215FE" w14:textId="77777777">
        <w:trPr>
          <w:trHeight w:val="498"/>
        </w:trPr>
        <w:tc>
          <w:tcPr>
            <w:tcW w:w="6572" w:type="dxa"/>
            <w:shd w:val="clear" w:color="auto" w:fill="auto"/>
            <w:vAlign w:val="bottom"/>
          </w:tcPr>
          <w:p w14:paraId="1FC5C19A" w14:textId="77777777" w:rsidR="00D407B6" w:rsidRDefault="00000000">
            <w:pPr>
              <w:jc w:val="center"/>
            </w:pPr>
            <w:proofErr w:type="spellStart"/>
            <w:r>
              <w:rPr>
                <w:rStyle w:val="hljs-keyword"/>
                <w:b/>
                <w:bCs/>
                <w:color w:val="FF00FF"/>
              </w:rPr>
              <w:t>while</w:t>
            </w:r>
            <w:proofErr w:type="spellEnd"/>
            <w:r>
              <w:t xml:space="preserve"> (i </w:t>
            </w:r>
            <w:r>
              <w:rPr>
                <w:rFonts w:eastAsia="Calibri"/>
                <w:b/>
                <w:bCs/>
              </w:rPr>
              <w:t>˂</w:t>
            </w:r>
            <w:r>
              <w:t xml:space="preserve"> k ):</w:t>
            </w:r>
          </w:p>
        </w:tc>
        <w:tc>
          <w:tcPr>
            <w:tcW w:w="1602" w:type="dxa"/>
            <w:shd w:val="clear" w:color="auto" w:fill="auto"/>
            <w:vAlign w:val="bottom"/>
          </w:tcPr>
          <w:p w14:paraId="00A0F1EA" w14:textId="1DE91710" w:rsidR="00D407B6" w:rsidRDefault="00000000">
            <w:pPr>
              <w:jc w:val="center"/>
            </w:pPr>
            <m:oMathPara>
              <m:oMath>
                <m:r>
                  <w:rPr>
                    <w:rFonts w:ascii="Cambria Math" w:hAnsi="Cambria Math"/>
                  </w:rPr>
                  <m:t>O</m:t>
                </m:r>
                <m:d>
                  <m:dPr>
                    <m:ctrlPr>
                      <w:rPr>
                        <w:rFonts w:ascii="Cambria Math" w:hAnsi="Cambria Math"/>
                      </w:rPr>
                    </m:ctrlPr>
                  </m:dPr>
                  <m:e>
                    <m:r>
                      <w:rPr>
                        <w:rFonts w:ascii="Cambria Math" w:hAnsi="Cambria Math"/>
                      </w:rPr>
                      <m:t>k</m:t>
                    </m:r>
                  </m:e>
                </m:d>
              </m:oMath>
            </m:oMathPara>
          </w:p>
        </w:tc>
        <w:tc>
          <w:tcPr>
            <w:tcW w:w="1497" w:type="dxa"/>
            <w:shd w:val="clear" w:color="auto" w:fill="auto"/>
            <w:vAlign w:val="bottom"/>
          </w:tcPr>
          <w:p w14:paraId="396D3DA1" w14:textId="0289EF44" w:rsidR="00D407B6" w:rsidRDefault="00000000">
            <w:pPr>
              <w:jc w:val="center"/>
            </w:pPr>
            <m:oMathPara>
              <m:oMath>
                <m:r>
                  <w:rPr>
                    <w:rFonts w:ascii="Cambria Math" w:hAnsi="Cambria Math"/>
                  </w:rPr>
                  <m:t>O</m:t>
                </m:r>
                <m:d>
                  <m:dPr>
                    <m:ctrlPr>
                      <w:rPr>
                        <w:rFonts w:ascii="Cambria Math" w:hAnsi="Cambria Math"/>
                      </w:rPr>
                    </m:ctrlPr>
                  </m:dPr>
                  <m:e>
                    <m:r>
                      <w:rPr>
                        <w:rFonts w:ascii="Cambria Math" w:hAnsi="Cambria Math"/>
                      </w:rPr>
                      <m:t>k</m:t>
                    </m:r>
                  </m:e>
                </m:d>
              </m:oMath>
            </m:oMathPara>
          </w:p>
        </w:tc>
      </w:tr>
      <w:tr w:rsidR="00D407B6" w14:paraId="347021B2" w14:textId="77777777">
        <w:trPr>
          <w:trHeight w:val="490"/>
        </w:trPr>
        <w:tc>
          <w:tcPr>
            <w:tcW w:w="6572" w:type="dxa"/>
            <w:shd w:val="clear" w:color="auto" w:fill="auto"/>
            <w:vAlign w:val="bottom"/>
          </w:tcPr>
          <w:p w14:paraId="327281AC" w14:textId="131525AE" w:rsidR="00D407B6" w:rsidRDefault="00000000">
            <w:pPr>
              <w:jc w:val="center"/>
            </w:pPr>
            <w:r>
              <w:rPr>
                <w:lang w:val="en-US"/>
              </w:rPr>
              <w:t>(</w:t>
            </w:r>
            <w:proofErr w:type="spellStart"/>
            <w:r>
              <w:rPr>
                <w:lang w:val="en-US"/>
              </w:rPr>
              <w:t>elemento</w:t>
            </w:r>
            <w:proofErr w:type="spellEnd"/>
            <w:r>
              <w:rPr>
                <w:lang w:val="en-US"/>
              </w:rPr>
              <w:t>,</w:t>
            </w:r>
            <w:r w:rsidR="00A23C7A">
              <w:rPr>
                <w:lang w:val="en-US"/>
              </w:rPr>
              <w:t xml:space="preserve"> </w:t>
            </w:r>
            <w:proofErr w:type="spellStart"/>
            <w:proofErr w:type="gramStart"/>
            <w:r>
              <w:rPr>
                <w:lang w:val="en-US"/>
              </w:rPr>
              <w:t>indice</w:t>
            </w:r>
            <w:proofErr w:type="spellEnd"/>
            <w:r>
              <w:rPr>
                <w:lang w:val="en-US"/>
              </w:rPr>
              <w:t>)</w:t>
            </w:r>
            <w:r>
              <w:rPr>
                <w:rFonts w:eastAsia="Calibri" w:cs="Calibri"/>
                <w:lang w:val="en-US"/>
              </w:rPr>
              <w:t>←</w:t>
            </w:r>
            <w:proofErr w:type="gramEnd"/>
            <w:r>
              <w:rPr>
                <w:rFonts w:eastAsia="Calibri"/>
                <w:lang w:val="en-US"/>
              </w:rPr>
              <w:t xml:space="preserve"> </w:t>
            </w:r>
            <w:proofErr w:type="spellStart"/>
            <w:r>
              <w:rPr>
                <w:rFonts w:eastAsia="Calibri"/>
                <w:lang w:val="en-US"/>
              </w:rPr>
              <w:t>heappop</w:t>
            </w:r>
            <w:proofErr w:type="spellEnd"/>
            <w:r>
              <w:rPr>
                <w:rFonts w:eastAsia="Calibri"/>
                <w:lang w:val="en-US"/>
              </w:rPr>
              <w:t>(H2)</w:t>
            </w:r>
          </w:p>
        </w:tc>
        <w:tc>
          <w:tcPr>
            <w:tcW w:w="1602" w:type="dxa"/>
            <w:shd w:val="clear" w:color="auto" w:fill="auto"/>
            <w:vAlign w:val="center"/>
          </w:tcPr>
          <w:p w14:paraId="6DE57980" w14:textId="7F418113" w:rsidR="00D407B6" w:rsidRDefault="00000000">
            <w:pPr>
              <w:jc w:val="center"/>
            </w:pPr>
            <m:oMathPara>
              <m:oMath>
                <m:r>
                  <w:rPr>
                    <w:rFonts w:ascii="Cambria Math" w:hAnsi="Cambria Math"/>
                  </w:rPr>
                  <m:t>O</m:t>
                </m:r>
                <m:d>
                  <m:dPr>
                    <m:ctrlPr>
                      <w:rPr>
                        <w:rFonts w:ascii="Cambria Math" w:hAnsi="Cambria Math"/>
                      </w:rPr>
                    </m:ctrlPr>
                  </m:dPr>
                  <m:e>
                    <m:r>
                      <m:rPr>
                        <m:sty m:val="p"/>
                      </m:rPr>
                      <w:rPr>
                        <w:rFonts w:ascii="Cambria Math" w:hAnsi="Cambria Math"/>
                      </w:rPr>
                      <m:t>log⁡</m:t>
                    </m:r>
                    <m:r>
                      <w:rPr>
                        <w:rFonts w:ascii="Cambria Math" w:hAnsi="Cambria Math"/>
                      </w:rPr>
                      <m:t>(m)</m:t>
                    </m:r>
                  </m:e>
                </m:d>
              </m:oMath>
            </m:oMathPara>
          </w:p>
        </w:tc>
        <w:tc>
          <w:tcPr>
            <w:tcW w:w="1497" w:type="dxa"/>
            <w:shd w:val="clear" w:color="auto" w:fill="auto"/>
            <w:vAlign w:val="center"/>
          </w:tcPr>
          <w:p w14:paraId="1773116C" w14:textId="77963E4A" w:rsidR="00D407B6" w:rsidRDefault="00000000">
            <w:pPr>
              <w:jc w:val="center"/>
            </w:pPr>
            <m:oMathPara>
              <m:oMath>
                <m:r>
                  <w:rPr>
                    <w:rFonts w:ascii="Cambria Math" w:hAnsi="Cambria Math"/>
                  </w:rPr>
                  <m:t>O</m:t>
                </m:r>
                <m:d>
                  <m:dPr>
                    <m:ctrlPr>
                      <w:rPr>
                        <w:rFonts w:ascii="Cambria Math" w:hAnsi="Cambria Math"/>
                      </w:rPr>
                    </m:ctrlPr>
                  </m:dPr>
                  <m:e>
                    <m:r>
                      <m:rPr>
                        <m:sty m:val="p"/>
                      </m:rPr>
                      <w:rPr>
                        <w:rFonts w:ascii="Cambria Math" w:hAnsi="Cambria Math"/>
                      </w:rPr>
                      <m:t>log⁡</m:t>
                    </m:r>
                    <m:r>
                      <w:rPr>
                        <w:rFonts w:ascii="Cambria Math" w:hAnsi="Cambria Math"/>
                      </w:rPr>
                      <m:t>(k</m:t>
                    </m:r>
                  </m:e>
                </m:d>
                <m:r>
                  <w:rPr>
                    <w:rFonts w:ascii="Cambria Math" w:hAnsi="Cambria Math"/>
                  </w:rPr>
                  <m:t>)</m:t>
                </m:r>
              </m:oMath>
            </m:oMathPara>
          </w:p>
        </w:tc>
      </w:tr>
      <w:tr w:rsidR="00D407B6" w14:paraId="1EAD44D8" w14:textId="77777777" w:rsidTr="00D41C1E">
        <w:trPr>
          <w:trHeight w:val="490"/>
        </w:trPr>
        <w:tc>
          <w:tcPr>
            <w:tcW w:w="6572" w:type="dxa"/>
            <w:shd w:val="clear" w:color="auto" w:fill="auto"/>
            <w:vAlign w:val="bottom"/>
          </w:tcPr>
          <w:p w14:paraId="4CC96BC0" w14:textId="6FBC87E1" w:rsidR="00D407B6" w:rsidRDefault="00000000">
            <w:pPr>
              <w:jc w:val="center"/>
            </w:pPr>
            <w:proofErr w:type="spellStart"/>
            <w:r>
              <w:t>indice_figlio_sx</w:t>
            </w:r>
            <w:proofErr w:type="spellEnd"/>
            <w:r>
              <w:t xml:space="preserve"> </w:t>
            </w:r>
            <w:r>
              <w:rPr>
                <w:rFonts w:eastAsia="Calibri" w:cs="Calibri"/>
              </w:rPr>
              <w:t>←</w:t>
            </w:r>
            <w:r>
              <w:rPr>
                <w:rFonts w:eastAsia="Calibri"/>
              </w:rPr>
              <w:t xml:space="preserve"> </w:t>
            </w:r>
            <w:proofErr w:type="gramStart"/>
            <w:r>
              <w:rPr>
                <w:rFonts w:eastAsia="Calibri"/>
              </w:rPr>
              <w:t xml:space="preserve">2 </w:t>
            </w:r>
            <w:r w:rsidR="00A23C7A">
              <w:rPr>
                <w:rFonts w:eastAsia="Calibri"/>
              </w:rPr>
              <w:t>*</w:t>
            </w:r>
            <w:proofErr w:type="gramEnd"/>
            <w:r>
              <w:rPr>
                <w:rFonts w:eastAsia="Calibri"/>
              </w:rPr>
              <w:t xml:space="preserve"> indice +1</w:t>
            </w:r>
          </w:p>
        </w:tc>
        <w:tc>
          <w:tcPr>
            <w:tcW w:w="1602" w:type="dxa"/>
            <w:shd w:val="clear" w:color="auto" w:fill="auto"/>
            <w:vAlign w:val="center"/>
          </w:tcPr>
          <w:p w14:paraId="66378688" w14:textId="683D939D" w:rsidR="00D407B6" w:rsidRPr="008E5BB1" w:rsidRDefault="00D41C1E" w:rsidP="00D41C1E">
            <w:pPr>
              <w:jc w:val="center"/>
              <w:rPr>
                <w:b/>
                <w:sz w:val="32"/>
                <w:szCs w:val="32"/>
              </w:rPr>
            </w:pPr>
            <m:oMathPara>
              <m:oMath>
                <m:r>
                  <w:rPr>
                    <w:rFonts w:ascii="Cambria Math" w:hAnsi="Cambria Math"/>
                  </w:rPr>
                  <m:t>O</m:t>
                </m:r>
                <m:r>
                  <m:rPr>
                    <m:sty m:val="p"/>
                  </m:rPr>
                  <w:rPr>
                    <w:rFonts w:ascii="Cambria Math" w:hAnsi="Cambria Math"/>
                  </w:rPr>
                  <m:t>(1</m:t>
                </m:r>
                <m:r>
                  <w:rPr>
                    <w:rFonts w:ascii="Cambria Math" w:hAnsi="Cambria Math"/>
                  </w:rPr>
                  <m:t>)</m:t>
                </m:r>
              </m:oMath>
            </m:oMathPara>
          </w:p>
        </w:tc>
        <w:tc>
          <w:tcPr>
            <w:tcW w:w="1497" w:type="dxa"/>
            <w:shd w:val="clear" w:color="auto" w:fill="auto"/>
          </w:tcPr>
          <w:p w14:paraId="7B30EAD1" w14:textId="1D54D85C" w:rsidR="00D407B6" w:rsidRPr="008E5BB1" w:rsidRDefault="00D41C1E">
            <w:pPr>
              <w:jc w:val="center"/>
              <w:rPr>
                <w:b/>
                <w:sz w:val="32"/>
                <w:szCs w:val="32"/>
              </w:rPr>
            </w:pPr>
            <m:oMathPara>
              <m:oMath>
                <m:r>
                  <w:rPr>
                    <w:rFonts w:ascii="Cambria Math" w:hAnsi="Cambria Math"/>
                  </w:rPr>
                  <m:t>O</m:t>
                </m:r>
                <m:r>
                  <m:rPr>
                    <m:sty m:val="p"/>
                  </m:rPr>
                  <w:rPr>
                    <w:rFonts w:ascii="Cambria Math" w:hAnsi="Cambria Math"/>
                  </w:rPr>
                  <m:t>(1</m:t>
                </m:r>
                <m:r>
                  <w:rPr>
                    <w:rFonts w:ascii="Cambria Math" w:hAnsi="Cambria Math"/>
                  </w:rPr>
                  <m:t>)</m:t>
                </m:r>
              </m:oMath>
            </m:oMathPara>
          </w:p>
        </w:tc>
      </w:tr>
      <w:tr w:rsidR="00D407B6" w14:paraId="5075B562" w14:textId="77777777" w:rsidTr="00D41C1E">
        <w:trPr>
          <w:trHeight w:val="490"/>
        </w:trPr>
        <w:tc>
          <w:tcPr>
            <w:tcW w:w="6572" w:type="dxa"/>
            <w:tcBorders>
              <w:top w:val="nil"/>
            </w:tcBorders>
            <w:shd w:val="clear" w:color="auto" w:fill="auto"/>
            <w:vAlign w:val="bottom"/>
          </w:tcPr>
          <w:p w14:paraId="7836E21D" w14:textId="77777777" w:rsidR="00D407B6" w:rsidRPr="008E5BB1" w:rsidRDefault="00000000">
            <w:pPr>
              <w:jc w:val="center"/>
              <w:rPr>
                <w:lang w:val="en-US"/>
              </w:rPr>
            </w:pPr>
            <w:proofErr w:type="gramStart"/>
            <w:r>
              <w:rPr>
                <w:rStyle w:val="hljs-keyword"/>
                <w:b/>
                <w:bCs/>
                <w:color w:val="FF00FF"/>
                <w:lang w:val="en-US"/>
              </w:rPr>
              <w:t>if</w:t>
            </w:r>
            <w:r>
              <w:rPr>
                <w:lang w:val="en-US"/>
              </w:rPr>
              <w:t>(</w:t>
            </w:r>
            <w:proofErr w:type="spellStart"/>
            <w:proofErr w:type="gramEnd"/>
            <w:r>
              <w:rPr>
                <w:i/>
                <w:iCs/>
                <w:lang w:val="en-US"/>
              </w:rPr>
              <w:t>indice_figlio_sx</w:t>
            </w:r>
            <w:proofErr w:type="spellEnd"/>
            <w:r>
              <w:rPr>
                <w:i/>
                <w:iCs/>
                <w:lang w:val="en-US"/>
              </w:rPr>
              <w:t xml:space="preserve"> </w:t>
            </w:r>
            <w:r>
              <w:rPr>
                <w:rFonts w:eastAsia="Calibri"/>
                <w:i/>
                <w:iCs/>
                <w:lang w:val="en-US"/>
              </w:rPr>
              <w:t xml:space="preserve">˂ </w:t>
            </w:r>
            <w:proofErr w:type="spellStart"/>
            <w:r>
              <w:rPr>
                <w:rFonts w:eastAsia="Calibri"/>
                <w:i/>
                <w:iCs/>
                <w:lang w:val="en-US"/>
              </w:rPr>
              <w:t>len</w:t>
            </w:r>
            <w:proofErr w:type="spellEnd"/>
            <w:r>
              <w:rPr>
                <w:rFonts w:eastAsia="Calibri"/>
                <w:i/>
                <w:iCs/>
                <w:lang w:val="en-US"/>
              </w:rPr>
              <w:t>(H1</w:t>
            </w:r>
            <w:r>
              <w:rPr>
                <w:lang w:val="en-US"/>
              </w:rPr>
              <w:t>) :</w:t>
            </w:r>
          </w:p>
        </w:tc>
        <w:tc>
          <w:tcPr>
            <w:tcW w:w="1602" w:type="dxa"/>
            <w:tcBorders>
              <w:top w:val="nil"/>
            </w:tcBorders>
            <w:shd w:val="clear" w:color="auto" w:fill="auto"/>
            <w:vAlign w:val="center"/>
          </w:tcPr>
          <w:p w14:paraId="6C8D75F5" w14:textId="36C3A24E" w:rsidR="00D407B6" w:rsidRDefault="00000000" w:rsidP="00D41C1E">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tcBorders>
              <w:top w:val="nil"/>
            </w:tcBorders>
            <w:shd w:val="clear" w:color="auto" w:fill="auto"/>
            <w:vAlign w:val="center"/>
          </w:tcPr>
          <w:p w14:paraId="09F328ED" w14:textId="20355A15" w:rsidR="00D407B6" w:rsidRDefault="00000000" w:rsidP="00D41C1E">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D407B6" w14:paraId="2EF77087" w14:textId="77777777" w:rsidTr="00D41C1E">
        <w:trPr>
          <w:trHeight w:val="490"/>
        </w:trPr>
        <w:tc>
          <w:tcPr>
            <w:tcW w:w="6572" w:type="dxa"/>
            <w:tcBorders>
              <w:top w:val="nil"/>
            </w:tcBorders>
            <w:shd w:val="clear" w:color="auto" w:fill="auto"/>
            <w:vAlign w:val="bottom"/>
          </w:tcPr>
          <w:p w14:paraId="4EBC4DA9" w14:textId="77777777" w:rsidR="00D407B6" w:rsidRDefault="00000000">
            <w:pPr>
              <w:jc w:val="center"/>
            </w:pPr>
            <w:proofErr w:type="spellStart"/>
            <w:r>
              <w:t>heappush</w:t>
            </w:r>
            <w:proofErr w:type="spellEnd"/>
            <w:r>
              <w:t>(H</w:t>
            </w:r>
            <w:proofErr w:type="gramStart"/>
            <w:r>
              <w:t>2,H</w:t>
            </w:r>
            <w:proofErr w:type="gramEnd"/>
            <w:r>
              <w:t>1[</w:t>
            </w:r>
            <w:proofErr w:type="spellStart"/>
            <w:r>
              <w:t>indice_figlio_sx</w:t>
            </w:r>
            <w:proofErr w:type="spellEnd"/>
            <w:r>
              <w:t>])</w:t>
            </w:r>
          </w:p>
        </w:tc>
        <w:tc>
          <w:tcPr>
            <w:tcW w:w="1602" w:type="dxa"/>
            <w:tcBorders>
              <w:top w:val="nil"/>
            </w:tcBorders>
            <w:shd w:val="clear" w:color="auto" w:fill="auto"/>
            <w:vAlign w:val="center"/>
          </w:tcPr>
          <w:p w14:paraId="28FC3D2A" w14:textId="465E55FE" w:rsidR="00D407B6" w:rsidRPr="008E5BB1" w:rsidRDefault="00D41C1E" w:rsidP="00D41C1E">
            <w:pPr>
              <w:jc w:val="center"/>
              <w:rPr>
                <w:b/>
                <w:sz w:val="32"/>
                <w:szCs w:val="32"/>
              </w:rPr>
            </w:pPr>
            <m:oMathPara>
              <m:oMath>
                <m:r>
                  <w:rPr>
                    <w:rFonts w:ascii="Cambria Math" w:hAnsi="Cambria Math"/>
                  </w:rPr>
                  <m:t>O</m:t>
                </m:r>
                <m:r>
                  <m:rPr>
                    <m:sty m:val="p"/>
                  </m:rPr>
                  <w:rPr>
                    <w:rFonts w:ascii="Cambria Math" w:hAnsi="Cambria Math"/>
                  </w:rPr>
                  <m:t>(</m:t>
                </m:r>
                <m:r>
                  <m:rPr>
                    <m:sty m:val="p"/>
                  </m:rPr>
                  <w:rPr>
                    <w:rFonts w:ascii="Cambria Math" w:hAnsi="Cambria Math"/>
                  </w:rPr>
                  <m:t>log⁡(</m:t>
                </m:r>
                <m:r>
                  <m:rPr>
                    <m:sty m:val="p"/>
                  </m:rPr>
                  <w:rPr>
                    <w:rFonts w:ascii="Cambria Math" w:hAnsi="Cambria Math"/>
                  </w:rPr>
                  <m:t>m</m:t>
                </m:r>
                <m:r>
                  <m:rPr>
                    <m:sty m:val="p"/>
                  </m:rPr>
                  <w:rPr>
                    <w:rFonts w:ascii="Cambria Math" w:hAnsi="Cambria Math"/>
                  </w:rPr>
                  <m:t>)</m:t>
                </m:r>
                <m:r>
                  <w:rPr>
                    <w:rFonts w:ascii="Cambria Math" w:hAnsi="Cambria Math"/>
                  </w:rPr>
                  <m:t>)</m:t>
                </m:r>
              </m:oMath>
            </m:oMathPara>
          </w:p>
        </w:tc>
        <w:tc>
          <w:tcPr>
            <w:tcW w:w="1497" w:type="dxa"/>
            <w:tcBorders>
              <w:top w:val="nil"/>
            </w:tcBorders>
            <w:shd w:val="clear" w:color="auto" w:fill="auto"/>
            <w:vAlign w:val="center"/>
          </w:tcPr>
          <w:p w14:paraId="6FC335E4" w14:textId="23A9B0BA" w:rsidR="00D407B6" w:rsidRPr="008E5BB1" w:rsidRDefault="00D41C1E" w:rsidP="00D41C1E">
            <w:pPr>
              <w:jc w:val="center"/>
              <w:rPr>
                <w:b/>
                <w:sz w:val="32"/>
                <w:szCs w:val="32"/>
              </w:rPr>
            </w:pPr>
            <m:oMathPara>
              <m:oMath>
                <m:r>
                  <w:rPr>
                    <w:rFonts w:ascii="Cambria Math" w:hAnsi="Cambria Math"/>
                  </w:rPr>
                  <m:t>O</m:t>
                </m:r>
                <m:r>
                  <m:rPr>
                    <m:sty m:val="p"/>
                  </m:rPr>
                  <w:rPr>
                    <w:rFonts w:ascii="Cambria Math" w:hAnsi="Cambria Math"/>
                  </w:rPr>
                  <m:t>(</m:t>
                </m:r>
                <m:r>
                  <m:rPr>
                    <m:sty m:val="p"/>
                  </m:rPr>
                  <w:rPr>
                    <w:rFonts w:ascii="Cambria Math" w:hAnsi="Cambria Math"/>
                  </w:rPr>
                  <m:t>log⁡(k)</m:t>
                </m:r>
                <m:r>
                  <w:rPr>
                    <w:rFonts w:ascii="Cambria Math" w:hAnsi="Cambria Math"/>
                  </w:rPr>
                  <m:t>)</m:t>
                </m:r>
              </m:oMath>
            </m:oMathPara>
          </w:p>
        </w:tc>
      </w:tr>
      <w:tr w:rsidR="00D407B6" w14:paraId="5AC983A5" w14:textId="77777777" w:rsidTr="00A23C7A">
        <w:trPr>
          <w:trHeight w:val="490"/>
        </w:trPr>
        <w:tc>
          <w:tcPr>
            <w:tcW w:w="6572" w:type="dxa"/>
            <w:tcBorders>
              <w:top w:val="nil"/>
              <w:bottom w:val="single" w:sz="4" w:space="0" w:color="auto"/>
            </w:tcBorders>
            <w:shd w:val="clear" w:color="auto" w:fill="auto"/>
            <w:vAlign w:val="bottom"/>
          </w:tcPr>
          <w:p w14:paraId="65A4B8E4" w14:textId="77777777" w:rsidR="00D407B6" w:rsidRDefault="00000000">
            <w:pPr>
              <w:jc w:val="center"/>
            </w:pPr>
            <w:proofErr w:type="spellStart"/>
            <w:r>
              <w:rPr>
                <w:rStyle w:val="hljs-keyword"/>
                <w:b/>
                <w:bCs/>
                <w:color w:val="FF00FF"/>
                <w:lang w:val="en-US"/>
              </w:rPr>
              <w:t>elif</w:t>
            </w:r>
            <w:proofErr w:type="spellEnd"/>
            <w:r>
              <w:rPr>
                <w:lang w:val="en-US"/>
              </w:rPr>
              <w:t xml:space="preserve"> (</w:t>
            </w:r>
            <w:proofErr w:type="spellStart"/>
            <w:r>
              <w:rPr>
                <w:i/>
                <w:iCs/>
                <w:lang w:val="en-US"/>
              </w:rPr>
              <w:t>indice_figlio_dx</w:t>
            </w:r>
            <w:proofErr w:type="spellEnd"/>
            <w:r>
              <w:rPr>
                <w:i/>
                <w:iCs/>
                <w:lang w:val="en-US"/>
              </w:rPr>
              <w:t xml:space="preserve"> </w:t>
            </w:r>
            <w:r>
              <w:rPr>
                <w:rFonts w:eastAsia="Calibri"/>
                <w:i/>
                <w:iCs/>
                <w:lang w:val="en-US"/>
              </w:rPr>
              <w:t xml:space="preserve">˂ </w:t>
            </w:r>
            <w:proofErr w:type="spellStart"/>
            <w:r>
              <w:rPr>
                <w:rFonts w:eastAsia="Calibri"/>
                <w:i/>
                <w:iCs/>
                <w:lang w:val="en-US"/>
              </w:rPr>
              <w:t>len</w:t>
            </w:r>
            <w:proofErr w:type="spellEnd"/>
            <w:r>
              <w:rPr>
                <w:rFonts w:eastAsia="Calibri"/>
                <w:i/>
                <w:iCs/>
                <w:lang w:val="en-US"/>
              </w:rPr>
              <w:t>(H1</w:t>
            </w:r>
            <w:r>
              <w:rPr>
                <w:lang w:val="en-US"/>
              </w:rPr>
              <w:t xml:space="preserve">): </w:t>
            </w:r>
          </w:p>
        </w:tc>
        <w:tc>
          <w:tcPr>
            <w:tcW w:w="1602" w:type="dxa"/>
            <w:tcBorders>
              <w:top w:val="nil"/>
            </w:tcBorders>
            <w:shd w:val="clear" w:color="auto" w:fill="auto"/>
          </w:tcPr>
          <w:p w14:paraId="7B55F876" w14:textId="43A43F1A"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tcBorders>
              <w:top w:val="nil"/>
            </w:tcBorders>
            <w:shd w:val="clear" w:color="auto" w:fill="auto"/>
          </w:tcPr>
          <w:p w14:paraId="2C29CDD1" w14:textId="4C7B36A1" w:rsidR="00D407B6" w:rsidRDefault="00000000">
            <w:pPr>
              <w:jc w:val="center"/>
              <w:rPr>
                <w:b/>
                <w:sz w:val="32"/>
                <w:szCs w:val="32"/>
                <w:lang w:val="en-US"/>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r w:rsidR="00D407B6" w14:paraId="490DB57D" w14:textId="77777777" w:rsidTr="00A23C7A">
        <w:trPr>
          <w:trHeight w:val="490"/>
        </w:trPr>
        <w:tc>
          <w:tcPr>
            <w:tcW w:w="6572" w:type="dxa"/>
            <w:tcBorders>
              <w:top w:val="single" w:sz="4" w:space="0" w:color="auto"/>
              <w:bottom w:val="single" w:sz="4" w:space="0" w:color="auto"/>
            </w:tcBorders>
            <w:shd w:val="clear" w:color="auto" w:fill="auto"/>
            <w:vAlign w:val="bottom"/>
          </w:tcPr>
          <w:p w14:paraId="7FCC3E09" w14:textId="77777777" w:rsidR="00D407B6" w:rsidRDefault="00000000">
            <w:pPr>
              <w:jc w:val="center"/>
            </w:pPr>
            <w:proofErr w:type="spellStart"/>
            <w:r>
              <w:t>heappush</w:t>
            </w:r>
            <w:proofErr w:type="spellEnd"/>
            <w:r>
              <w:t>(H</w:t>
            </w:r>
            <w:proofErr w:type="gramStart"/>
            <w:r>
              <w:t>2,H</w:t>
            </w:r>
            <w:proofErr w:type="gramEnd"/>
            <w:r>
              <w:t>1[</w:t>
            </w:r>
            <w:proofErr w:type="spellStart"/>
            <w:r>
              <w:t>indice_figlio_dx</w:t>
            </w:r>
            <w:proofErr w:type="spellEnd"/>
            <w:r>
              <w:t>])</w:t>
            </w:r>
          </w:p>
        </w:tc>
        <w:tc>
          <w:tcPr>
            <w:tcW w:w="1602" w:type="dxa"/>
            <w:tcBorders>
              <w:top w:val="nil"/>
              <w:bottom w:val="single" w:sz="4" w:space="0" w:color="auto"/>
            </w:tcBorders>
            <w:shd w:val="clear" w:color="auto" w:fill="auto"/>
            <w:vAlign w:val="center"/>
          </w:tcPr>
          <w:p w14:paraId="5974CB17" w14:textId="5AED0B67" w:rsidR="00D407B6" w:rsidRPr="008E5BB1" w:rsidRDefault="00D41C1E" w:rsidP="00D41C1E">
            <w:pPr>
              <w:jc w:val="center"/>
              <w:rPr>
                <w:b/>
                <w:sz w:val="32"/>
                <w:szCs w:val="32"/>
              </w:rPr>
            </w:pPr>
            <m:oMathPara>
              <m:oMath>
                <m:r>
                  <w:rPr>
                    <w:rFonts w:ascii="Cambria Math" w:hAnsi="Cambria Math"/>
                  </w:rPr>
                  <m:t>O</m:t>
                </m:r>
                <m:r>
                  <m:rPr>
                    <m:sty m:val="p"/>
                  </m:rPr>
                  <w:rPr>
                    <w:rFonts w:ascii="Cambria Math" w:hAnsi="Cambria Math"/>
                  </w:rPr>
                  <m:t>(log⁡(</m:t>
                </m:r>
                <m:r>
                  <m:rPr>
                    <m:sty m:val="p"/>
                  </m:rPr>
                  <w:rPr>
                    <w:rFonts w:ascii="Cambria Math" w:hAnsi="Cambria Math"/>
                  </w:rPr>
                  <m:t>m</m:t>
                </m:r>
                <m:r>
                  <m:rPr>
                    <m:sty m:val="p"/>
                  </m:rPr>
                  <w:rPr>
                    <w:rFonts w:ascii="Cambria Math" w:hAnsi="Cambria Math"/>
                  </w:rPr>
                  <m:t>)</m:t>
                </m:r>
                <m:r>
                  <w:rPr>
                    <w:rFonts w:ascii="Cambria Math" w:hAnsi="Cambria Math"/>
                  </w:rPr>
                  <m:t>)</m:t>
                </m:r>
              </m:oMath>
            </m:oMathPara>
          </w:p>
        </w:tc>
        <w:tc>
          <w:tcPr>
            <w:tcW w:w="1497" w:type="dxa"/>
            <w:tcBorders>
              <w:top w:val="nil"/>
              <w:bottom w:val="single" w:sz="4" w:space="0" w:color="auto"/>
            </w:tcBorders>
            <w:shd w:val="clear" w:color="auto" w:fill="auto"/>
          </w:tcPr>
          <w:p w14:paraId="70A019E1" w14:textId="375C0B91" w:rsidR="00D407B6" w:rsidRPr="008E5BB1" w:rsidRDefault="00D41C1E">
            <w:pPr>
              <w:jc w:val="center"/>
              <w:rPr>
                <w:b/>
                <w:sz w:val="32"/>
                <w:szCs w:val="32"/>
              </w:rPr>
            </w:pPr>
            <m:oMathPara>
              <m:oMath>
                <m:r>
                  <w:rPr>
                    <w:rFonts w:ascii="Cambria Math" w:hAnsi="Cambria Math"/>
                  </w:rPr>
                  <m:t>O</m:t>
                </m:r>
                <m:r>
                  <m:rPr>
                    <m:sty m:val="p"/>
                  </m:rPr>
                  <w:rPr>
                    <w:rFonts w:ascii="Cambria Math" w:hAnsi="Cambria Math"/>
                  </w:rPr>
                  <m:t>(log⁡(k)</m:t>
                </m:r>
                <m:r>
                  <w:rPr>
                    <w:rFonts w:ascii="Cambria Math" w:hAnsi="Cambria Math"/>
                  </w:rPr>
                  <m:t>)</m:t>
                </m:r>
              </m:oMath>
            </m:oMathPara>
          </w:p>
        </w:tc>
      </w:tr>
      <w:tr w:rsidR="00D41C1E" w14:paraId="42A53773" w14:textId="77777777" w:rsidTr="00A23C7A">
        <w:trPr>
          <w:trHeight w:val="490"/>
        </w:trPr>
        <w:tc>
          <w:tcPr>
            <w:tcW w:w="6572" w:type="dxa"/>
            <w:tcBorders>
              <w:top w:val="single" w:sz="4" w:space="0" w:color="auto"/>
            </w:tcBorders>
            <w:shd w:val="clear" w:color="auto" w:fill="auto"/>
            <w:vAlign w:val="bottom"/>
          </w:tcPr>
          <w:p w14:paraId="5AD842C3" w14:textId="7C7082E8" w:rsidR="00D41C1E" w:rsidRDefault="00A23C7A">
            <w:pPr>
              <w:jc w:val="center"/>
            </w:pPr>
            <w:r>
              <w:t xml:space="preserve">i </w:t>
            </w:r>
            <w:r>
              <w:rPr>
                <w:rFonts w:eastAsia="Calibri" w:cs="Calibri"/>
                <w:lang w:val="en-US"/>
              </w:rPr>
              <w:t>←</w:t>
            </w:r>
            <w:r>
              <w:rPr>
                <w:rFonts w:eastAsia="Calibri" w:cs="Calibri"/>
                <w:lang w:val="en-US"/>
              </w:rPr>
              <w:t xml:space="preserve"> </w:t>
            </w:r>
            <w:proofErr w:type="spellStart"/>
            <w:r>
              <w:rPr>
                <w:rFonts w:eastAsia="Calibri" w:cs="Calibri"/>
                <w:lang w:val="en-US"/>
              </w:rPr>
              <w:t>i</w:t>
            </w:r>
            <w:proofErr w:type="spellEnd"/>
            <w:r>
              <w:rPr>
                <w:rFonts w:eastAsia="Calibri" w:cs="Calibri"/>
                <w:lang w:val="en-US"/>
              </w:rPr>
              <w:t xml:space="preserve"> + 1</w:t>
            </w:r>
          </w:p>
        </w:tc>
        <w:tc>
          <w:tcPr>
            <w:tcW w:w="1602" w:type="dxa"/>
            <w:tcBorders>
              <w:top w:val="single" w:sz="4" w:space="0" w:color="auto"/>
            </w:tcBorders>
            <w:shd w:val="clear" w:color="auto" w:fill="auto"/>
            <w:vAlign w:val="center"/>
          </w:tcPr>
          <w:p w14:paraId="3586190B" w14:textId="397C049B" w:rsidR="00D41C1E" w:rsidRDefault="00A23C7A" w:rsidP="00D41C1E">
            <w:pPr>
              <w:jc w:val="center"/>
              <w:rPr>
                <w:rFonts w:ascii="Calibri" w:eastAsia="Calibri" w:hAnsi="Calibri" w:cs="Calibri"/>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1497" w:type="dxa"/>
            <w:tcBorders>
              <w:top w:val="single" w:sz="4" w:space="0" w:color="auto"/>
            </w:tcBorders>
            <w:shd w:val="clear" w:color="auto" w:fill="auto"/>
          </w:tcPr>
          <w:p w14:paraId="747B8B8B" w14:textId="65C98466" w:rsidR="00D41C1E" w:rsidRDefault="00A23C7A">
            <w:pPr>
              <w:jc w:val="center"/>
              <w:rPr>
                <w:rFonts w:ascii="Calibri" w:eastAsia="Calibri" w:hAnsi="Calibri" w:cs="Calibri"/>
              </w:rP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r>
    </w:tbl>
    <w:p w14:paraId="2DF853DA" w14:textId="77777777" w:rsidR="00D407B6" w:rsidRDefault="00D407B6">
      <w:pPr>
        <w:rPr>
          <w:b/>
          <w:sz w:val="32"/>
          <w:szCs w:val="32"/>
        </w:rPr>
      </w:pPr>
    </w:p>
    <w:p w14:paraId="2AB5AB10" w14:textId="77777777" w:rsidR="00D407B6" w:rsidRDefault="00000000">
      <w:r>
        <w:rPr>
          <w:b/>
          <w:sz w:val="32"/>
          <w:szCs w:val="32"/>
        </w:rPr>
        <w:t>Analisi dei casi:</w:t>
      </w:r>
    </w:p>
    <w:p w14:paraId="167048A0" w14:textId="0D262A25" w:rsidR="00D407B6" w:rsidRDefault="00000000">
      <w:pPr>
        <w:rPr>
          <w:rFonts w:ascii="Calibri" w:hAnsi="Calibri"/>
        </w:rPr>
      </w:pPr>
      <w:r>
        <w:rPr>
          <w:rFonts w:ascii="Calibri" w:eastAsiaTheme="minorEastAsia" w:hAnsi="Calibri"/>
          <w:bCs/>
          <w:sz w:val="24"/>
          <w:szCs w:val="24"/>
        </w:rPr>
        <w:t xml:space="preserve">La complessità temporale di </w:t>
      </w:r>
      <w:proofErr w:type="spellStart"/>
      <w:r>
        <w:rPr>
          <w:rFonts w:ascii="Calibri" w:eastAsiaTheme="minorEastAsia" w:hAnsi="Calibri"/>
          <w:bCs/>
          <w:sz w:val="24"/>
          <w:szCs w:val="24"/>
        </w:rPr>
        <w:t>HeapSelect</w:t>
      </w:r>
      <w:proofErr w:type="spellEnd"/>
      <w:r>
        <w:rPr>
          <w:rFonts w:ascii="Calibri" w:eastAsiaTheme="minorEastAsia" w:hAnsi="Calibri"/>
          <w:bCs/>
          <w:sz w:val="24"/>
          <w:szCs w:val="24"/>
        </w:rPr>
        <w:t xml:space="preserve"> è strettamente influenzata dalla struttura </w:t>
      </w:r>
      <w:proofErr w:type="gramStart"/>
      <w:r>
        <w:rPr>
          <w:rFonts w:ascii="Calibri" w:eastAsiaTheme="minorEastAsia" w:hAnsi="Calibri"/>
          <w:bCs/>
          <w:sz w:val="24"/>
          <w:szCs w:val="24"/>
        </w:rPr>
        <w:t>della heap</w:t>
      </w:r>
      <w:proofErr w:type="gramEnd"/>
      <w:r>
        <w:rPr>
          <w:rFonts w:ascii="Calibri" w:eastAsiaTheme="minorEastAsia" w:hAnsi="Calibri"/>
          <w:bCs/>
          <w:sz w:val="24"/>
          <w:szCs w:val="24"/>
        </w:rPr>
        <w:t xml:space="preserve"> e dal numero </w:t>
      </w:r>
      <w:r w:rsidR="003040D1">
        <w:rPr>
          <w:rFonts w:ascii="Calibri" w:eastAsiaTheme="minorEastAsia" w:hAnsi="Calibri"/>
          <w:bCs/>
          <w:sz w:val="24"/>
          <w:szCs w:val="24"/>
        </w:rPr>
        <w:t>di operazioni sulle heap</w:t>
      </w:r>
      <w:r>
        <w:rPr>
          <w:rFonts w:ascii="Calibri" w:eastAsiaTheme="minorEastAsia" w:hAnsi="Calibri"/>
          <w:bCs/>
          <w:sz w:val="24"/>
          <w:szCs w:val="24"/>
        </w:rPr>
        <w:t>. Questo perché ogni volta che viene rimosso un elemento</w:t>
      </w:r>
      <w:r w:rsidR="003040D1">
        <w:rPr>
          <w:rFonts w:ascii="Calibri" w:eastAsiaTheme="minorEastAsia" w:hAnsi="Calibri"/>
          <w:bCs/>
          <w:sz w:val="24"/>
          <w:szCs w:val="24"/>
        </w:rPr>
        <w:t xml:space="preserve"> diverso da una foglia</w:t>
      </w:r>
      <w:r>
        <w:rPr>
          <w:rFonts w:ascii="Calibri" w:eastAsiaTheme="minorEastAsia" w:hAnsi="Calibri"/>
          <w:bCs/>
          <w:sz w:val="24"/>
          <w:szCs w:val="24"/>
        </w:rPr>
        <w:t xml:space="preserve">, </w:t>
      </w:r>
      <w:proofErr w:type="gramStart"/>
      <w:r>
        <w:rPr>
          <w:rFonts w:ascii="Calibri" w:eastAsiaTheme="minorEastAsia" w:hAnsi="Calibri"/>
          <w:bCs/>
          <w:sz w:val="24"/>
          <w:szCs w:val="24"/>
        </w:rPr>
        <w:t>la heap</w:t>
      </w:r>
      <w:proofErr w:type="gramEnd"/>
      <w:r>
        <w:rPr>
          <w:rFonts w:ascii="Calibri" w:eastAsiaTheme="minorEastAsia" w:hAnsi="Calibri"/>
          <w:bCs/>
          <w:sz w:val="24"/>
          <w:szCs w:val="24"/>
        </w:rPr>
        <w:t xml:space="preserve"> dovrà essere riorganizzata per mantenere le </w:t>
      </w:r>
      <w:r w:rsidR="003040D1">
        <w:rPr>
          <w:rFonts w:ascii="Calibri" w:eastAsiaTheme="minorEastAsia" w:hAnsi="Calibri"/>
          <w:bCs/>
          <w:sz w:val="24"/>
          <w:szCs w:val="24"/>
        </w:rPr>
        <w:t xml:space="preserve">sue </w:t>
      </w:r>
      <w:r>
        <w:rPr>
          <w:rFonts w:ascii="Calibri" w:eastAsiaTheme="minorEastAsia" w:hAnsi="Calibri"/>
          <w:bCs/>
          <w:sz w:val="24"/>
          <w:szCs w:val="24"/>
        </w:rPr>
        <w:t>proprietà.</w:t>
      </w:r>
      <w:r w:rsidR="003040D1">
        <w:rPr>
          <w:rFonts w:ascii="Calibri" w:eastAsiaTheme="minorEastAsia" w:hAnsi="Calibri"/>
          <w:bCs/>
          <w:sz w:val="24"/>
          <w:szCs w:val="24"/>
        </w:rPr>
        <w:t xml:space="preserve"> </w:t>
      </w:r>
    </w:p>
    <w:p w14:paraId="6C9EE45C" w14:textId="2471007D" w:rsidR="00D407B6" w:rsidRPr="00595F0A" w:rsidRDefault="00000000">
      <w:pPr>
        <w:numPr>
          <w:ilvl w:val="0"/>
          <w:numId w:val="4"/>
        </w:numPr>
      </w:pPr>
      <w:r>
        <w:rPr>
          <w:rFonts w:ascii="gg sans;Noto Sans;Helvetica Neu" w:eastAsiaTheme="minorEastAsia" w:hAnsi="gg sans;Noto Sans;Helvetica Neu"/>
          <w:b/>
          <w:bCs/>
          <w:sz w:val="24"/>
          <w:szCs w:val="24"/>
        </w:rPr>
        <w:t>Caso medio</w:t>
      </w:r>
      <w:r>
        <w:rPr>
          <w:rFonts w:ascii="gg sans;Noto Sans;Helvetica Neu" w:eastAsiaTheme="minorEastAsia" w:hAnsi="gg sans;Noto Sans;Helvetica Neu"/>
          <w:bCs/>
          <w:sz w:val="24"/>
          <w:szCs w:val="24"/>
        </w:rPr>
        <w:t xml:space="preserve">: </w:t>
      </w:r>
      <w:r w:rsidR="00595F0A">
        <w:rPr>
          <w:rFonts w:ascii="gg sans;Noto Sans;Helvetica Neu" w:eastAsiaTheme="minorEastAsia" w:hAnsi="gg sans;Noto Sans;Helvetica Neu"/>
          <w:bCs/>
          <w:sz w:val="24"/>
          <w:szCs w:val="24"/>
        </w:rPr>
        <w:t xml:space="preserve">Il costo dell’inizializzazione delle strutture dati </w:t>
      </w:r>
      <w:r w:rsidR="00DD09C2">
        <w:rPr>
          <w:rFonts w:ascii="gg sans;Noto Sans;Helvetica Neu" w:eastAsiaTheme="minorEastAsia" w:hAnsi="gg sans;Noto Sans;Helvetica Neu"/>
          <w:bCs/>
          <w:sz w:val="24"/>
          <w:szCs w:val="24"/>
        </w:rPr>
        <w:t xml:space="preserve">dipende strettamente da </w:t>
      </w:r>
      <w:proofErr w:type="spellStart"/>
      <w:r w:rsidR="00DD09C2">
        <w:rPr>
          <w:rFonts w:ascii="gg sans;Noto Sans;Helvetica Neu" w:eastAsiaTheme="minorEastAsia" w:hAnsi="gg sans;Noto Sans;Helvetica Neu"/>
          <w:bCs/>
          <w:sz w:val="24"/>
          <w:szCs w:val="24"/>
        </w:rPr>
        <w:t>heapify</w:t>
      </w:r>
      <w:proofErr w:type="spellEnd"/>
      <w:r w:rsidR="00DD09C2">
        <w:rPr>
          <w:rFonts w:ascii="gg sans;Noto Sans;Helvetica Neu" w:eastAsiaTheme="minorEastAsia" w:hAnsi="gg sans;Noto Sans;Helvetica Neu"/>
          <w:bCs/>
          <w:sz w:val="24"/>
          <w:szCs w:val="24"/>
        </w:rPr>
        <w:t xml:space="preserve">, che ha </w:t>
      </w:r>
      <w:proofErr w:type="spellStart"/>
      <w:r w:rsidR="00DD09C2">
        <w:rPr>
          <w:rFonts w:ascii="gg sans;Noto Sans;Helvetica Neu" w:eastAsiaTheme="minorEastAsia" w:hAnsi="gg sans;Noto Sans;Helvetica Neu"/>
          <w:bCs/>
          <w:sz w:val="24"/>
          <w:szCs w:val="24"/>
        </w:rPr>
        <w:t>complessita’</w:t>
      </w:r>
      <w:proofErr w:type="spellEnd"/>
      <w:r w:rsidR="00DD09C2">
        <w:rPr>
          <w:rFonts w:ascii="gg sans;Noto Sans;Helvetica Neu" w:eastAsiaTheme="minorEastAsia" w:hAnsi="gg sans;Noto Sans;Helvetica Neu"/>
          <w:bCs/>
          <w:sz w:val="24"/>
          <w:szCs w:val="24"/>
        </w:rPr>
        <w:t xml:space="preserve"> O(log(n)), con n la dimensione di H1. </w:t>
      </w:r>
      <w:proofErr w:type="gramStart"/>
      <w:r w:rsidR="00DD09C2">
        <w:rPr>
          <w:rFonts w:ascii="gg sans;Noto Sans;Helvetica Neu" w:eastAsiaTheme="minorEastAsia" w:hAnsi="gg sans;Noto Sans;Helvetica Neu"/>
          <w:bCs/>
          <w:sz w:val="24"/>
          <w:szCs w:val="24"/>
        </w:rPr>
        <w:t>Tuttavia</w:t>
      </w:r>
      <w:proofErr w:type="gramEnd"/>
      <w:r w:rsidR="00DD09C2">
        <w:rPr>
          <w:rFonts w:ascii="gg sans;Noto Sans;Helvetica Neu" w:eastAsiaTheme="minorEastAsia" w:hAnsi="gg sans;Noto Sans;Helvetica Neu"/>
          <w:bCs/>
          <w:sz w:val="24"/>
          <w:szCs w:val="24"/>
        </w:rPr>
        <w:t xml:space="preserve"> la costruzione </w:t>
      </w:r>
      <w:proofErr w:type="spellStart"/>
      <w:r w:rsidR="00DD09C2">
        <w:rPr>
          <w:rFonts w:ascii="gg sans;Noto Sans;Helvetica Neu" w:eastAsiaTheme="minorEastAsia" w:hAnsi="gg sans;Noto Sans;Helvetica Neu"/>
          <w:bCs/>
          <w:sz w:val="24"/>
          <w:szCs w:val="24"/>
        </w:rPr>
        <w:t>del’heap</w:t>
      </w:r>
      <w:proofErr w:type="spellEnd"/>
      <w:r w:rsidR="00DD09C2">
        <w:rPr>
          <w:rFonts w:ascii="gg sans;Noto Sans;Helvetica Neu" w:eastAsiaTheme="minorEastAsia" w:hAnsi="gg sans;Noto Sans;Helvetica Neu"/>
          <w:bCs/>
          <w:sz w:val="24"/>
          <w:szCs w:val="24"/>
        </w:rPr>
        <w:t xml:space="preserve"> ha costo O(n), </w:t>
      </w:r>
      <w:proofErr w:type="spellStart"/>
      <w:r w:rsidR="00DD09C2">
        <w:rPr>
          <w:rFonts w:ascii="gg sans;Noto Sans;Helvetica Neu" w:eastAsiaTheme="minorEastAsia" w:hAnsi="gg sans;Noto Sans;Helvetica Neu"/>
          <w:bCs/>
          <w:sz w:val="24"/>
          <w:szCs w:val="24"/>
        </w:rPr>
        <w:t>perche</w:t>
      </w:r>
      <w:proofErr w:type="spellEnd"/>
      <w:r w:rsidR="00DD09C2">
        <w:rPr>
          <w:rFonts w:ascii="gg sans;Noto Sans;Helvetica Neu" w:eastAsiaTheme="minorEastAsia" w:hAnsi="gg sans;Noto Sans;Helvetica Neu"/>
          <w:bCs/>
          <w:sz w:val="24"/>
          <w:szCs w:val="24"/>
        </w:rPr>
        <w:t xml:space="preserve">’ </w:t>
      </w:r>
      <w:proofErr w:type="spellStart"/>
      <w:r w:rsidR="00DD09C2">
        <w:rPr>
          <w:rFonts w:ascii="gg sans;Noto Sans;Helvetica Neu" w:eastAsiaTheme="minorEastAsia" w:hAnsi="gg sans;Noto Sans;Helvetica Neu"/>
          <w:bCs/>
          <w:sz w:val="24"/>
          <w:szCs w:val="24"/>
        </w:rPr>
        <w:t>piu’</w:t>
      </w:r>
      <w:proofErr w:type="spellEnd"/>
      <w:r w:rsidR="00DD09C2">
        <w:rPr>
          <w:rFonts w:ascii="gg sans;Noto Sans;Helvetica Neu" w:eastAsiaTheme="minorEastAsia" w:hAnsi="gg sans;Noto Sans;Helvetica Neu"/>
          <w:bCs/>
          <w:sz w:val="24"/>
          <w:szCs w:val="24"/>
        </w:rPr>
        <w:t xml:space="preserve"> della meta dei nodi si trova vicino alle foglie e quindi le operazioni richiedono un costo molto basso. </w:t>
      </w:r>
      <w:r w:rsidR="00595F0A">
        <w:rPr>
          <w:rFonts w:ascii="Calibri" w:eastAsiaTheme="minorEastAsia" w:hAnsi="Calibri"/>
          <w:bCs/>
          <w:sz w:val="24"/>
          <w:szCs w:val="24"/>
        </w:rPr>
        <w:t>Il</w:t>
      </w:r>
      <w:r>
        <w:rPr>
          <w:rFonts w:ascii="Calibri" w:eastAsiaTheme="minorEastAsia" w:hAnsi="Calibri"/>
          <w:bCs/>
          <w:sz w:val="24"/>
          <w:szCs w:val="24"/>
        </w:rPr>
        <w:t xml:space="preserve"> ciclo </w:t>
      </w:r>
      <w:proofErr w:type="spellStart"/>
      <w:r>
        <w:rPr>
          <w:rFonts w:ascii="Calibri" w:eastAsiaTheme="minorEastAsia" w:hAnsi="Calibri"/>
          <w:bCs/>
          <w:sz w:val="24"/>
          <w:szCs w:val="24"/>
        </w:rPr>
        <w:t>whil</w:t>
      </w:r>
      <w:r w:rsidR="00595F0A">
        <w:rPr>
          <w:rFonts w:ascii="Calibri" w:eastAsiaTheme="minorEastAsia" w:hAnsi="Calibri"/>
          <w:bCs/>
          <w:sz w:val="24"/>
          <w:szCs w:val="24"/>
        </w:rPr>
        <w:t>e</w:t>
      </w:r>
      <w:proofErr w:type="spellEnd"/>
      <w:r>
        <w:rPr>
          <w:rFonts w:ascii="Calibri" w:eastAsiaTheme="minorEastAsia" w:hAnsi="Calibri"/>
          <w:bCs/>
          <w:sz w:val="24"/>
          <w:szCs w:val="24"/>
        </w:rPr>
        <w:t xml:space="preserve"> si ripete</w:t>
      </w:r>
      <w:r w:rsidR="00595F0A">
        <w:rPr>
          <w:rFonts w:ascii="Calibri" w:eastAsiaTheme="minorEastAsia" w:hAnsi="Calibri"/>
          <w:bCs/>
          <w:sz w:val="24"/>
          <w:szCs w:val="24"/>
        </w:rPr>
        <w:t xml:space="preserve"> k</w:t>
      </w:r>
      <w:r>
        <w:rPr>
          <w:rFonts w:ascii="Calibri" w:eastAsiaTheme="minorEastAsia" w:hAnsi="Calibri"/>
          <w:bCs/>
          <w:sz w:val="24"/>
          <w:szCs w:val="24"/>
        </w:rPr>
        <w:t xml:space="preserve"> volte e al</w:t>
      </w:r>
      <w:r w:rsidR="00595F0A">
        <w:rPr>
          <w:rFonts w:ascii="Calibri" w:eastAsiaTheme="minorEastAsia" w:hAnsi="Calibri"/>
          <w:bCs/>
          <w:sz w:val="24"/>
          <w:szCs w:val="24"/>
        </w:rPr>
        <w:t xml:space="preserve"> suo </w:t>
      </w:r>
      <w:r>
        <w:rPr>
          <w:rFonts w:ascii="Calibri" w:eastAsiaTheme="minorEastAsia" w:hAnsi="Calibri"/>
          <w:bCs/>
          <w:sz w:val="24"/>
          <w:szCs w:val="24"/>
        </w:rPr>
        <w:t xml:space="preserve">interno vengono eseguite operazioni di inserimento e rimozione </w:t>
      </w:r>
      <w:proofErr w:type="gramStart"/>
      <w:r>
        <w:rPr>
          <w:rFonts w:ascii="Calibri" w:eastAsiaTheme="minorEastAsia" w:hAnsi="Calibri"/>
          <w:bCs/>
          <w:sz w:val="24"/>
          <w:szCs w:val="24"/>
        </w:rPr>
        <w:t>dall</w:t>
      </w:r>
      <w:r w:rsidR="00595F0A">
        <w:rPr>
          <w:rFonts w:ascii="Calibri" w:eastAsiaTheme="minorEastAsia" w:hAnsi="Calibri"/>
          <w:bCs/>
          <w:sz w:val="24"/>
          <w:szCs w:val="24"/>
        </w:rPr>
        <w:t xml:space="preserve">e </w:t>
      </w:r>
      <w:r>
        <w:rPr>
          <w:rFonts w:ascii="Calibri" w:eastAsiaTheme="minorEastAsia" w:hAnsi="Calibri"/>
          <w:bCs/>
          <w:sz w:val="24"/>
          <w:szCs w:val="24"/>
        </w:rPr>
        <w:t>heap</w:t>
      </w:r>
      <w:proofErr w:type="gramEnd"/>
      <w:r w:rsidR="003040D1">
        <w:rPr>
          <w:rFonts w:ascii="Calibri" w:eastAsiaTheme="minorEastAsia" w:hAnsi="Calibri"/>
          <w:bCs/>
          <w:sz w:val="24"/>
          <w:szCs w:val="24"/>
        </w:rPr>
        <w:t xml:space="preserve">. Il costo di </w:t>
      </w:r>
      <w:proofErr w:type="spellStart"/>
      <w:r w:rsidR="003040D1">
        <w:rPr>
          <w:rFonts w:ascii="Calibri" w:eastAsiaTheme="minorEastAsia" w:hAnsi="Calibri"/>
          <w:bCs/>
          <w:sz w:val="24"/>
          <w:szCs w:val="24"/>
        </w:rPr>
        <w:t>Heap</w:t>
      </w:r>
      <w:r w:rsidR="00595F0A">
        <w:rPr>
          <w:rFonts w:ascii="Calibri" w:eastAsiaTheme="minorEastAsia" w:hAnsi="Calibri"/>
          <w:bCs/>
          <w:sz w:val="24"/>
          <w:szCs w:val="24"/>
        </w:rPr>
        <w:t>p</w:t>
      </w:r>
      <w:r w:rsidR="003040D1">
        <w:rPr>
          <w:rFonts w:ascii="Calibri" w:eastAsiaTheme="minorEastAsia" w:hAnsi="Calibri"/>
          <w:bCs/>
          <w:sz w:val="24"/>
          <w:szCs w:val="24"/>
        </w:rPr>
        <w:t>op</w:t>
      </w:r>
      <w:proofErr w:type="spellEnd"/>
      <w:r w:rsidR="003040D1">
        <w:rPr>
          <w:rFonts w:ascii="Calibri" w:eastAsiaTheme="minorEastAsia" w:hAnsi="Calibri"/>
          <w:bCs/>
          <w:sz w:val="24"/>
          <w:szCs w:val="24"/>
        </w:rPr>
        <w:t xml:space="preserve"> </w:t>
      </w:r>
      <w:proofErr w:type="spellStart"/>
      <w:proofErr w:type="gramStart"/>
      <w:r w:rsidR="003040D1">
        <w:rPr>
          <w:rFonts w:ascii="Calibri" w:eastAsiaTheme="minorEastAsia" w:hAnsi="Calibri"/>
          <w:bCs/>
          <w:sz w:val="24"/>
          <w:szCs w:val="24"/>
        </w:rPr>
        <w:t>e’</w:t>
      </w:r>
      <w:proofErr w:type="spellEnd"/>
      <w:proofErr w:type="gramEnd"/>
      <w:r w:rsidR="003040D1">
        <w:rPr>
          <w:rFonts w:ascii="Calibri" w:eastAsiaTheme="minorEastAsia" w:hAnsi="Calibri"/>
          <w:bCs/>
          <w:sz w:val="24"/>
          <w:szCs w:val="24"/>
        </w:rPr>
        <w:t xml:space="preserve"> pari a log(m) con m la dimensione di H2. </w:t>
      </w:r>
      <w:r w:rsidR="00967813">
        <w:rPr>
          <w:rFonts w:ascii="Calibri" w:eastAsiaTheme="minorEastAsia" w:hAnsi="Calibri"/>
          <w:bCs/>
          <w:sz w:val="24"/>
          <w:szCs w:val="24"/>
        </w:rPr>
        <w:t>Il valore di m</w:t>
      </w:r>
      <w:r w:rsidR="00595F0A">
        <w:rPr>
          <w:rFonts w:ascii="Calibri" w:eastAsiaTheme="minorEastAsia" w:hAnsi="Calibri"/>
          <w:bCs/>
          <w:sz w:val="24"/>
          <w:szCs w:val="24"/>
        </w:rPr>
        <w:t xml:space="preserve"> </w:t>
      </w:r>
      <w:proofErr w:type="spellStart"/>
      <w:r w:rsidR="00595F0A">
        <w:rPr>
          <w:rFonts w:ascii="Calibri" w:eastAsiaTheme="minorEastAsia" w:hAnsi="Calibri"/>
          <w:bCs/>
          <w:sz w:val="24"/>
          <w:szCs w:val="24"/>
        </w:rPr>
        <w:t>puo</w:t>
      </w:r>
      <w:proofErr w:type="spellEnd"/>
      <w:r w:rsidR="00595F0A">
        <w:rPr>
          <w:rFonts w:ascii="Calibri" w:eastAsiaTheme="minorEastAsia" w:hAnsi="Calibri"/>
          <w:bCs/>
          <w:sz w:val="24"/>
          <w:szCs w:val="24"/>
        </w:rPr>
        <w:t xml:space="preserve"> crescere fino a k</w:t>
      </w:r>
      <w:r w:rsidR="00967813">
        <w:rPr>
          <w:rFonts w:ascii="Calibri" w:eastAsiaTheme="minorEastAsia" w:hAnsi="Calibri"/>
          <w:bCs/>
          <w:sz w:val="24"/>
          <w:szCs w:val="24"/>
        </w:rPr>
        <w:t>.</w:t>
      </w:r>
    </w:p>
    <w:p w14:paraId="74F4A849" w14:textId="56B8D649" w:rsidR="00595F0A" w:rsidRDefault="00595F0A" w:rsidP="00595F0A">
      <w:pPr>
        <w:ind w:left="774"/>
      </w:pPr>
      <m:oMathPara>
        <m:oMath>
          <m:r>
            <w:rPr>
              <w:rFonts w:ascii="Cambria Math" w:hAnsi="Cambria Math"/>
            </w:rPr>
            <m:t>Costo=O</m:t>
          </m:r>
          <m:d>
            <m:dPr>
              <m:ctrlPr>
                <w:rPr>
                  <w:rFonts w:ascii="Cambria Math" w:hAnsi="Cambria Math"/>
                  <w:i/>
                </w:rPr>
              </m:ctrlPr>
            </m:dPr>
            <m:e>
              <m:r>
                <w:rPr>
                  <w:rFonts w:ascii="Cambria Math" w:hAnsi="Cambria Math"/>
                </w:rPr>
                <m:t>n</m:t>
              </m:r>
            </m:e>
          </m:d>
          <m:r>
            <w:rPr>
              <w:rFonts w:ascii="Cambria Math" w:hAnsi="Cambria Math"/>
            </w:rPr>
            <m:t>+O(k</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oMath>
      </m:oMathPara>
    </w:p>
    <w:p w14:paraId="26AB8D24" w14:textId="446D0F35" w:rsidR="00D407B6" w:rsidRDefault="00000000">
      <w:pPr>
        <w:numPr>
          <w:ilvl w:val="0"/>
          <w:numId w:val="4"/>
        </w:numPr>
      </w:pPr>
      <w:r>
        <w:rPr>
          <w:rFonts w:ascii="gg sans;Noto Sans;Helvetica Neu" w:eastAsiaTheme="minorEastAsia" w:hAnsi="gg sans;Noto Sans;Helvetica Neu"/>
          <w:b/>
          <w:bCs/>
          <w:sz w:val="24"/>
          <w:szCs w:val="24"/>
        </w:rPr>
        <w:t>Caso peggiore</w:t>
      </w:r>
      <w:r>
        <w:rPr>
          <w:rFonts w:ascii="gg sans;Noto Sans;Helvetica Neu" w:eastAsiaTheme="minorEastAsia" w:hAnsi="gg sans;Noto Sans;Helvetica Neu"/>
          <w:bCs/>
          <w:sz w:val="24"/>
          <w:szCs w:val="24"/>
        </w:rPr>
        <w:t xml:space="preserve">: </w:t>
      </w:r>
      <w:r>
        <w:rPr>
          <w:rFonts w:ascii="Calibri" w:eastAsiaTheme="minorEastAsia" w:hAnsi="Calibri"/>
          <w:bCs/>
          <w:sz w:val="24"/>
          <w:szCs w:val="24"/>
        </w:rPr>
        <w:t>Il caso peggiore si verifica quando</w:t>
      </w:r>
      <w:r w:rsidR="00DD09C2">
        <w:rPr>
          <w:rFonts w:ascii="Calibri" w:eastAsiaTheme="minorEastAsia" w:hAnsi="Calibri"/>
          <w:bCs/>
          <w:sz w:val="24"/>
          <w:szCs w:val="24"/>
        </w:rPr>
        <w:t xml:space="preserve"> gli inserimenti richiedono il maggior tempo possibile</w:t>
      </w:r>
      <w:r w:rsidR="00161B1F">
        <w:rPr>
          <w:rFonts w:ascii="Calibri" w:eastAsiaTheme="minorEastAsia" w:hAnsi="Calibri"/>
          <w:bCs/>
          <w:sz w:val="24"/>
          <w:szCs w:val="24"/>
        </w:rPr>
        <w:t xml:space="preserve"> per ripristinare le </w:t>
      </w:r>
      <w:proofErr w:type="spellStart"/>
      <w:r w:rsidR="00161B1F">
        <w:rPr>
          <w:rFonts w:ascii="Calibri" w:eastAsiaTheme="minorEastAsia" w:hAnsi="Calibri"/>
          <w:bCs/>
          <w:sz w:val="24"/>
          <w:szCs w:val="24"/>
        </w:rPr>
        <w:t>proprieta’</w:t>
      </w:r>
      <w:proofErr w:type="spellEnd"/>
      <w:r w:rsidR="00161B1F">
        <w:rPr>
          <w:rFonts w:ascii="Calibri" w:eastAsiaTheme="minorEastAsia" w:hAnsi="Calibri"/>
          <w:bCs/>
          <w:sz w:val="24"/>
          <w:szCs w:val="24"/>
        </w:rPr>
        <w:t xml:space="preserve"> </w:t>
      </w:r>
      <w:proofErr w:type="gramStart"/>
      <w:r w:rsidR="00161B1F">
        <w:rPr>
          <w:rFonts w:ascii="Calibri" w:eastAsiaTheme="minorEastAsia" w:hAnsi="Calibri"/>
          <w:bCs/>
          <w:sz w:val="24"/>
          <w:szCs w:val="24"/>
        </w:rPr>
        <w:t>delle heap</w:t>
      </w:r>
      <w:proofErr w:type="gramEnd"/>
      <w:r>
        <w:rPr>
          <w:rFonts w:ascii="Calibri" w:eastAsiaTheme="minorEastAsia" w:hAnsi="Calibri"/>
          <w:bCs/>
          <w:sz w:val="24"/>
          <w:szCs w:val="24"/>
        </w:rPr>
        <w:t xml:space="preserve">. </w:t>
      </w:r>
      <w:r w:rsidR="00DD09C2">
        <w:rPr>
          <w:rFonts w:ascii="Calibri" w:eastAsiaTheme="minorEastAsia" w:hAnsi="Calibri"/>
          <w:bCs/>
          <w:sz w:val="24"/>
          <w:szCs w:val="24"/>
        </w:rPr>
        <w:t>L’inizializzazione delle strutture vale O(n) come nel caso medio</w:t>
      </w:r>
      <w:r w:rsidR="00161B1F">
        <w:rPr>
          <w:rFonts w:ascii="Calibri" w:eastAsiaTheme="minorEastAsia" w:hAnsi="Calibri"/>
          <w:bCs/>
          <w:sz w:val="24"/>
          <w:szCs w:val="24"/>
        </w:rPr>
        <w:t xml:space="preserve">, ma nel caso peggiore, se il valore di k aumenta, aumenta di conseguenza anche il costo di </w:t>
      </w:r>
      <w:proofErr w:type="spellStart"/>
      <w:r w:rsidR="00161B1F">
        <w:rPr>
          <w:rFonts w:ascii="Calibri" w:eastAsiaTheme="minorEastAsia" w:hAnsi="Calibri"/>
          <w:bCs/>
          <w:sz w:val="24"/>
          <w:szCs w:val="24"/>
        </w:rPr>
        <w:t>heappush</w:t>
      </w:r>
      <w:proofErr w:type="spellEnd"/>
      <w:r w:rsidR="00161B1F">
        <w:rPr>
          <w:rFonts w:ascii="Calibri" w:eastAsiaTheme="minorEastAsia" w:hAnsi="Calibri"/>
          <w:bCs/>
          <w:sz w:val="24"/>
          <w:szCs w:val="24"/>
        </w:rPr>
        <w:t>, che ha costo nel caso peggiore pari a log(k)</w:t>
      </w:r>
    </w:p>
    <w:p w14:paraId="1E527153" w14:textId="77777777" w:rsidR="00D407B6" w:rsidRDefault="00000000">
      <w:r>
        <w:rPr>
          <w:noProof/>
        </w:rPr>
        <mc:AlternateContent>
          <mc:Choice Requires="wps">
            <w:drawing>
              <wp:inline distT="0" distB="0" distL="0" distR="0" wp14:anchorId="185B22BD" wp14:editId="7B505EA2">
                <wp:extent cx="6122670" cy="21590"/>
                <wp:effectExtent l="0" t="0" r="0" b="0"/>
                <wp:docPr id="10" name="Rettangolo 10"/>
                <wp:cNvGraphicFramePr/>
                <a:graphic xmlns:a="http://schemas.openxmlformats.org/drawingml/2006/main">
                  <a:graphicData uri="http://schemas.microsoft.com/office/word/2010/wordprocessingShape">
                    <wps:wsp>
                      <wps:cNvSpPr/>
                      <wps:spPr>
                        <a:xfrm>
                          <a:off x="0" y="0"/>
                          <a:ext cx="6122160" cy="2088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fillcolor="#a0a0a0" stroked="f" style="position:absolute;margin-left:0pt;margin-top:-1.7pt;width:482pt;height:1.6pt;mso-position-vertical:top">
                <w10:wrap type="none"/>
                <v:fill o:detectmouseclick="t" type="solid" color2="#5f5f5f"/>
                <v:stroke color="#3465a4" joinstyle="round" endcap="flat"/>
              </v:rect>
            </w:pict>
          </mc:Fallback>
        </mc:AlternateContent>
      </w:r>
    </w:p>
    <w:p w14:paraId="5BD24F6C" w14:textId="77777777" w:rsidR="00D407B6" w:rsidRDefault="00000000">
      <w:r>
        <w:rPr>
          <w:b/>
          <w:sz w:val="32"/>
          <w:szCs w:val="32"/>
        </w:rPr>
        <w:t xml:space="preserve">Correttezza di </w:t>
      </w:r>
      <w:proofErr w:type="spellStart"/>
      <w:r>
        <w:rPr>
          <w:b/>
          <w:sz w:val="32"/>
          <w:szCs w:val="32"/>
        </w:rPr>
        <w:t>HeapSelect</w:t>
      </w:r>
      <w:proofErr w:type="spellEnd"/>
    </w:p>
    <w:p w14:paraId="2E3DCD02" w14:textId="77777777" w:rsidR="00D407B6" w:rsidRDefault="00000000">
      <w:pPr>
        <w:spacing w:after="0"/>
      </w:pPr>
      <w:r>
        <w:rPr>
          <w:rFonts w:cs="Calibri"/>
          <w:color w:val="C9211E"/>
          <w:sz w:val="28"/>
          <w:szCs w:val="28"/>
          <w:u w:val="single"/>
        </w:rPr>
        <w:t>CASO BASE</w:t>
      </w:r>
      <w:r>
        <w:rPr>
          <w:rFonts w:cs="Calibri"/>
          <w:color w:val="000000"/>
          <w:sz w:val="24"/>
          <w:szCs w:val="24"/>
        </w:rPr>
        <w:t xml:space="preserve"> </w:t>
      </w:r>
    </w:p>
    <w:p w14:paraId="13EE9959" w14:textId="77777777" w:rsidR="00D407B6" w:rsidRDefault="00000000">
      <w:pPr>
        <w:spacing w:after="0"/>
      </w:pPr>
      <w:r>
        <w:rPr>
          <w:rFonts w:cs="Calibri"/>
          <w:color w:val="000000"/>
          <w:sz w:val="24"/>
          <w:szCs w:val="24"/>
        </w:rPr>
        <w:t xml:space="preserve">Entriamo nel caso base di </w:t>
      </w:r>
      <w:proofErr w:type="spellStart"/>
      <w:r>
        <w:rPr>
          <w:rFonts w:cs="Calibri"/>
          <w:color w:val="000000"/>
          <w:sz w:val="24"/>
          <w:szCs w:val="24"/>
        </w:rPr>
        <w:t>HeapSelect</w:t>
      </w:r>
      <w:proofErr w:type="spellEnd"/>
      <w:r>
        <w:rPr>
          <w:rFonts w:cs="Calibri"/>
          <w:color w:val="000000"/>
          <w:sz w:val="24"/>
          <w:szCs w:val="24"/>
        </w:rPr>
        <w:t xml:space="preserve"> quando l’array A contiene un unico elemento. In questo caso, restituiamo l’unico elemento dell’array. </w:t>
      </w:r>
    </w:p>
    <w:p w14:paraId="437DBA15" w14:textId="77777777" w:rsidR="00D407B6" w:rsidRDefault="00000000">
      <w:pPr>
        <w:spacing w:after="0"/>
        <w:rPr>
          <w:rFonts w:ascii="Calibri" w:hAnsi="Calibri"/>
          <w:sz w:val="24"/>
          <w:szCs w:val="24"/>
        </w:rPr>
      </w:pPr>
      <w:bookmarkStart w:id="0" w:name="__DdeLink__555_2053995077"/>
      <w:r>
        <w:rPr>
          <w:rFonts w:cs="Calibri"/>
          <w:color w:val="C9211E"/>
          <w:sz w:val="28"/>
          <w:szCs w:val="28"/>
          <w:u w:val="single"/>
        </w:rPr>
        <w:lastRenderedPageBreak/>
        <w:t>PASSO INDUTTIVO:</w:t>
      </w:r>
      <w:bookmarkEnd w:id="0"/>
    </w:p>
    <w:p w14:paraId="49588DCC" w14:textId="26ED3DCC" w:rsidR="00D407B6" w:rsidRDefault="00000000">
      <w:pPr>
        <w:spacing w:after="0"/>
        <w:rPr>
          <w:rFonts w:ascii="Calibri" w:hAnsi="Calibri"/>
          <w:sz w:val="24"/>
          <w:szCs w:val="24"/>
        </w:rPr>
      </w:pPr>
      <w:r>
        <w:rPr>
          <w:rFonts w:cs="Calibri"/>
          <w:color w:val="000000"/>
          <w:sz w:val="24"/>
          <w:szCs w:val="24"/>
        </w:rPr>
        <w:t xml:space="preserve">Ora passiamo all’analisi di </w:t>
      </w:r>
      <w:proofErr w:type="spellStart"/>
      <w:r>
        <w:rPr>
          <w:rFonts w:cs="Calibri"/>
          <w:color w:val="000000"/>
          <w:sz w:val="24"/>
          <w:szCs w:val="24"/>
        </w:rPr>
        <w:t>HeapSelect</w:t>
      </w:r>
      <w:proofErr w:type="spellEnd"/>
      <w:r>
        <w:rPr>
          <w:rFonts w:cs="Calibri"/>
          <w:color w:val="000000"/>
          <w:sz w:val="24"/>
          <w:szCs w:val="24"/>
        </w:rPr>
        <w:t xml:space="preserve"> nei </w:t>
      </w:r>
      <w:proofErr w:type="gramStart"/>
      <w:r>
        <w:rPr>
          <w:rFonts w:cs="Calibri"/>
          <w:color w:val="000000"/>
          <w:sz w:val="24"/>
          <w:szCs w:val="24"/>
        </w:rPr>
        <w:t>3</w:t>
      </w:r>
      <w:proofErr w:type="gramEnd"/>
      <w:r>
        <w:rPr>
          <w:rFonts w:cs="Calibri"/>
          <w:color w:val="000000"/>
          <w:sz w:val="24"/>
          <w:szCs w:val="24"/>
        </w:rPr>
        <w:t xml:space="preserve"> casi successivi al caso base, considerando che la lunghezza dell’array sia ora pari a n:</w:t>
      </w:r>
    </w:p>
    <w:p w14:paraId="6544A09A" w14:textId="77777777" w:rsidR="00D407B6" w:rsidRDefault="00000000">
      <w:pPr>
        <w:numPr>
          <w:ilvl w:val="0"/>
          <w:numId w:val="3"/>
        </w:numPr>
        <w:spacing w:after="0"/>
      </w:pPr>
      <w:r>
        <w:rPr>
          <w:rFonts w:cs="Calibri"/>
          <w:color w:val="000000"/>
          <w:sz w:val="24"/>
          <w:szCs w:val="24"/>
        </w:rPr>
        <w:t xml:space="preserve">Primo caso:  </w:t>
      </w:r>
      <m:oMath>
        <m:r>
          <w:rPr>
            <w:rFonts w:ascii="Cambria Math" w:hAnsi="Cambria Math"/>
          </w:rPr>
          <m:t>k=0</m:t>
        </m:r>
      </m:oMath>
    </w:p>
    <w:p w14:paraId="14D21774" w14:textId="6E47D1FF" w:rsidR="00D407B6" w:rsidRDefault="00000000">
      <w:pPr>
        <w:spacing w:after="0"/>
        <w:ind w:left="774"/>
      </w:pPr>
      <w:r>
        <w:rPr>
          <w:rFonts w:cs="Calibri"/>
          <w:color w:val="000000"/>
          <w:sz w:val="24"/>
          <w:szCs w:val="24"/>
        </w:rPr>
        <w:t xml:space="preserve">Dopo aver richiamato </w:t>
      </w:r>
      <w:proofErr w:type="spellStart"/>
      <w:r>
        <w:rPr>
          <w:rFonts w:cs="Calibri"/>
          <w:color w:val="000000"/>
          <w:sz w:val="24"/>
          <w:szCs w:val="24"/>
        </w:rPr>
        <w:t>heapify</w:t>
      </w:r>
      <w:proofErr w:type="spellEnd"/>
      <w:r>
        <w:rPr>
          <w:rFonts w:cs="Calibri"/>
          <w:color w:val="000000"/>
          <w:sz w:val="24"/>
          <w:szCs w:val="24"/>
        </w:rPr>
        <w:t xml:space="preserve"> sull’array, nel caso in cui l’indice del </w:t>
      </w:r>
      <m:oMath>
        <m:r>
          <w:rPr>
            <w:rFonts w:ascii="Cambria Math" w:hAnsi="Cambria Math"/>
          </w:rPr>
          <m:t>k-esimo</m:t>
        </m:r>
      </m:oMath>
      <w:r>
        <w:rPr>
          <w:rFonts w:cs="Calibri"/>
          <w:color w:val="000000"/>
          <w:sz w:val="24"/>
          <w:szCs w:val="24"/>
        </w:rPr>
        <w:t xml:space="preserve"> elemento è uguale a</w:t>
      </w:r>
      <w:r w:rsidR="00161B1F">
        <w:rPr>
          <w:rFonts w:cs="Calibri"/>
          <w:color w:val="000000"/>
          <w:sz w:val="24"/>
          <w:szCs w:val="24"/>
        </w:rPr>
        <w:t xml:space="preserve"> </w:t>
      </w:r>
      <m:oMath>
        <m:r>
          <w:rPr>
            <w:rFonts w:ascii="Cambria Math" w:hAnsi="Cambria Math"/>
          </w:rPr>
          <m:t>0</m:t>
        </m:r>
      </m:oMath>
      <w:r>
        <w:rPr>
          <w:rFonts w:cs="Calibri"/>
          <w:color w:val="000000"/>
          <w:sz w:val="24"/>
          <w:szCs w:val="24"/>
        </w:rPr>
        <w:t>, verrà restituit</w:t>
      </w:r>
      <w:r w:rsidR="00161B1F">
        <w:rPr>
          <w:rFonts w:cs="Calibri"/>
          <w:color w:val="000000"/>
          <w:sz w:val="24"/>
          <w:szCs w:val="24"/>
        </w:rPr>
        <w:t>a la radice</w:t>
      </w:r>
      <w:r>
        <w:rPr>
          <w:rFonts w:cs="Calibri"/>
          <w:color w:val="000000"/>
          <w:sz w:val="24"/>
          <w:szCs w:val="24"/>
        </w:rPr>
        <w:t xml:space="preserve"> </w:t>
      </w:r>
      <w:proofErr w:type="gramStart"/>
      <w:r w:rsidR="00161B1F">
        <w:rPr>
          <w:rFonts w:cs="Calibri"/>
          <w:color w:val="000000"/>
          <w:sz w:val="24"/>
          <w:szCs w:val="24"/>
        </w:rPr>
        <w:t>de</w:t>
      </w:r>
      <w:r>
        <w:rPr>
          <w:rFonts w:cs="Calibri"/>
          <w:color w:val="000000"/>
          <w:sz w:val="24"/>
          <w:szCs w:val="24"/>
        </w:rPr>
        <w:t>lla nostra heap</w:t>
      </w:r>
      <w:proofErr w:type="gramEnd"/>
      <w:r>
        <w:rPr>
          <w:rFonts w:cs="Calibri"/>
          <w:color w:val="000000"/>
          <w:sz w:val="24"/>
          <w:szCs w:val="24"/>
        </w:rPr>
        <w:t xml:space="preserve">, concludendo cosi la procedura. </w:t>
      </w:r>
    </w:p>
    <w:p w14:paraId="5ADA7902" w14:textId="68E8D341" w:rsidR="00D407B6" w:rsidRDefault="00000000">
      <w:pPr>
        <w:numPr>
          <w:ilvl w:val="0"/>
          <w:numId w:val="3"/>
        </w:numPr>
        <w:spacing w:after="0"/>
      </w:pPr>
      <w:r>
        <w:rPr>
          <w:rFonts w:cs="Calibri"/>
          <w:color w:val="000000"/>
          <w:sz w:val="24"/>
          <w:szCs w:val="24"/>
        </w:rPr>
        <w:t xml:space="preserve">Secondo caso: </w:t>
      </w:r>
      <m:oMath>
        <m:r>
          <w:rPr>
            <w:rFonts w:ascii="Cambria Math" w:hAnsi="Cambria Math"/>
          </w:rPr>
          <m:t>indice</m:t>
        </m:r>
        <m:sSub>
          <m:sSubPr>
            <m:ctrlPr>
              <w:rPr>
                <w:rFonts w:ascii="Cambria Math" w:hAnsi="Cambria Math"/>
              </w:rPr>
            </m:ctrlPr>
          </m:sSubPr>
          <m:e>
            <m:r>
              <w:rPr>
                <w:rFonts w:ascii="Cambria Math" w:hAnsi="Cambria Math"/>
              </w:rPr>
              <m:t>figlio</m:t>
            </m:r>
          </m:e>
          <m:sub>
            <m:r>
              <w:rPr>
                <w:rFonts w:ascii="Cambria Math" w:hAnsi="Cambria Math"/>
              </w:rPr>
              <m:t>sx</m:t>
            </m:r>
          </m:sub>
        </m:sSub>
        <m:r>
          <w:rPr>
            <w:rFonts w:ascii="Cambria Math" w:hAnsi="Cambria Math"/>
          </w:rPr>
          <m:t>˂len</m:t>
        </m:r>
        <m:d>
          <m:dPr>
            <m:ctrlPr>
              <w:rPr>
                <w:rFonts w:ascii="Cambria Math" w:hAnsi="Cambria Math"/>
              </w:rPr>
            </m:ctrlPr>
          </m:dPr>
          <m:e>
            <m:r>
              <w:rPr>
                <w:rFonts w:ascii="Cambria Math" w:hAnsi="Cambria Math"/>
              </w:rPr>
              <m:t>H1</m:t>
            </m:r>
          </m:e>
        </m:d>
      </m:oMath>
    </w:p>
    <w:p w14:paraId="0A612097" w14:textId="4B22D435" w:rsidR="00D407B6" w:rsidRDefault="00000000">
      <w:pPr>
        <w:spacing w:after="0"/>
        <w:ind w:left="774"/>
      </w:pPr>
      <w:r>
        <w:rPr>
          <w:rFonts w:cs="Calibri"/>
          <w:color w:val="000000"/>
          <w:sz w:val="24"/>
          <w:szCs w:val="24"/>
        </w:rPr>
        <w:t xml:space="preserve">Dopo la chiamata di </w:t>
      </w:r>
      <w:proofErr w:type="spellStart"/>
      <w:r>
        <w:rPr>
          <w:rFonts w:cs="Calibri"/>
          <w:color w:val="000000"/>
          <w:sz w:val="24"/>
          <w:szCs w:val="24"/>
        </w:rPr>
        <w:t>heapify</w:t>
      </w:r>
      <w:proofErr w:type="spellEnd"/>
      <w:r>
        <w:rPr>
          <w:rFonts w:cs="Calibri"/>
          <w:color w:val="000000"/>
          <w:sz w:val="24"/>
          <w:szCs w:val="24"/>
        </w:rPr>
        <w:t xml:space="preserve">, se il valore di k è minore della metà della lunghezza dell’array, sapremmo che il </w:t>
      </w:r>
      <m:oMath>
        <m:r>
          <w:rPr>
            <w:rFonts w:ascii="Cambria Math" w:hAnsi="Cambria Math"/>
          </w:rPr>
          <m:t>k-esimo</m:t>
        </m:r>
      </m:oMath>
      <w:r>
        <w:rPr>
          <w:rFonts w:cs="Calibri"/>
          <w:color w:val="000000"/>
          <w:sz w:val="24"/>
          <w:szCs w:val="24"/>
        </w:rPr>
        <w:t xml:space="preserve"> elemento più piccolo si troverà </w:t>
      </w:r>
      <w:proofErr w:type="spellStart"/>
      <w:r>
        <w:rPr>
          <w:rFonts w:cs="Calibri"/>
          <w:color w:val="000000"/>
          <w:sz w:val="24"/>
          <w:szCs w:val="24"/>
        </w:rPr>
        <w:t>nell</w:t>
      </w:r>
      <w:proofErr w:type="spellEnd"/>
      <w:r>
        <w:rPr>
          <w:rFonts w:cs="Calibri"/>
          <w:color w:val="000000"/>
          <w:sz w:val="24"/>
          <w:szCs w:val="24"/>
        </w:rPr>
        <w:t xml:space="preserve"> </w:t>
      </w:r>
      <w:proofErr w:type="gramStart"/>
      <w:r w:rsidR="00161B1F">
        <w:rPr>
          <w:rFonts w:cs="Calibri"/>
          <w:color w:val="000000"/>
          <w:sz w:val="24"/>
          <w:szCs w:val="24"/>
        </w:rPr>
        <w:t>sotto-albero</w:t>
      </w:r>
      <w:proofErr w:type="gramEnd"/>
      <w:r>
        <w:rPr>
          <w:rFonts w:cs="Calibri"/>
          <w:color w:val="000000"/>
          <w:sz w:val="24"/>
          <w:szCs w:val="24"/>
        </w:rPr>
        <w:t xml:space="preserve"> sinistr</w:t>
      </w:r>
      <w:r w:rsidR="00161B1F">
        <w:rPr>
          <w:rFonts w:cs="Calibri"/>
          <w:color w:val="000000"/>
          <w:sz w:val="24"/>
          <w:szCs w:val="24"/>
        </w:rPr>
        <w:t>o</w:t>
      </w:r>
      <w:r>
        <w:rPr>
          <w:rFonts w:cs="Calibri"/>
          <w:color w:val="000000"/>
          <w:sz w:val="24"/>
          <w:szCs w:val="24"/>
        </w:rPr>
        <w:t xml:space="preserve">. Ipotizziamo che richiamando ricorsivamente la funzione su quella </w:t>
      </w:r>
      <w:r w:rsidR="00161B1F">
        <w:rPr>
          <w:rFonts w:cs="Calibri"/>
          <w:color w:val="000000"/>
          <w:sz w:val="24"/>
          <w:szCs w:val="24"/>
        </w:rPr>
        <w:t>sezione</w:t>
      </w:r>
      <w:r>
        <w:rPr>
          <w:rFonts w:cs="Calibri"/>
          <w:color w:val="000000"/>
          <w:sz w:val="24"/>
          <w:szCs w:val="24"/>
        </w:rPr>
        <w:t xml:space="preserve">, troveremo l’elemento. </w:t>
      </w:r>
    </w:p>
    <w:p w14:paraId="4B2BF2AF" w14:textId="77777777" w:rsidR="00D407B6" w:rsidRDefault="00000000">
      <w:pPr>
        <w:numPr>
          <w:ilvl w:val="0"/>
          <w:numId w:val="3"/>
        </w:numPr>
        <w:spacing w:after="0"/>
      </w:pPr>
      <w:r>
        <w:rPr>
          <w:rFonts w:cs="Calibri"/>
          <w:color w:val="000000"/>
          <w:sz w:val="24"/>
          <w:szCs w:val="24"/>
        </w:rPr>
        <w:t xml:space="preserve">Terzo caso: </w:t>
      </w:r>
      <m:oMath>
        <m:r>
          <w:rPr>
            <w:rFonts w:ascii="Cambria Math" w:hAnsi="Cambria Math"/>
          </w:rPr>
          <m:t>indice</m:t>
        </m:r>
        <m:sSub>
          <m:sSubPr>
            <m:ctrlPr>
              <w:rPr>
                <w:rFonts w:ascii="Cambria Math" w:hAnsi="Cambria Math"/>
              </w:rPr>
            </m:ctrlPr>
          </m:sSubPr>
          <m:e>
            <m:r>
              <w:rPr>
                <w:rFonts w:ascii="Cambria Math" w:hAnsi="Cambria Math"/>
              </w:rPr>
              <m:t>figlio</m:t>
            </m:r>
          </m:e>
          <m:sub>
            <m:r>
              <w:rPr>
                <w:rFonts w:ascii="Cambria Math" w:hAnsi="Cambria Math"/>
              </w:rPr>
              <m:t>dx</m:t>
            </m:r>
          </m:sub>
        </m:sSub>
        <m:r>
          <w:rPr>
            <w:rFonts w:ascii="Cambria Math" w:hAnsi="Cambria Math"/>
          </w:rPr>
          <m:t>˂len</m:t>
        </m:r>
        <m:d>
          <m:dPr>
            <m:ctrlPr>
              <w:rPr>
                <w:rFonts w:ascii="Cambria Math" w:hAnsi="Cambria Math"/>
              </w:rPr>
            </m:ctrlPr>
          </m:dPr>
          <m:e>
            <m:r>
              <w:rPr>
                <w:rFonts w:ascii="Cambria Math" w:hAnsi="Cambria Math"/>
              </w:rPr>
              <m:t>H1</m:t>
            </m:r>
          </m:e>
        </m:d>
      </m:oMath>
    </w:p>
    <w:p w14:paraId="7009F565" w14:textId="3C8467B5" w:rsidR="00D407B6" w:rsidRDefault="00000000">
      <w:pPr>
        <w:spacing w:after="0"/>
        <w:ind w:left="774"/>
      </w:pPr>
      <w:r>
        <w:rPr>
          <w:rFonts w:cs="Calibri"/>
          <w:color w:val="000000"/>
          <w:sz w:val="24"/>
          <w:szCs w:val="24"/>
        </w:rPr>
        <w:t xml:space="preserve">Dopo </w:t>
      </w:r>
      <w:proofErr w:type="spellStart"/>
      <w:r>
        <w:rPr>
          <w:rFonts w:cs="Calibri"/>
          <w:color w:val="000000"/>
          <w:sz w:val="24"/>
          <w:szCs w:val="24"/>
        </w:rPr>
        <w:t>heapify</w:t>
      </w:r>
      <w:proofErr w:type="spellEnd"/>
      <w:r>
        <w:rPr>
          <w:rFonts w:cs="Calibri"/>
          <w:color w:val="000000"/>
          <w:sz w:val="24"/>
          <w:szCs w:val="24"/>
        </w:rPr>
        <w:t xml:space="preserve">, se il valore di k è maggiore della metà della lunghezza dell’array, sapremmo che il </w:t>
      </w:r>
      <m:oMath>
        <m:r>
          <w:rPr>
            <w:rFonts w:ascii="Cambria Math" w:hAnsi="Cambria Math"/>
          </w:rPr>
          <m:t>k-esimo</m:t>
        </m:r>
      </m:oMath>
      <w:r>
        <w:rPr>
          <w:rFonts w:cs="Calibri"/>
          <w:color w:val="000000"/>
          <w:sz w:val="24"/>
          <w:szCs w:val="24"/>
        </w:rPr>
        <w:t xml:space="preserve"> elemento più piccolo si trova nel</w:t>
      </w:r>
      <w:r w:rsidR="00161B1F">
        <w:rPr>
          <w:rFonts w:cs="Calibri"/>
          <w:color w:val="000000"/>
          <w:sz w:val="24"/>
          <w:szCs w:val="24"/>
        </w:rPr>
        <w:t xml:space="preserve"> </w:t>
      </w:r>
      <w:proofErr w:type="gramStart"/>
      <w:r w:rsidR="00161B1F">
        <w:rPr>
          <w:rFonts w:cs="Calibri"/>
          <w:color w:val="000000"/>
          <w:sz w:val="24"/>
          <w:szCs w:val="24"/>
        </w:rPr>
        <w:t>sotto-albero</w:t>
      </w:r>
      <w:proofErr w:type="gramEnd"/>
      <w:r>
        <w:rPr>
          <w:rFonts w:cs="Calibri"/>
          <w:color w:val="000000"/>
          <w:sz w:val="24"/>
          <w:szCs w:val="24"/>
        </w:rPr>
        <w:t xml:space="preserve"> destr</w:t>
      </w:r>
      <w:r w:rsidR="00161B1F">
        <w:rPr>
          <w:rFonts w:cs="Calibri"/>
          <w:color w:val="000000"/>
          <w:sz w:val="24"/>
          <w:szCs w:val="24"/>
        </w:rPr>
        <w:t>o</w:t>
      </w:r>
      <w:r>
        <w:rPr>
          <w:rFonts w:cs="Calibri"/>
          <w:color w:val="000000"/>
          <w:sz w:val="24"/>
          <w:szCs w:val="24"/>
        </w:rPr>
        <w:t>. Ipotizziamo</w:t>
      </w:r>
      <w:r w:rsidR="00161B1F">
        <w:rPr>
          <w:rFonts w:cs="Calibri"/>
          <w:color w:val="000000"/>
          <w:sz w:val="24"/>
          <w:szCs w:val="24"/>
        </w:rPr>
        <w:t xml:space="preserve"> nuovamente</w:t>
      </w:r>
      <w:r>
        <w:rPr>
          <w:rFonts w:cs="Calibri"/>
          <w:color w:val="000000"/>
          <w:sz w:val="24"/>
          <w:szCs w:val="24"/>
        </w:rPr>
        <w:t xml:space="preserve"> che richiamando ricorsivamente la funzione su quella</w:t>
      </w:r>
      <w:r w:rsidR="00161B1F">
        <w:rPr>
          <w:rFonts w:cs="Calibri"/>
          <w:color w:val="000000"/>
          <w:sz w:val="24"/>
          <w:szCs w:val="24"/>
        </w:rPr>
        <w:t xml:space="preserve"> sezione</w:t>
      </w:r>
      <w:r>
        <w:rPr>
          <w:rFonts w:cs="Calibri"/>
          <w:color w:val="000000"/>
          <w:sz w:val="24"/>
          <w:szCs w:val="24"/>
        </w:rPr>
        <w:t xml:space="preserve">, troveremo l’elemento. </w:t>
      </w:r>
    </w:p>
    <w:p w14:paraId="49180B04" w14:textId="53843F61" w:rsidR="00D407B6" w:rsidRDefault="00D407B6">
      <w:pPr>
        <w:spacing w:after="0"/>
        <w:rPr>
          <w:rFonts w:ascii="Calibri" w:hAnsi="Calibri" w:cs="Calibri"/>
          <w:color w:val="000000"/>
          <w:sz w:val="24"/>
          <w:szCs w:val="24"/>
        </w:rPr>
      </w:pPr>
    </w:p>
    <w:p w14:paraId="3A6B84E0" w14:textId="151509BC" w:rsidR="00D407B6" w:rsidRDefault="00000000">
      <w:pPr>
        <w:spacing w:after="0"/>
      </w:pPr>
      <w:r>
        <w:rPr>
          <w:rFonts w:cs="Calibri"/>
          <w:color w:val="000000"/>
          <w:sz w:val="24"/>
          <w:szCs w:val="24"/>
        </w:rPr>
        <w:t>L’algoritmo è formalmente corretto</w:t>
      </w:r>
      <w:r w:rsidR="00161B1F">
        <w:rPr>
          <w:rFonts w:cs="Calibri"/>
          <w:color w:val="000000"/>
          <w:sz w:val="24"/>
          <w:szCs w:val="24"/>
        </w:rPr>
        <w:t xml:space="preserve"> </w:t>
      </w:r>
    </w:p>
    <w:p w14:paraId="49D558D8" w14:textId="77777777" w:rsidR="00D407B6" w:rsidRDefault="00000000">
      <w:r>
        <w:rPr>
          <w:noProof/>
        </w:rPr>
        <mc:AlternateContent>
          <mc:Choice Requires="wps">
            <w:drawing>
              <wp:inline distT="0" distB="0" distL="0" distR="0" wp14:anchorId="26C40FB0" wp14:editId="4A9A8750">
                <wp:extent cx="6122670" cy="21590"/>
                <wp:effectExtent l="0" t="0" r="0" b="0"/>
                <wp:docPr id="13" name="Rettangolo 13"/>
                <wp:cNvGraphicFramePr/>
                <a:graphic xmlns:a="http://schemas.openxmlformats.org/drawingml/2006/main">
                  <a:graphicData uri="http://schemas.microsoft.com/office/word/2010/wordprocessingShape">
                    <wps:wsp>
                      <wps:cNvSpPr/>
                      <wps:spPr>
                        <a:xfrm>
                          <a:off x="0" y="0"/>
                          <a:ext cx="6122160" cy="2088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fillcolor="#a0a0a0" stroked="f" style="position:absolute;margin-left:0pt;margin-top:-1.7pt;width:482pt;height:1.6pt;mso-position-vertical:top">
                <w10:wrap type="none"/>
                <v:fill o:detectmouseclick="t" type="solid" color2="#5f5f5f"/>
                <v:stroke color="#3465a4" joinstyle="round" endcap="flat"/>
              </v:rect>
            </w:pict>
          </mc:Fallback>
        </mc:AlternateContent>
      </w:r>
    </w:p>
    <w:p w14:paraId="18BE3DA6" w14:textId="77777777" w:rsidR="00D407B6" w:rsidRDefault="00000000">
      <w:r>
        <w:rPr>
          <w:rFonts w:cs="Calibri"/>
          <w:b/>
          <w:sz w:val="32"/>
          <w:szCs w:val="32"/>
        </w:rPr>
        <w:t>Grafici</w:t>
      </w:r>
    </w:p>
    <w:p w14:paraId="554FC15A" w14:textId="6F27836E" w:rsidR="00D407B6" w:rsidRDefault="00000000">
      <w:pPr>
        <w:rPr>
          <w:sz w:val="24"/>
          <w:szCs w:val="24"/>
        </w:rPr>
      </w:pPr>
      <w:r>
        <w:rPr>
          <w:rFonts w:cs="Calibri"/>
          <w:sz w:val="24"/>
          <w:szCs w:val="24"/>
        </w:rPr>
        <w:t xml:space="preserve">Durante la fase testing di </w:t>
      </w:r>
      <w:proofErr w:type="spellStart"/>
      <w:r>
        <w:rPr>
          <w:rFonts w:cs="Calibri"/>
          <w:sz w:val="24"/>
          <w:szCs w:val="24"/>
        </w:rPr>
        <w:t>HeapSelect</w:t>
      </w:r>
      <w:proofErr w:type="spellEnd"/>
      <w:r>
        <w:rPr>
          <w:rFonts w:cs="Calibri"/>
          <w:sz w:val="24"/>
          <w:szCs w:val="24"/>
        </w:rPr>
        <w:t>, abbiamo misurato due esecuzioni con la stessa dimensione d</w:t>
      </w:r>
      <w:r w:rsidR="00161B1F">
        <w:rPr>
          <w:rFonts w:cs="Calibri"/>
          <w:sz w:val="24"/>
          <w:szCs w:val="24"/>
        </w:rPr>
        <w:t>ell’</w:t>
      </w:r>
      <w:r>
        <w:rPr>
          <w:rFonts w:cs="Calibri"/>
          <w:sz w:val="24"/>
          <w:szCs w:val="24"/>
        </w:rPr>
        <w:t>array, ma con una ge</w:t>
      </w:r>
      <w:r w:rsidR="00161B1F">
        <w:rPr>
          <w:rFonts w:cs="Calibri"/>
          <w:sz w:val="24"/>
          <w:szCs w:val="24"/>
        </w:rPr>
        <w:t>nerazione</w:t>
      </w:r>
      <w:r>
        <w:rPr>
          <w:rFonts w:cs="Calibri"/>
          <w:sz w:val="24"/>
          <w:szCs w:val="24"/>
        </w:rPr>
        <w:t xml:space="preserve"> differente degli elementi contenuti al suo interno, in modo da poter simulare un caso medio e un caso peggiore</w:t>
      </w:r>
      <w:r w:rsidR="00161B1F">
        <w:rPr>
          <w:rFonts w:cs="Calibri"/>
          <w:sz w:val="24"/>
          <w:szCs w:val="24"/>
        </w:rPr>
        <w:t>, che sia significativamente distinguibile</w:t>
      </w:r>
      <w:r>
        <w:rPr>
          <w:rFonts w:cs="Calibri"/>
          <w:sz w:val="24"/>
          <w:szCs w:val="24"/>
        </w:rPr>
        <w:t xml:space="preserve">. Nel caso medio, </w:t>
      </w:r>
      <w:proofErr w:type="gramStart"/>
      <w:r>
        <w:rPr>
          <w:rFonts w:cs="Calibri"/>
          <w:sz w:val="24"/>
          <w:szCs w:val="24"/>
        </w:rPr>
        <w:t>gli elementi all’interno del nostro array</w:t>
      </w:r>
      <w:r w:rsidR="00161B1F">
        <w:rPr>
          <w:rFonts w:cs="Calibri"/>
          <w:sz w:val="24"/>
          <w:szCs w:val="24"/>
        </w:rPr>
        <w:t xml:space="preserve"> e k,</w:t>
      </w:r>
      <w:proofErr w:type="gramEnd"/>
      <w:r>
        <w:rPr>
          <w:rFonts w:cs="Calibri"/>
          <w:sz w:val="24"/>
          <w:szCs w:val="24"/>
        </w:rPr>
        <w:t xml:space="preserve"> vengono generati in maniera casuale, nel range di valori specificato dalla consegna. Nel caso peggiore, gli elementi all’interno del nostro array vengono </w:t>
      </w:r>
      <w:r w:rsidR="00161B1F">
        <w:rPr>
          <w:rFonts w:cs="Calibri"/>
          <w:sz w:val="24"/>
          <w:szCs w:val="24"/>
        </w:rPr>
        <w:t>generati per formare</w:t>
      </w:r>
      <w:r>
        <w:rPr>
          <w:rFonts w:cs="Calibri"/>
          <w:sz w:val="24"/>
          <w:szCs w:val="24"/>
        </w:rPr>
        <w:t xml:space="preserve"> </w:t>
      </w:r>
      <w:r w:rsidR="00161B1F">
        <w:rPr>
          <w:rFonts w:cs="Calibri"/>
          <w:sz w:val="24"/>
          <w:szCs w:val="24"/>
        </w:rPr>
        <w:t>una sequenza di</w:t>
      </w:r>
      <w:r>
        <w:rPr>
          <w:rFonts w:cs="Calibri"/>
          <w:sz w:val="24"/>
          <w:szCs w:val="24"/>
        </w:rPr>
        <w:t xml:space="preserve"> valori minori e maggiori</w:t>
      </w:r>
      <w:r w:rsidR="00161B1F">
        <w:rPr>
          <w:rFonts w:cs="Calibri"/>
          <w:sz w:val="24"/>
          <w:szCs w:val="24"/>
        </w:rPr>
        <w:t xml:space="preserve"> alternati</w:t>
      </w:r>
      <w:r>
        <w:rPr>
          <w:rFonts w:cs="Calibri"/>
          <w:sz w:val="24"/>
          <w:szCs w:val="24"/>
        </w:rPr>
        <w:t>,</w:t>
      </w:r>
      <w:r w:rsidR="00161B1F">
        <w:rPr>
          <w:rFonts w:cs="Calibri"/>
          <w:sz w:val="24"/>
          <w:szCs w:val="24"/>
        </w:rPr>
        <w:t xml:space="preserve"> per complicare ulteriormente il lavoro di inserimento nell’heap.</w:t>
      </w:r>
    </w:p>
    <w:p w14:paraId="6FB96E70" w14:textId="4B5A913E" w:rsidR="00D407B6" w:rsidRDefault="00000000">
      <w:pPr>
        <w:rPr>
          <w:rFonts w:cstheme="minorHAnsi"/>
          <w:sz w:val="28"/>
          <w:szCs w:val="28"/>
        </w:rPr>
      </w:pPr>
      <w:r>
        <w:rPr>
          <w:rFonts w:cstheme="minorHAnsi"/>
          <w:noProof/>
          <w:sz w:val="28"/>
          <w:szCs w:val="28"/>
        </w:rPr>
        <w:drawing>
          <wp:inline distT="0" distB="0" distL="0" distR="0" wp14:anchorId="2545E0A1" wp14:editId="662D951E">
            <wp:extent cx="6202017" cy="3253817"/>
            <wp:effectExtent l="0" t="0" r="8890" b="3810"/>
            <wp:docPr id="14"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9"/>
                    <pic:cNvPicPr>
                      <a:picLocks noChangeAspect="1" noChangeArrowheads="1"/>
                    </pic:cNvPicPr>
                  </pic:nvPicPr>
                  <pic:blipFill>
                    <a:blip r:embed="rId12">
                      <a:extLst>
                        <a:ext uri="{28A0092B-C50C-407E-A947-70E740481C1C}">
                          <a14:useLocalDpi xmlns:a14="http://schemas.microsoft.com/office/drawing/2010/main" val="0"/>
                        </a:ext>
                      </a:extLst>
                    </a:blip>
                    <a:srcRect l="7915" t="8815" r="7200" b="2116"/>
                    <a:stretch>
                      <a:fillRect/>
                    </a:stretch>
                  </pic:blipFill>
                  <pic:spPr bwMode="auto">
                    <a:xfrm>
                      <a:off x="0" y="0"/>
                      <a:ext cx="6219700" cy="3263094"/>
                    </a:xfrm>
                    <a:prstGeom prst="rect">
                      <a:avLst/>
                    </a:prstGeom>
                  </pic:spPr>
                </pic:pic>
              </a:graphicData>
            </a:graphic>
          </wp:inline>
        </w:drawing>
      </w:r>
    </w:p>
    <w:p w14:paraId="50BA44DC" w14:textId="18C81218" w:rsidR="00D407B6" w:rsidRPr="00161B1F" w:rsidRDefault="00161B1F">
      <w:pPr>
        <w:rPr>
          <w:b/>
          <w:color w:val="4472C4" w:themeColor="accent1"/>
          <w:sz w:val="40"/>
          <w:szCs w:val="40"/>
        </w:rPr>
      </w:pPr>
      <w:r>
        <w:rPr>
          <w:noProof/>
        </w:rPr>
        <w:lastRenderedPageBreak/>
        <w:drawing>
          <wp:anchor distT="0" distB="0" distL="0" distR="0" simplePos="0" relativeHeight="7" behindDoc="0" locked="0" layoutInCell="1" allowOverlap="1" wp14:anchorId="554B72F9" wp14:editId="2F317E53">
            <wp:simplePos x="0" y="0"/>
            <wp:positionH relativeFrom="margin">
              <wp:align>left</wp:align>
            </wp:positionH>
            <wp:positionV relativeFrom="page">
              <wp:posOffset>443892</wp:posOffset>
            </wp:positionV>
            <wp:extent cx="3153410" cy="1486535"/>
            <wp:effectExtent l="0" t="0" r="8890" b="0"/>
            <wp:wrapSquare wrapText="largest"/>
            <wp:docPr id="11"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pic:cNvPicPr>
                      <a:picLocks noChangeAspect="1" noChangeArrowheads="1"/>
                    </pic:cNvPicPr>
                  </pic:nvPicPr>
                  <pic:blipFill>
                    <a:blip r:embed="rId13"/>
                    <a:srcRect l="6429" t="8158" r="8104" b="11239"/>
                    <a:stretch>
                      <a:fillRect/>
                    </a:stretch>
                  </pic:blipFill>
                  <pic:spPr bwMode="auto">
                    <a:xfrm>
                      <a:off x="0" y="0"/>
                      <a:ext cx="3153410" cy="1486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8" behindDoc="0" locked="0" layoutInCell="1" allowOverlap="1" wp14:anchorId="28C2EFF9" wp14:editId="35E55118">
            <wp:simplePos x="0" y="0"/>
            <wp:positionH relativeFrom="page">
              <wp:posOffset>3752656</wp:posOffset>
            </wp:positionH>
            <wp:positionV relativeFrom="page">
              <wp:posOffset>460982</wp:posOffset>
            </wp:positionV>
            <wp:extent cx="3027411" cy="1486894"/>
            <wp:effectExtent l="0" t="0" r="1905" b="0"/>
            <wp:wrapSquare wrapText="largest"/>
            <wp:docPr id="12"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pic:cNvPicPr>
                      <a:picLocks noChangeAspect="1" noChangeArrowheads="1"/>
                    </pic:cNvPicPr>
                  </pic:nvPicPr>
                  <pic:blipFill>
                    <a:blip r:embed="rId14"/>
                    <a:srcRect l="8307" t="9231" r="9720" b="10251"/>
                    <a:stretch>
                      <a:fillRect/>
                    </a:stretch>
                  </pic:blipFill>
                  <pic:spPr bwMode="auto">
                    <a:xfrm>
                      <a:off x="0" y="0"/>
                      <a:ext cx="3027411" cy="1486894"/>
                    </a:xfrm>
                    <a:prstGeom prst="rect">
                      <a:avLst/>
                    </a:prstGeom>
                  </pic:spPr>
                </pic:pic>
              </a:graphicData>
            </a:graphic>
            <wp14:sizeRelH relativeFrom="margin">
              <wp14:pctWidth>0</wp14:pctWidth>
            </wp14:sizeRelH>
            <wp14:sizeRelV relativeFrom="margin">
              <wp14:pctHeight>0</wp14:pctHeight>
            </wp14:sizeRelV>
          </wp:anchor>
        </w:drawing>
      </w:r>
    </w:p>
    <w:p w14:paraId="14F085B0" w14:textId="40D96310" w:rsidR="00D407B6" w:rsidRDefault="00000000">
      <w:pPr>
        <w:rPr>
          <w:b/>
          <w:sz w:val="40"/>
          <w:szCs w:val="40"/>
        </w:rPr>
      </w:pPr>
      <w:r>
        <w:rPr>
          <w:rFonts w:cs="Calibri"/>
          <w:bCs/>
          <w:sz w:val="24"/>
          <w:szCs w:val="24"/>
        </w:rPr>
        <w:t>Dai grafici notiamo che nel caso peggiore, il tempo di computazione</w:t>
      </w:r>
      <w:r w:rsidR="004C37AB">
        <w:rPr>
          <w:rFonts w:cs="Calibri"/>
          <w:bCs/>
          <w:sz w:val="24"/>
          <w:szCs w:val="24"/>
        </w:rPr>
        <w:t xml:space="preserve"> cresce</w:t>
      </w:r>
      <w:r w:rsidR="006E0CF0">
        <w:rPr>
          <w:rFonts w:cs="Calibri"/>
          <w:bCs/>
          <w:sz w:val="24"/>
          <w:szCs w:val="24"/>
        </w:rPr>
        <w:t xml:space="preserve"> un </w:t>
      </w:r>
      <w:proofErr w:type="spellStart"/>
      <w:r w:rsidR="006E0CF0">
        <w:rPr>
          <w:rFonts w:cs="Calibri"/>
          <w:bCs/>
          <w:sz w:val="24"/>
          <w:szCs w:val="24"/>
        </w:rPr>
        <w:t>po</w:t>
      </w:r>
      <w:proofErr w:type="spellEnd"/>
      <w:r w:rsidR="004C37AB">
        <w:rPr>
          <w:rFonts w:cs="Calibri"/>
          <w:bCs/>
          <w:sz w:val="24"/>
          <w:szCs w:val="24"/>
        </w:rPr>
        <w:t xml:space="preserve"> di </w:t>
      </w:r>
      <w:proofErr w:type="spellStart"/>
      <w:r w:rsidR="004C37AB">
        <w:rPr>
          <w:rFonts w:cs="Calibri"/>
          <w:bCs/>
          <w:sz w:val="24"/>
          <w:szCs w:val="24"/>
        </w:rPr>
        <w:t>piu</w:t>
      </w:r>
      <w:r w:rsidR="006E0CF0">
        <w:rPr>
          <w:rFonts w:cs="Calibri"/>
          <w:bCs/>
          <w:sz w:val="24"/>
          <w:szCs w:val="24"/>
        </w:rPr>
        <w:t>’</w:t>
      </w:r>
      <w:proofErr w:type="spellEnd"/>
      <w:r w:rsidR="004C37AB">
        <w:rPr>
          <w:rFonts w:cs="Calibri"/>
          <w:bCs/>
          <w:sz w:val="24"/>
          <w:szCs w:val="24"/>
        </w:rPr>
        <w:t xml:space="preserve"> rispetto al caso medio, </w:t>
      </w:r>
      <w:proofErr w:type="spellStart"/>
      <w:r w:rsidR="004C37AB">
        <w:rPr>
          <w:rFonts w:cs="Calibri"/>
          <w:bCs/>
          <w:sz w:val="24"/>
          <w:szCs w:val="24"/>
        </w:rPr>
        <w:t>perche</w:t>
      </w:r>
      <w:proofErr w:type="spellEnd"/>
      <w:r w:rsidR="004C37AB">
        <w:rPr>
          <w:rFonts w:cs="Calibri"/>
          <w:bCs/>
          <w:sz w:val="24"/>
          <w:szCs w:val="24"/>
        </w:rPr>
        <w:t xml:space="preserve">’ l’algoritmo si concentra principalmente sul ripristino delle </w:t>
      </w:r>
      <w:proofErr w:type="spellStart"/>
      <w:r w:rsidR="004C37AB">
        <w:rPr>
          <w:rFonts w:cs="Calibri"/>
          <w:bCs/>
          <w:sz w:val="24"/>
          <w:szCs w:val="24"/>
        </w:rPr>
        <w:t>proprieta</w:t>
      </w:r>
      <w:proofErr w:type="spellEnd"/>
      <w:r w:rsidR="004C37AB">
        <w:rPr>
          <w:rFonts w:cs="Calibri"/>
          <w:bCs/>
          <w:sz w:val="24"/>
          <w:szCs w:val="24"/>
        </w:rPr>
        <w:t xml:space="preserve"> </w:t>
      </w:r>
      <w:proofErr w:type="gramStart"/>
      <w:r w:rsidR="004C37AB">
        <w:rPr>
          <w:rFonts w:cs="Calibri"/>
          <w:bCs/>
          <w:sz w:val="24"/>
          <w:szCs w:val="24"/>
        </w:rPr>
        <w:t>delle heap</w:t>
      </w:r>
      <w:proofErr w:type="gramEnd"/>
      <w:r w:rsidR="004C37AB">
        <w:rPr>
          <w:rFonts w:cs="Calibri"/>
          <w:bCs/>
          <w:sz w:val="24"/>
          <w:szCs w:val="24"/>
        </w:rPr>
        <w:t>.</w:t>
      </w:r>
      <w:r w:rsidR="006E0CF0">
        <w:rPr>
          <w:rFonts w:cs="Calibri"/>
          <w:bCs/>
          <w:sz w:val="24"/>
          <w:szCs w:val="24"/>
        </w:rPr>
        <w:t xml:space="preserve"> Il tempo massimo di computazione del caso medio </w:t>
      </w:r>
      <w:proofErr w:type="spellStart"/>
      <w:proofErr w:type="gramStart"/>
      <w:r w:rsidR="006E0CF0">
        <w:rPr>
          <w:rFonts w:cs="Calibri"/>
          <w:bCs/>
          <w:sz w:val="24"/>
          <w:szCs w:val="24"/>
        </w:rPr>
        <w:t>e’</w:t>
      </w:r>
      <w:proofErr w:type="spellEnd"/>
      <w:proofErr w:type="gramEnd"/>
      <w:r w:rsidR="006E0CF0">
        <w:rPr>
          <w:rFonts w:cs="Calibri"/>
          <w:bCs/>
          <w:sz w:val="24"/>
          <w:szCs w:val="24"/>
        </w:rPr>
        <w:t xml:space="preserve"> di circa 10 </w:t>
      </w:r>
      <w:proofErr w:type="spellStart"/>
      <w:r w:rsidR="006E0CF0">
        <w:rPr>
          <w:rFonts w:cs="Calibri"/>
          <w:bCs/>
          <w:sz w:val="24"/>
          <w:szCs w:val="24"/>
        </w:rPr>
        <w:t>ms</w:t>
      </w:r>
      <w:proofErr w:type="spellEnd"/>
      <w:r w:rsidR="006E0CF0">
        <w:rPr>
          <w:rFonts w:cs="Calibri"/>
          <w:bCs/>
          <w:sz w:val="24"/>
          <w:szCs w:val="24"/>
        </w:rPr>
        <w:t>, mentre per quanto riguarda il caso peggiore, circa 15 ms.</w:t>
      </w:r>
    </w:p>
    <w:p w14:paraId="6A457BA4" w14:textId="77777777" w:rsidR="00D407B6" w:rsidRDefault="00000000">
      <w:pPr>
        <w:rPr>
          <w:b/>
          <w:sz w:val="40"/>
          <w:szCs w:val="40"/>
        </w:rPr>
      </w:pPr>
      <w:r>
        <w:rPr>
          <w:noProof/>
        </w:rPr>
        <mc:AlternateContent>
          <mc:Choice Requires="wps">
            <w:drawing>
              <wp:inline distT="0" distB="0" distL="0" distR="0" wp14:anchorId="6D266E1A" wp14:editId="765AC9A9">
                <wp:extent cx="6122670" cy="21590"/>
                <wp:effectExtent l="0" t="0" r="0" b="0"/>
                <wp:docPr id="15" name="Rettangolo 15"/>
                <wp:cNvGraphicFramePr/>
                <a:graphic xmlns:a="http://schemas.openxmlformats.org/drawingml/2006/main">
                  <a:graphicData uri="http://schemas.microsoft.com/office/word/2010/wordprocessingShape">
                    <wps:wsp>
                      <wps:cNvSpPr/>
                      <wps:spPr>
                        <a:xfrm>
                          <a:off x="0" y="0"/>
                          <a:ext cx="6122160" cy="2088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fillcolor="#a0a0a0" stroked="f" style="position:absolute;margin-left:0pt;margin-top:-1.7pt;width:482pt;height:1.6pt;mso-position-vertical:top">
                <w10:wrap type="none"/>
                <v:fill o:detectmouseclick="t" type="solid" color2="#5f5f5f"/>
                <v:stroke color="#3465a4" joinstyle="round" endcap="flat"/>
              </v:rect>
            </w:pict>
          </mc:Fallback>
        </mc:AlternateContent>
      </w:r>
    </w:p>
    <w:p w14:paraId="0C78B7E9" w14:textId="77777777" w:rsidR="004C37AB" w:rsidRDefault="004C37AB">
      <w:pPr>
        <w:rPr>
          <w:b/>
          <w:sz w:val="40"/>
          <w:szCs w:val="40"/>
        </w:rPr>
      </w:pPr>
    </w:p>
    <w:p w14:paraId="00C87F86" w14:textId="77777777" w:rsidR="004C37AB" w:rsidRDefault="004C37AB">
      <w:pPr>
        <w:rPr>
          <w:b/>
          <w:sz w:val="40"/>
          <w:szCs w:val="40"/>
        </w:rPr>
      </w:pPr>
    </w:p>
    <w:p w14:paraId="35FD04AC" w14:textId="77777777" w:rsidR="004C37AB" w:rsidRDefault="004C37AB">
      <w:pPr>
        <w:rPr>
          <w:b/>
          <w:sz w:val="40"/>
          <w:szCs w:val="40"/>
        </w:rPr>
      </w:pPr>
    </w:p>
    <w:p w14:paraId="602E4DE8" w14:textId="77777777" w:rsidR="004C37AB" w:rsidRDefault="004C37AB">
      <w:pPr>
        <w:rPr>
          <w:b/>
          <w:sz w:val="40"/>
          <w:szCs w:val="40"/>
        </w:rPr>
      </w:pPr>
    </w:p>
    <w:p w14:paraId="35BCF2A3" w14:textId="77777777" w:rsidR="004C37AB" w:rsidRDefault="004C37AB">
      <w:pPr>
        <w:rPr>
          <w:b/>
          <w:sz w:val="40"/>
          <w:szCs w:val="40"/>
        </w:rPr>
      </w:pPr>
    </w:p>
    <w:p w14:paraId="3E1C3847" w14:textId="77777777" w:rsidR="004C37AB" w:rsidRDefault="004C37AB">
      <w:pPr>
        <w:rPr>
          <w:b/>
          <w:sz w:val="40"/>
          <w:szCs w:val="40"/>
        </w:rPr>
      </w:pPr>
    </w:p>
    <w:p w14:paraId="4D62E010" w14:textId="77777777" w:rsidR="004C37AB" w:rsidRDefault="004C37AB">
      <w:pPr>
        <w:rPr>
          <w:b/>
          <w:sz w:val="40"/>
          <w:szCs w:val="40"/>
        </w:rPr>
      </w:pPr>
    </w:p>
    <w:p w14:paraId="150B9B58" w14:textId="77777777" w:rsidR="004C37AB" w:rsidRDefault="004C37AB">
      <w:pPr>
        <w:rPr>
          <w:b/>
          <w:sz w:val="40"/>
          <w:szCs w:val="40"/>
        </w:rPr>
      </w:pPr>
    </w:p>
    <w:p w14:paraId="07B1D1DE" w14:textId="77777777" w:rsidR="004C37AB" w:rsidRDefault="004C37AB">
      <w:pPr>
        <w:rPr>
          <w:b/>
          <w:sz w:val="40"/>
          <w:szCs w:val="40"/>
        </w:rPr>
      </w:pPr>
    </w:p>
    <w:p w14:paraId="0C62669D" w14:textId="77777777" w:rsidR="004C37AB" w:rsidRDefault="004C37AB">
      <w:pPr>
        <w:rPr>
          <w:b/>
          <w:sz w:val="40"/>
          <w:szCs w:val="40"/>
        </w:rPr>
      </w:pPr>
    </w:p>
    <w:p w14:paraId="5183CF1B" w14:textId="77777777" w:rsidR="004C37AB" w:rsidRDefault="004C37AB">
      <w:pPr>
        <w:rPr>
          <w:b/>
          <w:sz w:val="40"/>
          <w:szCs w:val="40"/>
        </w:rPr>
      </w:pPr>
    </w:p>
    <w:p w14:paraId="32F67138" w14:textId="77777777" w:rsidR="004C37AB" w:rsidRDefault="004C37AB">
      <w:pPr>
        <w:rPr>
          <w:b/>
          <w:sz w:val="40"/>
          <w:szCs w:val="40"/>
        </w:rPr>
      </w:pPr>
    </w:p>
    <w:p w14:paraId="5CF0DB7C" w14:textId="77777777" w:rsidR="004C37AB" w:rsidRDefault="004C37AB">
      <w:pPr>
        <w:rPr>
          <w:b/>
          <w:sz w:val="40"/>
          <w:szCs w:val="40"/>
        </w:rPr>
      </w:pPr>
    </w:p>
    <w:p w14:paraId="542B0BEC" w14:textId="77777777" w:rsidR="004C37AB" w:rsidRDefault="004C37AB">
      <w:pPr>
        <w:rPr>
          <w:b/>
          <w:sz w:val="40"/>
          <w:szCs w:val="40"/>
        </w:rPr>
      </w:pPr>
    </w:p>
    <w:p w14:paraId="38509954" w14:textId="77777777" w:rsidR="004C37AB" w:rsidRDefault="004C37AB">
      <w:pPr>
        <w:rPr>
          <w:b/>
          <w:sz w:val="40"/>
          <w:szCs w:val="40"/>
        </w:rPr>
      </w:pPr>
    </w:p>
    <w:p w14:paraId="06A52018" w14:textId="127547CF" w:rsidR="00D407B6" w:rsidRPr="000C130E" w:rsidRDefault="00000000">
      <w:pPr>
        <w:rPr>
          <w:rFonts w:ascii="Palatino Linotype" w:hAnsi="Palatino Linotype"/>
        </w:rPr>
      </w:pPr>
      <w:proofErr w:type="spellStart"/>
      <w:r w:rsidRPr="000C130E">
        <w:rPr>
          <w:rFonts w:ascii="Palatino Linotype" w:hAnsi="Palatino Linotype"/>
          <w:b/>
          <w:sz w:val="40"/>
          <w:szCs w:val="40"/>
        </w:rPr>
        <w:t>Median</w:t>
      </w:r>
      <w:proofErr w:type="spellEnd"/>
      <w:r w:rsidRPr="000C130E">
        <w:rPr>
          <w:rFonts w:ascii="Palatino Linotype" w:hAnsi="Palatino Linotype"/>
          <w:b/>
          <w:sz w:val="40"/>
          <w:szCs w:val="40"/>
        </w:rPr>
        <w:t xml:space="preserve"> of </w:t>
      </w:r>
      <w:proofErr w:type="spellStart"/>
      <w:r w:rsidRPr="000C130E">
        <w:rPr>
          <w:rFonts w:ascii="Palatino Linotype" w:hAnsi="Palatino Linotype"/>
          <w:b/>
          <w:sz w:val="40"/>
          <w:szCs w:val="40"/>
        </w:rPr>
        <w:t>Medians</w:t>
      </w:r>
      <w:proofErr w:type="spellEnd"/>
      <w:r w:rsidRPr="000C130E">
        <w:rPr>
          <w:rFonts w:ascii="Palatino Linotype" w:hAnsi="Palatino Linotype"/>
          <w:b/>
          <w:sz w:val="40"/>
          <w:szCs w:val="40"/>
        </w:rPr>
        <w:t xml:space="preserve"> Select</w:t>
      </w:r>
    </w:p>
    <w:p w14:paraId="07CCE036" w14:textId="77777777" w:rsidR="00D407B6" w:rsidRDefault="00000000">
      <w:pPr>
        <w:rPr>
          <w:sz w:val="28"/>
          <w:szCs w:val="28"/>
        </w:rPr>
      </w:pPr>
      <w:r>
        <w:rPr>
          <w:sz w:val="24"/>
          <w:szCs w:val="24"/>
        </w:rPr>
        <w:t>Lo scopo è quello di implementare un algoritmo basato sulla suddivisione del vettore fornito in input in blocchi di dimensione limitata e calcolarne la mediana delle mediane. L’algoritmo eseguirà le seguenti operazioni:</w:t>
      </w:r>
    </w:p>
    <w:p w14:paraId="59C22087" w14:textId="68EA352A" w:rsidR="00D407B6" w:rsidRDefault="00000000">
      <w:pPr>
        <w:rPr>
          <w:sz w:val="28"/>
          <w:szCs w:val="28"/>
        </w:rPr>
      </w:pPr>
      <w:r>
        <w:rPr>
          <w:sz w:val="24"/>
          <w:szCs w:val="24"/>
        </w:rPr>
        <w:t xml:space="preserve">-Divisione dell’array in blocchi di </w:t>
      </w:r>
      <m:oMath>
        <m:r>
          <w:rPr>
            <w:rFonts w:ascii="Cambria Math" w:hAnsi="Cambria Math"/>
          </w:rPr>
          <m:t>5elementi</m:t>
        </m:r>
      </m:oMath>
      <w:r>
        <w:rPr>
          <w:sz w:val="24"/>
          <w:szCs w:val="24"/>
        </w:rPr>
        <w:t xml:space="preserve">, escluso l’ultimo blocco, il quale potrebbe contenere meno di </w:t>
      </w:r>
      <w:proofErr w:type="gramStart"/>
      <w:r>
        <w:rPr>
          <w:sz w:val="24"/>
          <w:szCs w:val="24"/>
        </w:rPr>
        <w:t>5</w:t>
      </w:r>
      <w:proofErr w:type="gramEnd"/>
      <w:r>
        <w:rPr>
          <w:sz w:val="24"/>
          <w:szCs w:val="24"/>
        </w:rPr>
        <w:t xml:space="preserve"> elementi</w:t>
      </w:r>
    </w:p>
    <w:p w14:paraId="0766BBA1" w14:textId="77777777" w:rsidR="00D407B6" w:rsidRDefault="00000000">
      <w:pPr>
        <w:rPr>
          <w:sz w:val="24"/>
          <w:szCs w:val="24"/>
        </w:rPr>
      </w:pPr>
      <w:r>
        <w:rPr>
          <w:sz w:val="24"/>
          <w:szCs w:val="24"/>
        </w:rPr>
        <w:t xml:space="preserve">-Ordinamento e </w:t>
      </w:r>
      <w:r>
        <w:rPr>
          <w:sz w:val="24"/>
          <w:szCs w:val="24"/>
          <w:u w:val="single"/>
        </w:rPr>
        <w:t>calcolo della mediana di ogni blocco</w:t>
      </w:r>
      <w:r>
        <w:rPr>
          <w:sz w:val="24"/>
          <w:szCs w:val="24"/>
        </w:rPr>
        <w:t xml:space="preserve"> generato dal punto precedente</w:t>
      </w:r>
    </w:p>
    <w:p w14:paraId="0B38C823" w14:textId="77777777" w:rsidR="00D407B6" w:rsidRDefault="00000000">
      <w:pPr>
        <w:rPr>
          <w:sz w:val="28"/>
          <w:szCs w:val="28"/>
        </w:rPr>
      </w:pPr>
      <w:r>
        <w:rPr>
          <w:sz w:val="24"/>
          <w:szCs w:val="24"/>
        </w:rPr>
        <w:t xml:space="preserve">-Calcolo </w:t>
      </w:r>
      <w:r>
        <w:rPr>
          <w:sz w:val="24"/>
          <w:szCs w:val="24"/>
          <w:u w:val="single"/>
        </w:rPr>
        <w:t>della mediana M delle mediane</w:t>
      </w:r>
      <w:r>
        <w:rPr>
          <w:sz w:val="24"/>
          <w:szCs w:val="24"/>
        </w:rPr>
        <w:t xml:space="preserve"> ricavate precedentemente, attraverso chiamata ricorsiva allo stesso algoritmo</w:t>
      </w:r>
    </w:p>
    <w:p w14:paraId="1C62A67B" w14:textId="0083EBEB" w:rsidR="00D407B6" w:rsidRDefault="00000000">
      <w:pPr>
        <w:rPr>
          <w:sz w:val="28"/>
          <w:szCs w:val="28"/>
        </w:rPr>
      </w:pPr>
      <w:r>
        <w:rPr>
          <w:sz w:val="24"/>
          <w:szCs w:val="24"/>
        </w:rPr>
        <w:t>-</w:t>
      </w:r>
      <w:r>
        <w:rPr>
          <w:sz w:val="24"/>
          <w:szCs w:val="24"/>
          <w:u w:val="single"/>
        </w:rPr>
        <w:t>Partizionamento dell’intero array attorno alla mediana M</w:t>
      </w:r>
      <w:r>
        <w:rPr>
          <w:sz w:val="24"/>
          <w:szCs w:val="24"/>
        </w:rPr>
        <w:t xml:space="preserve">, attraverso una variante di </w:t>
      </w:r>
      <w:r>
        <w:rPr>
          <w:sz w:val="24"/>
          <w:szCs w:val="24"/>
          <w:u w:val="single"/>
        </w:rPr>
        <w:t>Partition</w:t>
      </w:r>
    </w:p>
    <w:p w14:paraId="0F998644" w14:textId="77777777" w:rsidR="00D407B6" w:rsidRDefault="00000000">
      <w:pPr>
        <w:rPr>
          <w:sz w:val="28"/>
          <w:szCs w:val="28"/>
        </w:rPr>
      </w:pPr>
      <w:r>
        <w:rPr>
          <w:sz w:val="24"/>
          <w:szCs w:val="24"/>
        </w:rPr>
        <w:t xml:space="preserve">-Chiamata ricorsiva nella parte di array che sta a sinistra o a destra della mediana M, in funzione del valore </w:t>
      </w:r>
      <m:oMath>
        <m:r>
          <w:rPr>
            <w:rFonts w:ascii="Cambria Math" w:hAnsi="Cambria Math"/>
          </w:rPr>
          <m:t>k</m:t>
        </m:r>
      </m:oMath>
      <w:r>
        <w:rPr>
          <w:sz w:val="24"/>
          <w:szCs w:val="24"/>
        </w:rPr>
        <w:t xml:space="preserve"> fornito in input.</w:t>
      </w:r>
    </w:p>
    <w:p w14:paraId="0FC0A06B" w14:textId="5646BE0A" w:rsidR="00D407B6" w:rsidRDefault="00000000">
      <w:pPr>
        <w:rPr>
          <w:sz w:val="24"/>
          <w:szCs w:val="24"/>
        </w:rPr>
      </w:pPr>
      <w:r>
        <w:rPr>
          <w:sz w:val="24"/>
          <w:szCs w:val="24"/>
        </w:rPr>
        <w:t xml:space="preserve">Inoltre, l’algoritmo dovrà avere una complessità nel caso peggiore, sia temporale che spaziale, pari a </w:t>
      </w:r>
      <m:oMath>
        <m:r>
          <w:rPr>
            <w:rFonts w:ascii="Cambria Math" w:hAnsi="Cambria Math"/>
          </w:rPr>
          <m:t>O</m:t>
        </m:r>
        <m:d>
          <m:dPr>
            <m:ctrlPr>
              <w:rPr>
                <w:rFonts w:ascii="Cambria Math" w:hAnsi="Cambria Math"/>
              </w:rPr>
            </m:ctrlPr>
          </m:dPr>
          <m:e>
            <m:r>
              <w:rPr>
                <w:rFonts w:ascii="Cambria Math" w:hAnsi="Cambria Math"/>
              </w:rPr>
              <m:t>n</m:t>
            </m:r>
          </m:e>
        </m:d>
      </m:oMath>
    </w:p>
    <w:p w14:paraId="6BD6E7CF" w14:textId="428D3A62" w:rsidR="00D407B6" w:rsidRPr="004C37AB" w:rsidRDefault="00000000">
      <w:pPr>
        <w:rPr>
          <w:u w:val="single"/>
        </w:rPr>
      </w:pPr>
      <w:proofErr w:type="spellStart"/>
      <w:r>
        <w:rPr>
          <w:b/>
          <w:sz w:val="32"/>
          <w:szCs w:val="32"/>
        </w:rPr>
        <w:t>PseudoCodice</w:t>
      </w:r>
      <w:proofErr w:type="spellEnd"/>
    </w:p>
    <w:p w14:paraId="2E87E038" w14:textId="77777777" w:rsidR="00D407B6" w:rsidRDefault="00000000">
      <w:pPr>
        <w:jc w:val="center"/>
        <w:rPr>
          <w:b/>
          <w:sz w:val="32"/>
          <w:szCs w:val="32"/>
        </w:rPr>
      </w:pPr>
      <w:r>
        <w:rPr>
          <w:noProof/>
        </w:rPr>
        <w:drawing>
          <wp:inline distT="0" distB="0" distL="0" distR="0" wp14:anchorId="13F76018" wp14:editId="142E2A66">
            <wp:extent cx="4773930" cy="3453765"/>
            <wp:effectExtent l="0" t="0" r="0" b="0"/>
            <wp:docPr id="16" name="Immagine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6" descr="Immagine che contiene testo, schermata, Carattere, numero&#10;&#10;Descrizione generata automaticamente"/>
                    <pic:cNvPicPr>
                      <a:picLocks noChangeAspect="1" noChangeArrowheads="1"/>
                    </pic:cNvPicPr>
                  </pic:nvPicPr>
                  <pic:blipFill>
                    <a:blip r:embed="rId15"/>
                    <a:stretch>
                      <a:fillRect/>
                    </a:stretch>
                  </pic:blipFill>
                  <pic:spPr bwMode="auto">
                    <a:xfrm>
                      <a:off x="0" y="0"/>
                      <a:ext cx="4773930" cy="3453765"/>
                    </a:xfrm>
                    <a:prstGeom prst="rect">
                      <a:avLst/>
                    </a:prstGeom>
                  </pic:spPr>
                </pic:pic>
              </a:graphicData>
            </a:graphic>
          </wp:inline>
        </w:drawing>
      </w:r>
    </w:p>
    <w:p w14:paraId="51C8B501" w14:textId="1BD4CAB9" w:rsidR="004C37AB" w:rsidRDefault="00000000" w:rsidP="004C37AB">
      <w:pPr>
        <w:jc w:val="center"/>
        <w:rPr>
          <w:rFonts w:cstheme="minorHAnsi"/>
          <w:sz w:val="28"/>
          <w:szCs w:val="28"/>
        </w:rPr>
      </w:pPr>
      <w:r>
        <w:rPr>
          <w:noProof/>
        </w:rPr>
        <w:lastRenderedPageBreak/>
        <w:drawing>
          <wp:inline distT="0" distB="0" distL="0" distR="0" wp14:anchorId="4A1D4EF0" wp14:editId="616A3CC1">
            <wp:extent cx="4879340" cy="5818505"/>
            <wp:effectExtent l="0" t="0" r="0" b="0"/>
            <wp:docPr id="17" name="Immagine7"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7" descr="Immagine che contiene testo, schermata, documento, Carattere&#10;&#10;Descrizione generata automaticamente"/>
                    <pic:cNvPicPr>
                      <a:picLocks noChangeAspect="1" noChangeArrowheads="1"/>
                    </pic:cNvPicPr>
                  </pic:nvPicPr>
                  <pic:blipFill>
                    <a:blip r:embed="rId16"/>
                    <a:stretch>
                      <a:fillRect/>
                    </a:stretch>
                  </pic:blipFill>
                  <pic:spPr bwMode="auto">
                    <a:xfrm>
                      <a:off x="0" y="0"/>
                      <a:ext cx="4879340" cy="5818505"/>
                    </a:xfrm>
                    <a:prstGeom prst="rect">
                      <a:avLst/>
                    </a:prstGeom>
                  </pic:spPr>
                </pic:pic>
              </a:graphicData>
            </a:graphic>
          </wp:inline>
        </w:drawing>
      </w:r>
    </w:p>
    <w:p w14:paraId="0F7EE03C" w14:textId="34CCE801" w:rsidR="00D407B6" w:rsidRDefault="00000000">
      <w:pPr>
        <w:rPr>
          <w:b/>
          <w:sz w:val="32"/>
          <w:szCs w:val="32"/>
        </w:rPr>
      </w:pPr>
      <w:r>
        <w:rPr>
          <w:b/>
          <w:sz w:val="32"/>
          <w:szCs w:val="32"/>
        </w:rPr>
        <w:t>Complessità</w:t>
      </w:r>
      <w:r w:rsidR="00167C4F">
        <w:rPr>
          <w:b/>
          <w:sz w:val="32"/>
          <w:szCs w:val="32"/>
        </w:rPr>
        <w:t xml:space="preserve"> di </w:t>
      </w:r>
      <w:proofErr w:type="spellStart"/>
      <w:r w:rsidR="00167C4F">
        <w:rPr>
          <w:b/>
          <w:sz w:val="32"/>
          <w:szCs w:val="32"/>
        </w:rPr>
        <w:t>Median</w:t>
      </w:r>
      <w:proofErr w:type="spellEnd"/>
      <w:r w:rsidR="00167C4F">
        <w:rPr>
          <w:b/>
          <w:sz w:val="32"/>
          <w:szCs w:val="32"/>
        </w:rPr>
        <w:t xml:space="preserve"> of </w:t>
      </w:r>
      <w:proofErr w:type="spellStart"/>
      <w:r w:rsidR="00167C4F">
        <w:rPr>
          <w:b/>
          <w:sz w:val="32"/>
          <w:szCs w:val="32"/>
        </w:rPr>
        <w:t>Medians</w:t>
      </w:r>
      <w:proofErr w:type="spellEnd"/>
    </w:p>
    <w:tbl>
      <w:tblPr>
        <w:tblW w:w="9780" w:type="dxa"/>
        <w:tblInd w:w="-142" w:type="dxa"/>
        <w:tblLayout w:type="fixed"/>
        <w:tblCellMar>
          <w:left w:w="10" w:type="dxa"/>
          <w:right w:w="10" w:type="dxa"/>
        </w:tblCellMar>
        <w:tblLook w:val="04A0" w:firstRow="1" w:lastRow="0" w:firstColumn="1" w:lastColumn="0" w:noHBand="0" w:noVBand="1"/>
      </w:tblPr>
      <w:tblGrid>
        <w:gridCol w:w="8361"/>
        <w:gridCol w:w="1419"/>
      </w:tblGrid>
      <w:tr w:rsidR="00167C4F" w14:paraId="7236BCB9" w14:textId="77777777" w:rsidTr="00F32FDA">
        <w:tc>
          <w:tcPr>
            <w:tcW w:w="8361" w:type="dxa"/>
            <w:tcBorders>
              <w:top w:val="single" w:sz="2" w:space="0" w:color="000000"/>
              <w:left w:val="single" w:sz="2" w:space="0" w:color="000000"/>
              <w:bottom w:val="single" w:sz="2" w:space="0" w:color="000000"/>
              <w:right w:val="nil"/>
            </w:tcBorders>
            <w:tcMar>
              <w:top w:w="28" w:type="dxa"/>
              <w:left w:w="28" w:type="dxa"/>
              <w:bottom w:w="28" w:type="dxa"/>
              <w:right w:w="28" w:type="dxa"/>
            </w:tcMar>
            <w:hideMark/>
          </w:tcPr>
          <w:p w14:paraId="57B84DE8" w14:textId="77777777" w:rsidR="00167C4F" w:rsidRDefault="00167C4F">
            <w:pPr>
              <w:pStyle w:val="Standard"/>
              <w:jc w:val="center"/>
            </w:pPr>
            <w:r>
              <w:rPr>
                <w:rStyle w:val="hljs-keyword"/>
                <w:u w:val="single"/>
                <w:lang w:val="en-US"/>
              </w:rPr>
              <w:t>A</w:t>
            </w:r>
            <w:proofErr w:type="spellStart"/>
            <w:r>
              <w:rPr>
                <w:rStyle w:val="hljs-keyword"/>
                <w:bCs/>
                <w:u w:val="single"/>
              </w:rPr>
              <w:t>nalisi</w:t>
            </w:r>
            <w:proofErr w:type="spellEnd"/>
            <w:r>
              <w:rPr>
                <w:rStyle w:val="hljs-keyword"/>
                <w:bCs/>
                <w:u w:val="single"/>
              </w:rPr>
              <w:t xml:space="preserve"> del codice</w:t>
            </w:r>
          </w:p>
        </w:tc>
        <w:tc>
          <w:tcPr>
            <w:tcW w:w="14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hideMark/>
          </w:tcPr>
          <w:p w14:paraId="5491A368" w14:textId="77777777" w:rsidR="00167C4F" w:rsidRDefault="00167C4F">
            <w:pPr>
              <w:pStyle w:val="Standard"/>
              <w:jc w:val="center"/>
              <w:rPr>
                <w:b/>
                <w:u w:val="single"/>
                <w:lang w:val="en-US"/>
              </w:rPr>
            </w:pPr>
            <w:r>
              <w:rPr>
                <w:b/>
                <w:u w:val="single"/>
                <w:lang w:val="en-US"/>
              </w:rPr>
              <w:t xml:space="preserve">Costo </w:t>
            </w:r>
            <w:proofErr w:type="spellStart"/>
            <w:r>
              <w:rPr>
                <w:b/>
                <w:u w:val="single"/>
                <w:lang w:val="en-US"/>
              </w:rPr>
              <w:t>nel</w:t>
            </w:r>
            <w:proofErr w:type="spellEnd"/>
            <w:r>
              <w:rPr>
                <w:b/>
                <w:u w:val="single"/>
                <w:lang w:val="en-US"/>
              </w:rPr>
              <w:t xml:space="preserve"> </w:t>
            </w:r>
            <w:proofErr w:type="spellStart"/>
            <w:r>
              <w:rPr>
                <w:b/>
                <w:u w:val="single"/>
                <w:lang w:val="en-US"/>
              </w:rPr>
              <w:t>caso</w:t>
            </w:r>
            <w:proofErr w:type="spellEnd"/>
            <w:r>
              <w:rPr>
                <w:b/>
                <w:u w:val="single"/>
                <w:lang w:val="en-US"/>
              </w:rPr>
              <w:t xml:space="preserve"> </w:t>
            </w:r>
            <w:proofErr w:type="spellStart"/>
            <w:r>
              <w:rPr>
                <w:b/>
                <w:u w:val="single"/>
                <w:lang w:val="en-US"/>
              </w:rPr>
              <w:t>peggiore</w:t>
            </w:r>
            <w:proofErr w:type="spellEnd"/>
          </w:p>
        </w:tc>
      </w:tr>
      <w:tr w:rsidR="00167C4F" w14:paraId="4C8663CE" w14:textId="77777777" w:rsidTr="00F32FDA">
        <w:trPr>
          <w:trHeight w:val="857"/>
        </w:trPr>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38F2ED48" w14:textId="77777777" w:rsidR="00167C4F" w:rsidRPr="00167C4F" w:rsidRDefault="00167C4F">
            <w:pPr>
              <w:pStyle w:val="TableContents"/>
              <w:spacing w:after="0"/>
              <w:rPr>
                <w:lang w:val="en-US"/>
              </w:rPr>
            </w:pPr>
            <w:r w:rsidRPr="00167C4F">
              <w:rPr>
                <w:rFonts w:ascii="gg sans" w:hAnsi="gg sans"/>
                <w:color w:val="800080"/>
                <w:sz w:val="24"/>
                <w:lang w:val="en-US"/>
              </w:rPr>
              <w:t>if</w:t>
            </w:r>
            <w:r w:rsidRPr="00167C4F">
              <w:rPr>
                <w:rFonts w:ascii="gg sans" w:hAnsi="gg sans"/>
                <w:sz w:val="24"/>
                <w:lang w:val="en-US"/>
              </w:rPr>
              <w:t xml:space="preserve"> k &lt; 0 or k &gt;= </w:t>
            </w:r>
            <w:proofErr w:type="spellStart"/>
            <w:r w:rsidRPr="00167C4F">
              <w:rPr>
                <w:rFonts w:ascii="gg sans" w:hAnsi="gg sans"/>
                <w:sz w:val="24"/>
                <w:lang w:val="en-US"/>
              </w:rPr>
              <w:t>len</w:t>
            </w:r>
            <w:proofErr w:type="spellEnd"/>
            <w:r w:rsidRPr="00167C4F">
              <w:rPr>
                <w:rFonts w:ascii="gg sans" w:hAnsi="gg sans"/>
                <w:sz w:val="24"/>
                <w:lang w:val="en-US"/>
              </w:rPr>
              <w:t>(</w:t>
            </w:r>
            <w:proofErr w:type="spellStart"/>
            <w:r w:rsidRPr="00167C4F">
              <w:rPr>
                <w:rFonts w:ascii="gg sans" w:hAnsi="gg sans"/>
                <w:sz w:val="24"/>
                <w:lang w:val="en-US"/>
              </w:rPr>
              <w:t>arr</w:t>
            </w:r>
            <w:proofErr w:type="spellEnd"/>
            <w:r w:rsidRPr="00167C4F">
              <w:rPr>
                <w:rFonts w:ascii="gg sans" w:hAnsi="gg sans"/>
                <w:sz w:val="24"/>
                <w:lang w:val="en-US"/>
              </w:rPr>
              <w:t xml:space="preserve">) </w:t>
            </w:r>
            <w:r w:rsidRPr="00167C4F">
              <w:rPr>
                <w:rFonts w:ascii="gg sans" w:hAnsi="gg sans"/>
                <w:color w:val="800080"/>
                <w:sz w:val="24"/>
                <w:lang w:val="en-US"/>
              </w:rPr>
              <w:t>then</w:t>
            </w:r>
          </w:p>
          <w:p w14:paraId="5A85C888" w14:textId="77777777" w:rsidR="00167C4F" w:rsidRDefault="00167C4F">
            <w:pPr>
              <w:pStyle w:val="TableContents"/>
              <w:spacing w:after="0"/>
            </w:pPr>
            <w:proofErr w:type="spellStart"/>
            <w:r>
              <w:rPr>
                <w:rFonts w:ascii="gg sans" w:hAnsi="gg sans"/>
                <w:sz w:val="24"/>
              </w:rPr>
              <w:t>return</w:t>
            </w:r>
            <w:proofErr w:type="spellEnd"/>
            <w:r>
              <w:rPr>
                <w:rFonts w:ascii="gg sans" w:hAnsi="gg sans"/>
                <w:sz w:val="24"/>
              </w:rPr>
              <w:t xml:space="preserve"> None</w:t>
            </w:r>
          </w:p>
          <w:p w14:paraId="596B0064" w14:textId="77777777" w:rsidR="00167C4F" w:rsidRDefault="00167C4F">
            <w:pPr>
              <w:pStyle w:val="TableContents"/>
              <w:spacing w:after="0"/>
              <w:rPr>
                <w:color w:val="C9211E"/>
              </w:rPr>
            </w:pPr>
            <w:r>
              <w:rPr>
                <w:rFonts w:ascii="gg sans" w:hAnsi="gg sans"/>
                <w:color w:val="800080"/>
                <w:sz w:val="24"/>
              </w:rPr>
              <w:t xml:space="preserve">end </w:t>
            </w:r>
            <w:proofErr w:type="spellStart"/>
            <w:r>
              <w:rPr>
                <w:rFonts w:ascii="gg sans" w:hAnsi="gg sans"/>
                <w:color w:val="800080"/>
                <w:sz w:val="24"/>
              </w:rPr>
              <w:t>if</w:t>
            </w:r>
            <w:proofErr w:type="spellEnd"/>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78FAE73F" w14:textId="4F0491C0" w:rsidR="00167C4F" w:rsidRDefault="00F32FDA">
            <w:pPr>
              <w:pStyle w:val="TableContents"/>
              <w:spacing w:after="0"/>
              <w:jc w:val="center"/>
            </w:pPr>
            <m:oMathPara>
              <m:oMath>
                <m:r>
                  <w:rPr>
                    <w:rFonts w:ascii="Cambria Math" w:hAnsi="Cambria Math"/>
                    <w:sz w:val="24"/>
                  </w:rPr>
                  <m:t>O(1)</m:t>
                </m:r>
              </m:oMath>
            </m:oMathPara>
          </w:p>
        </w:tc>
      </w:tr>
      <w:tr w:rsidR="00167C4F" w14:paraId="7E68B465" w14:textId="77777777" w:rsidTr="00F32FDA">
        <w:trPr>
          <w:trHeight w:val="1057"/>
        </w:trPr>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5AAFC2DB" w14:textId="77777777" w:rsidR="00167C4F" w:rsidRPr="00167C4F" w:rsidRDefault="00167C4F">
            <w:pPr>
              <w:pStyle w:val="TableContents"/>
              <w:spacing w:after="0"/>
              <w:rPr>
                <w:lang w:val="en-US"/>
              </w:rPr>
            </w:pPr>
            <w:r w:rsidRPr="00167C4F">
              <w:rPr>
                <w:rFonts w:ascii="gg sans" w:hAnsi="gg sans"/>
                <w:color w:val="800080"/>
                <w:sz w:val="24"/>
                <w:lang w:val="en-US"/>
              </w:rPr>
              <w:t>if</w:t>
            </w:r>
            <w:r w:rsidRPr="00167C4F">
              <w:rPr>
                <w:rFonts w:ascii="gg sans" w:hAnsi="gg sans"/>
                <w:sz w:val="24"/>
                <w:lang w:val="en-US"/>
              </w:rPr>
              <w:t xml:space="preserve"> l == r then</w:t>
            </w:r>
          </w:p>
          <w:p w14:paraId="23D3306A" w14:textId="77777777" w:rsidR="00167C4F" w:rsidRPr="00167C4F" w:rsidRDefault="00167C4F">
            <w:pPr>
              <w:pStyle w:val="TableContents"/>
              <w:spacing w:after="0"/>
              <w:rPr>
                <w:lang w:val="en-US"/>
              </w:rPr>
            </w:pPr>
            <w:r w:rsidRPr="00167C4F">
              <w:rPr>
                <w:rFonts w:ascii="gg sans" w:hAnsi="gg sans"/>
                <w:sz w:val="24"/>
                <w:lang w:val="en-US"/>
              </w:rPr>
              <w:t xml:space="preserve">return </w:t>
            </w:r>
            <w:proofErr w:type="spellStart"/>
            <w:r w:rsidRPr="00167C4F">
              <w:rPr>
                <w:rFonts w:ascii="gg sans" w:hAnsi="gg sans"/>
                <w:sz w:val="24"/>
                <w:lang w:val="en-US"/>
              </w:rPr>
              <w:t>arr</w:t>
            </w:r>
            <w:proofErr w:type="spellEnd"/>
            <w:r w:rsidRPr="00167C4F">
              <w:rPr>
                <w:rFonts w:ascii="gg sans" w:hAnsi="gg sans"/>
                <w:sz w:val="24"/>
                <w:lang w:val="en-US"/>
              </w:rPr>
              <w:t>[l]</w:t>
            </w:r>
          </w:p>
          <w:p w14:paraId="77F518B6" w14:textId="77777777" w:rsidR="00167C4F" w:rsidRDefault="00167C4F">
            <w:pPr>
              <w:pStyle w:val="TableContents"/>
              <w:spacing w:after="0"/>
            </w:pPr>
            <w:r>
              <w:rPr>
                <w:rFonts w:ascii="gg sans" w:hAnsi="gg sans"/>
                <w:color w:val="800080"/>
                <w:sz w:val="24"/>
              </w:rPr>
              <w:t xml:space="preserve">end </w:t>
            </w:r>
            <w:proofErr w:type="spellStart"/>
            <w:r>
              <w:rPr>
                <w:rFonts w:ascii="gg sans" w:hAnsi="gg sans"/>
                <w:color w:val="800080"/>
                <w:sz w:val="24"/>
              </w:rPr>
              <w:t>if</w:t>
            </w:r>
            <w:proofErr w:type="spellEnd"/>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10C205E4" w14:textId="6544D62B" w:rsidR="00167C4F" w:rsidRDefault="00F32FDA">
            <w:pPr>
              <w:pStyle w:val="TableContents"/>
              <w:spacing w:after="0"/>
              <w:jc w:val="center"/>
            </w:pPr>
            <m:oMathPara>
              <m:oMath>
                <m:r>
                  <w:rPr>
                    <w:rFonts w:ascii="Cambria Math" w:hAnsi="Cambria Math"/>
                    <w:sz w:val="24"/>
                  </w:rPr>
                  <m:t>O(1)</m:t>
                </m:r>
              </m:oMath>
            </m:oMathPara>
          </w:p>
        </w:tc>
      </w:tr>
      <w:tr w:rsidR="00167C4F" w14:paraId="7259D866"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11DD8C37" w14:textId="77777777" w:rsidR="00167C4F" w:rsidRDefault="00167C4F">
            <w:pPr>
              <w:pStyle w:val="TableContents"/>
              <w:spacing w:after="0"/>
            </w:pPr>
            <w:r>
              <w:rPr>
                <w:rFonts w:ascii="gg sans" w:hAnsi="gg sans"/>
                <w:sz w:val="24"/>
              </w:rPr>
              <w:t>i = 0</w:t>
            </w:r>
          </w:p>
          <w:p w14:paraId="7B58E7D4" w14:textId="77777777" w:rsidR="00167C4F" w:rsidRDefault="00167C4F">
            <w:pPr>
              <w:pStyle w:val="TableContents"/>
              <w:spacing w:after="0"/>
            </w:pPr>
            <w:r>
              <w:rPr>
                <w:rFonts w:ascii="gg sans" w:hAnsi="gg sans"/>
                <w:sz w:val="24"/>
              </w:rPr>
              <w:t>mediani = []</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1CC2A5A8" w14:textId="6607FAB3" w:rsidR="00167C4F" w:rsidRDefault="00F32FDA">
            <w:pPr>
              <w:pStyle w:val="TableContents"/>
              <w:spacing w:after="0"/>
              <w:jc w:val="center"/>
            </w:pPr>
            <m:oMathPara>
              <m:oMath>
                <m:r>
                  <w:rPr>
                    <w:rFonts w:ascii="Cambria Math" w:hAnsi="Cambria Math"/>
                    <w:sz w:val="24"/>
                  </w:rPr>
                  <m:t>O(1)</m:t>
                </m:r>
              </m:oMath>
            </m:oMathPara>
          </w:p>
        </w:tc>
      </w:tr>
      <w:tr w:rsidR="00167C4F" w14:paraId="3334759C" w14:textId="77777777" w:rsidTr="00F32FDA">
        <w:tc>
          <w:tcPr>
            <w:tcW w:w="8361" w:type="dxa"/>
            <w:tcBorders>
              <w:top w:val="nil"/>
              <w:left w:val="single" w:sz="2" w:space="0" w:color="000000"/>
              <w:bottom w:val="single" w:sz="4" w:space="0" w:color="auto"/>
              <w:right w:val="nil"/>
            </w:tcBorders>
            <w:tcMar>
              <w:top w:w="28" w:type="dxa"/>
              <w:left w:w="28" w:type="dxa"/>
              <w:bottom w:w="28" w:type="dxa"/>
              <w:right w:w="28" w:type="dxa"/>
            </w:tcMar>
            <w:hideMark/>
          </w:tcPr>
          <w:p w14:paraId="7BCFADFF" w14:textId="77777777" w:rsidR="00167C4F" w:rsidRDefault="00167C4F">
            <w:pPr>
              <w:pStyle w:val="TableContents"/>
              <w:spacing w:after="0"/>
            </w:pPr>
            <w:r>
              <w:rPr>
                <w:rFonts w:ascii="gg sans" w:hAnsi="gg sans"/>
                <w:sz w:val="24"/>
              </w:rPr>
              <w:t>partizioni = (r - l + 1) // 5</w:t>
            </w:r>
          </w:p>
        </w:tc>
        <w:tc>
          <w:tcPr>
            <w:tcW w:w="1419" w:type="dxa"/>
            <w:tcBorders>
              <w:top w:val="nil"/>
              <w:left w:val="single" w:sz="2" w:space="0" w:color="000000"/>
              <w:bottom w:val="single" w:sz="4" w:space="0" w:color="auto"/>
              <w:right w:val="single" w:sz="2" w:space="0" w:color="000000"/>
            </w:tcBorders>
            <w:tcMar>
              <w:top w:w="28" w:type="dxa"/>
              <w:left w:w="28" w:type="dxa"/>
              <w:bottom w:w="28" w:type="dxa"/>
              <w:right w:w="28" w:type="dxa"/>
            </w:tcMar>
            <w:hideMark/>
          </w:tcPr>
          <w:p w14:paraId="69531408" w14:textId="1CFA1692" w:rsidR="00167C4F" w:rsidRDefault="00F32FDA">
            <w:pPr>
              <w:pStyle w:val="TableContents"/>
              <w:spacing w:after="0"/>
              <w:jc w:val="center"/>
            </w:pPr>
            <m:oMathPara>
              <m:oMath>
                <m:r>
                  <w:rPr>
                    <w:rFonts w:ascii="Cambria Math" w:hAnsi="Cambria Math"/>
                    <w:sz w:val="24"/>
                  </w:rPr>
                  <m:t>O(1)</m:t>
                </m:r>
              </m:oMath>
            </m:oMathPara>
          </w:p>
        </w:tc>
      </w:tr>
      <w:tr w:rsidR="00167C4F" w14:paraId="23B7F9B1" w14:textId="77777777" w:rsidTr="00F32FDA">
        <w:tc>
          <w:tcPr>
            <w:tcW w:w="8361" w:type="dxa"/>
            <w:tcBorders>
              <w:top w:val="single" w:sz="4" w:space="0" w:color="auto"/>
              <w:left w:val="single" w:sz="2" w:space="0" w:color="000000"/>
              <w:bottom w:val="single" w:sz="2" w:space="0" w:color="000000"/>
              <w:right w:val="nil"/>
            </w:tcBorders>
            <w:tcMar>
              <w:top w:w="28" w:type="dxa"/>
              <w:left w:w="28" w:type="dxa"/>
              <w:bottom w:w="28" w:type="dxa"/>
              <w:right w:w="28" w:type="dxa"/>
            </w:tcMar>
            <w:hideMark/>
          </w:tcPr>
          <w:p w14:paraId="7E90C16D" w14:textId="77777777" w:rsidR="00167C4F" w:rsidRDefault="00167C4F">
            <w:pPr>
              <w:pStyle w:val="TableContents"/>
              <w:spacing w:after="0"/>
            </w:pPr>
            <w:proofErr w:type="spellStart"/>
            <w:r>
              <w:rPr>
                <w:rFonts w:ascii="gg sans" w:hAnsi="gg sans"/>
                <w:color w:val="800080"/>
                <w:sz w:val="24"/>
              </w:rPr>
              <w:lastRenderedPageBreak/>
              <w:t>if</w:t>
            </w:r>
            <w:proofErr w:type="spellEnd"/>
            <w:r>
              <w:rPr>
                <w:rFonts w:ascii="gg sans" w:hAnsi="gg sans"/>
                <w:sz w:val="24"/>
              </w:rPr>
              <w:t xml:space="preserve"> (r - l + 1) % </w:t>
            </w:r>
            <w:proofErr w:type="gramStart"/>
            <w:r>
              <w:rPr>
                <w:rFonts w:ascii="gg sans" w:hAnsi="gg sans"/>
                <w:sz w:val="24"/>
              </w:rPr>
              <w:t>5 !</w:t>
            </w:r>
            <w:proofErr w:type="gramEnd"/>
            <w:r>
              <w:rPr>
                <w:rFonts w:ascii="gg sans" w:hAnsi="gg sans"/>
                <w:sz w:val="24"/>
              </w:rPr>
              <w:t xml:space="preserve">= 0 </w:t>
            </w:r>
            <w:proofErr w:type="spellStart"/>
            <w:r>
              <w:rPr>
                <w:rFonts w:ascii="gg sans" w:hAnsi="gg sans"/>
                <w:color w:val="800080"/>
                <w:sz w:val="24"/>
              </w:rPr>
              <w:t>then</w:t>
            </w:r>
            <w:proofErr w:type="spellEnd"/>
          </w:p>
          <w:p w14:paraId="1259780C" w14:textId="0ABAEFEA" w:rsidR="00167C4F" w:rsidRDefault="00167C4F">
            <w:pPr>
              <w:pStyle w:val="TableContents"/>
              <w:spacing w:after="0"/>
            </w:pPr>
            <w:r>
              <w:rPr>
                <w:rFonts w:ascii="gg sans" w:hAnsi="gg sans"/>
                <w:sz w:val="24"/>
              </w:rPr>
              <w:t>partizioni = partizioni + 1</w:t>
            </w:r>
            <w:r w:rsidR="00F32FDA">
              <w:rPr>
                <w:rFonts w:ascii="gg sans" w:hAnsi="gg sans"/>
                <w:sz w:val="24"/>
              </w:rPr>
              <w:t xml:space="preserve">                                                                            </w:t>
            </w:r>
          </w:p>
          <w:p w14:paraId="0D5F2B2C" w14:textId="77777777" w:rsidR="00167C4F" w:rsidRDefault="00167C4F">
            <w:pPr>
              <w:pStyle w:val="TableContents"/>
              <w:spacing w:after="0"/>
            </w:pPr>
            <w:r>
              <w:rPr>
                <w:rFonts w:ascii="gg sans" w:hAnsi="gg sans"/>
                <w:color w:val="800080"/>
                <w:sz w:val="24"/>
              </w:rPr>
              <w:t xml:space="preserve">end </w:t>
            </w:r>
            <w:proofErr w:type="spellStart"/>
            <w:r>
              <w:rPr>
                <w:rFonts w:ascii="gg sans" w:hAnsi="gg sans"/>
                <w:color w:val="800080"/>
                <w:sz w:val="24"/>
              </w:rPr>
              <w:t>if</w:t>
            </w:r>
            <w:proofErr w:type="spellEnd"/>
          </w:p>
        </w:tc>
        <w:tc>
          <w:tcPr>
            <w:tcW w:w="1419" w:type="dxa"/>
            <w:tcBorders>
              <w:top w:val="single" w:sz="4" w:space="0" w:color="auto"/>
              <w:left w:val="single" w:sz="2" w:space="0" w:color="000000"/>
              <w:bottom w:val="single" w:sz="2" w:space="0" w:color="000000"/>
              <w:right w:val="single" w:sz="2" w:space="0" w:color="000000"/>
            </w:tcBorders>
            <w:tcMar>
              <w:top w:w="28" w:type="dxa"/>
              <w:left w:w="28" w:type="dxa"/>
              <w:bottom w:w="28" w:type="dxa"/>
              <w:right w:w="28" w:type="dxa"/>
            </w:tcMar>
            <w:hideMark/>
          </w:tcPr>
          <w:p w14:paraId="1707DD0D" w14:textId="25C3081E" w:rsidR="00167C4F" w:rsidRDefault="00F32FDA">
            <w:pPr>
              <w:pStyle w:val="TableContents"/>
              <w:spacing w:after="0"/>
              <w:jc w:val="center"/>
            </w:pPr>
            <m:oMathPara>
              <m:oMath>
                <m:r>
                  <w:rPr>
                    <w:rFonts w:ascii="Cambria Math" w:hAnsi="Cambria Math"/>
                    <w:sz w:val="24"/>
                  </w:rPr>
                  <m:t>O(1)</m:t>
                </m:r>
              </m:oMath>
            </m:oMathPara>
          </w:p>
        </w:tc>
      </w:tr>
      <w:tr w:rsidR="00167C4F" w14:paraId="14699BFD"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63F2B717" w14:textId="4BAE1DDA" w:rsidR="00167C4F" w:rsidRDefault="00167C4F">
            <w:pPr>
              <w:pStyle w:val="TableContents"/>
              <w:spacing w:after="0"/>
            </w:pPr>
            <w:proofErr w:type="spellStart"/>
            <w:r>
              <w:rPr>
                <w:rFonts w:ascii="gg sans" w:hAnsi="gg sans"/>
                <w:color w:val="800080"/>
                <w:sz w:val="24"/>
              </w:rPr>
              <w:t>while</w:t>
            </w:r>
            <w:proofErr w:type="spellEnd"/>
            <w:r>
              <w:rPr>
                <w:rFonts w:ascii="gg sans" w:hAnsi="gg sans"/>
                <w:sz w:val="24"/>
              </w:rPr>
              <w:t xml:space="preserve"> i &lt; partizioni </w:t>
            </w:r>
            <w:r>
              <w:rPr>
                <w:rFonts w:ascii="gg sans" w:hAnsi="gg sans"/>
                <w:color w:val="800080"/>
                <w:sz w:val="24"/>
              </w:rPr>
              <w:t>do</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7166EB9B" w14:textId="5DED1B70" w:rsidR="00167C4F" w:rsidRDefault="00F32FDA">
            <w:pPr>
              <w:pStyle w:val="TableContents"/>
              <w:spacing w:after="0"/>
              <w:jc w:val="center"/>
            </w:pPr>
            <m:oMathPara>
              <m:oMath>
                <m:r>
                  <w:rPr>
                    <w:rFonts w:ascii="Cambria Math" w:hAnsi="Cambria Math"/>
                    <w:sz w:val="24"/>
                  </w:rPr>
                  <m:t>O(</m:t>
                </m:r>
                <m:r>
                  <w:rPr>
                    <w:rFonts w:ascii="Cambria Math" w:hAnsi="Cambria Math"/>
                    <w:sz w:val="24"/>
                  </w:rPr>
                  <m:t>n</m:t>
                </m:r>
                <m:r>
                  <w:rPr>
                    <w:rFonts w:ascii="Cambria Math" w:hAnsi="Cambria Math"/>
                    <w:sz w:val="24"/>
                  </w:rPr>
                  <m:t>)</m:t>
                </m:r>
              </m:oMath>
            </m:oMathPara>
          </w:p>
        </w:tc>
      </w:tr>
      <w:tr w:rsidR="00167C4F" w14:paraId="53FAE9D9"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3291E3FF" w14:textId="77777777" w:rsidR="00167C4F" w:rsidRDefault="00167C4F">
            <w:pPr>
              <w:pStyle w:val="TableContents"/>
              <w:spacing w:after="0"/>
            </w:pPr>
            <w:proofErr w:type="spellStart"/>
            <w:r>
              <w:rPr>
                <w:rFonts w:ascii="gg sans" w:hAnsi="gg sans"/>
                <w:sz w:val="24"/>
              </w:rPr>
              <w:t>indice_sx_partizione</w:t>
            </w:r>
            <w:proofErr w:type="spellEnd"/>
            <w:r>
              <w:rPr>
                <w:rFonts w:ascii="gg sans" w:hAnsi="gg sans"/>
                <w:sz w:val="24"/>
              </w:rPr>
              <w:t xml:space="preserve"> = l + i * 5</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21E47220" w14:textId="1F0B7AF1" w:rsidR="00167C4F" w:rsidRDefault="00F32FDA">
            <w:pPr>
              <w:pStyle w:val="TableContents"/>
              <w:spacing w:after="0"/>
              <w:jc w:val="center"/>
            </w:pPr>
            <m:oMathPara>
              <m:oMath>
                <m:r>
                  <w:rPr>
                    <w:rFonts w:ascii="Cambria Math" w:hAnsi="Cambria Math"/>
                    <w:sz w:val="24"/>
                  </w:rPr>
                  <m:t>O(</m:t>
                </m:r>
                <m:r>
                  <w:rPr>
                    <w:rFonts w:ascii="Cambria Math" w:hAnsi="Cambria Math"/>
                    <w:sz w:val="24"/>
                  </w:rPr>
                  <m:t>1</m:t>
                </m:r>
                <m:r>
                  <w:rPr>
                    <w:rFonts w:ascii="Cambria Math" w:hAnsi="Cambria Math"/>
                    <w:sz w:val="24"/>
                  </w:rPr>
                  <m:t>)</m:t>
                </m:r>
              </m:oMath>
            </m:oMathPara>
          </w:p>
        </w:tc>
      </w:tr>
      <w:tr w:rsidR="00167C4F" w14:paraId="79993B22"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5BEA1AD3" w14:textId="77777777" w:rsidR="00167C4F" w:rsidRDefault="00167C4F">
            <w:pPr>
              <w:pStyle w:val="TableContents"/>
              <w:spacing w:after="0"/>
            </w:pPr>
            <w:proofErr w:type="spellStart"/>
            <w:r>
              <w:rPr>
                <w:rFonts w:ascii="gg sans" w:hAnsi="gg sans"/>
                <w:sz w:val="24"/>
              </w:rPr>
              <w:t>indice_dx_</w:t>
            </w:r>
            <w:proofErr w:type="gramStart"/>
            <w:r>
              <w:rPr>
                <w:rFonts w:ascii="gg sans" w:hAnsi="gg sans"/>
                <w:sz w:val="24"/>
              </w:rPr>
              <w:t>partizione</w:t>
            </w:r>
            <w:proofErr w:type="spellEnd"/>
            <w:r>
              <w:rPr>
                <w:rFonts w:ascii="gg sans" w:hAnsi="gg sans"/>
                <w:sz w:val="24"/>
              </w:rPr>
              <w:t xml:space="preserve">  =</w:t>
            </w:r>
            <w:proofErr w:type="gramEnd"/>
            <w:r>
              <w:rPr>
                <w:rFonts w:ascii="gg sans" w:hAnsi="gg sans"/>
                <w:sz w:val="24"/>
              </w:rPr>
              <w:t xml:space="preserve"> min(l + i * 5 + 4, r)</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3F13E732" w14:textId="5033A175" w:rsidR="00167C4F" w:rsidRDefault="00F32FDA">
            <w:pPr>
              <w:pStyle w:val="TableContents"/>
              <w:spacing w:after="0"/>
              <w:jc w:val="center"/>
            </w:pPr>
            <m:oMathPara>
              <m:oMath>
                <m:r>
                  <w:rPr>
                    <w:rFonts w:ascii="Cambria Math" w:hAnsi="Cambria Math"/>
                    <w:sz w:val="24"/>
                  </w:rPr>
                  <m:t>O(1)</m:t>
                </m:r>
              </m:oMath>
            </m:oMathPara>
          </w:p>
        </w:tc>
      </w:tr>
      <w:tr w:rsidR="00167C4F" w14:paraId="5E0D4D33" w14:textId="77777777" w:rsidTr="00F32FDA">
        <w:trPr>
          <w:trHeight w:val="706"/>
        </w:trPr>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067E7C9E" w14:textId="77777777" w:rsidR="00167C4F" w:rsidRDefault="00167C4F">
            <w:pPr>
              <w:pStyle w:val="TableContents"/>
              <w:spacing w:after="0"/>
            </w:pPr>
            <w:proofErr w:type="spellStart"/>
            <w:proofErr w:type="gramStart"/>
            <w:r>
              <w:rPr>
                <w:rFonts w:ascii="gg sans" w:hAnsi="gg sans"/>
                <w:sz w:val="24"/>
              </w:rPr>
              <w:t>mediani.append</w:t>
            </w:r>
            <w:proofErr w:type="spellEnd"/>
            <w:proofErr w:type="gramEnd"/>
            <w:r>
              <w:rPr>
                <w:rFonts w:ascii="gg sans" w:hAnsi="gg sans"/>
                <w:sz w:val="24"/>
              </w:rPr>
              <w:t>(mediano(</w:t>
            </w:r>
            <w:proofErr w:type="spellStart"/>
            <w:r>
              <w:rPr>
                <w:rFonts w:ascii="gg sans" w:hAnsi="gg sans"/>
                <w:sz w:val="24"/>
              </w:rPr>
              <w:t>arr</w:t>
            </w:r>
            <w:proofErr w:type="spellEnd"/>
            <w:r>
              <w:rPr>
                <w:rFonts w:ascii="gg sans" w:hAnsi="gg sans"/>
                <w:sz w:val="24"/>
              </w:rPr>
              <w:t xml:space="preserve">, </w:t>
            </w:r>
            <w:proofErr w:type="spellStart"/>
            <w:r>
              <w:rPr>
                <w:rFonts w:ascii="gg sans" w:hAnsi="gg sans"/>
                <w:sz w:val="24"/>
              </w:rPr>
              <w:t>indice_sx_partizione</w:t>
            </w:r>
            <w:proofErr w:type="spellEnd"/>
            <w:r>
              <w:rPr>
                <w:rFonts w:ascii="gg sans" w:hAnsi="gg sans"/>
                <w:sz w:val="24"/>
              </w:rPr>
              <w:t xml:space="preserve">, </w:t>
            </w:r>
            <w:proofErr w:type="spellStart"/>
            <w:r>
              <w:rPr>
                <w:rFonts w:ascii="gg sans" w:hAnsi="gg sans"/>
                <w:sz w:val="24"/>
              </w:rPr>
              <w:t>indice_dx_partizione</w:t>
            </w:r>
            <w:proofErr w:type="spellEnd"/>
            <w:r>
              <w:rPr>
                <w:rFonts w:ascii="gg sans" w:hAnsi="gg sans"/>
                <w:sz w:val="24"/>
              </w:rPr>
              <w:t>))</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3D7F7737" w14:textId="32540786" w:rsidR="00167C4F" w:rsidRDefault="00F32FDA">
            <w:pPr>
              <w:pStyle w:val="TableContents"/>
              <w:spacing w:after="0"/>
              <w:jc w:val="center"/>
            </w:pPr>
            <m:oMathPara>
              <m:oMath>
                <m:r>
                  <w:rPr>
                    <w:rFonts w:ascii="Cambria Math" w:hAnsi="Cambria Math"/>
                    <w:sz w:val="24"/>
                  </w:rPr>
                  <m:t>O(</m:t>
                </m:r>
                <m:r>
                  <w:rPr>
                    <w:rFonts w:ascii="Cambria Math" w:hAnsi="Cambria Math"/>
                    <w:sz w:val="24"/>
                  </w:rPr>
                  <m:t>n</m:t>
                </m:r>
                <m:r>
                  <w:rPr>
                    <w:rFonts w:ascii="Cambria Math" w:hAnsi="Cambria Math"/>
                    <w:sz w:val="24"/>
                  </w:rPr>
                  <m:t>)</m:t>
                </m:r>
              </m:oMath>
            </m:oMathPara>
          </w:p>
        </w:tc>
      </w:tr>
      <w:tr w:rsidR="00167C4F" w14:paraId="38DE6A7F"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3F577DA9" w14:textId="77777777" w:rsidR="00167C4F" w:rsidRDefault="00167C4F">
            <w:pPr>
              <w:pStyle w:val="TableContents"/>
              <w:spacing w:after="0"/>
            </w:pPr>
            <w:r>
              <w:rPr>
                <w:rFonts w:ascii="gg sans" w:hAnsi="gg sans"/>
                <w:sz w:val="24"/>
              </w:rPr>
              <w:t>i = i + 1</w:t>
            </w:r>
            <w:r>
              <w:t xml:space="preserve"> </w:t>
            </w:r>
            <w:r>
              <w:br/>
            </w:r>
            <w:r>
              <w:rPr>
                <w:rFonts w:ascii="gg sans" w:hAnsi="gg sans"/>
                <w:color w:val="800080"/>
                <w:sz w:val="24"/>
              </w:rPr>
              <w:t xml:space="preserve">end </w:t>
            </w:r>
            <w:proofErr w:type="spellStart"/>
            <w:r>
              <w:rPr>
                <w:rFonts w:ascii="gg sans" w:hAnsi="gg sans"/>
                <w:color w:val="800080"/>
                <w:sz w:val="24"/>
              </w:rPr>
              <w:t>while</w:t>
            </w:r>
            <w:proofErr w:type="spellEnd"/>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1A7C97F6" w14:textId="70C53E9E" w:rsidR="00167C4F" w:rsidRDefault="00F32FDA">
            <w:pPr>
              <w:pStyle w:val="TableContents"/>
              <w:spacing w:after="0"/>
              <w:jc w:val="center"/>
            </w:pPr>
            <m:oMathPara>
              <m:oMath>
                <m:r>
                  <w:rPr>
                    <w:rFonts w:ascii="Cambria Math" w:hAnsi="Cambria Math"/>
                    <w:sz w:val="24"/>
                  </w:rPr>
                  <m:t>O(1)</m:t>
                </m:r>
              </m:oMath>
            </m:oMathPara>
          </w:p>
        </w:tc>
      </w:tr>
      <w:tr w:rsidR="00167C4F" w14:paraId="7E70732A" w14:textId="77777777" w:rsidTr="00F32FDA">
        <w:trPr>
          <w:trHeight w:val="413"/>
        </w:trPr>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47A85178" w14:textId="77777777" w:rsidR="00167C4F" w:rsidRDefault="00167C4F">
            <w:pPr>
              <w:pStyle w:val="TableContents"/>
              <w:spacing w:after="0"/>
              <w:rPr>
                <w:color w:val="800080"/>
              </w:rPr>
            </w:pPr>
            <w:proofErr w:type="spellStart"/>
            <w:r>
              <w:rPr>
                <w:rFonts w:ascii="gg sans" w:hAnsi="gg sans"/>
                <w:color w:val="800080"/>
                <w:sz w:val="24"/>
              </w:rPr>
              <w:t>if</w:t>
            </w:r>
            <w:proofErr w:type="spellEnd"/>
            <w:r>
              <w:rPr>
                <w:rFonts w:ascii="gg sans" w:hAnsi="gg sans"/>
                <w:color w:val="000000"/>
                <w:sz w:val="24"/>
              </w:rPr>
              <w:t xml:space="preserve"> </w:t>
            </w:r>
            <w:proofErr w:type="spellStart"/>
            <w:r>
              <w:rPr>
                <w:rFonts w:ascii="gg sans" w:hAnsi="gg sans"/>
                <w:color w:val="000000"/>
                <w:sz w:val="24"/>
              </w:rPr>
              <w:t>len</w:t>
            </w:r>
            <w:proofErr w:type="spellEnd"/>
            <w:r>
              <w:rPr>
                <w:rFonts w:ascii="gg sans" w:hAnsi="gg sans"/>
                <w:color w:val="000000"/>
                <w:sz w:val="24"/>
              </w:rPr>
              <w:t>(mediani) == 1</w:t>
            </w:r>
            <w:r>
              <w:rPr>
                <w:rFonts w:ascii="gg sans" w:hAnsi="gg sans"/>
                <w:color w:val="800080"/>
                <w:sz w:val="24"/>
              </w:rPr>
              <w:t xml:space="preserve"> </w:t>
            </w:r>
            <w:proofErr w:type="spellStart"/>
            <w:r>
              <w:rPr>
                <w:rFonts w:ascii="gg sans" w:hAnsi="gg sans"/>
                <w:color w:val="800080"/>
                <w:sz w:val="24"/>
              </w:rPr>
              <w:t>then</w:t>
            </w:r>
            <w:proofErr w:type="spellEnd"/>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1F4A3F70" w14:textId="595AA64F" w:rsidR="00167C4F" w:rsidRDefault="00F32FDA">
            <w:pPr>
              <w:pStyle w:val="TableContents"/>
              <w:spacing w:after="0"/>
              <w:jc w:val="center"/>
            </w:pPr>
            <m:oMathPara>
              <m:oMath>
                <m:r>
                  <w:rPr>
                    <w:rFonts w:ascii="Cambria Math" w:hAnsi="Cambria Math"/>
                    <w:sz w:val="24"/>
                  </w:rPr>
                  <m:t>O(1)</m:t>
                </m:r>
              </m:oMath>
            </m:oMathPara>
          </w:p>
        </w:tc>
      </w:tr>
      <w:tr w:rsidR="00167C4F" w14:paraId="70F06D6D"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3AFF1D66" w14:textId="77777777" w:rsidR="00167C4F" w:rsidRDefault="00167C4F">
            <w:pPr>
              <w:pStyle w:val="TableContents"/>
              <w:spacing w:after="0"/>
            </w:pPr>
            <w:proofErr w:type="spellStart"/>
            <w:r>
              <w:rPr>
                <w:rFonts w:ascii="gg sans" w:hAnsi="gg sans"/>
                <w:color w:val="000000"/>
                <w:sz w:val="24"/>
              </w:rPr>
              <w:t>mediano_dei_mediani</w:t>
            </w:r>
            <w:proofErr w:type="spellEnd"/>
            <w:r>
              <w:rPr>
                <w:rFonts w:ascii="gg sans" w:hAnsi="gg sans"/>
                <w:color w:val="000000"/>
                <w:sz w:val="24"/>
              </w:rPr>
              <w:t xml:space="preserve"> = </w:t>
            </w:r>
            <w:proofErr w:type="gramStart"/>
            <w:r>
              <w:rPr>
                <w:rFonts w:ascii="gg sans" w:hAnsi="gg sans"/>
                <w:color w:val="000000"/>
                <w:sz w:val="24"/>
              </w:rPr>
              <w:t>mediani[</w:t>
            </w:r>
            <w:proofErr w:type="gramEnd"/>
            <w:r>
              <w:rPr>
                <w:rFonts w:ascii="gg sans" w:hAnsi="gg sans"/>
                <w:color w:val="000000"/>
                <w:sz w:val="24"/>
              </w:rPr>
              <w:t>0]</w:t>
            </w:r>
            <w:r>
              <w:rPr>
                <w:color w:val="800080"/>
              </w:rPr>
              <w:t xml:space="preserve">  </w:t>
            </w:r>
            <w:r>
              <w:rPr>
                <w:rFonts w:ascii="gg sans" w:hAnsi="gg sans"/>
                <w:color w:val="800080"/>
                <w:sz w:val="24"/>
              </w:rPr>
              <w:t>else</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6817B7BB" w14:textId="021AE255" w:rsidR="00167C4F" w:rsidRDefault="00F32FDA">
            <w:pPr>
              <w:pStyle w:val="TableContents"/>
              <w:spacing w:after="0"/>
              <w:jc w:val="center"/>
            </w:pPr>
            <m:oMathPara>
              <m:oMath>
                <m:r>
                  <w:rPr>
                    <w:rFonts w:ascii="Cambria Math" w:hAnsi="Cambria Math"/>
                    <w:sz w:val="24"/>
                  </w:rPr>
                  <m:t>O(1)</m:t>
                </m:r>
              </m:oMath>
            </m:oMathPara>
          </w:p>
        </w:tc>
      </w:tr>
      <w:tr w:rsidR="00167C4F" w14:paraId="358BF91E"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52A2EF66" w14:textId="147AD68B" w:rsidR="00167C4F" w:rsidRDefault="00167C4F">
            <w:pPr>
              <w:pStyle w:val="TableContents"/>
              <w:spacing w:after="0"/>
            </w:pPr>
            <w:proofErr w:type="spellStart"/>
            <w:r>
              <w:rPr>
                <w:rFonts w:ascii="gg sans" w:hAnsi="gg sans"/>
                <w:color w:val="000000"/>
                <w:sz w:val="24"/>
              </w:rPr>
              <w:t>mediano_dei_mediani</w:t>
            </w:r>
            <w:proofErr w:type="spellEnd"/>
            <w:r>
              <w:rPr>
                <w:rFonts w:ascii="gg sans" w:hAnsi="gg sans"/>
                <w:color w:val="000000"/>
                <w:sz w:val="24"/>
              </w:rPr>
              <w:t xml:space="preserve"> = </w:t>
            </w:r>
            <w:proofErr w:type="spellStart"/>
            <w:proofErr w:type="gramStart"/>
            <w:r>
              <w:rPr>
                <w:rFonts w:ascii="gg sans" w:hAnsi="gg sans"/>
                <w:color w:val="000000"/>
                <w:sz w:val="24"/>
              </w:rPr>
              <w:t>M</w:t>
            </w:r>
            <w:r>
              <w:rPr>
                <w:rFonts w:ascii="gg sans" w:hAnsi="gg sans"/>
                <w:color w:val="000000"/>
                <w:sz w:val="24"/>
              </w:rPr>
              <w:t>edi</w:t>
            </w:r>
            <w:r>
              <w:rPr>
                <w:rFonts w:ascii="gg sans" w:hAnsi="gg sans"/>
                <w:color w:val="000000"/>
                <w:sz w:val="24"/>
              </w:rPr>
              <w:t>anOfMedians</w:t>
            </w:r>
            <w:proofErr w:type="spellEnd"/>
            <w:r>
              <w:rPr>
                <w:rFonts w:ascii="gg sans" w:hAnsi="gg sans"/>
                <w:color w:val="000000"/>
                <w:sz w:val="24"/>
              </w:rPr>
              <w:t>(</w:t>
            </w:r>
            <w:proofErr w:type="gramEnd"/>
            <w:r>
              <w:rPr>
                <w:rFonts w:ascii="gg sans" w:hAnsi="gg sans"/>
                <w:color w:val="000000"/>
                <w:sz w:val="24"/>
              </w:rPr>
              <w:t xml:space="preserve">mediani, 0, </w:t>
            </w:r>
            <w:proofErr w:type="spellStart"/>
            <w:r>
              <w:rPr>
                <w:rFonts w:ascii="gg sans" w:hAnsi="gg sans"/>
                <w:color w:val="000000"/>
                <w:sz w:val="24"/>
              </w:rPr>
              <w:t>len</w:t>
            </w:r>
            <w:proofErr w:type="spellEnd"/>
            <w:r>
              <w:rPr>
                <w:rFonts w:ascii="gg sans" w:hAnsi="gg sans"/>
                <w:color w:val="000000"/>
                <w:sz w:val="24"/>
              </w:rPr>
              <w:t xml:space="preserve">(mediani) - 1, </w:t>
            </w:r>
            <w:proofErr w:type="spellStart"/>
            <w:r>
              <w:rPr>
                <w:rFonts w:ascii="gg sans" w:hAnsi="gg sans"/>
                <w:color w:val="000000"/>
                <w:sz w:val="24"/>
              </w:rPr>
              <w:t>len</w:t>
            </w:r>
            <w:proofErr w:type="spellEnd"/>
            <w:r>
              <w:rPr>
                <w:rFonts w:ascii="gg sans" w:hAnsi="gg sans"/>
                <w:color w:val="000000"/>
                <w:sz w:val="24"/>
              </w:rPr>
              <w:t>(mediani) / 2</w:t>
            </w:r>
          </w:p>
          <w:p w14:paraId="4FC6FF2F" w14:textId="77777777" w:rsidR="00167C4F" w:rsidRDefault="00167C4F">
            <w:pPr>
              <w:pStyle w:val="TableContents"/>
              <w:spacing w:after="0"/>
            </w:pPr>
            <w:r>
              <w:rPr>
                <w:rFonts w:ascii="gg sans" w:hAnsi="gg sans"/>
                <w:color w:val="800080"/>
                <w:sz w:val="24"/>
              </w:rPr>
              <w:t xml:space="preserve">end </w:t>
            </w:r>
            <w:proofErr w:type="spellStart"/>
            <w:r>
              <w:rPr>
                <w:rFonts w:ascii="gg sans" w:hAnsi="gg sans"/>
                <w:color w:val="800080"/>
                <w:sz w:val="24"/>
              </w:rPr>
              <w:t>if</w:t>
            </w:r>
            <w:proofErr w:type="spellEnd"/>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203893D4" w14:textId="47DDE939" w:rsidR="00167C4F" w:rsidRDefault="00F32FDA">
            <w:pPr>
              <w:pStyle w:val="TableContents"/>
              <w:spacing w:after="0"/>
              <w:jc w:val="center"/>
            </w:pPr>
            <m:oMathPara>
              <m:oMath>
                <m:r>
                  <w:rPr>
                    <w:rFonts w:ascii="Cambria Math" w:hAnsi="Cambria Math"/>
                    <w:sz w:val="24"/>
                  </w:rPr>
                  <m:t>T(n/5)</m:t>
                </m:r>
              </m:oMath>
            </m:oMathPara>
          </w:p>
        </w:tc>
      </w:tr>
      <w:tr w:rsidR="00167C4F" w14:paraId="2D502E69"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55E0CA37" w14:textId="77777777" w:rsidR="00167C4F" w:rsidRDefault="00167C4F">
            <w:pPr>
              <w:pStyle w:val="TableContents"/>
              <w:spacing w:after="0"/>
            </w:pPr>
            <w:proofErr w:type="spellStart"/>
            <w:r>
              <w:rPr>
                <w:rFonts w:ascii="gg sans" w:hAnsi="gg sans"/>
                <w:sz w:val="24"/>
              </w:rPr>
              <w:t>indice_pivot</w:t>
            </w:r>
            <w:proofErr w:type="spellEnd"/>
            <w:r>
              <w:rPr>
                <w:rFonts w:ascii="gg sans" w:hAnsi="gg sans"/>
                <w:sz w:val="24"/>
              </w:rPr>
              <w:t xml:space="preserve"> = </w:t>
            </w:r>
            <w:proofErr w:type="gramStart"/>
            <w:r>
              <w:rPr>
                <w:rFonts w:ascii="gg sans" w:hAnsi="gg sans"/>
                <w:sz w:val="24"/>
              </w:rPr>
              <w:t>partizione(</w:t>
            </w:r>
            <w:proofErr w:type="spellStart"/>
            <w:proofErr w:type="gramEnd"/>
            <w:r>
              <w:rPr>
                <w:rFonts w:ascii="gg sans" w:hAnsi="gg sans"/>
                <w:sz w:val="24"/>
              </w:rPr>
              <w:t>arr</w:t>
            </w:r>
            <w:proofErr w:type="spellEnd"/>
            <w:r>
              <w:rPr>
                <w:rFonts w:ascii="gg sans" w:hAnsi="gg sans"/>
                <w:sz w:val="24"/>
              </w:rPr>
              <w:t>, l, r, index(</w:t>
            </w:r>
            <w:proofErr w:type="spellStart"/>
            <w:r>
              <w:rPr>
                <w:rFonts w:ascii="gg sans" w:hAnsi="gg sans"/>
                <w:sz w:val="24"/>
              </w:rPr>
              <w:t>mediano_dei_mediani</w:t>
            </w:r>
            <w:proofErr w:type="spellEnd"/>
            <w:r>
              <w:rPr>
                <w:rFonts w:ascii="gg sans" w:hAnsi="gg sans"/>
                <w:sz w:val="24"/>
              </w:rPr>
              <w:t>))</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2BBA8369" w14:textId="197D19E0" w:rsidR="00167C4F" w:rsidRDefault="00F32FDA">
            <w:pPr>
              <w:pStyle w:val="TableContents"/>
              <w:spacing w:after="0"/>
              <w:jc w:val="center"/>
            </w:pPr>
            <m:oMathPara>
              <m:oMath>
                <m:r>
                  <w:rPr>
                    <w:rFonts w:ascii="Cambria Math" w:hAnsi="Cambria Math"/>
                    <w:sz w:val="24"/>
                  </w:rPr>
                  <m:t>O(</m:t>
                </m:r>
                <m:r>
                  <w:rPr>
                    <w:rFonts w:ascii="Cambria Math" w:hAnsi="Cambria Math"/>
                    <w:sz w:val="24"/>
                  </w:rPr>
                  <m:t>n</m:t>
                </m:r>
                <m:r>
                  <w:rPr>
                    <w:rFonts w:ascii="Cambria Math" w:hAnsi="Cambria Math"/>
                    <w:sz w:val="24"/>
                  </w:rPr>
                  <m:t>)</m:t>
                </m:r>
              </m:oMath>
            </m:oMathPara>
          </w:p>
        </w:tc>
      </w:tr>
      <w:tr w:rsidR="00167C4F" w14:paraId="1C526872"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78112EC2" w14:textId="77777777" w:rsidR="00167C4F" w:rsidRPr="00167C4F" w:rsidRDefault="00167C4F">
            <w:pPr>
              <w:pStyle w:val="TableContents"/>
              <w:spacing w:after="0"/>
              <w:rPr>
                <w:lang w:val="en-US"/>
              </w:rPr>
            </w:pPr>
            <w:r w:rsidRPr="00167C4F">
              <w:rPr>
                <w:rFonts w:ascii="gg sans" w:hAnsi="gg sans"/>
                <w:color w:val="800080"/>
                <w:sz w:val="24"/>
                <w:lang w:val="en-US"/>
              </w:rPr>
              <w:t xml:space="preserve">if </w:t>
            </w:r>
            <w:r w:rsidRPr="00167C4F">
              <w:rPr>
                <w:rFonts w:ascii="gg sans" w:hAnsi="gg sans"/>
                <w:sz w:val="24"/>
                <w:lang w:val="en-US"/>
              </w:rPr>
              <w:t xml:space="preserve">k == </w:t>
            </w:r>
            <w:proofErr w:type="spellStart"/>
            <w:r w:rsidRPr="00167C4F">
              <w:rPr>
                <w:rFonts w:ascii="gg sans" w:hAnsi="gg sans"/>
                <w:sz w:val="24"/>
                <w:lang w:val="en-US"/>
              </w:rPr>
              <w:t>indice_pivot</w:t>
            </w:r>
            <w:proofErr w:type="spellEnd"/>
            <w:r w:rsidRPr="00167C4F">
              <w:rPr>
                <w:rFonts w:ascii="gg sans" w:hAnsi="gg sans"/>
                <w:sz w:val="24"/>
                <w:lang w:val="en-US"/>
              </w:rPr>
              <w:t xml:space="preserve"> then</w:t>
            </w:r>
          </w:p>
          <w:p w14:paraId="463BC6A8" w14:textId="77777777" w:rsidR="00167C4F" w:rsidRPr="00167C4F" w:rsidRDefault="00167C4F">
            <w:pPr>
              <w:pStyle w:val="TableContents"/>
              <w:spacing w:after="0"/>
              <w:rPr>
                <w:lang w:val="en-US"/>
              </w:rPr>
            </w:pPr>
            <w:r w:rsidRPr="00167C4F">
              <w:rPr>
                <w:rFonts w:ascii="gg sans" w:hAnsi="gg sans"/>
                <w:sz w:val="24"/>
                <w:lang w:val="en-US"/>
              </w:rPr>
              <w:t xml:space="preserve">return </w:t>
            </w:r>
            <w:proofErr w:type="spellStart"/>
            <w:r w:rsidRPr="00167C4F">
              <w:rPr>
                <w:rFonts w:ascii="gg sans" w:hAnsi="gg sans"/>
                <w:sz w:val="24"/>
                <w:lang w:val="en-US"/>
              </w:rPr>
              <w:t>arr</w:t>
            </w:r>
            <w:proofErr w:type="spellEnd"/>
            <w:r w:rsidRPr="00167C4F">
              <w:rPr>
                <w:rFonts w:ascii="gg sans" w:hAnsi="gg sans"/>
                <w:sz w:val="24"/>
                <w:lang w:val="en-US"/>
              </w:rPr>
              <w:t>[k]</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7E40F05F" w14:textId="7B772812" w:rsidR="00167C4F" w:rsidRDefault="00F32FDA">
            <w:pPr>
              <w:pStyle w:val="TableContents"/>
              <w:spacing w:after="0"/>
              <w:jc w:val="center"/>
            </w:pPr>
            <m:oMathPara>
              <m:oMath>
                <m:r>
                  <w:rPr>
                    <w:rFonts w:ascii="Cambria Math" w:hAnsi="Cambria Math"/>
                    <w:sz w:val="24"/>
                  </w:rPr>
                  <m:t>O(1)</m:t>
                </m:r>
              </m:oMath>
            </m:oMathPara>
          </w:p>
        </w:tc>
      </w:tr>
      <w:tr w:rsidR="00167C4F" w14:paraId="181C4B67"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207DA1AD" w14:textId="77777777" w:rsidR="00167C4F" w:rsidRPr="00167C4F" w:rsidRDefault="00167C4F">
            <w:pPr>
              <w:pStyle w:val="TableContents"/>
              <w:spacing w:after="0"/>
              <w:rPr>
                <w:lang w:val="en-US"/>
              </w:rPr>
            </w:pPr>
            <w:r w:rsidRPr="00167C4F">
              <w:rPr>
                <w:rFonts w:ascii="gg sans" w:hAnsi="gg sans"/>
                <w:color w:val="800080"/>
                <w:sz w:val="24"/>
                <w:lang w:val="en-US"/>
              </w:rPr>
              <w:t>else</w:t>
            </w:r>
            <w:r w:rsidRPr="00167C4F">
              <w:rPr>
                <w:rFonts w:ascii="gg sans" w:hAnsi="gg sans"/>
                <w:sz w:val="24"/>
                <w:lang w:val="en-US"/>
              </w:rPr>
              <w:t xml:space="preserve"> </w:t>
            </w:r>
            <w:r w:rsidRPr="00167C4F">
              <w:rPr>
                <w:rFonts w:ascii="gg sans" w:hAnsi="gg sans"/>
                <w:color w:val="800080"/>
                <w:sz w:val="24"/>
                <w:lang w:val="en-US"/>
              </w:rPr>
              <w:t>if</w:t>
            </w:r>
            <w:r w:rsidRPr="00167C4F">
              <w:rPr>
                <w:rFonts w:ascii="gg sans" w:hAnsi="gg sans"/>
                <w:sz w:val="24"/>
                <w:lang w:val="en-US"/>
              </w:rPr>
              <w:t xml:space="preserve"> k &lt; </w:t>
            </w:r>
            <w:proofErr w:type="spellStart"/>
            <w:r w:rsidRPr="00167C4F">
              <w:rPr>
                <w:rFonts w:ascii="gg sans" w:hAnsi="gg sans"/>
                <w:sz w:val="24"/>
                <w:lang w:val="en-US"/>
              </w:rPr>
              <w:t>indice_pivot</w:t>
            </w:r>
            <w:proofErr w:type="spellEnd"/>
            <w:r w:rsidRPr="00167C4F">
              <w:rPr>
                <w:rFonts w:ascii="gg sans" w:hAnsi="gg sans"/>
                <w:sz w:val="24"/>
                <w:lang w:val="en-US"/>
              </w:rPr>
              <w:t xml:space="preserve"> </w:t>
            </w:r>
            <w:r w:rsidRPr="00167C4F">
              <w:rPr>
                <w:rFonts w:ascii="gg sans" w:hAnsi="gg sans"/>
                <w:color w:val="800080"/>
                <w:sz w:val="24"/>
                <w:lang w:val="en-US"/>
              </w:rPr>
              <w:t>then</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0EB02F89" w14:textId="5128C5CD" w:rsidR="00167C4F" w:rsidRDefault="00F32FDA">
            <w:pPr>
              <w:pStyle w:val="TableContents"/>
              <w:spacing w:after="0"/>
              <w:jc w:val="center"/>
            </w:pPr>
            <m:oMathPara>
              <m:oMath>
                <m:r>
                  <w:rPr>
                    <w:rFonts w:ascii="Cambria Math" w:hAnsi="Cambria Math"/>
                    <w:sz w:val="24"/>
                  </w:rPr>
                  <m:t>O(1)</m:t>
                </m:r>
              </m:oMath>
            </m:oMathPara>
          </w:p>
        </w:tc>
      </w:tr>
      <w:tr w:rsidR="00167C4F" w14:paraId="60751320"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10855D7A" w14:textId="2DC9F01F" w:rsidR="00167C4F" w:rsidRPr="00167C4F" w:rsidRDefault="00167C4F">
            <w:pPr>
              <w:pStyle w:val="TableContents"/>
              <w:spacing w:after="0"/>
              <w:rPr>
                <w:lang w:val="en-US"/>
              </w:rPr>
            </w:pPr>
            <w:r w:rsidRPr="00167C4F">
              <w:rPr>
                <w:rFonts w:ascii="gg sans" w:hAnsi="gg sans"/>
                <w:color w:val="800080"/>
                <w:sz w:val="24"/>
                <w:lang w:val="en-US"/>
              </w:rPr>
              <w:t xml:space="preserve">return </w:t>
            </w:r>
            <w:proofErr w:type="spellStart"/>
            <w:r w:rsidRPr="00167C4F">
              <w:rPr>
                <w:rFonts w:ascii="gg sans" w:hAnsi="gg sans"/>
                <w:color w:val="000000"/>
                <w:sz w:val="24"/>
                <w:lang w:val="en-US"/>
              </w:rPr>
              <w:t>MedianOfMedians</w:t>
            </w:r>
            <w:proofErr w:type="spellEnd"/>
            <w:r w:rsidRPr="00167C4F">
              <w:rPr>
                <w:rFonts w:ascii="gg sans" w:hAnsi="gg sans"/>
                <w:color w:val="000000"/>
                <w:sz w:val="24"/>
                <w:lang w:val="en-US"/>
              </w:rPr>
              <w:t xml:space="preserve"> </w:t>
            </w:r>
            <w:r w:rsidRPr="00167C4F">
              <w:rPr>
                <w:rFonts w:ascii="gg sans" w:hAnsi="gg sans"/>
                <w:color w:val="000000"/>
                <w:sz w:val="24"/>
                <w:lang w:val="en-US"/>
              </w:rPr>
              <w:t>(</w:t>
            </w:r>
            <w:proofErr w:type="spellStart"/>
            <w:r w:rsidRPr="00167C4F">
              <w:rPr>
                <w:rFonts w:ascii="gg sans" w:hAnsi="gg sans"/>
                <w:color w:val="000000"/>
                <w:sz w:val="24"/>
                <w:lang w:val="en-US"/>
              </w:rPr>
              <w:t>arr</w:t>
            </w:r>
            <w:proofErr w:type="spellEnd"/>
            <w:r w:rsidRPr="00167C4F">
              <w:rPr>
                <w:rFonts w:ascii="gg sans" w:hAnsi="gg sans"/>
                <w:color w:val="000000"/>
                <w:sz w:val="24"/>
                <w:lang w:val="en-US"/>
              </w:rPr>
              <w:t xml:space="preserve">, l, </w:t>
            </w:r>
            <w:proofErr w:type="spellStart"/>
            <w:r w:rsidRPr="00167C4F">
              <w:rPr>
                <w:rFonts w:ascii="gg sans" w:hAnsi="gg sans"/>
                <w:color w:val="000000"/>
                <w:sz w:val="24"/>
                <w:lang w:val="en-US"/>
              </w:rPr>
              <w:t>indice_pivot</w:t>
            </w:r>
            <w:proofErr w:type="spellEnd"/>
            <w:r w:rsidRPr="00167C4F">
              <w:rPr>
                <w:rFonts w:ascii="gg sans" w:hAnsi="gg sans"/>
                <w:color w:val="000000"/>
                <w:sz w:val="24"/>
                <w:lang w:val="en-US"/>
              </w:rPr>
              <w:t xml:space="preserve"> - 1, k)</w:t>
            </w:r>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675FC77E" w14:textId="6384C3ED" w:rsidR="00167C4F" w:rsidRDefault="00F32FDA">
            <w:pPr>
              <w:pStyle w:val="TableContents"/>
              <w:spacing w:after="0"/>
              <w:jc w:val="center"/>
            </w:pPr>
            <m:oMathPara>
              <m:oMath>
                <m:r>
                  <w:rPr>
                    <w:rFonts w:ascii="Cambria Math" w:hAnsi="Cambria Math"/>
                    <w:sz w:val="24"/>
                  </w:rPr>
                  <m:t>T(n/2)</m:t>
                </m:r>
              </m:oMath>
            </m:oMathPara>
          </w:p>
        </w:tc>
      </w:tr>
      <w:tr w:rsidR="00167C4F" w14:paraId="22945E7F" w14:textId="77777777" w:rsidTr="00F32FDA">
        <w:tc>
          <w:tcPr>
            <w:tcW w:w="8361" w:type="dxa"/>
            <w:tcBorders>
              <w:top w:val="nil"/>
              <w:left w:val="single" w:sz="2" w:space="0" w:color="000000"/>
              <w:bottom w:val="single" w:sz="2" w:space="0" w:color="000000"/>
              <w:right w:val="nil"/>
            </w:tcBorders>
            <w:tcMar>
              <w:top w:w="28" w:type="dxa"/>
              <w:left w:w="28" w:type="dxa"/>
              <w:bottom w:w="28" w:type="dxa"/>
              <w:right w:w="28" w:type="dxa"/>
            </w:tcMar>
            <w:hideMark/>
          </w:tcPr>
          <w:p w14:paraId="066B911D" w14:textId="471A1D4A" w:rsidR="00167C4F" w:rsidRPr="00167C4F" w:rsidRDefault="00167C4F">
            <w:pPr>
              <w:pStyle w:val="TableContents"/>
              <w:spacing w:after="0"/>
              <w:rPr>
                <w:lang w:val="en-US"/>
              </w:rPr>
            </w:pPr>
            <w:r w:rsidRPr="00167C4F">
              <w:rPr>
                <w:rFonts w:ascii="gg sans" w:hAnsi="gg sans"/>
                <w:color w:val="7030A0"/>
                <w:sz w:val="24"/>
                <w:lang w:val="en-US"/>
              </w:rPr>
              <w:t xml:space="preserve">return </w:t>
            </w:r>
            <w:proofErr w:type="spellStart"/>
            <w:r w:rsidRPr="00167C4F">
              <w:rPr>
                <w:rFonts w:ascii="gg sans" w:hAnsi="gg sans"/>
                <w:color w:val="000000"/>
                <w:sz w:val="24"/>
                <w:lang w:val="en-US"/>
              </w:rPr>
              <w:t>MedianOfMedians</w:t>
            </w:r>
            <w:proofErr w:type="spellEnd"/>
            <w:r w:rsidRPr="00167C4F">
              <w:rPr>
                <w:rFonts w:ascii="gg sans" w:hAnsi="gg sans"/>
                <w:sz w:val="24"/>
                <w:lang w:val="en-US"/>
              </w:rPr>
              <w:t xml:space="preserve"> </w:t>
            </w:r>
            <w:r w:rsidRPr="00167C4F">
              <w:rPr>
                <w:rFonts w:ascii="gg sans" w:hAnsi="gg sans"/>
                <w:sz w:val="24"/>
                <w:lang w:val="en-US"/>
              </w:rPr>
              <w:t>(</w:t>
            </w:r>
            <w:proofErr w:type="spellStart"/>
            <w:r w:rsidRPr="00167C4F">
              <w:rPr>
                <w:rFonts w:ascii="gg sans" w:hAnsi="gg sans"/>
                <w:sz w:val="24"/>
                <w:lang w:val="en-US"/>
              </w:rPr>
              <w:t>arr</w:t>
            </w:r>
            <w:proofErr w:type="spellEnd"/>
            <w:r w:rsidRPr="00167C4F">
              <w:rPr>
                <w:rFonts w:ascii="gg sans" w:hAnsi="gg sans"/>
                <w:sz w:val="24"/>
                <w:lang w:val="en-US"/>
              </w:rPr>
              <w:t xml:space="preserve">, </w:t>
            </w:r>
            <w:proofErr w:type="spellStart"/>
            <w:r w:rsidRPr="00167C4F">
              <w:rPr>
                <w:rFonts w:ascii="gg sans" w:hAnsi="gg sans"/>
                <w:sz w:val="24"/>
                <w:lang w:val="en-US"/>
              </w:rPr>
              <w:t>indice_pivot</w:t>
            </w:r>
            <w:proofErr w:type="spellEnd"/>
            <w:r w:rsidRPr="00167C4F">
              <w:rPr>
                <w:rFonts w:ascii="gg sans" w:hAnsi="gg sans"/>
                <w:sz w:val="24"/>
                <w:lang w:val="en-US"/>
              </w:rPr>
              <w:t xml:space="preserve"> + 1, r, k)</w:t>
            </w:r>
          </w:p>
          <w:p w14:paraId="67AABAE2" w14:textId="77777777" w:rsidR="00167C4F" w:rsidRDefault="00167C4F">
            <w:pPr>
              <w:pStyle w:val="TableContents"/>
              <w:spacing w:after="0"/>
              <w:rPr>
                <w:color w:val="800080"/>
              </w:rPr>
            </w:pPr>
            <w:r>
              <w:rPr>
                <w:rFonts w:ascii="gg sans" w:hAnsi="gg sans"/>
                <w:color w:val="800080"/>
                <w:sz w:val="24"/>
              </w:rPr>
              <w:t xml:space="preserve">end </w:t>
            </w:r>
            <w:proofErr w:type="spellStart"/>
            <w:r>
              <w:rPr>
                <w:rFonts w:ascii="gg sans" w:hAnsi="gg sans"/>
                <w:color w:val="800080"/>
                <w:sz w:val="24"/>
              </w:rPr>
              <w:t>if</w:t>
            </w:r>
            <w:proofErr w:type="spellEnd"/>
          </w:p>
        </w:tc>
        <w:tc>
          <w:tcPr>
            <w:tcW w:w="1419" w:type="dxa"/>
            <w:tcBorders>
              <w:top w:val="nil"/>
              <w:left w:val="single" w:sz="2" w:space="0" w:color="000000"/>
              <w:bottom w:val="single" w:sz="2" w:space="0" w:color="000000"/>
              <w:right w:val="single" w:sz="2" w:space="0" w:color="000000"/>
            </w:tcBorders>
            <w:tcMar>
              <w:top w:w="28" w:type="dxa"/>
              <w:left w:w="28" w:type="dxa"/>
              <w:bottom w:w="28" w:type="dxa"/>
              <w:right w:w="28" w:type="dxa"/>
            </w:tcMar>
            <w:hideMark/>
          </w:tcPr>
          <w:p w14:paraId="1BD05688" w14:textId="5E26469E" w:rsidR="00167C4F" w:rsidRDefault="00F32FDA">
            <w:pPr>
              <w:pStyle w:val="TableContents"/>
              <w:spacing w:after="0"/>
              <w:jc w:val="center"/>
            </w:pPr>
            <m:oMathPara>
              <m:oMath>
                <m:r>
                  <w:rPr>
                    <w:rFonts w:ascii="Cambria Math" w:hAnsi="Cambria Math"/>
                    <w:sz w:val="24"/>
                  </w:rPr>
                  <m:t>T(n/2)</m:t>
                </m:r>
              </m:oMath>
            </m:oMathPara>
          </w:p>
        </w:tc>
      </w:tr>
    </w:tbl>
    <w:p w14:paraId="3E983D8D" w14:textId="77BFB3D5" w:rsidR="00167C4F" w:rsidRDefault="00167C4F">
      <w:pPr>
        <w:rPr>
          <w:bCs/>
          <w:sz w:val="24"/>
          <w:szCs w:val="24"/>
        </w:rPr>
      </w:pPr>
    </w:p>
    <w:p w14:paraId="0234E6C2" w14:textId="605FBDD7" w:rsidR="00F32FDA" w:rsidRDefault="00F32FDA">
      <w:pPr>
        <w:rPr>
          <w:rFonts w:eastAsiaTheme="minorEastAsia"/>
          <w:bCs/>
          <w:sz w:val="24"/>
          <w:szCs w:val="24"/>
        </w:rPr>
      </w:pPr>
      <w:r>
        <w:rPr>
          <w:bCs/>
          <w:sz w:val="24"/>
          <w:szCs w:val="24"/>
        </w:rPr>
        <w:t xml:space="preserve">Il procedimento all’inizio della procedura richiede un tempo di O(n) per il calcolo del numero di partizioni da usare e per trovarne il mediano, </w:t>
      </w:r>
      <w:proofErr w:type="spellStart"/>
      <w:r>
        <w:rPr>
          <w:bCs/>
          <w:sz w:val="24"/>
          <w:szCs w:val="24"/>
        </w:rPr>
        <w:t>perche</w:t>
      </w:r>
      <w:proofErr w:type="spellEnd"/>
      <w:r>
        <w:rPr>
          <w:bCs/>
          <w:sz w:val="24"/>
          <w:szCs w:val="24"/>
        </w:rPr>
        <w:t xml:space="preserve">’ il ciclo </w:t>
      </w:r>
      <w:proofErr w:type="spellStart"/>
      <w:r>
        <w:rPr>
          <w:bCs/>
          <w:sz w:val="24"/>
          <w:szCs w:val="24"/>
        </w:rPr>
        <w:t>while</w:t>
      </w:r>
      <w:proofErr w:type="spellEnd"/>
      <w:r>
        <w:rPr>
          <w:bCs/>
          <w:sz w:val="24"/>
          <w:szCs w:val="24"/>
        </w:rPr>
        <w:t xml:space="preserve"> viene ripetuto al massimo n/5 volte e quindi la sua </w:t>
      </w:r>
      <w:proofErr w:type="spellStart"/>
      <w:r>
        <w:rPr>
          <w:bCs/>
          <w:sz w:val="24"/>
          <w:szCs w:val="24"/>
        </w:rPr>
        <w:t>complessita</w:t>
      </w:r>
      <w:proofErr w:type="spellEnd"/>
      <w:r>
        <w:rPr>
          <w:bCs/>
          <w:sz w:val="24"/>
          <w:szCs w:val="24"/>
        </w:rPr>
        <w:t xml:space="preserve"> </w:t>
      </w:r>
      <w:proofErr w:type="spellStart"/>
      <w:proofErr w:type="gramStart"/>
      <w:r>
        <w:rPr>
          <w:bCs/>
          <w:sz w:val="24"/>
          <w:szCs w:val="24"/>
        </w:rPr>
        <w:t>e’</w:t>
      </w:r>
      <w:proofErr w:type="spellEnd"/>
      <w:proofErr w:type="gramEnd"/>
      <w:r>
        <w:rPr>
          <w:bCs/>
          <w:sz w:val="24"/>
          <w:szCs w:val="24"/>
        </w:rPr>
        <w:t xml:space="preserve"> O(n). La chiamata ricorsiva per trovare il mediano dei mediani richiede un costo di </w:t>
      </w:r>
      <m:oMath>
        <m:r>
          <w:rPr>
            <w:rFonts w:ascii="Cambria Math" w:hAnsi="Cambria Math"/>
            <w:sz w:val="24"/>
            <w:szCs w:val="24"/>
          </w:rPr>
          <m:t>T(</m:t>
        </m:r>
        <m:f>
          <m:fPr>
            <m:ctrlPr>
              <w:rPr>
                <w:rFonts w:ascii="Cambria Math" w:hAnsi="Cambria Math"/>
                <w:bCs/>
                <w:i/>
                <w:sz w:val="24"/>
                <w:szCs w:val="24"/>
              </w:rPr>
            </m:ctrlPr>
          </m:fPr>
          <m:num>
            <m:r>
              <w:rPr>
                <w:rFonts w:ascii="Cambria Math" w:hAnsi="Cambria Math"/>
                <w:sz w:val="24"/>
                <w:szCs w:val="24"/>
              </w:rPr>
              <m:t>n</m:t>
            </m:r>
          </m:num>
          <m:den>
            <m:r>
              <w:rPr>
                <w:rFonts w:ascii="Cambria Math" w:hAnsi="Cambria Math"/>
                <w:sz w:val="24"/>
                <w:szCs w:val="24"/>
              </w:rPr>
              <m:t>5</m:t>
            </m:r>
          </m:den>
        </m:f>
        <m:r>
          <w:rPr>
            <w:rFonts w:ascii="Cambria Math" w:hAnsi="Cambria Math"/>
            <w:sz w:val="24"/>
            <w:szCs w:val="24"/>
          </w:rPr>
          <m:t>)</m:t>
        </m:r>
      </m:oMath>
      <w:r w:rsidR="000C130E">
        <w:rPr>
          <w:bCs/>
          <w:sz w:val="24"/>
          <w:szCs w:val="24"/>
        </w:rPr>
        <w:t xml:space="preserve"> . L’algoritmo infine fa una chiamata ricorsiva su una delle due porzioni dell’array, per un costo massimo pari a </w:t>
      </w:r>
      <m:oMath>
        <m:r>
          <w:rPr>
            <w:rFonts w:ascii="Cambria Math" w:hAnsi="Cambria Math"/>
            <w:sz w:val="24"/>
            <w:szCs w:val="24"/>
          </w:rPr>
          <m:t>O(logn)</m:t>
        </m:r>
      </m:oMath>
      <w:r w:rsidR="000C130E">
        <w:rPr>
          <w:rFonts w:eastAsiaTheme="minorEastAsia"/>
          <w:bCs/>
          <w:sz w:val="24"/>
          <w:szCs w:val="24"/>
        </w:rPr>
        <w:t>.</w:t>
      </w:r>
    </w:p>
    <w:p w14:paraId="63FCE68A" w14:textId="1F761979" w:rsidR="000C130E" w:rsidRPr="00F32FDA" w:rsidRDefault="000C130E">
      <w:pPr>
        <w:rPr>
          <w:bCs/>
          <w:sz w:val="24"/>
          <w:szCs w:val="24"/>
        </w:rPr>
      </w:pPr>
      <m:oMathPara>
        <m:oMath>
          <m:r>
            <w:rPr>
              <w:rFonts w:ascii="Cambria Math" w:hAnsi="Cambria Math"/>
              <w:sz w:val="24"/>
              <w:szCs w:val="24"/>
            </w:rPr>
            <m:t>Costo finale= O(n)</m:t>
          </m:r>
        </m:oMath>
      </m:oMathPara>
    </w:p>
    <w:p w14:paraId="22FF9C4A" w14:textId="77777777" w:rsidR="00D407B6" w:rsidRDefault="00000000">
      <w:pPr>
        <w:rPr>
          <w:sz w:val="24"/>
          <w:szCs w:val="24"/>
        </w:rPr>
      </w:pPr>
      <w:r>
        <w:rPr>
          <w:b/>
          <w:sz w:val="32"/>
          <w:szCs w:val="32"/>
        </w:rPr>
        <w:t xml:space="preserve">Correttezza di </w:t>
      </w:r>
      <w:proofErr w:type="spellStart"/>
      <w:r>
        <w:rPr>
          <w:b/>
          <w:sz w:val="32"/>
          <w:szCs w:val="32"/>
        </w:rPr>
        <w:t>MedianOfMedians</w:t>
      </w:r>
      <w:proofErr w:type="spellEnd"/>
    </w:p>
    <w:p w14:paraId="431B8BF0" w14:textId="77777777" w:rsidR="00D407B6" w:rsidRDefault="00000000">
      <w:r>
        <w:rPr>
          <w:rFonts w:cs="Calibri"/>
          <w:color w:val="C9211E"/>
          <w:sz w:val="28"/>
          <w:szCs w:val="28"/>
          <w:u w:val="single"/>
        </w:rPr>
        <w:t xml:space="preserve">CASO </w:t>
      </w:r>
      <w:proofErr w:type="gramStart"/>
      <w:r>
        <w:rPr>
          <w:rFonts w:cs="Calibri"/>
          <w:color w:val="C9211E"/>
          <w:sz w:val="28"/>
          <w:szCs w:val="28"/>
          <w:u w:val="single"/>
        </w:rPr>
        <w:t>BASE</w:t>
      </w:r>
      <w:r>
        <w:rPr>
          <w:rFonts w:cs="Calibri"/>
          <w:color w:val="000000"/>
          <w:sz w:val="24"/>
          <w:szCs w:val="24"/>
        </w:rPr>
        <w:t xml:space="preserve">  Entriamo</w:t>
      </w:r>
      <w:proofErr w:type="gramEnd"/>
      <w:r>
        <w:rPr>
          <w:rFonts w:cs="Calibri"/>
          <w:color w:val="000000"/>
          <w:sz w:val="24"/>
          <w:szCs w:val="24"/>
        </w:rPr>
        <w:t xml:space="preserve"> nel caso base di </w:t>
      </w:r>
      <w:proofErr w:type="spellStart"/>
      <w:r>
        <w:rPr>
          <w:rFonts w:cs="Calibri"/>
          <w:color w:val="000000"/>
          <w:sz w:val="24"/>
          <w:szCs w:val="24"/>
        </w:rPr>
        <w:t>MedianOfMedians</w:t>
      </w:r>
      <w:proofErr w:type="spellEnd"/>
      <w:r>
        <w:rPr>
          <w:rFonts w:cs="Calibri"/>
          <w:color w:val="000000"/>
          <w:sz w:val="24"/>
          <w:szCs w:val="24"/>
        </w:rPr>
        <w:t xml:space="preserve"> quando l’array A contiene un unico elemento. In questo caso, restituiamo l’unico elemento dell’array. </w:t>
      </w:r>
      <w:r>
        <w:rPr>
          <w:rFonts w:cs="Calibri"/>
          <w:color w:val="000000"/>
          <w:sz w:val="24"/>
          <w:szCs w:val="24"/>
        </w:rPr>
        <w:br/>
      </w:r>
      <w:r>
        <w:rPr>
          <w:rFonts w:cs="Calibri"/>
          <w:color w:val="000000"/>
          <w:sz w:val="24"/>
          <w:szCs w:val="24"/>
        </w:rPr>
        <w:br/>
      </w:r>
      <w:r>
        <w:rPr>
          <w:rFonts w:cs="Calibri"/>
          <w:color w:val="C9211E"/>
          <w:sz w:val="28"/>
          <w:szCs w:val="28"/>
          <w:u w:val="single"/>
        </w:rPr>
        <w:t>PASSO INDUTTIVO:</w:t>
      </w:r>
    </w:p>
    <w:p w14:paraId="12D453DA" w14:textId="77777777" w:rsidR="00D407B6" w:rsidRDefault="00000000">
      <w:r>
        <w:rPr>
          <w:rFonts w:cs="Calibri"/>
          <w:color w:val="000000"/>
          <w:sz w:val="24"/>
          <w:szCs w:val="24"/>
        </w:rPr>
        <w:t xml:space="preserve">Ora passiamo all’analisi di </w:t>
      </w:r>
      <w:proofErr w:type="spellStart"/>
      <w:r>
        <w:rPr>
          <w:rFonts w:cs="Calibri"/>
          <w:color w:val="000000"/>
          <w:sz w:val="24"/>
          <w:szCs w:val="24"/>
        </w:rPr>
        <w:t>MedianOfMedians</w:t>
      </w:r>
      <w:proofErr w:type="spellEnd"/>
      <w:r>
        <w:rPr>
          <w:rFonts w:cs="Calibri"/>
          <w:color w:val="000000"/>
          <w:sz w:val="24"/>
          <w:szCs w:val="24"/>
        </w:rPr>
        <w:t xml:space="preserve"> nei </w:t>
      </w:r>
      <w:proofErr w:type="gramStart"/>
      <w:r>
        <w:rPr>
          <w:rFonts w:cs="Calibri"/>
          <w:color w:val="000000"/>
          <w:sz w:val="24"/>
          <w:szCs w:val="24"/>
        </w:rPr>
        <w:t>3</w:t>
      </w:r>
      <w:proofErr w:type="gramEnd"/>
      <w:r>
        <w:rPr>
          <w:rFonts w:cs="Calibri"/>
          <w:color w:val="000000"/>
          <w:sz w:val="24"/>
          <w:szCs w:val="24"/>
        </w:rPr>
        <w:t xml:space="preserve"> casi successivi al caso base, considerando che la lunghezza dell’array sia ora pari a n:</w:t>
      </w:r>
    </w:p>
    <w:p w14:paraId="4B624980" w14:textId="6B16FDFB" w:rsidR="001204B2" w:rsidRPr="001204B2" w:rsidRDefault="00000000" w:rsidP="006E0CF0">
      <w:pPr>
        <w:numPr>
          <w:ilvl w:val="0"/>
          <w:numId w:val="5"/>
        </w:numPr>
      </w:pPr>
      <w:r>
        <w:rPr>
          <w:rFonts w:cs="Calibri"/>
          <w:color w:val="000000"/>
          <w:sz w:val="24"/>
          <w:szCs w:val="24"/>
        </w:rPr>
        <w:lastRenderedPageBreak/>
        <w:t>Primo caso:</w:t>
      </w:r>
      <w:r w:rsidR="001204B2">
        <w:rPr>
          <w:rFonts w:cs="Calibri"/>
          <w:color w:val="000000"/>
          <w:sz w:val="24"/>
          <w:szCs w:val="24"/>
        </w:rPr>
        <w:t xml:space="preserve"> </w:t>
      </w:r>
      <m:oMath>
        <m:r>
          <w:rPr>
            <w:rFonts w:ascii="Cambria Math" w:hAnsi="Cambria Math"/>
          </w:rPr>
          <m:t>k=indice_pivot</m:t>
        </m:r>
      </m:oMath>
      <w:r>
        <w:rPr>
          <w:rFonts w:cs="Calibri"/>
          <w:color w:val="000000"/>
          <w:sz w:val="24"/>
          <w:szCs w:val="24"/>
        </w:rPr>
        <w:br/>
        <w:t>Dopo aver partizionato l’array, se l’indice del pivot è uguale a k, restituiamo l’elemento in posizione k.</w:t>
      </w:r>
      <w:r>
        <w:rPr>
          <w:rFonts w:cs="Calibri"/>
          <w:color w:val="000000"/>
          <w:sz w:val="24"/>
          <w:szCs w:val="24"/>
        </w:rPr>
        <w:br/>
      </w:r>
      <w:r>
        <w:rPr>
          <w:rFonts w:cs="Calibri"/>
          <w:color w:val="000000"/>
          <w:sz w:val="24"/>
          <w:szCs w:val="24"/>
        </w:rPr>
        <w:br/>
        <w:t xml:space="preserve">• Secondo caso: </w:t>
      </w:r>
      <m:oMath>
        <m:r>
          <w:rPr>
            <w:rFonts w:ascii="Cambria Math" w:hAnsi="Cambria Math"/>
          </w:rPr>
          <m:t>k</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indice_pivot</m:t>
        </m:r>
      </m:oMath>
    </w:p>
    <w:p w14:paraId="5F9C2425" w14:textId="0B0FA6F4" w:rsidR="00D407B6" w:rsidRDefault="00000000" w:rsidP="001204B2">
      <w:pPr>
        <w:ind w:left="780"/>
      </w:pPr>
      <w:r>
        <w:rPr>
          <w:rFonts w:cs="Calibri"/>
          <w:color w:val="000000"/>
          <w:sz w:val="24"/>
          <w:szCs w:val="24"/>
        </w:rPr>
        <w:t>Dopo la partizione, se k è minore dell’indice del pivot, sappiamo che il k-esimo elemento più piccolo si trova nell’intervallo che va da l a pivot - 1. Ipotizziamo che richiamando ricorsivamente la funzione su quell’intervallo, troviamo l’elemento.</w:t>
      </w:r>
      <w:r>
        <w:rPr>
          <w:rFonts w:cs="Calibri"/>
          <w:color w:val="000000"/>
          <w:sz w:val="24"/>
          <w:szCs w:val="24"/>
        </w:rPr>
        <w:br/>
      </w:r>
      <w:r>
        <w:rPr>
          <w:rFonts w:cs="Calibri"/>
          <w:color w:val="000000"/>
          <w:sz w:val="24"/>
          <w:szCs w:val="24"/>
        </w:rPr>
        <w:br/>
        <w:t>• Terzo caso:</w:t>
      </w:r>
      <w:r w:rsidR="001204B2">
        <w:rPr>
          <w:rFonts w:cs="Calibri"/>
          <w:color w:val="000000"/>
          <w:sz w:val="24"/>
          <w:szCs w:val="24"/>
        </w:rPr>
        <w:t xml:space="preserve"> </w:t>
      </w:r>
      <m:oMath>
        <m:r>
          <w:rPr>
            <w:rFonts w:ascii="Cambria Math" w:hAnsi="Cambria Math"/>
          </w:rPr>
          <m:t>k</m:t>
        </m:r>
        <m:r>
          <w:rPr>
            <w:rFonts w:ascii="Cambria Math" w:hAnsi="Cambria Math"/>
          </w:rPr>
          <m:t>&gt;indice_pivot</m:t>
        </m:r>
      </m:oMath>
      <w:r>
        <w:rPr>
          <w:rFonts w:cs="Calibri"/>
          <w:color w:val="000000"/>
          <w:sz w:val="24"/>
          <w:szCs w:val="24"/>
        </w:rPr>
        <w:br/>
        <w:t>Dopo la partizione, se k è maggiore dell’indice del pivot, sappiamo che il k-esimo elemento più piccolo si trova nell’intervallo che va da pivot + 1 a r. Ipotizziamo che richiamando ricorsivamente la funzione su quell’intervallo, troviamo l’elemento.</w:t>
      </w:r>
    </w:p>
    <w:p w14:paraId="60B0A0BC" w14:textId="4AB64285" w:rsidR="006E0CF0" w:rsidRPr="006E0CF0" w:rsidRDefault="006E0CF0" w:rsidP="006E0CF0">
      <w:pPr>
        <w:ind w:left="420"/>
      </w:pPr>
    </w:p>
    <w:p w14:paraId="27B15B3E" w14:textId="75B977A5" w:rsidR="006E0CF0" w:rsidRPr="006E0CF0" w:rsidRDefault="00000000">
      <w:pPr>
        <w:rPr>
          <w:rFonts w:cs="Calibri"/>
          <w:b/>
          <w:sz w:val="32"/>
          <w:szCs w:val="32"/>
        </w:rPr>
      </w:pPr>
      <w:r>
        <w:rPr>
          <w:rFonts w:cs="Calibri"/>
          <w:b/>
          <w:sz w:val="32"/>
          <w:szCs w:val="32"/>
        </w:rPr>
        <w:t>Grafici</w:t>
      </w:r>
    </w:p>
    <w:p w14:paraId="1E51C460" w14:textId="1D96580A" w:rsidR="006E0CF0" w:rsidRDefault="006E0CF0">
      <w:pPr>
        <w:rPr>
          <w:b/>
          <w:color w:val="4472C4" w:themeColor="accent1"/>
          <w:sz w:val="40"/>
          <w:szCs w:val="40"/>
        </w:rPr>
      </w:pPr>
      <w:r>
        <w:rPr>
          <w:b/>
          <w:noProof/>
          <w:color w:val="4472C4" w:themeColor="accent1"/>
          <w:sz w:val="40"/>
          <w:szCs w:val="40"/>
        </w:rPr>
        <w:drawing>
          <wp:anchor distT="0" distB="0" distL="114300" distR="114300" simplePos="0" relativeHeight="251658240" behindDoc="1" locked="0" layoutInCell="1" allowOverlap="1" wp14:anchorId="7191D59D" wp14:editId="358A8DD0">
            <wp:simplePos x="0" y="0"/>
            <wp:positionH relativeFrom="column">
              <wp:posOffset>3247197</wp:posOffset>
            </wp:positionH>
            <wp:positionV relativeFrom="paragraph">
              <wp:posOffset>3470248</wp:posOffset>
            </wp:positionV>
            <wp:extent cx="3188473" cy="1576437"/>
            <wp:effectExtent l="0" t="0" r="0" b="5080"/>
            <wp:wrapNone/>
            <wp:docPr id="32505396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984" t="9377" r="9374" b="9884"/>
                    <a:stretch/>
                  </pic:blipFill>
                  <pic:spPr bwMode="auto">
                    <a:xfrm>
                      <a:off x="0" y="0"/>
                      <a:ext cx="3188473" cy="15764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color w:val="4472C4" w:themeColor="accent1"/>
          <w:sz w:val="40"/>
          <w:szCs w:val="40"/>
        </w:rPr>
        <w:drawing>
          <wp:inline distT="0" distB="0" distL="0" distR="0" wp14:anchorId="511623F1" wp14:editId="232DF7DD">
            <wp:extent cx="6329238" cy="3355501"/>
            <wp:effectExtent l="0" t="0" r="0" b="0"/>
            <wp:docPr id="51296100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84" t="10939" r="8986" b="2075"/>
                    <a:stretch/>
                  </pic:blipFill>
                  <pic:spPr bwMode="auto">
                    <a:xfrm>
                      <a:off x="0" y="0"/>
                      <a:ext cx="6357246" cy="3370350"/>
                    </a:xfrm>
                    <a:prstGeom prst="rect">
                      <a:avLst/>
                    </a:prstGeom>
                    <a:noFill/>
                    <a:ln>
                      <a:noFill/>
                    </a:ln>
                    <a:extLst>
                      <a:ext uri="{53640926-AAD7-44D8-BBD7-CCE9431645EC}">
                        <a14:shadowObscured xmlns:a14="http://schemas.microsoft.com/office/drawing/2010/main"/>
                      </a:ext>
                    </a:extLst>
                  </pic:spPr>
                </pic:pic>
              </a:graphicData>
            </a:graphic>
          </wp:inline>
        </w:drawing>
      </w:r>
    </w:p>
    <w:p w14:paraId="1AC71139" w14:textId="0CC285DE" w:rsidR="006E0CF0" w:rsidRDefault="006E0CF0">
      <w:pPr>
        <w:rPr>
          <w:b/>
          <w:noProof/>
          <w:color w:val="4472C4" w:themeColor="accent1"/>
          <w:sz w:val="40"/>
          <w:szCs w:val="40"/>
        </w:rPr>
      </w:pPr>
      <w:r>
        <w:rPr>
          <w:b/>
          <w:noProof/>
          <w:color w:val="4472C4" w:themeColor="accent1"/>
          <w:sz w:val="40"/>
          <w:szCs w:val="40"/>
        </w:rPr>
        <w:drawing>
          <wp:inline distT="0" distB="0" distL="0" distR="0" wp14:anchorId="47150960" wp14:editId="4527CE9B">
            <wp:extent cx="3252525" cy="1582309"/>
            <wp:effectExtent l="0" t="0" r="5080" b="0"/>
            <wp:docPr id="46298549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44" t="10157" r="8845" b="10138"/>
                    <a:stretch/>
                  </pic:blipFill>
                  <pic:spPr bwMode="auto">
                    <a:xfrm>
                      <a:off x="0" y="0"/>
                      <a:ext cx="3286436" cy="1598806"/>
                    </a:xfrm>
                    <a:prstGeom prst="rect">
                      <a:avLst/>
                    </a:prstGeom>
                    <a:noFill/>
                    <a:ln>
                      <a:noFill/>
                    </a:ln>
                    <a:extLst>
                      <a:ext uri="{53640926-AAD7-44D8-BBD7-CCE9431645EC}">
                        <a14:shadowObscured xmlns:a14="http://schemas.microsoft.com/office/drawing/2010/main"/>
                      </a:ext>
                    </a:extLst>
                  </pic:spPr>
                </pic:pic>
              </a:graphicData>
            </a:graphic>
          </wp:inline>
        </w:drawing>
      </w:r>
    </w:p>
    <w:p w14:paraId="1A393AB0" w14:textId="62A5D6F3" w:rsidR="006E0CF0" w:rsidRDefault="006E0CF0">
      <w:pPr>
        <w:rPr>
          <w:bCs/>
          <w:sz w:val="24"/>
          <w:szCs w:val="24"/>
        </w:rPr>
      </w:pPr>
      <w:r>
        <w:rPr>
          <w:bCs/>
          <w:sz w:val="24"/>
          <w:szCs w:val="24"/>
        </w:rPr>
        <w:t xml:space="preserve">Dal grafico notiamo come la </w:t>
      </w:r>
      <w:proofErr w:type="spellStart"/>
      <w:r>
        <w:rPr>
          <w:bCs/>
          <w:sz w:val="24"/>
          <w:szCs w:val="24"/>
        </w:rPr>
        <w:t>complessita</w:t>
      </w:r>
      <w:proofErr w:type="spellEnd"/>
      <w:r>
        <w:rPr>
          <w:bCs/>
          <w:sz w:val="24"/>
          <w:szCs w:val="24"/>
        </w:rPr>
        <w:t xml:space="preserve"> in ordine di tempo, di caso medio e caso peggiore di </w:t>
      </w:r>
      <w:proofErr w:type="spellStart"/>
      <w:r>
        <w:rPr>
          <w:bCs/>
          <w:sz w:val="24"/>
          <w:szCs w:val="24"/>
        </w:rPr>
        <w:t>Median</w:t>
      </w:r>
      <w:proofErr w:type="spellEnd"/>
      <w:r>
        <w:rPr>
          <w:bCs/>
          <w:sz w:val="24"/>
          <w:szCs w:val="24"/>
        </w:rPr>
        <w:t xml:space="preserve"> of </w:t>
      </w:r>
      <w:proofErr w:type="spellStart"/>
      <w:r>
        <w:rPr>
          <w:bCs/>
          <w:sz w:val="24"/>
          <w:szCs w:val="24"/>
        </w:rPr>
        <w:t>medians</w:t>
      </w:r>
      <w:proofErr w:type="spellEnd"/>
      <w:r>
        <w:rPr>
          <w:bCs/>
          <w:sz w:val="24"/>
          <w:szCs w:val="24"/>
        </w:rPr>
        <w:t xml:space="preserve"> rimanga sostanzialmente molto simile.</w:t>
      </w:r>
      <w:r w:rsidR="00A05912">
        <w:rPr>
          <w:bCs/>
          <w:sz w:val="24"/>
          <w:szCs w:val="24"/>
        </w:rPr>
        <w:t xml:space="preserve"> </w:t>
      </w:r>
    </w:p>
    <w:p w14:paraId="5A0861A5" w14:textId="77777777" w:rsidR="00A05912" w:rsidRDefault="00A05912">
      <w:pPr>
        <w:rPr>
          <w:bCs/>
          <w:sz w:val="24"/>
          <w:szCs w:val="24"/>
        </w:rPr>
      </w:pPr>
    </w:p>
    <w:p w14:paraId="4E24542D" w14:textId="77777777" w:rsidR="00A05912" w:rsidRPr="006E0CF0" w:rsidRDefault="00A05912">
      <w:pPr>
        <w:rPr>
          <w:bCs/>
          <w:sz w:val="24"/>
          <w:szCs w:val="24"/>
        </w:rPr>
      </w:pPr>
    </w:p>
    <w:p w14:paraId="0596DE20" w14:textId="77777777" w:rsidR="00D407B6" w:rsidRDefault="00000000">
      <w:pPr>
        <w:rPr>
          <w:rFonts w:ascii="Palatino Linotype" w:hAnsi="Palatino Linotype"/>
          <w:b/>
          <w:sz w:val="32"/>
          <w:szCs w:val="32"/>
        </w:rPr>
      </w:pPr>
      <w:r w:rsidRPr="008E22BD">
        <w:rPr>
          <w:rFonts w:ascii="Palatino Linotype" w:hAnsi="Palatino Linotype"/>
          <w:b/>
          <w:sz w:val="32"/>
          <w:szCs w:val="32"/>
        </w:rPr>
        <w:t>Algoritmo di misurazione dei tempi d’esecuzione</w:t>
      </w:r>
    </w:p>
    <w:p w14:paraId="1A31C8EE" w14:textId="36D5DD6D" w:rsidR="00D407B6" w:rsidRPr="008E22BD" w:rsidRDefault="008E22BD">
      <w:pPr>
        <w:rPr>
          <w:rFonts w:cstheme="minorHAnsi"/>
          <w:bCs/>
          <w:sz w:val="24"/>
          <w:szCs w:val="24"/>
        </w:rPr>
      </w:pPr>
      <w:r>
        <w:rPr>
          <w:rFonts w:cstheme="minorHAnsi"/>
          <w:bCs/>
          <w:sz w:val="24"/>
          <w:szCs w:val="24"/>
        </w:rPr>
        <w:t>Per misurare i tempi d’esecuzione degli algoritmi e ricavare i grafici, abbiamo usato strutture dati come i dizionari, per salvare i tempi nei vari casi e le dimensioni degli array. Per ogni array generato, abbiamo testato ogni algoritmo per il caso medio e successivamente modificato l’array per ricreare i casi peggiori a seconda dell’algoritmo utilizzato. Il codice di questo programma si trova su GitHub al link posto nei riferimenti sottostanti. Sempre nella stessa repo si trovano i vari file .</w:t>
      </w:r>
      <w:proofErr w:type="spellStart"/>
      <w:r>
        <w:rPr>
          <w:rFonts w:cstheme="minorHAnsi"/>
          <w:bCs/>
          <w:sz w:val="24"/>
          <w:szCs w:val="24"/>
        </w:rPr>
        <w:t>py</w:t>
      </w:r>
      <w:proofErr w:type="spellEnd"/>
      <w:r>
        <w:rPr>
          <w:rFonts w:cstheme="minorHAnsi"/>
          <w:bCs/>
          <w:sz w:val="24"/>
          <w:szCs w:val="24"/>
        </w:rPr>
        <w:t xml:space="preserve"> usati per generare i vettori a seconda dell’esigenza, oltre che l’implementazione dei vari algoritmi e i grafici in .png</w:t>
      </w:r>
    </w:p>
    <w:p w14:paraId="02F616CD" w14:textId="77777777" w:rsidR="00D407B6" w:rsidRDefault="00000000">
      <w:r>
        <w:rPr>
          <w:b/>
          <w:bCs/>
          <w:color w:val="4472C4" w:themeColor="accent1"/>
          <w:sz w:val="32"/>
          <w:szCs w:val="32"/>
        </w:rPr>
        <w:t>Riferimenti</w:t>
      </w:r>
    </w:p>
    <w:p w14:paraId="35D55CC3" w14:textId="77777777" w:rsidR="00D407B6" w:rsidRDefault="00000000">
      <w:pPr>
        <w:pStyle w:val="Paragrafoelenco"/>
        <w:numPr>
          <w:ilvl w:val="0"/>
          <w:numId w:val="1"/>
        </w:numPr>
        <w:rPr>
          <w:sz w:val="24"/>
          <w:szCs w:val="24"/>
        </w:rPr>
      </w:pPr>
      <w:r>
        <w:rPr>
          <w:b/>
          <w:bCs/>
          <w:sz w:val="24"/>
          <w:szCs w:val="24"/>
        </w:rPr>
        <w:t>Versione Python</w:t>
      </w:r>
      <w:r>
        <w:rPr>
          <w:sz w:val="24"/>
          <w:szCs w:val="24"/>
        </w:rPr>
        <w:t>: 3.12.2</w:t>
      </w:r>
    </w:p>
    <w:p w14:paraId="555477B6" w14:textId="77777777" w:rsidR="00D407B6" w:rsidRDefault="00000000">
      <w:pPr>
        <w:pStyle w:val="Paragrafoelenco"/>
        <w:numPr>
          <w:ilvl w:val="0"/>
          <w:numId w:val="1"/>
        </w:numPr>
        <w:rPr>
          <w:sz w:val="24"/>
          <w:szCs w:val="24"/>
        </w:rPr>
      </w:pPr>
      <w:r>
        <w:rPr>
          <w:b/>
          <w:bCs/>
          <w:sz w:val="24"/>
          <w:szCs w:val="24"/>
        </w:rPr>
        <w:t>Hardware</w:t>
      </w:r>
      <w:r>
        <w:rPr>
          <w:sz w:val="24"/>
          <w:szCs w:val="24"/>
        </w:rPr>
        <w:t xml:space="preserve">: </w:t>
      </w:r>
    </w:p>
    <w:p w14:paraId="24816DEA" w14:textId="77777777" w:rsidR="00D407B6" w:rsidRDefault="00000000">
      <w:pPr>
        <w:pStyle w:val="Paragrafoelenco"/>
        <w:numPr>
          <w:ilvl w:val="1"/>
          <w:numId w:val="1"/>
        </w:numPr>
        <w:rPr>
          <w:sz w:val="24"/>
          <w:szCs w:val="24"/>
        </w:rPr>
      </w:pPr>
      <w:r>
        <w:rPr>
          <w:sz w:val="24"/>
          <w:szCs w:val="24"/>
        </w:rPr>
        <w:t>OS: Windows 10 Pro 64-bit</w:t>
      </w:r>
    </w:p>
    <w:p w14:paraId="146279F6" w14:textId="77777777" w:rsidR="00D407B6" w:rsidRDefault="00000000">
      <w:pPr>
        <w:pStyle w:val="Paragrafoelenco"/>
        <w:numPr>
          <w:ilvl w:val="1"/>
          <w:numId w:val="1"/>
        </w:numPr>
        <w:rPr>
          <w:sz w:val="24"/>
          <w:szCs w:val="24"/>
        </w:rPr>
      </w:pPr>
      <w:r>
        <w:rPr>
          <w:sz w:val="24"/>
          <w:szCs w:val="24"/>
        </w:rPr>
        <w:t xml:space="preserve">CPU: </w:t>
      </w:r>
      <w:proofErr w:type="spellStart"/>
      <w:r>
        <w:rPr>
          <w:sz w:val="24"/>
          <w:szCs w:val="24"/>
        </w:rPr>
        <w:t>Amd</w:t>
      </w:r>
      <w:proofErr w:type="spellEnd"/>
      <w:r>
        <w:rPr>
          <w:sz w:val="24"/>
          <w:szCs w:val="24"/>
        </w:rPr>
        <w:t xml:space="preserve"> </w:t>
      </w:r>
      <w:proofErr w:type="spellStart"/>
      <w:r>
        <w:rPr>
          <w:sz w:val="24"/>
          <w:szCs w:val="24"/>
        </w:rPr>
        <w:t>Ryzen</w:t>
      </w:r>
      <w:proofErr w:type="spellEnd"/>
      <w:r>
        <w:rPr>
          <w:sz w:val="24"/>
          <w:szCs w:val="24"/>
        </w:rPr>
        <w:t xml:space="preserve"> 7 4800H</w:t>
      </w:r>
    </w:p>
    <w:p w14:paraId="20ED7E94" w14:textId="77777777" w:rsidR="00D407B6" w:rsidRDefault="00000000">
      <w:pPr>
        <w:pStyle w:val="Paragrafoelenco"/>
        <w:numPr>
          <w:ilvl w:val="1"/>
          <w:numId w:val="1"/>
        </w:numPr>
        <w:rPr>
          <w:sz w:val="24"/>
          <w:szCs w:val="24"/>
        </w:rPr>
      </w:pPr>
      <w:r>
        <w:rPr>
          <w:sz w:val="24"/>
          <w:szCs w:val="24"/>
        </w:rPr>
        <w:t>RAM: 16GB DDR4-3200</w:t>
      </w:r>
    </w:p>
    <w:p w14:paraId="521DADAF" w14:textId="77777777" w:rsidR="00D407B6" w:rsidRDefault="00000000">
      <w:pPr>
        <w:pStyle w:val="Paragrafoelenco"/>
        <w:numPr>
          <w:ilvl w:val="0"/>
          <w:numId w:val="1"/>
        </w:numPr>
        <w:rPr>
          <w:sz w:val="24"/>
          <w:szCs w:val="24"/>
        </w:rPr>
      </w:pPr>
      <w:r>
        <w:rPr>
          <w:b/>
          <w:bCs/>
          <w:sz w:val="24"/>
          <w:szCs w:val="24"/>
        </w:rPr>
        <w:t>Studenti</w:t>
      </w:r>
      <w:r>
        <w:rPr>
          <w:sz w:val="24"/>
          <w:szCs w:val="24"/>
        </w:rPr>
        <w:t>:</w:t>
      </w:r>
    </w:p>
    <w:p w14:paraId="579CFC12" w14:textId="2FCD88FB" w:rsidR="00D407B6" w:rsidRDefault="00000000">
      <w:pPr>
        <w:pStyle w:val="Paragrafoelenco"/>
        <w:numPr>
          <w:ilvl w:val="1"/>
          <w:numId w:val="1"/>
        </w:numPr>
        <w:rPr>
          <w:sz w:val="24"/>
          <w:szCs w:val="24"/>
        </w:rPr>
      </w:pPr>
      <w:r>
        <w:rPr>
          <w:sz w:val="24"/>
          <w:szCs w:val="24"/>
        </w:rPr>
        <w:t xml:space="preserve">Fabio </w:t>
      </w:r>
      <w:proofErr w:type="spellStart"/>
      <w:r>
        <w:rPr>
          <w:sz w:val="24"/>
          <w:szCs w:val="24"/>
        </w:rPr>
        <w:t>Pistrin</w:t>
      </w:r>
      <w:proofErr w:type="spellEnd"/>
      <w:r>
        <w:rPr>
          <w:sz w:val="24"/>
          <w:szCs w:val="24"/>
        </w:rPr>
        <w:t xml:space="preserve"> | </w:t>
      </w:r>
      <w:r w:rsidR="000C130E">
        <w:rPr>
          <w:sz w:val="24"/>
          <w:szCs w:val="24"/>
        </w:rPr>
        <w:t>162175</w:t>
      </w:r>
      <w:r>
        <w:rPr>
          <w:sz w:val="24"/>
          <w:szCs w:val="24"/>
        </w:rPr>
        <w:t xml:space="preserve"> | </w:t>
      </w:r>
      <w:r w:rsidR="000C130E">
        <w:rPr>
          <w:sz w:val="24"/>
          <w:szCs w:val="24"/>
        </w:rPr>
        <w:t>16217</w:t>
      </w:r>
      <w:r w:rsidR="000C130E">
        <w:rPr>
          <w:sz w:val="24"/>
          <w:szCs w:val="24"/>
        </w:rPr>
        <w:t>5@spes.uniud.it</w:t>
      </w:r>
    </w:p>
    <w:p w14:paraId="3C7F3527" w14:textId="77777777" w:rsidR="00D407B6" w:rsidRDefault="00000000">
      <w:pPr>
        <w:pStyle w:val="Paragrafoelenco"/>
        <w:numPr>
          <w:ilvl w:val="1"/>
          <w:numId w:val="1"/>
        </w:numPr>
      </w:pPr>
      <w:r>
        <w:rPr>
          <w:sz w:val="24"/>
          <w:szCs w:val="24"/>
        </w:rPr>
        <w:t xml:space="preserve">Elia </w:t>
      </w:r>
      <w:proofErr w:type="spellStart"/>
      <w:r>
        <w:rPr>
          <w:sz w:val="24"/>
          <w:szCs w:val="24"/>
        </w:rPr>
        <w:t>Chiandussi</w:t>
      </w:r>
      <w:proofErr w:type="spellEnd"/>
      <w:r>
        <w:rPr>
          <w:sz w:val="24"/>
          <w:szCs w:val="24"/>
        </w:rPr>
        <w:t xml:space="preserve"> | 162458 | 162458@spes.uniud.it</w:t>
      </w:r>
    </w:p>
    <w:p w14:paraId="7726E13F" w14:textId="77777777" w:rsidR="00D407B6" w:rsidRDefault="00000000">
      <w:pPr>
        <w:pStyle w:val="Paragrafoelenco"/>
        <w:numPr>
          <w:ilvl w:val="1"/>
          <w:numId w:val="1"/>
        </w:numPr>
      </w:pPr>
      <w:r>
        <w:rPr>
          <w:sz w:val="24"/>
          <w:szCs w:val="24"/>
        </w:rPr>
        <w:t xml:space="preserve">Stan Robert Gabrielle | 157077 | </w:t>
      </w:r>
      <w:r>
        <w:rPr>
          <w:rStyle w:val="CollegamentoInternet"/>
          <w:sz w:val="24"/>
          <w:szCs w:val="24"/>
        </w:rPr>
        <w:t>157077@spes.uniud.it</w:t>
      </w:r>
    </w:p>
    <w:p w14:paraId="299C240D" w14:textId="3C3FA8A0" w:rsidR="00D407B6" w:rsidRDefault="00000000">
      <w:pPr>
        <w:pStyle w:val="Paragrafoelenco"/>
        <w:numPr>
          <w:ilvl w:val="1"/>
          <w:numId w:val="1"/>
        </w:numPr>
      </w:pPr>
      <w:r>
        <w:rPr>
          <w:rStyle w:val="CollegamentoInternet"/>
          <w:color w:val="000000"/>
          <w:sz w:val="24"/>
          <w:szCs w:val="24"/>
          <w:u w:val="none"/>
        </w:rPr>
        <w:t xml:space="preserve">Matteo Bovo| </w:t>
      </w:r>
      <w:r w:rsidR="000C130E">
        <w:rPr>
          <w:rStyle w:val="CollegamentoInternet"/>
          <w:color w:val="000000"/>
          <w:sz w:val="24"/>
          <w:szCs w:val="24"/>
          <w:u w:val="none"/>
        </w:rPr>
        <w:t>163658</w:t>
      </w:r>
      <w:r>
        <w:rPr>
          <w:rStyle w:val="CollegamentoInternet"/>
          <w:color w:val="000000"/>
          <w:sz w:val="24"/>
          <w:szCs w:val="24"/>
          <w:u w:val="none"/>
        </w:rPr>
        <w:t xml:space="preserve"> | </w:t>
      </w:r>
      <w:r w:rsidR="000C130E">
        <w:rPr>
          <w:rStyle w:val="CollegamentoInternet"/>
          <w:color w:val="000000"/>
          <w:sz w:val="24"/>
          <w:szCs w:val="24"/>
          <w:u w:val="none"/>
        </w:rPr>
        <w:t>163658@spes.uniud.it</w:t>
      </w:r>
    </w:p>
    <w:p w14:paraId="661FCB6E" w14:textId="77777777" w:rsidR="00D407B6" w:rsidRDefault="00000000">
      <w:pPr>
        <w:pStyle w:val="Paragrafoelenco"/>
        <w:numPr>
          <w:ilvl w:val="0"/>
          <w:numId w:val="2"/>
        </w:numPr>
        <w:rPr>
          <w:sz w:val="24"/>
          <w:szCs w:val="24"/>
        </w:rPr>
      </w:pPr>
      <w:r>
        <w:rPr>
          <w:sz w:val="24"/>
          <w:szCs w:val="24"/>
        </w:rPr>
        <w:t>GitHub:</w:t>
      </w:r>
    </w:p>
    <w:p w14:paraId="6CCC2A74" w14:textId="3B986720" w:rsidR="00D407B6" w:rsidRDefault="00D41C1E">
      <w:pPr>
        <w:pStyle w:val="Paragrafoelenco"/>
        <w:rPr>
          <w:sz w:val="24"/>
          <w:szCs w:val="24"/>
        </w:rPr>
      </w:pPr>
      <w:hyperlink r:id="rId20" w:history="1">
        <w:r w:rsidRPr="004B5702">
          <w:rPr>
            <w:rStyle w:val="Collegamentoipertestuale"/>
            <w:sz w:val="24"/>
            <w:szCs w:val="24"/>
          </w:rPr>
          <w:t>https://github.com/robert-stan/Progetto-ASD.git</w:t>
        </w:r>
      </w:hyperlink>
    </w:p>
    <w:p w14:paraId="459C331A" w14:textId="77777777" w:rsidR="00D41C1E" w:rsidRDefault="00D41C1E">
      <w:pPr>
        <w:pStyle w:val="Paragrafoelenco"/>
      </w:pPr>
    </w:p>
    <w:sectPr w:rsidR="00D41C1E">
      <w:pgSz w:w="11906" w:h="16838"/>
      <w:pgMar w:top="1417" w:right="1134" w:bottom="1134" w:left="1134"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g sans;Noto Sans;Helvetica Neu">
    <w:altName w:val="Cambria"/>
    <w:panose1 w:val="00000000000000000000"/>
    <w:charset w:val="00"/>
    <w:family w:val="roman"/>
    <w:notTrueType/>
    <w:pitch w:val="default"/>
  </w:font>
  <w:font w:name="gg sans">
    <w:altName w:val="Noto Sans"/>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A5617"/>
    <w:multiLevelType w:val="multilevel"/>
    <w:tmpl w:val="138AF6D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135485"/>
    <w:multiLevelType w:val="multilevel"/>
    <w:tmpl w:val="8D045B12"/>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2" w15:restartNumberingAfterBreak="0">
    <w:nsid w:val="08420B27"/>
    <w:multiLevelType w:val="multilevel"/>
    <w:tmpl w:val="177E9FB8"/>
    <w:lvl w:ilvl="0">
      <w:start w:val="1"/>
      <w:numFmt w:val="bullet"/>
      <w:lvlText w:val=""/>
      <w:lvlJc w:val="left"/>
      <w:pPr>
        <w:tabs>
          <w:tab w:val="num" w:pos="774"/>
        </w:tabs>
        <w:ind w:left="774" w:hanging="360"/>
      </w:pPr>
      <w:rPr>
        <w:rFonts w:ascii="Symbol" w:hAnsi="Symbol" w:cs="OpenSymbol" w:hint="default"/>
      </w:rPr>
    </w:lvl>
    <w:lvl w:ilvl="1">
      <w:start w:val="1"/>
      <w:numFmt w:val="bullet"/>
      <w:lvlText w:val="◦"/>
      <w:lvlJc w:val="left"/>
      <w:pPr>
        <w:tabs>
          <w:tab w:val="num" w:pos="1134"/>
        </w:tabs>
        <w:ind w:left="1134" w:hanging="360"/>
      </w:pPr>
      <w:rPr>
        <w:rFonts w:ascii="OpenSymbol" w:hAnsi="OpenSymbol" w:cs="OpenSymbol" w:hint="default"/>
      </w:rPr>
    </w:lvl>
    <w:lvl w:ilvl="2">
      <w:start w:val="1"/>
      <w:numFmt w:val="bullet"/>
      <w:lvlText w:val="▪"/>
      <w:lvlJc w:val="left"/>
      <w:pPr>
        <w:tabs>
          <w:tab w:val="num" w:pos="1494"/>
        </w:tabs>
        <w:ind w:left="1494" w:hanging="360"/>
      </w:pPr>
      <w:rPr>
        <w:rFonts w:ascii="OpenSymbol" w:hAnsi="OpenSymbol" w:cs="OpenSymbol" w:hint="default"/>
      </w:rPr>
    </w:lvl>
    <w:lvl w:ilvl="3">
      <w:start w:val="1"/>
      <w:numFmt w:val="bullet"/>
      <w:lvlText w:val=""/>
      <w:lvlJc w:val="left"/>
      <w:pPr>
        <w:tabs>
          <w:tab w:val="num" w:pos="1854"/>
        </w:tabs>
        <w:ind w:left="1854" w:hanging="360"/>
      </w:pPr>
      <w:rPr>
        <w:rFonts w:ascii="Symbol" w:hAnsi="Symbol" w:cs="OpenSymbol" w:hint="default"/>
      </w:rPr>
    </w:lvl>
    <w:lvl w:ilvl="4">
      <w:start w:val="1"/>
      <w:numFmt w:val="bullet"/>
      <w:lvlText w:val="◦"/>
      <w:lvlJc w:val="left"/>
      <w:pPr>
        <w:tabs>
          <w:tab w:val="num" w:pos="2214"/>
        </w:tabs>
        <w:ind w:left="2214" w:hanging="360"/>
      </w:pPr>
      <w:rPr>
        <w:rFonts w:ascii="OpenSymbol" w:hAnsi="OpenSymbol" w:cs="OpenSymbol" w:hint="default"/>
      </w:rPr>
    </w:lvl>
    <w:lvl w:ilvl="5">
      <w:start w:val="1"/>
      <w:numFmt w:val="bullet"/>
      <w:lvlText w:val="▪"/>
      <w:lvlJc w:val="left"/>
      <w:pPr>
        <w:tabs>
          <w:tab w:val="num" w:pos="2574"/>
        </w:tabs>
        <w:ind w:left="2574" w:hanging="360"/>
      </w:pPr>
      <w:rPr>
        <w:rFonts w:ascii="OpenSymbol" w:hAnsi="OpenSymbol" w:cs="OpenSymbol" w:hint="default"/>
      </w:rPr>
    </w:lvl>
    <w:lvl w:ilvl="6">
      <w:start w:val="1"/>
      <w:numFmt w:val="bullet"/>
      <w:lvlText w:val=""/>
      <w:lvlJc w:val="left"/>
      <w:pPr>
        <w:tabs>
          <w:tab w:val="num" w:pos="2934"/>
        </w:tabs>
        <w:ind w:left="2934" w:hanging="360"/>
      </w:pPr>
      <w:rPr>
        <w:rFonts w:ascii="Symbol" w:hAnsi="Symbol" w:cs="OpenSymbol" w:hint="default"/>
      </w:rPr>
    </w:lvl>
    <w:lvl w:ilvl="7">
      <w:start w:val="1"/>
      <w:numFmt w:val="bullet"/>
      <w:lvlText w:val="◦"/>
      <w:lvlJc w:val="left"/>
      <w:pPr>
        <w:tabs>
          <w:tab w:val="num" w:pos="3294"/>
        </w:tabs>
        <w:ind w:left="3294" w:hanging="360"/>
      </w:pPr>
      <w:rPr>
        <w:rFonts w:ascii="OpenSymbol" w:hAnsi="OpenSymbol" w:cs="OpenSymbol" w:hint="default"/>
      </w:rPr>
    </w:lvl>
    <w:lvl w:ilvl="8">
      <w:start w:val="1"/>
      <w:numFmt w:val="bullet"/>
      <w:lvlText w:val="▪"/>
      <w:lvlJc w:val="left"/>
      <w:pPr>
        <w:tabs>
          <w:tab w:val="num" w:pos="3654"/>
        </w:tabs>
        <w:ind w:left="3654" w:hanging="360"/>
      </w:pPr>
      <w:rPr>
        <w:rFonts w:ascii="OpenSymbol" w:hAnsi="OpenSymbol" w:cs="OpenSymbol" w:hint="default"/>
      </w:rPr>
    </w:lvl>
  </w:abstractNum>
  <w:abstractNum w:abstractNumId="3" w15:restartNumberingAfterBreak="0">
    <w:nsid w:val="41C67825"/>
    <w:multiLevelType w:val="multilevel"/>
    <w:tmpl w:val="E06E6B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84C5BB4"/>
    <w:multiLevelType w:val="multilevel"/>
    <w:tmpl w:val="9A8A27FA"/>
    <w:lvl w:ilvl="0">
      <w:start w:val="1"/>
      <w:numFmt w:val="bullet"/>
      <w:lvlText w:val=""/>
      <w:lvlJc w:val="left"/>
      <w:pPr>
        <w:ind w:left="720" w:hanging="360"/>
      </w:pPr>
      <w:rPr>
        <w:rFonts w:ascii="Symbol" w:hAnsi="Symbol" w:cs="Symbol" w:hint="default"/>
        <w:b/>
        <w:sz w:val="24"/>
      </w:rPr>
    </w:lvl>
    <w:lvl w:ilvl="1">
      <w:start w:val="1"/>
      <w:numFmt w:val="bullet"/>
      <w:lvlText w:val=""/>
      <w:lvlJc w:val="left"/>
      <w:pPr>
        <w:ind w:left="1440" w:hanging="360"/>
      </w:pPr>
      <w:rPr>
        <w:rFonts w:ascii="Wingdings" w:hAnsi="Wingdings" w:cs="Wingdings"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A77722E"/>
    <w:multiLevelType w:val="multilevel"/>
    <w:tmpl w:val="2C807E04"/>
    <w:lvl w:ilvl="0">
      <w:start w:val="1"/>
      <w:numFmt w:val="bullet"/>
      <w:lvlText w:val=""/>
      <w:lvlJc w:val="left"/>
      <w:pPr>
        <w:tabs>
          <w:tab w:val="num" w:pos="774"/>
        </w:tabs>
        <w:ind w:left="774" w:hanging="360"/>
      </w:pPr>
      <w:rPr>
        <w:rFonts w:ascii="Symbol" w:hAnsi="Symbol" w:cs="OpenSymbol" w:hint="default"/>
      </w:rPr>
    </w:lvl>
    <w:lvl w:ilvl="1">
      <w:start w:val="1"/>
      <w:numFmt w:val="bullet"/>
      <w:lvlText w:val="◦"/>
      <w:lvlJc w:val="left"/>
      <w:pPr>
        <w:tabs>
          <w:tab w:val="num" w:pos="1134"/>
        </w:tabs>
        <w:ind w:left="1134" w:hanging="360"/>
      </w:pPr>
      <w:rPr>
        <w:rFonts w:ascii="OpenSymbol" w:hAnsi="OpenSymbol" w:cs="OpenSymbol" w:hint="default"/>
      </w:rPr>
    </w:lvl>
    <w:lvl w:ilvl="2">
      <w:start w:val="1"/>
      <w:numFmt w:val="bullet"/>
      <w:lvlText w:val="▪"/>
      <w:lvlJc w:val="left"/>
      <w:pPr>
        <w:tabs>
          <w:tab w:val="num" w:pos="1494"/>
        </w:tabs>
        <w:ind w:left="1494" w:hanging="360"/>
      </w:pPr>
      <w:rPr>
        <w:rFonts w:ascii="OpenSymbol" w:hAnsi="OpenSymbol" w:cs="OpenSymbol" w:hint="default"/>
      </w:rPr>
    </w:lvl>
    <w:lvl w:ilvl="3">
      <w:start w:val="1"/>
      <w:numFmt w:val="bullet"/>
      <w:lvlText w:val=""/>
      <w:lvlJc w:val="left"/>
      <w:pPr>
        <w:tabs>
          <w:tab w:val="num" w:pos="1854"/>
        </w:tabs>
        <w:ind w:left="1854" w:hanging="360"/>
      </w:pPr>
      <w:rPr>
        <w:rFonts w:ascii="Symbol" w:hAnsi="Symbol" w:cs="OpenSymbol" w:hint="default"/>
      </w:rPr>
    </w:lvl>
    <w:lvl w:ilvl="4">
      <w:start w:val="1"/>
      <w:numFmt w:val="bullet"/>
      <w:lvlText w:val="◦"/>
      <w:lvlJc w:val="left"/>
      <w:pPr>
        <w:tabs>
          <w:tab w:val="num" w:pos="2214"/>
        </w:tabs>
        <w:ind w:left="2214" w:hanging="360"/>
      </w:pPr>
      <w:rPr>
        <w:rFonts w:ascii="OpenSymbol" w:hAnsi="OpenSymbol" w:cs="OpenSymbol" w:hint="default"/>
      </w:rPr>
    </w:lvl>
    <w:lvl w:ilvl="5">
      <w:start w:val="1"/>
      <w:numFmt w:val="bullet"/>
      <w:lvlText w:val="▪"/>
      <w:lvlJc w:val="left"/>
      <w:pPr>
        <w:tabs>
          <w:tab w:val="num" w:pos="2574"/>
        </w:tabs>
        <w:ind w:left="2574" w:hanging="360"/>
      </w:pPr>
      <w:rPr>
        <w:rFonts w:ascii="OpenSymbol" w:hAnsi="OpenSymbol" w:cs="OpenSymbol" w:hint="default"/>
      </w:rPr>
    </w:lvl>
    <w:lvl w:ilvl="6">
      <w:start w:val="1"/>
      <w:numFmt w:val="bullet"/>
      <w:lvlText w:val=""/>
      <w:lvlJc w:val="left"/>
      <w:pPr>
        <w:tabs>
          <w:tab w:val="num" w:pos="2934"/>
        </w:tabs>
        <w:ind w:left="2934" w:hanging="360"/>
      </w:pPr>
      <w:rPr>
        <w:rFonts w:ascii="Symbol" w:hAnsi="Symbol" w:cs="OpenSymbol" w:hint="default"/>
      </w:rPr>
    </w:lvl>
    <w:lvl w:ilvl="7">
      <w:start w:val="1"/>
      <w:numFmt w:val="bullet"/>
      <w:lvlText w:val="◦"/>
      <w:lvlJc w:val="left"/>
      <w:pPr>
        <w:tabs>
          <w:tab w:val="num" w:pos="3294"/>
        </w:tabs>
        <w:ind w:left="3294" w:hanging="360"/>
      </w:pPr>
      <w:rPr>
        <w:rFonts w:ascii="OpenSymbol" w:hAnsi="OpenSymbol" w:cs="OpenSymbol" w:hint="default"/>
      </w:rPr>
    </w:lvl>
    <w:lvl w:ilvl="8">
      <w:start w:val="1"/>
      <w:numFmt w:val="bullet"/>
      <w:lvlText w:val="▪"/>
      <w:lvlJc w:val="left"/>
      <w:pPr>
        <w:tabs>
          <w:tab w:val="num" w:pos="3654"/>
        </w:tabs>
        <w:ind w:left="3654" w:hanging="360"/>
      </w:pPr>
      <w:rPr>
        <w:rFonts w:ascii="OpenSymbol" w:hAnsi="OpenSymbol" w:cs="OpenSymbol" w:hint="default"/>
      </w:rPr>
    </w:lvl>
  </w:abstractNum>
  <w:abstractNum w:abstractNumId="6" w15:restartNumberingAfterBreak="0">
    <w:nsid w:val="697914DF"/>
    <w:multiLevelType w:val="hybridMultilevel"/>
    <w:tmpl w:val="B13CF9CC"/>
    <w:lvl w:ilvl="0" w:tplc="9AA67658">
      <w:numFmt w:val="bullet"/>
      <w:lvlText w:val="-"/>
      <w:lvlJc w:val="left"/>
      <w:pPr>
        <w:ind w:left="720" w:hanging="360"/>
      </w:pPr>
      <w:rPr>
        <w:rFonts w:ascii="Calibri" w:eastAsiaTheme="minorHAnsi" w:hAnsi="Calibri" w:cs="Calibri" w:hint="default"/>
        <w:b/>
        <w:color w:val="4472C4" w:themeColor="accent1"/>
        <w:sz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2838541">
    <w:abstractNumId w:val="4"/>
  </w:num>
  <w:num w:numId="2" w16cid:durableId="1831172139">
    <w:abstractNumId w:val="0"/>
  </w:num>
  <w:num w:numId="3" w16cid:durableId="592250765">
    <w:abstractNumId w:val="5"/>
  </w:num>
  <w:num w:numId="4" w16cid:durableId="945502237">
    <w:abstractNumId w:val="2"/>
  </w:num>
  <w:num w:numId="5" w16cid:durableId="1212418915">
    <w:abstractNumId w:val="1"/>
  </w:num>
  <w:num w:numId="6" w16cid:durableId="476532921">
    <w:abstractNumId w:val="3"/>
  </w:num>
  <w:num w:numId="7" w16cid:durableId="684868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7B6"/>
    <w:rsid w:val="000C130E"/>
    <w:rsid w:val="001204B2"/>
    <w:rsid w:val="00161B1F"/>
    <w:rsid w:val="00167C4F"/>
    <w:rsid w:val="00185DF3"/>
    <w:rsid w:val="00193254"/>
    <w:rsid w:val="002B598F"/>
    <w:rsid w:val="003040D1"/>
    <w:rsid w:val="004C37AB"/>
    <w:rsid w:val="00595F0A"/>
    <w:rsid w:val="006E0CF0"/>
    <w:rsid w:val="008E22BD"/>
    <w:rsid w:val="008E5BB1"/>
    <w:rsid w:val="00967813"/>
    <w:rsid w:val="00A05912"/>
    <w:rsid w:val="00A23C7A"/>
    <w:rsid w:val="00D407B6"/>
    <w:rsid w:val="00D41C1E"/>
    <w:rsid w:val="00DD09C2"/>
    <w:rsid w:val="00F32FD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5055A"/>
  <w15:docId w15:val="{EB90579F-41F4-4F5C-A697-2ED5AAA98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Enfasiforte">
    <w:name w:val="Enfasi forte"/>
    <w:qFormat/>
    <w:rPr>
      <w:b/>
      <w:bCs/>
    </w:rPr>
  </w:style>
  <w:style w:type="character" w:customStyle="1" w:styleId="hljs-keyword">
    <w:name w:val="hljs-keyword"/>
    <w:basedOn w:val="Carpredefinitoparagrafo"/>
    <w:qFormat/>
    <w:rsid w:val="005F63B7"/>
  </w:style>
  <w:style w:type="character" w:customStyle="1" w:styleId="hljs-number">
    <w:name w:val="hljs-number"/>
    <w:basedOn w:val="Carpredefinitoparagrafo"/>
    <w:qFormat/>
    <w:rsid w:val="005F63B7"/>
  </w:style>
  <w:style w:type="character" w:customStyle="1" w:styleId="hljs-builtin">
    <w:name w:val="hljs-built_in"/>
    <w:basedOn w:val="Carpredefinitoparagrafo"/>
    <w:qFormat/>
    <w:rsid w:val="005F63B7"/>
  </w:style>
  <w:style w:type="character" w:customStyle="1" w:styleId="hljs-literal">
    <w:name w:val="hljs-literal"/>
    <w:basedOn w:val="Carpredefinitoparagrafo"/>
    <w:qFormat/>
    <w:rsid w:val="00D81A9F"/>
  </w:style>
  <w:style w:type="character" w:styleId="Testosegnaposto">
    <w:name w:val="Placeholder Text"/>
    <w:basedOn w:val="Carpredefinitoparagrafo"/>
    <w:uiPriority w:val="99"/>
    <w:semiHidden/>
    <w:qFormat/>
    <w:rsid w:val="001B049B"/>
    <w:rPr>
      <w:color w:val="666666"/>
    </w:rPr>
  </w:style>
  <w:style w:type="character" w:customStyle="1" w:styleId="CollegamentoInternet">
    <w:name w:val="Collegamento Internet"/>
    <w:basedOn w:val="Carpredefinitoparagrafo"/>
    <w:uiPriority w:val="99"/>
    <w:unhideWhenUsed/>
    <w:rsid w:val="004E0E99"/>
    <w:rPr>
      <w:color w:val="0563C1" w:themeColor="hyperlink"/>
      <w:u w:val="single"/>
    </w:rPr>
  </w:style>
  <w:style w:type="character" w:styleId="Menzionenonrisolta">
    <w:name w:val="Unresolved Mention"/>
    <w:basedOn w:val="Carpredefinitoparagrafo"/>
    <w:uiPriority w:val="99"/>
    <w:semiHidden/>
    <w:unhideWhenUsed/>
    <w:qFormat/>
    <w:rsid w:val="004E0E99"/>
    <w:rPr>
      <w:color w:val="605E5C"/>
      <w:shd w:val="clear" w:color="auto" w:fill="E1DFDD"/>
    </w:rPr>
  </w:style>
  <w:style w:type="character" w:customStyle="1" w:styleId="ListLabel1">
    <w:name w:val="ListLabel 1"/>
    <w:qFormat/>
    <w:rPr>
      <w:rFonts w:ascii="Calibri" w:hAnsi="Calibri" w:cs="OpenSymbol"/>
      <w:sz w:val="28"/>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eastAsia="Calibri" w:cs="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sz w:val="24"/>
      <w:szCs w:val="24"/>
    </w:rPr>
  </w:style>
  <w:style w:type="character" w:customStyle="1" w:styleId="ListLabel19">
    <w:name w:val="ListLabel 19"/>
    <w:qFormat/>
    <w:rPr>
      <w:rFonts w:ascii="Calibri" w:hAnsi="Calibri" w:cs="OpenSymbol"/>
      <w:sz w:val="28"/>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Symbol"/>
      <w:b/>
      <w:sz w:val="24"/>
    </w:rPr>
  </w:style>
  <w:style w:type="character" w:customStyle="1" w:styleId="ListLabel28">
    <w:name w:val="ListLabel 28"/>
    <w:qFormat/>
    <w:rPr>
      <w:rFonts w:cs="Wingdings"/>
      <w:sz w:val="24"/>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sz w:val="24"/>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sz w:val="24"/>
      <w:szCs w:val="24"/>
    </w:rPr>
  </w:style>
  <w:style w:type="character" w:customStyle="1" w:styleId="ListLabel46">
    <w:name w:val="ListLabel 46"/>
    <w:qFormat/>
    <w:rPr>
      <w:rFonts w:ascii="Calibri" w:hAnsi="Calibri" w:cs="OpenSymbol"/>
      <w:sz w:val="28"/>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Symbol"/>
      <w:b/>
      <w:sz w:val="24"/>
    </w:rPr>
  </w:style>
  <w:style w:type="character" w:customStyle="1" w:styleId="ListLabel55">
    <w:name w:val="ListLabel 55"/>
    <w:qFormat/>
    <w:rPr>
      <w:rFonts w:cs="Wingdings"/>
      <w:sz w:val="24"/>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ascii="Calibri" w:hAnsi="Calibri" w:cs="OpenSymbol"/>
      <w:sz w:val="28"/>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Symbol"/>
      <w:b/>
      <w:sz w:val="24"/>
    </w:rPr>
  </w:style>
  <w:style w:type="character" w:customStyle="1" w:styleId="ListLabel81">
    <w:name w:val="ListLabel 81"/>
    <w:qFormat/>
    <w:rPr>
      <w:rFonts w:cs="Wingdings"/>
      <w:sz w:val="24"/>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sz w:val="24"/>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paragraph" w:styleId="Titolo">
    <w:name w:val="Title"/>
    <w:basedOn w:val="Normale"/>
    <w:next w:val="Corpotesto"/>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sz w:val="24"/>
      <w:szCs w:val="24"/>
    </w:rPr>
  </w:style>
  <w:style w:type="paragraph" w:customStyle="1" w:styleId="Indice">
    <w:name w:val="Indice"/>
    <w:basedOn w:val="Normale"/>
    <w:qFormat/>
    <w:pPr>
      <w:suppressLineNumbers/>
    </w:pPr>
    <w:rPr>
      <w:rFonts w:cs="Arial"/>
    </w:rPr>
  </w:style>
  <w:style w:type="paragraph" w:styleId="Paragrafoelenco">
    <w:name w:val="List Paragraph"/>
    <w:basedOn w:val="Normale"/>
    <w:uiPriority w:val="34"/>
    <w:qFormat/>
    <w:rsid w:val="00482728"/>
    <w:pPr>
      <w:ind w:left="720"/>
      <w:contextualSpacing/>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table" w:styleId="Grigliatabella">
    <w:name w:val="Table Grid"/>
    <w:basedOn w:val="Tabellanormale"/>
    <w:uiPriority w:val="39"/>
    <w:rsid w:val="005F63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41C1E"/>
    <w:rPr>
      <w:color w:val="0563C1" w:themeColor="hyperlink"/>
      <w:u w:val="single"/>
    </w:rPr>
  </w:style>
  <w:style w:type="paragraph" w:customStyle="1" w:styleId="Standard">
    <w:name w:val="Standard"/>
    <w:rsid w:val="00167C4F"/>
    <w:pPr>
      <w:suppressAutoHyphens/>
      <w:autoSpaceDN w:val="0"/>
      <w:spacing w:after="160" w:line="256" w:lineRule="auto"/>
    </w:pPr>
    <w:rPr>
      <w:rFonts w:ascii="Calibri" w:eastAsia="Calibri" w:hAnsi="Calibri" w:cs="Tahoma"/>
      <w:sz w:val="22"/>
    </w:rPr>
  </w:style>
  <w:style w:type="paragraph" w:customStyle="1" w:styleId="TableContents">
    <w:name w:val="Table Contents"/>
    <w:basedOn w:val="Standard"/>
    <w:rsid w:val="00167C4F"/>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2174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robert-stan/Progetto-ASD.gi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AEEFE-C34B-46F5-A030-B07C16C45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13</Pages>
  <Words>2132</Words>
  <Characters>12153</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CHIANDUSSI</dc:creator>
  <dc:description/>
  <cp:lastModifiedBy>Robert Gabrielle Stan</cp:lastModifiedBy>
  <cp:revision>22</cp:revision>
  <dcterms:created xsi:type="dcterms:W3CDTF">2024-06-27T08:33:00Z</dcterms:created>
  <dcterms:modified xsi:type="dcterms:W3CDTF">2024-07-10T19:45:00Z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