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E1ECD" w14:textId="7A29947A" w:rsidR="00920635" w:rsidRDefault="00920635" w:rsidP="00920635">
      <w:pPr>
        <w:rPr>
          <w:b/>
          <w:sz w:val="24"/>
          <w:szCs w:val="24"/>
        </w:rPr>
      </w:pPr>
    </w:p>
    <w:p w14:paraId="71D09049" w14:textId="77777777" w:rsidR="00920635" w:rsidRPr="009553AA" w:rsidRDefault="00920635" w:rsidP="00920635">
      <w:pPr>
        <w:rPr>
          <w:b/>
          <w:sz w:val="24"/>
          <w:szCs w:val="24"/>
        </w:rPr>
      </w:pPr>
      <w:r w:rsidRPr="009553AA">
        <w:rPr>
          <w:b/>
          <w:sz w:val="24"/>
          <w:szCs w:val="24"/>
        </w:rPr>
        <w:t>FI</w:t>
      </w:r>
      <w:r>
        <w:rPr>
          <w:b/>
          <w:sz w:val="24"/>
          <w:szCs w:val="24"/>
        </w:rPr>
        <w:t>CHE TECHNIQUE DE FABRICATION CR</w:t>
      </w:r>
      <w:r>
        <w:rPr>
          <w:rFonts w:cstheme="minorHAnsi"/>
          <w:b/>
          <w:sz w:val="24"/>
          <w:szCs w:val="24"/>
        </w:rPr>
        <w:t>Ê</w:t>
      </w:r>
      <w:r w:rsidRPr="009553AA">
        <w:rPr>
          <w:b/>
          <w:sz w:val="24"/>
          <w:szCs w:val="24"/>
        </w:rPr>
        <w:t>PERIE</w:t>
      </w:r>
    </w:p>
    <w:p w14:paraId="693C3D6C" w14:textId="77777777" w:rsidR="00920635" w:rsidRPr="009553AA" w:rsidRDefault="00920635" w:rsidP="00920635">
      <w:pPr>
        <w:rPr>
          <w:b/>
          <w:sz w:val="24"/>
          <w:szCs w:val="24"/>
        </w:rPr>
      </w:pPr>
    </w:p>
    <w:p w14:paraId="470D50A5" w14:textId="388A9F20" w:rsidR="00920635" w:rsidRPr="009553AA" w:rsidRDefault="00920635" w:rsidP="00920635">
      <w:pPr>
        <w:rPr>
          <w:b/>
          <w:sz w:val="24"/>
          <w:szCs w:val="24"/>
        </w:rPr>
      </w:pPr>
      <w:r>
        <w:rPr>
          <w:b/>
          <w:sz w:val="24"/>
          <w:szCs w:val="24"/>
        </w:rPr>
        <w:t xml:space="preserve">NOMBRE DE PORTIONS : </w:t>
      </w:r>
    </w:p>
    <w:p w14:paraId="64DB9FCF" w14:textId="6B4B737A" w:rsidR="00920635" w:rsidRPr="009553AA" w:rsidRDefault="00F32DD9" w:rsidP="00F3667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24"/>
          <w:szCs w:val="24"/>
        </w:rPr>
      </w:pPr>
      <w:r>
        <w:rPr>
          <w:b/>
          <w:sz w:val="24"/>
          <w:szCs w:val="24"/>
        </w:rPr>
        <w:t>Épinards à la crème</w:t>
      </w:r>
    </w:p>
    <w:p w14:paraId="588EA82E" w14:textId="77777777" w:rsidR="00920635" w:rsidRPr="009553AA" w:rsidRDefault="00920635" w:rsidP="00920635">
      <w:pPr>
        <w:rPr>
          <w:sz w:val="24"/>
          <w:szCs w:val="24"/>
        </w:rPr>
      </w:pPr>
    </w:p>
    <w:tbl>
      <w:tblPr>
        <w:tblStyle w:val="Grilledutableau"/>
        <w:tblW w:w="9781" w:type="dxa"/>
        <w:tblInd w:w="-147" w:type="dxa"/>
        <w:tblLayout w:type="fixed"/>
        <w:tblLook w:val="04A0" w:firstRow="1" w:lastRow="0" w:firstColumn="1" w:lastColumn="0" w:noHBand="0" w:noVBand="1"/>
      </w:tblPr>
      <w:tblGrid>
        <w:gridCol w:w="3544"/>
        <w:gridCol w:w="2268"/>
        <w:gridCol w:w="992"/>
        <w:gridCol w:w="709"/>
        <w:gridCol w:w="709"/>
        <w:gridCol w:w="708"/>
        <w:gridCol w:w="851"/>
      </w:tblGrid>
      <w:tr w:rsidR="00B463E2" w:rsidRPr="009553AA" w14:paraId="1A18FB0B" w14:textId="77777777" w:rsidTr="00B463E2">
        <w:tc>
          <w:tcPr>
            <w:tcW w:w="3544" w:type="dxa"/>
          </w:tcPr>
          <w:p w14:paraId="73D6E0B2" w14:textId="77777777" w:rsidR="00343166" w:rsidRPr="009553AA" w:rsidRDefault="00343166" w:rsidP="005A2B04">
            <w:pPr>
              <w:jc w:val="center"/>
              <w:rPr>
                <w:b/>
                <w:sz w:val="24"/>
                <w:szCs w:val="24"/>
              </w:rPr>
            </w:pPr>
            <w:r w:rsidRPr="009553AA">
              <w:rPr>
                <w:b/>
                <w:sz w:val="24"/>
                <w:szCs w:val="24"/>
              </w:rPr>
              <w:t>PHASES ESSENTIELLES</w:t>
            </w:r>
          </w:p>
        </w:tc>
        <w:tc>
          <w:tcPr>
            <w:tcW w:w="2268" w:type="dxa"/>
          </w:tcPr>
          <w:p w14:paraId="157713C3" w14:textId="77777777" w:rsidR="00343166" w:rsidRPr="009553AA" w:rsidRDefault="00343166" w:rsidP="005A2B04">
            <w:pPr>
              <w:jc w:val="center"/>
              <w:rPr>
                <w:b/>
                <w:sz w:val="24"/>
                <w:szCs w:val="24"/>
              </w:rPr>
            </w:pPr>
            <w:r>
              <w:rPr>
                <w:b/>
                <w:sz w:val="24"/>
                <w:szCs w:val="24"/>
              </w:rPr>
              <w:t>DENR</w:t>
            </w:r>
            <w:r>
              <w:rPr>
                <w:rFonts w:cstheme="minorHAnsi"/>
                <w:b/>
                <w:sz w:val="24"/>
                <w:szCs w:val="24"/>
              </w:rPr>
              <w:t>É</w:t>
            </w:r>
            <w:r w:rsidRPr="009553AA">
              <w:rPr>
                <w:b/>
                <w:sz w:val="24"/>
                <w:szCs w:val="24"/>
              </w:rPr>
              <w:t>ES</w:t>
            </w:r>
          </w:p>
        </w:tc>
        <w:tc>
          <w:tcPr>
            <w:tcW w:w="992" w:type="dxa"/>
          </w:tcPr>
          <w:p w14:paraId="143DE680" w14:textId="77777777" w:rsidR="00343166" w:rsidRPr="009553AA" w:rsidRDefault="00343166" w:rsidP="005A2B04">
            <w:pPr>
              <w:jc w:val="center"/>
              <w:rPr>
                <w:b/>
                <w:sz w:val="24"/>
                <w:szCs w:val="24"/>
              </w:rPr>
            </w:pPr>
            <w:r>
              <w:rPr>
                <w:b/>
                <w:sz w:val="24"/>
                <w:szCs w:val="24"/>
              </w:rPr>
              <w:t>UNIT</w:t>
            </w:r>
            <w:r>
              <w:rPr>
                <w:rFonts w:cstheme="minorHAnsi"/>
                <w:b/>
                <w:sz w:val="24"/>
                <w:szCs w:val="24"/>
              </w:rPr>
              <w:t>É</w:t>
            </w:r>
            <w:r w:rsidRPr="009553AA">
              <w:rPr>
                <w:b/>
                <w:sz w:val="24"/>
                <w:szCs w:val="24"/>
              </w:rPr>
              <w:t>S</w:t>
            </w:r>
          </w:p>
        </w:tc>
        <w:tc>
          <w:tcPr>
            <w:tcW w:w="709" w:type="dxa"/>
            <w:shd w:val="clear" w:color="auto" w:fill="E7E6E6" w:themeFill="background2"/>
          </w:tcPr>
          <w:p w14:paraId="25C07AFE" w14:textId="77777777" w:rsidR="00343166" w:rsidRDefault="009F3C8B" w:rsidP="00A65125">
            <w:pPr>
              <w:jc w:val="right"/>
              <w:rPr>
                <w:b/>
                <w:sz w:val="24"/>
                <w:szCs w:val="24"/>
              </w:rPr>
            </w:pPr>
            <w:r>
              <w:rPr>
                <w:b/>
                <w:sz w:val="24"/>
                <w:szCs w:val="24"/>
              </w:rPr>
              <w:t>01</w:t>
            </w:r>
          </w:p>
        </w:tc>
        <w:tc>
          <w:tcPr>
            <w:tcW w:w="709" w:type="dxa"/>
          </w:tcPr>
          <w:p w14:paraId="643B287B" w14:textId="77777777" w:rsidR="00343166" w:rsidRPr="009553AA" w:rsidRDefault="009F3C8B" w:rsidP="00A65125">
            <w:pPr>
              <w:jc w:val="right"/>
              <w:rPr>
                <w:b/>
                <w:sz w:val="24"/>
                <w:szCs w:val="24"/>
              </w:rPr>
            </w:pPr>
            <w:r>
              <w:rPr>
                <w:b/>
                <w:sz w:val="24"/>
                <w:szCs w:val="24"/>
              </w:rPr>
              <w:t>02</w:t>
            </w:r>
          </w:p>
        </w:tc>
        <w:tc>
          <w:tcPr>
            <w:tcW w:w="708" w:type="dxa"/>
            <w:shd w:val="clear" w:color="auto" w:fill="E7E6E6" w:themeFill="background2"/>
          </w:tcPr>
          <w:p w14:paraId="4C8CD817" w14:textId="77777777" w:rsidR="00343166" w:rsidRDefault="009F3C8B" w:rsidP="00A65125">
            <w:pPr>
              <w:jc w:val="right"/>
              <w:rPr>
                <w:b/>
                <w:sz w:val="24"/>
                <w:szCs w:val="24"/>
              </w:rPr>
            </w:pPr>
            <w:r>
              <w:rPr>
                <w:b/>
                <w:sz w:val="24"/>
                <w:szCs w:val="24"/>
              </w:rPr>
              <w:t>03</w:t>
            </w:r>
          </w:p>
        </w:tc>
        <w:tc>
          <w:tcPr>
            <w:tcW w:w="851" w:type="dxa"/>
          </w:tcPr>
          <w:p w14:paraId="524AC94A" w14:textId="77777777" w:rsidR="00343166" w:rsidRPr="009553AA" w:rsidRDefault="009F3C8B" w:rsidP="00A65125">
            <w:pPr>
              <w:jc w:val="right"/>
              <w:rPr>
                <w:b/>
                <w:sz w:val="24"/>
                <w:szCs w:val="24"/>
              </w:rPr>
            </w:pPr>
            <w:r>
              <w:rPr>
                <w:b/>
                <w:sz w:val="24"/>
                <w:szCs w:val="24"/>
              </w:rPr>
              <w:t>TTX</w:t>
            </w:r>
          </w:p>
        </w:tc>
      </w:tr>
      <w:tr w:rsidR="00B463E2" w:rsidRPr="009553AA" w14:paraId="123F92C3" w14:textId="77777777" w:rsidTr="00B463E2">
        <w:tc>
          <w:tcPr>
            <w:tcW w:w="3544" w:type="dxa"/>
          </w:tcPr>
          <w:p w14:paraId="4B63A2B2" w14:textId="77777777" w:rsidR="00343166" w:rsidRDefault="00343166" w:rsidP="005A2B04">
            <w:pPr>
              <w:rPr>
                <w:sz w:val="24"/>
                <w:szCs w:val="24"/>
              </w:rPr>
            </w:pPr>
          </w:p>
          <w:p w14:paraId="7C7F882F" w14:textId="514377EE" w:rsidR="007E4C9D" w:rsidRDefault="00F32DD9" w:rsidP="00A65125">
            <w:pPr>
              <w:rPr>
                <w:rFonts w:ascii="Calibri" w:eastAsia="Calibri" w:hAnsi="Calibri" w:cs="Times New Roman"/>
                <w:sz w:val="24"/>
                <w:szCs w:val="24"/>
              </w:rPr>
            </w:pPr>
            <w:r>
              <w:rPr>
                <w:rFonts w:ascii="Calibri" w:eastAsia="Calibri" w:hAnsi="Calibri" w:cs="Times New Roman"/>
                <w:sz w:val="24"/>
                <w:szCs w:val="24"/>
              </w:rPr>
              <w:t>Mettre le sac d’épinard dans la marmite.</w:t>
            </w:r>
          </w:p>
          <w:p w14:paraId="44EAE9FD" w14:textId="77777777" w:rsidR="00F32DD9" w:rsidRDefault="00F32DD9" w:rsidP="00A65125">
            <w:pPr>
              <w:rPr>
                <w:rFonts w:ascii="Calibri" w:eastAsia="Calibri" w:hAnsi="Calibri" w:cs="Times New Roman"/>
                <w:sz w:val="24"/>
                <w:szCs w:val="24"/>
              </w:rPr>
            </w:pPr>
          </w:p>
          <w:p w14:paraId="68EB096F" w14:textId="20535E31" w:rsidR="00F32DD9" w:rsidRDefault="00F32DD9" w:rsidP="00A65125">
            <w:pPr>
              <w:rPr>
                <w:rFonts w:ascii="Calibri" w:eastAsia="Calibri" w:hAnsi="Calibri" w:cs="Times New Roman"/>
                <w:sz w:val="24"/>
                <w:szCs w:val="24"/>
              </w:rPr>
            </w:pPr>
            <w:r>
              <w:rPr>
                <w:rFonts w:ascii="Calibri" w:eastAsia="Calibri" w:hAnsi="Calibri" w:cs="Times New Roman"/>
                <w:sz w:val="24"/>
                <w:szCs w:val="24"/>
              </w:rPr>
              <w:t>Ajouter un peu de crème, une quantité suffisante afin que les épinards n’accrochent pas au fond, placer sur feu semi-vif et couvrir avec le couvercle de la marmite (couvrir permet d’accélérer la chauffe et de conserver l’humidité qui va venir s’accumuler au fond et ainsi permet aussi aux épinards de ne pas accrocher).</w:t>
            </w:r>
          </w:p>
          <w:p w14:paraId="328D5BFC" w14:textId="77777777" w:rsidR="00F32DD9" w:rsidRDefault="00F32DD9" w:rsidP="00A65125">
            <w:pPr>
              <w:rPr>
                <w:rFonts w:ascii="Calibri" w:eastAsia="Calibri" w:hAnsi="Calibri" w:cs="Times New Roman"/>
                <w:sz w:val="24"/>
                <w:szCs w:val="24"/>
              </w:rPr>
            </w:pPr>
          </w:p>
          <w:p w14:paraId="71A1E784" w14:textId="22659AFA" w:rsidR="00F32DD9" w:rsidRDefault="00F32DD9" w:rsidP="00A65125">
            <w:pPr>
              <w:rPr>
                <w:rFonts w:ascii="Calibri" w:eastAsia="Calibri" w:hAnsi="Calibri" w:cs="Times New Roman"/>
                <w:sz w:val="24"/>
                <w:szCs w:val="24"/>
              </w:rPr>
            </w:pPr>
            <w:r>
              <w:rPr>
                <w:rFonts w:ascii="Calibri" w:eastAsia="Calibri" w:hAnsi="Calibri" w:cs="Times New Roman"/>
                <w:sz w:val="24"/>
                <w:szCs w:val="24"/>
              </w:rPr>
              <w:t>Remuer de temps en temps.</w:t>
            </w:r>
          </w:p>
          <w:p w14:paraId="5BB18280" w14:textId="77777777" w:rsidR="00F32DD9" w:rsidRDefault="00F32DD9" w:rsidP="00A65125">
            <w:pPr>
              <w:rPr>
                <w:rFonts w:ascii="Calibri" w:eastAsia="Calibri" w:hAnsi="Calibri" w:cs="Times New Roman"/>
                <w:sz w:val="24"/>
                <w:szCs w:val="24"/>
              </w:rPr>
            </w:pPr>
          </w:p>
          <w:p w14:paraId="55A7DAF2" w14:textId="77777777" w:rsidR="00F32DD9" w:rsidRDefault="00F32DD9" w:rsidP="00A65125">
            <w:pPr>
              <w:rPr>
                <w:rFonts w:ascii="Calibri" w:eastAsia="Calibri" w:hAnsi="Calibri" w:cs="Times New Roman"/>
                <w:sz w:val="24"/>
                <w:szCs w:val="24"/>
              </w:rPr>
            </w:pPr>
            <w:r>
              <w:rPr>
                <w:rFonts w:ascii="Calibri" w:eastAsia="Calibri" w:hAnsi="Calibri" w:cs="Times New Roman"/>
                <w:sz w:val="24"/>
                <w:szCs w:val="24"/>
              </w:rPr>
              <w:t xml:space="preserve">Quand les épinards sont décongelés, ajouter le restant de crème. </w:t>
            </w:r>
          </w:p>
          <w:p w14:paraId="1CCE6577" w14:textId="77777777" w:rsidR="00F32DD9" w:rsidRDefault="00F32DD9" w:rsidP="00A65125">
            <w:pPr>
              <w:rPr>
                <w:rFonts w:ascii="Calibri" w:eastAsia="Calibri" w:hAnsi="Calibri" w:cs="Times New Roman"/>
                <w:sz w:val="24"/>
                <w:szCs w:val="24"/>
              </w:rPr>
            </w:pPr>
          </w:p>
          <w:p w14:paraId="4A771D5F" w14:textId="71639167" w:rsidR="007E4C9D" w:rsidRDefault="00F32DD9" w:rsidP="00A65125">
            <w:pPr>
              <w:rPr>
                <w:rFonts w:ascii="Calibri" w:eastAsia="Calibri" w:hAnsi="Calibri" w:cs="Times New Roman"/>
                <w:sz w:val="24"/>
                <w:szCs w:val="24"/>
              </w:rPr>
            </w:pPr>
            <w:r>
              <w:rPr>
                <w:rFonts w:ascii="Calibri" w:eastAsia="Calibri" w:hAnsi="Calibri" w:cs="Times New Roman"/>
                <w:sz w:val="24"/>
                <w:szCs w:val="24"/>
              </w:rPr>
              <w:t>Cuire à découvert (sans le couvercle) juste le temps pour que les épinards absorbent un peu de la crème tout ou partie.</w:t>
            </w:r>
          </w:p>
          <w:p w14:paraId="5710864C" w14:textId="77777777" w:rsidR="00F32DD9" w:rsidRDefault="00F32DD9" w:rsidP="00A65125">
            <w:pPr>
              <w:rPr>
                <w:rFonts w:ascii="Calibri" w:eastAsia="Calibri" w:hAnsi="Calibri" w:cs="Times New Roman"/>
                <w:sz w:val="24"/>
                <w:szCs w:val="24"/>
              </w:rPr>
            </w:pPr>
          </w:p>
          <w:p w14:paraId="14321457" w14:textId="7E6ACA93" w:rsidR="00F32DD9" w:rsidRDefault="00F32DD9" w:rsidP="00A65125">
            <w:pPr>
              <w:rPr>
                <w:rFonts w:ascii="Calibri" w:eastAsia="Calibri" w:hAnsi="Calibri" w:cs="Times New Roman"/>
                <w:sz w:val="24"/>
                <w:szCs w:val="24"/>
              </w:rPr>
            </w:pPr>
            <w:r>
              <w:rPr>
                <w:rFonts w:ascii="Calibri" w:eastAsia="Calibri" w:hAnsi="Calibri" w:cs="Times New Roman"/>
                <w:sz w:val="24"/>
                <w:szCs w:val="24"/>
              </w:rPr>
              <w:t xml:space="preserve">Quand tout est </w:t>
            </w:r>
            <w:proofErr w:type="gramStart"/>
            <w:r>
              <w:rPr>
                <w:rFonts w:ascii="Calibri" w:eastAsia="Calibri" w:hAnsi="Calibri" w:cs="Times New Roman"/>
                <w:sz w:val="24"/>
                <w:szCs w:val="24"/>
              </w:rPr>
              <w:t>cuit(</w:t>
            </w:r>
            <w:proofErr w:type="gramEnd"/>
            <w:r>
              <w:rPr>
                <w:rFonts w:ascii="Calibri" w:eastAsia="Calibri" w:hAnsi="Calibri" w:cs="Times New Roman"/>
                <w:sz w:val="24"/>
                <w:szCs w:val="24"/>
              </w:rPr>
              <w:t>c’est très rapide, 5-10 mn environ), assaisonner.</w:t>
            </w:r>
          </w:p>
          <w:p w14:paraId="557AD865" w14:textId="77777777" w:rsidR="00F32DD9" w:rsidRDefault="00F32DD9" w:rsidP="007E4C9D">
            <w:pPr>
              <w:rPr>
                <w:rFonts w:ascii="Calibri" w:eastAsia="Calibri" w:hAnsi="Calibri" w:cs="Times New Roman"/>
                <w:sz w:val="24"/>
                <w:szCs w:val="24"/>
              </w:rPr>
            </w:pPr>
          </w:p>
          <w:p w14:paraId="1549CD13" w14:textId="61EA5A9E" w:rsidR="00F32DD9" w:rsidRDefault="00F32DD9" w:rsidP="007E4C9D">
            <w:pPr>
              <w:rPr>
                <w:rFonts w:ascii="Calibri" w:eastAsia="Calibri" w:hAnsi="Calibri" w:cs="Times New Roman"/>
                <w:sz w:val="24"/>
                <w:szCs w:val="24"/>
              </w:rPr>
            </w:pPr>
            <w:r>
              <w:rPr>
                <w:rFonts w:ascii="Calibri" w:eastAsia="Calibri" w:hAnsi="Calibri" w:cs="Times New Roman"/>
                <w:sz w:val="24"/>
                <w:szCs w:val="24"/>
              </w:rPr>
              <w:t xml:space="preserve">Mettre en sachet à vide. (Pas trop plein sinon ça va faire des </w:t>
            </w:r>
            <w:proofErr w:type="gramStart"/>
            <w:r>
              <w:rPr>
                <w:rFonts w:ascii="Calibri" w:eastAsia="Calibri" w:hAnsi="Calibri" w:cs="Times New Roman"/>
                <w:sz w:val="24"/>
                <w:szCs w:val="24"/>
              </w:rPr>
              <w:t>dégâts !,</w:t>
            </w:r>
            <w:proofErr w:type="gramEnd"/>
            <w:r>
              <w:rPr>
                <w:rFonts w:ascii="Calibri" w:eastAsia="Calibri" w:hAnsi="Calibri" w:cs="Times New Roman"/>
                <w:sz w:val="24"/>
                <w:szCs w:val="24"/>
              </w:rPr>
              <w:t xml:space="preserve"> et à 70 de puissance environ)</w:t>
            </w:r>
          </w:p>
          <w:p w14:paraId="717E0C4F" w14:textId="77777777" w:rsidR="00F32DD9" w:rsidRDefault="00F32DD9" w:rsidP="007E4C9D">
            <w:pPr>
              <w:rPr>
                <w:rFonts w:ascii="Calibri" w:eastAsia="Calibri" w:hAnsi="Calibri" w:cs="Times New Roman"/>
                <w:sz w:val="24"/>
                <w:szCs w:val="24"/>
              </w:rPr>
            </w:pPr>
          </w:p>
          <w:p w14:paraId="6715F1EA" w14:textId="5D1080FE" w:rsidR="00F32DD9" w:rsidRDefault="00F32DD9" w:rsidP="007E4C9D">
            <w:pPr>
              <w:rPr>
                <w:rFonts w:ascii="Calibri" w:eastAsia="Calibri" w:hAnsi="Calibri" w:cs="Times New Roman"/>
                <w:sz w:val="24"/>
                <w:szCs w:val="24"/>
              </w:rPr>
            </w:pPr>
            <w:r>
              <w:rPr>
                <w:rFonts w:ascii="Calibri" w:eastAsia="Calibri" w:hAnsi="Calibri" w:cs="Times New Roman"/>
                <w:sz w:val="24"/>
                <w:szCs w:val="24"/>
              </w:rPr>
              <w:t>Étiqueter.</w:t>
            </w:r>
          </w:p>
          <w:p w14:paraId="46EDEC1F" w14:textId="77777777" w:rsidR="00F32DD9" w:rsidRDefault="00F32DD9" w:rsidP="007E4C9D">
            <w:pPr>
              <w:rPr>
                <w:rFonts w:ascii="Calibri" w:eastAsia="Calibri" w:hAnsi="Calibri" w:cs="Times New Roman"/>
                <w:sz w:val="24"/>
                <w:szCs w:val="24"/>
              </w:rPr>
            </w:pPr>
          </w:p>
          <w:p w14:paraId="5FE0E5F8" w14:textId="4FE622F8" w:rsidR="00635882" w:rsidRDefault="00F32DD9" w:rsidP="00F32DD9">
            <w:pPr>
              <w:rPr>
                <w:rFonts w:ascii="Calibri" w:eastAsia="Calibri" w:hAnsi="Calibri" w:cs="Times New Roman"/>
                <w:sz w:val="24"/>
                <w:szCs w:val="24"/>
              </w:rPr>
            </w:pPr>
            <w:r>
              <w:rPr>
                <w:rFonts w:ascii="Calibri" w:eastAsia="Calibri" w:hAnsi="Calibri" w:cs="Times New Roman"/>
                <w:sz w:val="24"/>
                <w:szCs w:val="24"/>
              </w:rPr>
              <w:t>Placer au congélateur à l’étage.</w:t>
            </w:r>
          </w:p>
          <w:p w14:paraId="1AE93886" w14:textId="4AD87336" w:rsidR="00E72E58" w:rsidRPr="00E72E58" w:rsidRDefault="00E72E58" w:rsidP="007E4C9D">
            <w:pPr>
              <w:rPr>
                <w:i/>
                <w:iCs/>
                <w:sz w:val="24"/>
                <w:szCs w:val="24"/>
              </w:rPr>
            </w:pPr>
          </w:p>
        </w:tc>
        <w:tc>
          <w:tcPr>
            <w:tcW w:w="2268" w:type="dxa"/>
          </w:tcPr>
          <w:p w14:paraId="002A325E" w14:textId="77777777" w:rsidR="00343166" w:rsidRDefault="00343166" w:rsidP="005A2B04">
            <w:pPr>
              <w:rPr>
                <w:b/>
                <w:sz w:val="24"/>
                <w:szCs w:val="24"/>
                <w:u w:val="single"/>
              </w:rPr>
            </w:pPr>
          </w:p>
          <w:p w14:paraId="6E51DD3F" w14:textId="45C7239F" w:rsidR="00343166" w:rsidRDefault="00F32DD9" w:rsidP="001E2476">
            <w:pPr>
              <w:rPr>
                <w:rFonts w:ascii="Calibri" w:eastAsia="Calibri" w:hAnsi="Calibri" w:cs="Times New Roman"/>
                <w:b/>
                <w:sz w:val="24"/>
                <w:szCs w:val="24"/>
              </w:rPr>
            </w:pPr>
            <w:r>
              <w:rPr>
                <w:rFonts w:ascii="Calibri" w:eastAsia="Calibri" w:hAnsi="Calibri" w:cs="Calibri"/>
                <w:b/>
                <w:sz w:val="24"/>
                <w:szCs w:val="24"/>
                <w:u w:val="single"/>
              </w:rPr>
              <w:t>Congélateur de l’économat</w:t>
            </w:r>
            <w:r w:rsidR="00343166" w:rsidRPr="001E2476">
              <w:rPr>
                <w:rFonts w:ascii="Calibri" w:eastAsia="Calibri" w:hAnsi="Calibri" w:cs="Times New Roman"/>
                <w:b/>
                <w:sz w:val="24"/>
                <w:szCs w:val="24"/>
                <w:u w:val="single"/>
              </w:rPr>
              <w:t> </w:t>
            </w:r>
            <w:r w:rsidR="00343166" w:rsidRPr="001E2476">
              <w:rPr>
                <w:rFonts w:ascii="Calibri" w:eastAsia="Calibri" w:hAnsi="Calibri" w:cs="Times New Roman"/>
                <w:b/>
                <w:sz w:val="24"/>
                <w:szCs w:val="24"/>
              </w:rPr>
              <w:t>:</w:t>
            </w:r>
          </w:p>
          <w:p w14:paraId="55A1A9E7" w14:textId="77777777" w:rsidR="00343166" w:rsidRDefault="00343166" w:rsidP="001E2476">
            <w:pPr>
              <w:rPr>
                <w:rFonts w:ascii="Calibri" w:eastAsia="Calibri" w:hAnsi="Calibri" w:cs="Times New Roman"/>
                <w:b/>
                <w:sz w:val="24"/>
                <w:szCs w:val="24"/>
              </w:rPr>
            </w:pPr>
          </w:p>
          <w:p w14:paraId="7D3314F9" w14:textId="4E25367F" w:rsidR="00343166" w:rsidRDefault="00F32DD9" w:rsidP="00521D0D">
            <w:pPr>
              <w:rPr>
                <w:rFonts w:ascii="Calibri" w:eastAsia="Calibri" w:hAnsi="Calibri" w:cs="Times New Roman"/>
                <w:sz w:val="24"/>
                <w:szCs w:val="24"/>
              </w:rPr>
            </w:pPr>
            <w:r>
              <w:rPr>
                <w:rFonts w:ascii="Calibri" w:eastAsia="Calibri" w:hAnsi="Calibri" w:cs="Times New Roman"/>
                <w:sz w:val="24"/>
                <w:szCs w:val="24"/>
              </w:rPr>
              <w:t>Épinards</w:t>
            </w:r>
          </w:p>
          <w:p w14:paraId="334CB4F3" w14:textId="77777777" w:rsidR="007E4C9D" w:rsidRDefault="007E4C9D" w:rsidP="005A2B04">
            <w:pPr>
              <w:rPr>
                <w:rFonts w:ascii="Calibri" w:eastAsia="Calibri" w:hAnsi="Calibri" w:cs="Calibri"/>
                <w:b/>
                <w:sz w:val="24"/>
                <w:szCs w:val="24"/>
                <w:u w:val="single"/>
              </w:rPr>
            </w:pPr>
          </w:p>
          <w:p w14:paraId="6813E111" w14:textId="1D99AFA9" w:rsidR="00172739" w:rsidRPr="00172739" w:rsidRDefault="007E4C9D" w:rsidP="005A2B04">
            <w:pPr>
              <w:rPr>
                <w:rFonts w:ascii="Calibri" w:eastAsia="Calibri" w:hAnsi="Calibri" w:cs="Calibri"/>
                <w:b/>
                <w:sz w:val="24"/>
                <w:szCs w:val="24"/>
                <w:u w:val="single"/>
              </w:rPr>
            </w:pPr>
            <w:r>
              <w:rPr>
                <w:rFonts w:ascii="Calibri" w:eastAsia="Calibri" w:hAnsi="Calibri" w:cs="Calibri"/>
                <w:b/>
                <w:sz w:val="24"/>
                <w:szCs w:val="24"/>
                <w:u w:val="single"/>
              </w:rPr>
              <w:t>Chambre froide</w:t>
            </w:r>
          </w:p>
          <w:p w14:paraId="6D1E9D65" w14:textId="1C6B47FC" w:rsidR="00966639" w:rsidRDefault="007E4C9D" w:rsidP="005A2B04">
            <w:pPr>
              <w:rPr>
                <w:sz w:val="24"/>
                <w:szCs w:val="24"/>
              </w:rPr>
            </w:pPr>
            <w:r>
              <w:rPr>
                <w:sz w:val="24"/>
                <w:szCs w:val="24"/>
              </w:rPr>
              <w:t>Crème liquide</w:t>
            </w:r>
          </w:p>
          <w:p w14:paraId="0BB07E94" w14:textId="77777777" w:rsidR="00966639" w:rsidRDefault="00966639" w:rsidP="005A2B04">
            <w:pPr>
              <w:rPr>
                <w:sz w:val="24"/>
                <w:szCs w:val="24"/>
              </w:rPr>
            </w:pPr>
          </w:p>
          <w:p w14:paraId="22EB8E3D" w14:textId="0CEBCD5A" w:rsidR="00966639" w:rsidRPr="00F32DD9" w:rsidRDefault="00F32DD9" w:rsidP="005A2B04">
            <w:pPr>
              <w:rPr>
                <w:rFonts w:ascii="Calibri" w:eastAsia="Calibri" w:hAnsi="Calibri" w:cs="Calibri"/>
                <w:b/>
                <w:sz w:val="24"/>
                <w:szCs w:val="24"/>
                <w:u w:val="single"/>
              </w:rPr>
            </w:pPr>
            <w:r w:rsidRPr="00F32DD9">
              <w:rPr>
                <w:rFonts w:ascii="Calibri" w:eastAsia="Calibri" w:hAnsi="Calibri" w:cs="Calibri"/>
                <w:b/>
                <w:sz w:val="24"/>
                <w:szCs w:val="24"/>
                <w:u w:val="single"/>
              </w:rPr>
              <w:t>Cuisine</w:t>
            </w:r>
          </w:p>
          <w:p w14:paraId="04733753" w14:textId="1296CFA2" w:rsidR="00F32DD9" w:rsidRDefault="00F32DD9" w:rsidP="005A2B04">
            <w:pPr>
              <w:rPr>
                <w:sz w:val="24"/>
                <w:szCs w:val="24"/>
              </w:rPr>
            </w:pPr>
            <w:r>
              <w:rPr>
                <w:sz w:val="24"/>
                <w:szCs w:val="24"/>
              </w:rPr>
              <w:t>Sel &amp; poivre</w:t>
            </w:r>
          </w:p>
          <w:p w14:paraId="56E809C7" w14:textId="77777777" w:rsidR="00F32DD9" w:rsidRDefault="00F32DD9" w:rsidP="005A2B04">
            <w:pPr>
              <w:rPr>
                <w:sz w:val="24"/>
                <w:szCs w:val="24"/>
              </w:rPr>
            </w:pPr>
          </w:p>
          <w:p w14:paraId="763F66F1" w14:textId="2050E18A" w:rsidR="00966639" w:rsidRPr="00F92A3D" w:rsidRDefault="00F32DD9" w:rsidP="005A2B04">
            <w:pPr>
              <w:rPr>
                <w:rFonts w:ascii="Calibri" w:eastAsia="Calibri" w:hAnsi="Calibri" w:cs="Calibri"/>
                <w:b/>
                <w:sz w:val="24"/>
                <w:szCs w:val="24"/>
                <w:u w:val="single"/>
              </w:rPr>
            </w:pPr>
            <w:r>
              <w:rPr>
                <w:rFonts w:ascii="Calibri" w:eastAsia="Calibri" w:hAnsi="Calibri" w:cs="Calibri"/>
                <w:b/>
                <w:sz w:val="24"/>
                <w:szCs w:val="24"/>
                <w:u w:val="single"/>
              </w:rPr>
              <w:t>Plonge de gauche</w:t>
            </w:r>
          </w:p>
          <w:p w14:paraId="04FB7D0E" w14:textId="0EF055BF" w:rsidR="00F92A3D" w:rsidRDefault="00F32DD9" w:rsidP="005A2B04">
            <w:pPr>
              <w:rPr>
                <w:sz w:val="24"/>
                <w:szCs w:val="24"/>
              </w:rPr>
            </w:pPr>
            <w:r>
              <w:rPr>
                <w:sz w:val="24"/>
                <w:szCs w:val="24"/>
              </w:rPr>
              <w:t>Sachets en plastique</w:t>
            </w:r>
          </w:p>
          <w:p w14:paraId="32AACF54" w14:textId="77777777" w:rsidR="007707A3" w:rsidRDefault="007707A3" w:rsidP="005A2B04">
            <w:pPr>
              <w:rPr>
                <w:sz w:val="24"/>
                <w:szCs w:val="24"/>
              </w:rPr>
            </w:pPr>
          </w:p>
          <w:p w14:paraId="2E957120" w14:textId="77777777" w:rsidR="00635882" w:rsidRDefault="00635882" w:rsidP="005A2B04">
            <w:pPr>
              <w:rPr>
                <w:sz w:val="24"/>
                <w:szCs w:val="24"/>
              </w:rPr>
            </w:pPr>
          </w:p>
          <w:p w14:paraId="7E8C87FA" w14:textId="67DB0554" w:rsidR="00F32DD9" w:rsidRPr="00F32DD9" w:rsidRDefault="00F32DD9" w:rsidP="005A2B04">
            <w:pPr>
              <w:rPr>
                <w:rFonts w:ascii="Calibri" w:eastAsia="Calibri" w:hAnsi="Calibri" w:cs="Calibri"/>
                <w:b/>
                <w:sz w:val="24"/>
                <w:szCs w:val="24"/>
                <w:u w:val="single"/>
              </w:rPr>
            </w:pPr>
            <w:r w:rsidRPr="00F32DD9">
              <w:rPr>
                <w:rFonts w:ascii="Calibri" w:eastAsia="Calibri" w:hAnsi="Calibri" w:cs="Calibri"/>
                <w:b/>
                <w:sz w:val="24"/>
                <w:szCs w:val="24"/>
                <w:u w:val="single"/>
              </w:rPr>
              <w:t>Plonge de droite</w:t>
            </w:r>
          </w:p>
          <w:p w14:paraId="37CD361D" w14:textId="68CC7D45" w:rsidR="00F32DD9" w:rsidRDefault="00F32DD9" w:rsidP="005A2B04">
            <w:pPr>
              <w:rPr>
                <w:sz w:val="24"/>
                <w:szCs w:val="24"/>
              </w:rPr>
            </w:pPr>
            <w:proofErr w:type="spellStart"/>
            <w:r>
              <w:rPr>
                <w:sz w:val="24"/>
                <w:szCs w:val="24"/>
              </w:rPr>
              <w:t>Marmitte</w:t>
            </w:r>
            <w:proofErr w:type="spellEnd"/>
          </w:p>
          <w:p w14:paraId="6D9505C3" w14:textId="77777777" w:rsidR="00F32DD9" w:rsidRDefault="00F32DD9" w:rsidP="005A2B04">
            <w:pPr>
              <w:rPr>
                <w:sz w:val="24"/>
                <w:szCs w:val="24"/>
              </w:rPr>
            </w:pPr>
          </w:p>
          <w:p w14:paraId="04C7199E" w14:textId="0A211137" w:rsidR="00F32DD9" w:rsidRPr="00F32DD9" w:rsidRDefault="00F32DD9" w:rsidP="005A2B04">
            <w:pPr>
              <w:rPr>
                <w:rFonts w:ascii="Calibri" w:eastAsia="Calibri" w:hAnsi="Calibri" w:cs="Calibri"/>
                <w:b/>
                <w:sz w:val="24"/>
                <w:szCs w:val="24"/>
                <w:u w:val="single"/>
              </w:rPr>
            </w:pPr>
            <w:r w:rsidRPr="00F32DD9">
              <w:rPr>
                <w:rFonts w:ascii="Calibri" w:eastAsia="Calibri" w:hAnsi="Calibri" w:cs="Calibri"/>
                <w:b/>
                <w:sz w:val="24"/>
                <w:szCs w:val="24"/>
                <w:u w:val="single"/>
              </w:rPr>
              <w:t xml:space="preserve">Couloir </w:t>
            </w:r>
          </w:p>
          <w:p w14:paraId="33103294" w14:textId="1D3F1AEF" w:rsidR="00F32DD9" w:rsidRDefault="00F32DD9" w:rsidP="005A2B04">
            <w:pPr>
              <w:rPr>
                <w:sz w:val="24"/>
                <w:szCs w:val="24"/>
              </w:rPr>
            </w:pPr>
            <w:r>
              <w:rPr>
                <w:sz w:val="24"/>
                <w:szCs w:val="24"/>
              </w:rPr>
              <w:t xml:space="preserve">Couvercle marmite </w:t>
            </w:r>
            <w:r w:rsidRPr="00F32DD9">
              <w:rPr>
                <w:i/>
                <w:iCs/>
                <w:sz w:val="24"/>
                <w:szCs w:val="24"/>
              </w:rPr>
              <w:t>(près du pain)</w:t>
            </w:r>
          </w:p>
          <w:p w14:paraId="43B1A8F5" w14:textId="77777777" w:rsidR="00635882" w:rsidRDefault="00635882" w:rsidP="005A2B04">
            <w:pPr>
              <w:rPr>
                <w:sz w:val="24"/>
                <w:szCs w:val="24"/>
              </w:rPr>
            </w:pPr>
          </w:p>
          <w:p w14:paraId="7EE56A35" w14:textId="77777777" w:rsidR="00635882" w:rsidRDefault="00635882" w:rsidP="005A2B04">
            <w:pPr>
              <w:rPr>
                <w:sz w:val="24"/>
                <w:szCs w:val="24"/>
              </w:rPr>
            </w:pPr>
          </w:p>
          <w:p w14:paraId="7F8521FE" w14:textId="3D7A858D" w:rsidR="00F32DD9" w:rsidRPr="00F32DD9" w:rsidRDefault="00F32DD9" w:rsidP="005A2B04">
            <w:pPr>
              <w:rPr>
                <w:rFonts w:ascii="Calibri" w:eastAsia="Calibri" w:hAnsi="Calibri" w:cs="Calibri"/>
                <w:b/>
                <w:sz w:val="24"/>
                <w:szCs w:val="24"/>
                <w:u w:val="single"/>
              </w:rPr>
            </w:pPr>
            <w:r w:rsidRPr="00F32DD9">
              <w:rPr>
                <w:rFonts w:ascii="Calibri" w:eastAsia="Calibri" w:hAnsi="Calibri" w:cs="Calibri"/>
                <w:b/>
                <w:sz w:val="24"/>
                <w:szCs w:val="24"/>
                <w:u w:val="single"/>
              </w:rPr>
              <w:t>Cuisine</w:t>
            </w:r>
          </w:p>
          <w:p w14:paraId="2332F4A7" w14:textId="77291DCE" w:rsidR="00635882" w:rsidRDefault="00F32DD9" w:rsidP="005A2B04">
            <w:pPr>
              <w:rPr>
                <w:sz w:val="24"/>
                <w:szCs w:val="24"/>
              </w:rPr>
            </w:pPr>
            <w:r>
              <w:rPr>
                <w:sz w:val="24"/>
                <w:szCs w:val="24"/>
              </w:rPr>
              <w:t xml:space="preserve">Gros ustensile plastique pour touiller </w:t>
            </w:r>
            <w:r w:rsidRPr="00F32DD9">
              <w:rPr>
                <w:i/>
                <w:iCs/>
                <w:sz w:val="24"/>
                <w:szCs w:val="24"/>
              </w:rPr>
              <w:t>(près des couteaux)</w:t>
            </w:r>
          </w:p>
          <w:p w14:paraId="6029505C" w14:textId="77777777" w:rsidR="00635882" w:rsidRDefault="00635882" w:rsidP="005A2B04">
            <w:pPr>
              <w:rPr>
                <w:sz w:val="24"/>
                <w:szCs w:val="24"/>
              </w:rPr>
            </w:pPr>
          </w:p>
          <w:p w14:paraId="76E66F85" w14:textId="77777777" w:rsidR="007E4C9D" w:rsidRDefault="007E4C9D" w:rsidP="005A2B04">
            <w:pPr>
              <w:rPr>
                <w:sz w:val="24"/>
                <w:szCs w:val="24"/>
              </w:rPr>
            </w:pPr>
          </w:p>
          <w:p w14:paraId="259BD972" w14:textId="77777777" w:rsidR="007E4C9D" w:rsidRDefault="007E4C9D" w:rsidP="005A2B04">
            <w:pPr>
              <w:rPr>
                <w:sz w:val="24"/>
                <w:szCs w:val="24"/>
              </w:rPr>
            </w:pPr>
          </w:p>
          <w:p w14:paraId="5F31A644" w14:textId="77777777" w:rsidR="007E4C9D" w:rsidRDefault="007E4C9D" w:rsidP="005A2B04">
            <w:pPr>
              <w:rPr>
                <w:sz w:val="24"/>
                <w:szCs w:val="24"/>
              </w:rPr>
            </w:pPr>
          </w:p>
          <w:p w14:paraId="2023600A" w14:textId="77777777" w:rsidR="007E4C9D" w:rsidRDefault="007E4C9D" w:rsidP="005A2B04">
            <w:pPr>
              <w:rPr>
                <w:sz w:val="24"/>
                <w:szCs w:val="24"/>
              </w:rPr>
            </w:pPr>
          </w:p>
          <w:p w14:paraId="04358D90" w14:textId="77777777" w:rsidR="007E4C9D" w:rsidRDefault="007E4C9D" w:rsidP="005A2B04">
            <w:pPr>
              <w:rPr>
                <w:sz w:val="24"/>
                <w:szCs w:val="24"/>
              </w:rPr>
            </w:pPr>
          </w:p>
          <w:p w14:paraId="18B4E6E4" w14:textId="77777777" w:rsidR="007E4C9D" w:rsidRDefault="007E4C9D" w:rsidP="005A2B04">
            <w:pPr>
              <w:rPr>
                <w:sz w:val="24"/>
                <w:szCs w:val="24"/>
              </w:rPr>
            </w:pPr>
          </w:p>
          <w:p w14:paraId="5B0C7D20" w14:textId="77777777" w:rsidR="007E4C9D" w:rsidRDefault="007E4C9D" w:rsidP="005A2B04">
            <w:pPr>
              <w:rPr>
                <w:sz w:val="24"/>
                <w:szCs w:val="24"/>
              </w:rPr>
            </w:pPr>
          </w:p>
          <w:p w14:paraId="4422AB81" w14:textId="77777777" w:rsidR="00E72E58" w:rsidRDefault="00E72E58" w:rsidP="005A2B04">
            <w:pPr>
              <w:rPr>
                <w:sz w:val="24"/>
                <w:szCs w:val="24"/>
              </w:rPr>
            </w:pPr>
          </w:p>
          <w:p w14:paraId="67019CA2" w14:textId="77777777" w:rsidR="00E72E58" w:rsidRDefault="00E72E58" w:rsidP="005A2B04">
            <w:pPr>
              <w:rPr>
                <w:sz w:val="24"/>
                <w:szCs w:val="24"/>
              </w:rPr>
            </w:pPr>
          </w:p>
          <w:p w14:paraId="1AD74799" w14:textId="77777777" w:rsidR="00635882" w:rsidRDefault="00635882" w:rsidP="005A2B04">
            <w:pPr>
              <w:rPr>
                <w:sz w:val="24"/>
                <w:szCs w:val="24"/>
              </w:rPr>
            </w:pPr>
          </w:p>
          <w:p w14:paraId="3D947EE5" w14:textId="77777777" w:rsidR="00635882" w:rsidRDefault="00635882" w:rsidP="005A2B04">
            <w:pPr>
              <w:rPr>
                <w:sz w:val="24"/>
                <w:szCs w:val="24"/>
              </w:rPr>
            </w:pPr>
          </w:p>
          <w:p w14:paraId="0D724586" w14:textId="77777777" w:rsidR="00966639" w:rsidRDefault="00966639" w:rsidP="005A2B04">
            <w:pPr>
              <w:rPr>
                <w:sz w:val="24"/>
                <w:szCs w:val="24"/>
              </w:rPr>
            </w:pPr>
          </w:p>
          <w:p w14:paraId="4ECB22C6" w14:textId="77777777" w:rsidR="00966639" w:rsidRDefault="00966639" w:rsidP="005A2B04">
            <w:pPr>
              <w:rPr>
                <w:b/>
                <w:bCs/>
                <w:sz w:val="24"/>
                <w:szCs w:val="24"/>
              </w:rPr>
            </w:pPr>
            <w:r w:rsidRPr="00735CDF">
              <w:rPr>
                <w:b/>
                <w:bCs/>
                <w:sz w:val="24"/>
                <w:szCs w:val="24"/>
              </w:rPr>
              <w:t>Total :</w:t>
            </w:r>
          </w:p>
          <w:p w14:paraId="1FCF43A8" w14:textId="5AFF13A4" w:rsidR="00B463E2" w:rsidRPr="00735CDF" w:rsidRDefault="00B463E2" w:rsidP="005A2B04">
            <w:pPr>
              <w:rPr>
                <w:b/>
                <w:bCs/>
                <w:sz w:val="24"/>
                <w:szCs w:val="24"/>
              </w:rPr>
            </w:pPr>
            <w:r>
              <w:rPr>
                <w:b/>
                <w:bCs/>
                <w:sz w:val="24"/>
                <w:szCs w:val="24"/>
              </w:rPr>
              <w:t xml:space="preserve">Total résultat final : </w:t>
            </w:r>
          </w:p>
          <w:p w14:paraId="5A903E80" w14:textId="2D332E29" w:rsidR="00966639" w:rsidRPr="009553AA" w:rsidRDefault="00966639" w:rsidP="005A2B04">
            <w:pPr>
              <w:rPr>
                <w:sz w:val="24"/>
                <w:szCs w:val="24"/>
              </w:rPr>
            </w:pPr>
            <w:r w:rsidRPr="00735CDF">
              <w:rPr>
                <w:b/>
                <w:bCs/>
                <w:sz w:val="24"/>
                <w:szCs w:val="24"/>
              </w:rPr>
              <w:t>Total/portion :</w:t>
            </w:r>
            <w:r>
              <w:rPr>
                <w:sz w:val="24"/>
                <w:szCs w:val="24"/>
              </w:rPr>
              <w:t xml:space="preserve"> </w:t>
            </w:r>
          </w:p>
        </w:tc>
        <w:tc>
          <w:tcPr>
            <w:tcW w:w="992" w:type="dxa"/>
          </w:tcPr>
          <w:p w14:paraId="6ABA9A40" w14:textId="77777777" w:rsidR="00343166" w:rsidRPr="005E6C8E" w:rsidRDefault="00343166" w:rsidP="005A2B04">
            <w:pPr>
              <w:rPr>
                <w:sz w:val="24"/>
                <w:szCs w:val="24"/>
              </w:rPr>
            </w:pPr>
          </w:p>
          <w:p w14:paraId="08D32D33" w14:textId="77777777" w:rsidR="003A5C29" w:rsidRDefault="003A5C29" w:rsidP="005A2B04">
            <w:pPr>
              <w:rPr>
                <w:sz w:val="24"/>
                <w:szCs w:val="24"/>
              </w:rPr>
            </w:pPr>
          </w:p>
          <w:p w14:paraId="5364C47B" w14:textId="77777777" w:rsidR="00F32DD9" w:rsidRPr="005A22BC" w:rsidRDefault="00F32DD9" w:rsidP="005A2B04">
            <w:pPr>
              <w:rPr>
                <w:sz w:val="24"/>
                <w:szCs w:val="24"/>
              </w:rPr>
            </w:pPr>
          </w:p>
          <w:p w14:paraId="14848BB3" w14:textId="77777777" w:rsidR="00A65125" w:rsidRPr="005A22BC" w:rsidRDefault="00A65125" w:rsidP="005A2B04">
            <w:pPr>
              <w:rPr>
                <w:sz w:val="24"/>
                <w:szCs w:val="24"/>
              </w:rPr>
            </w:pPr>
          </w:p>
          <w:p w14:paraId="333B5D15" w14:textId="15CDFF94" w:rsidR="00343166" w:rsidRPr="005E6C8E" w:rsidRDefault="00343166" w:rsidP="005A2B04">
            <w:pPr>
              <w:rPr>
                <w:sz w:val="24"/>
                <w:szCs w:val="24"/>
                <w:lang w:val="en-US"/>
              </w:rPr>
            </w:pPr>
            <w:r w:rsidRPr="005E6C8E">
              <w:rPr>
                <w:sz w:val="24"/>
                <w:szCs w:val="24"/>
                <w:lang w:val="en-US"/>
              </w:rPr>
              <w:t>Gr</w:t>
            </w:r>
          </w:p>
          <w:p w14:paraId="47672BA3" w14:textId="77777777" w:rsidR="00172739" w:rsidRDefault="00172739" w:rsidP="00997917">
            <w:pPr>
              <w:rPr>
                <w:sz w:val="24"/>
                <w:szCs w:val="24"/>
                <w:lang w:val="en-US"/>
              </w:rPr>
            </w:pPr>
          </w:p>
          <w:p w14:paraId="52C91764" w14:textId="77777777" w:rsidR="00172739" w:rsidRDefault="00172739" w:rsidP="00997917">
            <w:pPr>
              <w:rPr>
                <w:sz w:val="24"/>
                <w:szCs w:val="24"/>
                <w:lang w:val="en-US"/>
              </w:rPr>
            </w:pPr>
          </w:p>
          <w:p w14:paraId="40AB4A5D" w14:textId="77777777" w:rsidR="00997917" w:rsidRDefault="00997917" w:rsidP="00997917">
            <w:pPr>
              <w:rPr>
                <w:sz w:val="24"/>
                <w:szCs w:val="24"/>
                <w:lang w:val="en-US"/>
              </w:rPr>
            </w:pPr>
            <w:r>
              <w:rPr>
                <w:sz w:val="24"/>
                <w:szCs w:val="24"/>
                <w:lang w:val="en-US"/>
              </w:rPr>
              <w:t>L</w:t>
            </w:r>
          </w:p>
          <w:p w14:paraId="73B30CF9" w14:textId="3BB498B0" w:rsidR="00997917" w:rsidRPr="00997917" w:rsidRDefault="00997917" w:rsidP="00997917">
            <w:pPr>
              <w:rPr>
                <w:sz w:val="24"/>
                <w:szCs w:val="24"/>
              </w:rPr>
            </w:pPr>
            <w:r>
              <w:rPr>
                <w:rFonts w:ascii="Calibri" w:eastAsia="Calibri" w:hAnsi="Calibri" w:cs="Times New Roman"/>
                <w:sz w:val="24"/>
                <w:szCs w:val="24"/>
              </w:rPr>
              <w:t xml:space="preserve"> </w:t>
            </w:r>
          </w:p>
        </w:tc>
        <w:tc>
          <w:tcPr>
            <w:tcW w:w="709" w:type="dxa"/>
            <w:shd w:val="clear" w:color="auto" w:fill="E7E6E6" w:themeFill="background2"/>
          </w:tcPr>
          <w:p w14:paraId="37059821" w14:textId="77777777" w:rsidR="00343166" w:rsidRPr="00997917" w:rsidRDefault="00343166" w:rsidP="00A65125">
            <w:pPr>
              <w:jc w:val="right"/>
              <w:rPr>
                <w:sz w:val="24"/>
                <w:szCs w:val="24"/>
              </w:rPr>
            </w:pPr>
          </w:p>
          <w:p w14:paraId="48D19293" w14:textId="77777777" w:rsidR="003A5C29" w:rsidRDefault="003A5C29" w:rsidP="00A65125">
            <w:pPr>
              <w:jc w:val="right"/>
              <w:rPr>
                <w:sz w:val="24"/>
                <w:szCs w:val="24"/>
              </w:rPr>
            </w:pPr>
          </w:p>
          <w:p w14:paraId="35113194" w14:textId="77777777" w:rsidR="00F32DD9" w:rsidRPr="00997917" w:rsidRDefault="00F32DD9" w:rsidP="00A65125">
            <w:pPr>
              <w:jc w:val="right"/>
              <w:rPr>
                <w:sz w:val="24"/>
                <w:szCs w:val="24"/>
              </w:rPr>
            </w:pPr>
          </w:p>
          <w:p w14:paraId="6142A8EA" w14:textId="77777777" w:rsidR="006633E7" w:rsidRPr="00997917" w:rsidRDefault="006633E7" w:rsidP="00A65125">
            <w:pPr>
              <w:jc w:val="right"/>
              <w:rPr>
                <w:sz w:val="24"/>
                <w:szCs w:val="24"/>
              </w:rPr>
            </w:pPr>
          </w:p>
          <w:p w14:paraId="36647E30" w14:textId="31C41590" w:rsidR="00172739" w:rsidRDefault="00F32DD9" w:rsidP="00635882">
            <w:pPr>
              <w:jc w:val="right"/>
              <w:rPr>
                <w:sz w:val="24"/>
                <w:szCs w:val="24"/>
              </w:rPr>
            </w:pPr>
            <w:r>
              <w:rPr>
                <w:sz w:val="24"/>
                <w:szCs w:val="24"/>
              </w:rPr>
              <w:t>2500</w:t>
            </w:r>
          </w:p>
          <w:p w14:paraId="52A3A5D4" w14:textId="77777777" w:rsidR="00172739" w:rsidRDefault="00172739" w:rsidP="00635882">
            <w:pPr>
              <w:jc w:val="right"/>
              <w:rPr>
                <w:sz w:val="24"/>
                <w:szCs w:val="24"/>
              </w:rPr>
            </w:pPr>
          </w:p>
          <w:p w14:paraId="66E2A4B6" w14:textId="77777777" w:rsidR="00172739" w:rsidRDefault="00172739" w:rsidP="00635882">
            <w:pPr>
              <w:jc w:val="right"/>
              <w:rPr>
                <w:sz w:val="24"/>
                <w:szCs w:val="24"/>
              </w:rPr>
            </w:pPr>
          </w:p>
          <w:p w14:paraId="201337F9" w14:textId="79C3859D" w:rsidR="00997917" w:rsidRPr="005E6C8E" w:rsidRDefault="00F32DD9" w:rsidP="00635882">
            <w:pPr>
              <w:jc w:val="right"/>
              <w:rPr>
                <w:sz w:val="24"/>
                <w:szCs w:val="24"/>
              </w:rPr>
            </w:pPr>
            <w:r>
              <w:rPr>
                <w:sz w:val="24"/>
                <w:szCs w:val="24"/>
              </w:rPr>
              <w:t>0,5</w:t>
            </w:r>
          </w:p>
        </w:tc>
        <w:tc>
          <w:tcPr>
            <w:tcW w:w="709" w:type="dxa"/>
          </w:tcPr>
          <w:p w14:paraId="1C57065A" w14:textId="77777777" w:rsidR="00343166" w:rsidRDefault="00343166" w:rsidP="00A65125">
            <w:pPr>
              <w:jc w:val="right"/>
              <w:rPr>
                <w:sz w:val="24"/>
                <w:szCs w:val="24"/>
              </w:rPr>
            </w:pPr>
          </w:p>
          <w:p w14:paraId="519B7BB1" w14:textId="412C3B67" w:rsidR="00343166" w:rsidRDefault="00343166" w:rsidP="00A65125">
            <w:pPr>
              <w:jc w:val="right"/>
              <w:rPr>
                <w:sz w:val="24"/>
                <w:szCs w:val="24"/>
              </w:rPr>
            </w:pPr>
          </w:p>
          <w:p w14:paraId="748AF257" w14:textId="77777777" w:rsidR="00343166" w:rsidRDefault="00343166" w:rsidP="00A65125">
            <w:pPr>
              <w:jc w:val="right"/>
              <w:rPr>
                <w:sz w:val="24"/>
                <w:szCs w:val="24"/>
              </w:rPr>
            </w:pPr>
          </w:p>
          <w:p w14:paraId="117FE25A" w14:textId="77777777" w:rsidR="0075405F" w:rsidRDefault="0075405F" w:rsidP="00A65125">
            <w:pPr>
              <w:jc w:val="right"/>
              <w:rPr>
                <w:sz w:val="24"/>
                <w:szCs w:val="24"/>
              </w:rPr>
            </w:pPr>
          </w:p>
          <w:p w14:paraId="721B5C00" w14:textId="77777777" w:rsidR="0075405F" w:rsidRDefault="0075405F" w:rsidP="00A65125">
            <w:pPr>
              <w:jc w:val="right"/>
              <w:rPr>
                <w:sz w:val="24"/>
                <w:szCs w:val="24"/>
              </w:rPr>
            </w:pPr>
          </w:p>
          <w:p w14:paraId="1EA56CE1" w14:textId="77777777" w:rsidR="0075405F" w:rsidRDefault="0075405F" w:rsidP="00A65125">
            <w:pPr>
              <w:jc w:val="right"/>
              <w:rPr>
                <w:sz w:val="24"/>
                <w:szCs w:val="24"/>
              </w:rPr>
            </w:pPr>
          </w:p>
          <w:p w14:paraId="4B4EB766" w14:textId="77777777" w:rsidR="0075405F" w:rsidRDefault="0075405F" w:rsidP="00A65125">
            <w:pPr>
              <w:jc w:val="right"/>
              <w:rPr>
                <w:sz w:val="24"/>
                <w:szCs w:val="24"/>
              </w:rPr>
            </w:pPr>
          </w:p>
          <w:p w14:paraId="25DE9EB8" w14:textId="77777777" w:rsidR="0075405F" w:rsidRDefault="0075405F" w:rsidP="00A65125">
            <w:pPr>
              <w:jc w:val="right"/>
              <w:rPr>
                <w:sz w:val="24"/>
                <w:szCs w:val="24"/>
              </w:rPr>
            </w:pPr>
          </w:p>
          <w:p w14:paraId="687BCA70" w14:textId="77777777" w:rsidR="0075405F" w:rsidRDefault="0075405F" w:rsidP="00A65125">
            <w:pPr>
              <w:jc w:val="right"/>
              <w:rPr>
                <w:sz w:val="24"/>
                <w:szCs w:val="24"/>
              </w:rPr>
            </w:pPr>
          </w:p>
          <w:p w14:paraId="0388CDF9" w14:textId="77777777" w:rsidR="0075405F" w:rsidRDefault="0075405F" w:rsidP="00A65125">
            <w:pPr>
              <w:jc w:val="right"/>
              <w:rPr>
                <w:sz w:val="24"/>
                <w:szCs w:val="24"/>
              </w:rPr>
            </w:pPr>
          </w:p>
          <w:p w14:paraId="32528B65" w14:textId="77777777" w:rsidR="0075405F" w:rsidRDefault="0075405F" w:rsidP="00A65125">
            <w:pPr>
              <w:jc w:val="right"/>
              <w:rPr>
                <w:sz w:val="24"/>
                <w:szCs w:val="24"/>
              </w:rPr>
            </w:pPr>
          </w:p>
          <w:p w14:paraId="23BA758A" w14:textId="77777777" w:rsidR="009F3C8B" w:rsidRDefault="009F3C8B" w:rsidP="00A65125">
            <w:pPr>
              <w:jc w:val="right"/>
              <w:rPr>
                <w:sz w:val="24"/>
                <w:szCs w:val="24"/>
              </w:rPr>
            </w:pPr>
          </w:p>
          <w:p w14:paraId="433BEC6D" w14:textId="77777777" w:rsidR="009F3C8B" w:rsidRDefault="009F3C8B" w:rsidP="00A65125">
            <w:pPr>
              <w:jc w:val="right"/>
              <w:rPr>
                <w:sz w:val="24"/>
                <w:szCs w:val="24"/>
              </w:rPr>
            </w:pPr>
          </w:p>
          <w:p w14:paraId="6CE9DB66" w14:textId="77777777" w:rsidR="009F3C8B" w:rsidRDefault="009F3C8B" w:rsidP="00A65125">
            <w:pPr>
              <w:jc w:val="right"/>
              <w:rPr>
                <w:sz w:val="24"/>
                <w:szCs w:val="24"/>
              </w:rPr>
            </w:pPr>
          </w:p>
          <w:p w14:paraId="6292D509" w14:textId="77777777" w:rsidR="009F3C8B" w:rsidRDefault="009F3C8B" w:rsidP="00A65125">
            <w:pPr>
              <w:jc w:val="right"/>
              <w:rPr>
                <w:sz w:val="24"/>
                <w:szCs w:val="24"/>
              </w:rPr>
            </w:pPr>
          </w:p>
          <w:p w14:paraId="36039336" w14:textId="77777777" w:rsidR="009F3C8B" w:rsidRPr="009553AA" w:rsidRDefault="009F3C8B" w:rsidP="00A65125">
            <w:pPr>
              <w:jc w:val="right"/>
              <w:rPr>
                <w:sz w:val="24"/>
                <w:szCs w:val="24"/>
              </w:rPr>
            </w:pPr>
          </w:p>
        </w:tc>
        <w:tc>
          <w:tcPr>
            <w:tcW w:w="708" w:type="dxa"/>
            <w:shd w:val="clear" w:color="auto" w:fill="E7E6E6" w:themeFill="background2"/>
          </w:tcPr>
          <w:p w14:paraId="42334965" w14:textId="77777777" w:rsidR="00343166" w:rsidRDefault="00343166" w:rsidP="00A65125">
            <w:pPr>
              <w:jc w:val="right"/>
              <w:rPr>
                <w:sz w:val="24"/>
                <w:szCs w:val="24"/>
              </w:rPr>
            </w:pPr>
          </w:p>
          <w:p w14:paraId="44938C2C" w14:textId="77777777" w:rsidR="00343166" w:rsidRDefault="00343166" w:rsidP="00A65125">
            <w:pPr>
              <w:jc w:val="right"/>
              <w:rPr>
                <w:sz w:val="24"/>
                <w:szCs w:val="24"/>
              </w:rPr>
            </w:pPr>
          </w:p>
          <w:p w14:paraId="6B753DB6" w14:textId="77777777" w:rsidR="00343166" w:rsidRDefault="00343166" w:rsidP="00A65125">
            <w:pPr>
              <w:jc w:val="right"/>
              <w:rPr>
                <w:sz w:val="24"/>
                <w:szCs w:val="24"/>
              </w:rPr>
            </w:pPr>
          </w:p>
          <w:p w14:paraId="3E59D856" w14:textId="77777777" w:rsidR="00343166" w:rsidRDefault="00343166" w:rsidP="00A65125">
            <w:pPr>
              <w:jc w:val="right"/>
              <w:rPr>
                <w:sz w:val="24"/>
                <w:szCs w:val="24"/>
              </w:rPr>
            </w:pPr>
          </w:p>
          <w:p w14:paraId="17CD298C" w14:textId="77777777" w:rsidR="009F3C8B" w:rsidRDefault="009F3C8B" w:rsidP="00A65125">
            <w:pPr>
              <w:jc w:val="right"/>
              <w:rPr>
                <w:sz w:val="24"/>
                <w:szCs w:val="24"/>
              </w:rPr>
            </w:pPr>
          </w:p>
          <w:p w14:paraId="34BF8C38" w14:textId="77777777" w:rsidR="009F3C8B" w:rsidRDefault="009F3C8B" w:rsidP="00A65125">
            <w:pPr>
              <w:jc w:val="right"/>
              <w:rPr>
                <w:sz w:val="24"/>
                <w:szCs w:val="24"/>
              </w:rPr>
            </w:pPr>
          </w:p>
          <w:p w14:paraId="33730833" w14:textId="77777777" w:rsidR="009F3C8B" w:rsidRDefault="009F3C8B" w:rsidP="00A65125">
            <w:pPr>
              <w:jc w:val="right"/>
              <w:rPr>
                <w:sz w:val="24"/>
                <w:szCs w:val="24"/>
              </w:rPr>
            </w:pPr>
          </w:p>
          <w:p w14:paraId="5F0E6DC8" w14:textId="77777777" w:rsidR="009F3C8B" w:rsidRDefault="009F3C8B" w:rsidP="00A65125">
            <w:pPr>
              <w:jc w:val="right"/>
              <w:rPr>
                <w:sz w:val="24"/>
                <w:szCs w:val="24"/>
              </w:rPr>
            </w:pPr>
          </w:p>
          <w:p w14:paraId="47968904" w14:textId="77777777" w:rsidR="009F3C8B" w:rsidRDefault="009F3C8B" w:rsidP="00A65125">
            <w:pPr>
              <w:jc w:val="right"/>
              <w:rPr>
                <w:sz w:val="24"/>
                <w:szCs w:val="24"/>
              </w:rPr>
            </w:pPr>
          </w:p>
          <w:p w14:paraId="625081B6" w14:textId="77777777" w:rsidR="009F3C8B" w:rsidRDefault="009F3C8B" w:rsidP="00A65125">
            <w:pPr>
              <w:jc w:val="right"/>
              <w:rPr>
                <w:sz w:val="24"/>
                <w:szCs w:val="24"/>
              </w:rPr>
            </w:pPr>
          </w:p>
          <w:p w14:paraId="458D007A" w14:textId="77777777" w:rsidR="009F3C8B" w:rsidRDefault="009F3C8B" w:rsidP="00A65125">
            <w:pPr>
              <w:jc w:val="right"/>
              <w:rPr>
                <w:sz w:val="24"/>
                <w:szCs w:val="24"/>
              </w:rPr>
            </w:pPr>
          </w:p>
          <w:p w14:paraId="4D582E99" w14:textId="77777777" w:rsidR="009F3C8B" w:rsidRDefault="009F3C8B" w:rsidP="00A65125">
            <w:pPr>
              <w:jc w:val="right"/>
              <w:rPr>
                <w:sz w:val="24"/>
                <w:szCs w:val="24"/>
              </w:rPr>
            </w:pPr>
          </w:p>
        </w:tc>
        <w:tc>
          <w:tcPr>
            <w:tcW w:w="851" w:type="dxa"/>
          </w:tcPr>
          <w:p w14:paraId="4B007B19" w14:textId="77777777" w:rsidR="00343166" w:rsidRDefault="00343166" w:rsidP="00A65125">
            <w:pPr>
              <w:jc w:val="right"/>
              <w:rPr>
                <w:sz w:val="24"/>
                <w:szCs w:val="24"/>
              </w:rPr>
            </w:pPr>
          </w:p>
          <w:p w14:paraId="6AE177B8" w14:textId="77777777" w:rsidR="003A5C29" w:rsidRDefault="003A5C29" w:rsidP="00A65125">
            <w:pPr>
              <w:jc w:val="right"/>
              <w:rPr>
                <w:sz w:val="24"/>
                <w:szCs w:val="24"/>
              </w:rPr>
            </w:pPr>
          </w:p>
          <w:p w14:paraId="10CE3B70" w14:textId="77777777" w:rsidR="00F32DD9" w:rsidRDefault="00F32DD9" w:rsidP="00A65125">
            <w:pPr>
              <w:jc w:val="right"/>
              <w:rPr>
                <w:sz w:val="24"/>
                <w:szCs w:val="24"/>
              </w:rPr>
            </w:pPr>
          </w:p>
          <w:p w14:paraId="7B59FF80" w14:textId="77777777" w:rsidR="006633E7" w:rsidRDefault="006633E7" w:rsidP="00A65125">
            <w:pPr>
              <w:jc w:val="right"/>
              <w:rPr>
                <w:sz w:val="24"/>
                <w:szCs w:val="24"/>
              </w:rPr>
            </w:pPr>
          </w:p>
          <w:p w14:paraId="6A420C2A" w14:textId="068E6E20" w:rsidR="00172739" w:rsidRDefault="00F32DD9" w:rsidP="00A65125">
            <w:pPr>
              <w:jc w:val="right"/>
              <w:rPr>
                <w:sz w:val="24"/>
                <w:szCs w:val="24"/>
              </w:rPr>
            </w:pPr>
            <w:r>
              <w:rPr>
                <w:sz w:val="24"/>
                <w:szCs w:val="24"/>
              </w:rPr>
              <w:t>2500</w:t>
            </w:r>
          </w:p>
          <w:p w14:paraId="727BB13A" w14:textId="77777777" w:rsidR="00172739" w:rsidRDefault="00172739" w:rsidP="00A65125">
            <w:pPr>
              <w:jc w:val="right"/>
              <w:rPr>
                <w:sz w:val="24"/>
                <w:szCs w:val="24"/>
              </w:rPr>
            </w:pPr>
          </w:p>
          <w:p w14:paraId="6C65FEFC" w14:textId="77777777" w:rsidR="00172739" w:rsidRDefault="00172739" w:rsidP="00A65125">
            <w:pPr>
              <w:jc w:val="right"/>
              <w:rPr>
                <w:sz w:val="24"/>
                <w:szCs w:val="24"/>
              </w:rPr>
            </w:pPr>
          </w:p>
          <w:p w14:paraId="6C62F910" w14:textId="786805C3" w:rsidR="00A65125" w:rsidRDefault="00F32DD9" w:rsidP="00A65125">
            <w:pPr>
              <w:jc w:val="right"/>
              <w:rPr>
                <w:sz w:val="24"/>
                <w:szCs w:val="24"/>
              </w:rPr>
            </w:pPr>
            <w:r>
              <w:rPr>
                <w:sz w:val="24"/>
                <w:szCs w:val="24"/>
              </w:rPr>
              <w:t>550</w:t>
            </w:r>
          </w:p>
          <w:p w14:paraId="2754BF2B" w14:textId="77777777" w:rsidR="00A65125" w:rsidRDefault="00A65125" w:rsidP="00A65125">
            <w:pPr>
              <w:jc w:val="right"/>
              <w:rPr>
                <w:sz w:val="24"/>
                <w:szCs w:val="24"/>
              </w:rPr>
            </w:pPr>
          </w:p>
          <w:p w14:paraId="68311F29" w14:textId="77777777" w:rsidR="00966639" w:rsidRDefault="00966639" w:rsidP="00A65125">
            <w:pPr>
              <w:jc w:val="right"/>
              <w:rPr>
                <w:sz w:val="24"/>
                <w:szCs w:val="24"/>
              </w:rPr>
            </w:pPr>
          </w:p>
          <w:p w14:paraId="77850BF7" w14:textId="77777777" w:rsidR="00966639" w:rsidRDefault="00966639" w:rsidP="00A65125">
            <w:pPr>
              <w:jc w:val="right"/>
              <w:rPr>
                <w:sz w:val="24"/>
                <w:szCs w:val="24"/>
              </w:rPr>
            </w:pPr>
          </w:p>
          <w:p w14:paraId="2BAABBDF" w14:textId="77777777" w:rsidR="00966639" w:rsidRDefault="00966639" w:rsidP="00A65125">
            <w:pPr>
              <w:jc w:val="right"/>
              <w:rPr>
                <w:sz w:val="24"/>
                <w:szCs w:val="24"/>
              </w:rPr>
            </w:pPr>
          </w:p>
          <w:p w14:paraId="5F5B3594" w14:textId="77777777" w:rsidR="00A65125" w:rsidRDefault="00A65125" w:rsidP="00A65125">
            <w:pPr>
              <w:jc w:val="right"/>
              <w:rPr>
                <w:sz w:val="24"/>
                <w:szCs w:val="24"/>
              </w:rPr>
            </w:pPr>
          </w:p>
          <w:p w14:paraId="6C65744B" w14:textId="77777777" w:rsidR="00A65125" w:rsidRDefault="00A65125" w:rsidP="00A65125">
            <w:pPr>
              <w:jc w:val="right"/>
              <w:rPr>
                <w:sz w:val="24"/>
                <w:szCs w:val="24"/>
              </w:rPr>
            </w:pPr>
          </w:p>
          <w:p w14:paraId="1860804F" w14:textId="77777777" w:rsidR="00A65125" w:rsidRDefault="00A65125" w:rsidP="00A65125">
            <w:pPr>
              <w:jc w:val="right"/>
              <w:rPr>
                <w:sz w:val="24"/>
                <w:szCs w:val="24"/>
              </w:rPr>
            </w:pPr>
          </w:p>
          <w:p w14:paraId="7A900893" w14:textId="77777777" w:rsidR="00A65125" w:rsidRDefault="00A65125" w:rsidP="00A65125">
            <w:pPr>
              <w:jc w:val="right"/>
              <w:rPr>
                <w:sz w:val="24"/>
                <w:szCs w:val="24"/>
              </w:rPr>
            </w:pPr>
          </w:p>
          <w:p w14:paraId="2E649B17" w14:textId="77777777" w:rsidR="00966639" w:rsidRDefault="00966639" w:rsidP="00A65125">
            <w:pPr>
              <w:jc w:val="right"/>
              <w:rPr>
                <w:sz w:val="24"/>
                <w:szCs w:val="24"/>
              </w:rPr>
            </w:pPr>
          </w:p>
          <w:p w14:paraId="32E2C847" w14:textId="77777777" w:rsidR="00966639" w:rsidRDefault="00966639" w:rsidP="00A65125">
            <w:pPr>
              <w:jc w:val="right"/>
              <w:rPr>
                <w:sz w:val="24"/>
                <w:szCs w:val="24"/>
              </w:rPr>
            </w:pPr>
          </w:p>
          <w:p w14:paraId="07F874C7" w14:textId="77777777" w:rsidR="00966639" w:rsidRDefault="00966639" w:rsidP="00A65125">
            <w:pPr>
              <w:jc w:val="right"/>
              <w:rPr>
                <w:sz w:val="24"/>
                <w:szCs w:val="24"/>
              </w:rPr>
            </w:pPr>
          </w:p>
          <w:p w14:paraId="1FECC5F2" w14:textId="77777777" w:rsidR="007707A3" w:rsidRDefault="007707A3" w:rsidP="00A65125">
            <w:pPr>
              <w:jc w:val="right"/>
              <w:rPr>
                <w:sz w:val="24"/>
                <w:szCs w:val="24"/>
              </w:rPr>
            </w:pPr>
          </w:p>
          <w:p w14:paraId="1DAA2AAE" w14:textId="77777777" w:rsidR="007707A3" w:rsidRDefault="007707A3" w:rsidP="00A65125">
            <w:pPr>
              <w:jc w:val="right"/>
              <w:rPr>
                <w:sz w:val="24"/>
                <w:szCs w:val="24"/>
              </w:rPr>
            </w:pPr>
          </w:p>
          <w:p w14:paraId="1E57373E" w14:textId="77777777" w:rsidR="007707A3" w:rsidRDefault="007707A3" w:rsidP="00A65125">
            <w:pPr>
              <w:jc w:val="right"/>
              <w:rPr>
                <w:sz w:val="24"/>
                <w:szCs w:val="24"/>
              </w:rPr>
            </w:pPr>
          </w:p>
          <w:p w14:paraId="77EF82D8" w14:textId="77777777" w:rsidR="007707A3" w:rsidRDefault="007707A3" w:rsidP="00A65125">
            <w:pPr>
              <w:jc w:val="right"/>
              <w:rPr>
                <w:sz w:val="24"/>
                <w:szCs w:val="24"/>
              </w:rPr>
            </w:pPr>
          </w:p>
          <w:p w14:paraId="33F2E0C4" w14:textId="77777777" w:rsidR="007707A3" w:rsidRDefault="007707A3" w:rsidP="00A65125">
            <w:pPr>
              <w:jc w:val="right"/>
              <w:rPr>
                <w:sz w:val="24"/>
                <w:szCs w:val="24"/>
              </w:rPr>
            </w:pPr>
          </w:p>
          <w:p w14:paraId="62E05EF2" w14:textId="77777777" w:rsidR="00966639" w:rsidRDefault="00966639" w:rsidP="0081767A">
            <w:pPr>
              <w:jc w:val="right"/>
              <w:rPr>
                <w:sz w:val="24"/>
                <w:szCs w:val="24"/>
              </w:rPr>
            </w:pPr>
          </w:p>
          <w:p w14:paraId="335A2CB2" w14:textId="77777777" w:rsidR="0081767A" w:rsidRDefault="0081767A" w:rsidP="0081767A">
            <w:pPr>
              <w:jc w:val="right"/>
              <w:rPr>
                <w:sz w:val="24"/>
                <w:szCs w:val="24"/>
              </w:rPr>
            </w:pPr>
          </w:p>
          <w:p w14:paraId="0CDC753B" w14:textId="77777777" w:rsidR="0081767A" w:rsidRDefault="0081767A" w:rsidP="0081767A">
            <w:pPr>
              <w:jc w:val="right"/>
              <w:rPr>
                <w:sz w:val="24"/>
                <w:szCs w:val="24"/>
              </w:rPr>
            </w:pPr>
          </w:p>
          <w:p w14:paraId="4BFA6FAD" w14:textId="77777777" w:rsidR="0081767A" w:rsidRDefault="0081767A" w:rsidP="0081767A">
            <w:pPr>
              <w:jc w:val="right"/>
              <w:rPr>
                <w:sz w:val="24"/>
                <w:szCs w:val="24"/>
              </w:rPr>
            </w:pPr>
          </w:p>
          <w:p w14:paraId="180CBCDE" w14:textId="77777777" w:rsidR="0081767A" w:rsidRDefault="0081767A" w:rsidP="0081767A">
            <w:pPr>
              <w:jc w:val="right"/>
              <w:rPr>
                <w:sz w:val="24"/>
                <w:szCs w:val="24"/>
              </w:rPr>
            </w:pPr>
          </w:p>
          <w:p w14:paraId="5B4EE690" w14:textId="77777777" w:rsidR="0081767A" w:rsidRDefault="0081767A" w:rsidP="0081767A">
            <w:pPr>
              <w:jc w:val="right"/>
              <w:rPr>
                <w:sz w:val="24"/>
                <w:szCs w:val="24"/>
              </w:rPr>
            </w:pPr>
          </w:p>
          <w:p w14:paraId="3FB5F1B8" w14:textId="77777777" w:rsidR="00F32DD9" w:rsidRDefault="00F32DD9" w:rsidP="0081767A">
            <w:pPr>
              <w:jc w:val="right"/>
              <w:rPr>
                <w:sz w:val="24"/>
                <w:szCs w:val="24"/>
              </w:rPr>
            </w:pPr>
          </w:p>
          <w:p w14:paraId="2182D64A" w14:textId="77777777" w:rsidR="00F32DD9" w:rsidRDefault="00F32DD9" w:rsidP="0081767A">
            <w:pPr>
              <w:jc w:val="right"/>
              <w:rPr>
                <w:sz w:val="24"/>
                <w:szCs w:val="24"/>
              </w:rPr>
            </w:pPr>
          </w:p>
          <w:p w14:paraId="1091F3A2" w14:textId="77777777" w:rsidR="00F32DD9" w:rsidRDefault="00F32DD9" w:rsidP="0081767A">
            <w:pPr>
              <w:jc w:val="right"/>
              <w:rPr>
                <w:sz w:val="24"/>
                <w:szCs w:val="24"/>
              </w:rPr>
            </w:pPr>
          </w:p>
          <w:p w14:paraId="07E1BFD1" w14:textId="77777777" w:rsidR="00F32DD9" w:rsidRDefault="00F32DD9" w:rsidP="0081767A">
            <w:pPr>
              <w:jc w:val="right"/>
              <w:rPr>
                <w:sz w:val="24"/>
                <w:szCs w:val="24"/>
              </w:rPr>
            </w:pPr>
          </w:p>
          <w:p w14:paraId="5DC6ACD7" w14:textId="77777777" w:rsidR="00F32DD9" w:rsidRDefault="00F32DD9" w:rsidP="0081767A">
            <w:pPr>
              <w:jc w:val="right"/>
              <w:rPr>
                <w:sz w:val="24"/>
                <w:szCs w:val="24"/>
              </w:rPr>
            </w:pPr>
          </w:p>
          <w:p w14:paraId="4DAA879A" w14:textId="77777777" w:rsidR="00F32DD9" w:rsidRDefault="00F32DD9" w:rsidP="0081767A">
            <w:pPr>
              <w:jc w:val="right"/>
              <w:rPr>
                <w:sz w:val="24"/>
                <w:szCs w:val="24"/>
              </w:rPr>
            </w:pPr>
          </w:p>
          <w:p w14:paraId="6708FC46" w14:textId="77777777" w:rsidR="00F32DD9" w:rsidRDefault="00F32DD9" w:rsidP="0081767A">
            <w:pPr>
              <w:jc w:val="right"/>
              <w:rPr>
                <w:sz w:val="24"/>
                <w:szCs w:val="24"/>
              </w:rPr>
            </w:pPr>
          </w:p>
          <w:p w14:paraId="797832FD" w14:textId="77777777" w:rsidR="00F32DD9" w:rsidRDefault="00F32DD9" w:rsidP="0081767A">
            <w:pPr>
              <w:jc w:val="right"/>
              <w:rPr>
                <w:sz w:val="24"/>
                <w:szCs w:val="24"/>
              </w:rPr>
            </w:pPr>
          </w:p>
          <w:p w14:paraId="748CFA2D" w14:textId="77777777" w:rsidR="00F32DD9" w:rsidRDefault="00F32DD9" w:rsidP="0081767A">
            <w:pPr>
              <w:jc w:val="right"/>
              <w:rPr>
                <w:sz w:val="24"/>
                <w:szCs w:val="24"/>
              </w:rPr>
            </w:pPr>
          </w:p>
          <w:p w14:paraId="7D11DF66" w14:textId="77777777" w:rsidR="00F32DD9" w:rsidRDefault="00F32DD9" w:rsidP="0081767A">
            <w:pPr>
              <w:jc w:val="right"/>
              <w:rPr>
                <w:sz w:val="24"/>
                <w:szCs w:val="24"/>
              </w:rPr>
            </w:pPr>
          </w:p>
          <w:p w14:paraId="7DB8C575" w14:textId="77777777" w:rsidR="00635882" w:rsidRDefault="00635882" w:rsidP="00635882">
            <w:pPr>
              <w:rPr>
                <w:sz w:val="24"/>
                <w:szCs w:val="24"/>
              </w:rPr>
            </w:pPr>
          </w:p>
          <w:p w14:paraId="18B4C822" w14:textId="77777777" w:rsidR="00F32DD9" w:rsidRDefault="00F32DD9" w:rsidP="00635882">
            <w:pPr>
              <w:rPr>
                <w:sz w:val="24"/>
                <w:szCs w:val="24"/>
              </w:rPr>
            </w:pPr>
          </w:p>
          <w:p w14:paraId="096C13C8" w14:textId="76109375" w:rsidR="00F32DD9" w:rsidRPr="009553AA" w:rsidRDefault="00F32DD9" w:rsidP="00635882">
            <w:pPr>
              <w:rPr>
                <w:sz w:val="24"/>
                <w:szCs w:val="24"/>
              </w:rPr>
            </w:pPr>
            <w:r>
              <w:rPr>
                <w:sz w:val="24"/>
                <w:szCs w:val="24"/>
              </w:rPr>
              <w:t>3050</w:t>
            </w:r>
          </w:p>
        </w:tc>
      </w:tr>
    </w:tbl>
    <w:p w14:paraId="2BEDF1AC" w14:textId="77777777" w:rsidR="000F6827" w:rsidRDefault="000F6827"/>
    <w:sectPr w:rsidR="000F6827" w:rsidSect="00B463E2">
      <w:headerReference w:type="default" r:id="rId9"/>
      <w:footerReference w:type="default" r:id="rId10"/>
      <w:pgSz w:w="11906" w:h="16838"/>
      <w:pgMar w:top="1417" w:right="99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F70C3" w14:textId="77777777" w:rsidR="00ED01F7" w:rsidRDefault="00ED01F7" w:rsidP="00920635">
      <w:pPr>
        <w:spacing w:after="0" w:line="240" w:lineRule="auto"/>
      </w:pPr>
      <w:r>
        <w:separator/>
      </w:r>
    </w:p>
  </w:endnote>
  <w:endnote w:type="continuationSeparator" w:id="0">
    <w:p w14:paraId="52B0C683" w14:textId="77777777" w:rsidR="00ED01F7" w:rsidRDefault="00ED01F7" w:rsidP="0092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C2AD1" w14:textId="41538C15" w:rsidR="00FB55C2" w:rsidRDefault="006535A4">
    <w:pPr>
      <w:pStyle w:val="Pieddepage"/>
    </w:pPr>
    <w:r>
      <w:t>Poisson Rouge - Pornic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70AA0" w14:textId="77777777" w:rsidR="00ED01F7" w:rsidRDefault="00ED01F7" w:rsidP="00920635">
      <w:pPr>
        <w:spacing w:after="0" w:line="240" w:lineRule="auto"/>
      </w:pPr>
      <w:r>
        <w:separator/>
      </w:r>
    </w:p>
  </w:footnote>
  <w:footnote w:type="continuationSeparator" w:id="0">
    <w:p w14:paraId="4DBE06A1" w14:textId="77777777" w:rsidR="00ED01F7" w:rsidRDefault="00ED01F7" w:rsidP="0092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43C2" w14:textId="51886F7B" w:rsidR="00920635" w:rsidRDefault="006535A4">
    <w:pPr>
      <w:pStyle w:val="En-tte"/>
    </w:pPr>
    <w:r>
      <w:rPr>
        <w:noProof/>
      </w:rPr>
      <w:drawing>
        <wp:inline distT="0" distB="0" distL="0" distR="0" wp14:anchorId="107F96EC" wp14:editId="150DE7F5">
          <wp:extent cx="864464" cy="533873"/>
          <wp:effectExtent l="0" t="0" r="0" b="0"/>
          <wp:docPr id="203678654" name="Image 2" descr="Une image contenant Graphique, cercle, Polic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8654" name="Image 2" descr="Une image contenant Graphique, cercle, Police, logo&#10;&#10;Le contenu généré par l’IA peut être incorrect."/>
                  <pic:cNvPicPr/>
                </pic:nvPicPr>
                <pic:blipFill>
                  <a:blip r:embed="rId1">
                    <a:extLst>
                      <a:ext uri="{28A0092B-C50C-407E-A947-70E740481C1C}">
                        <a14:useLocalDpi xmlns:a14="http://schemas.microsoft.com/office/drawing/2010/main" val="0"/>
                      </a:ext>
                    </a:extLst>
                  </a:blip>
                  <a:stretch>
                    <a:fillRect/>
                  </a:stretch>
                </pic:blipFill>
                <pic:spPr>
                  <a:xfrm>
                    <a:off x="0" y="0"/>
                    <a:ext cx="889884" cy="549572"/>
                  </a:xfrm>
                  <a:prstGeom prst="rect">
                    <a:avLst/>
                  </a:prstGeom>
                </pic:spPr>
              </pic:pic>
            </a:graphicData>
          </a:graphic>
        </wp:inline>
      </w:drawing>
    </w:r>
    <w:r w:rsidR="006633E7" w:rsidRPr="006633E7">
      <w:rPr>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35"/>
    <w:rsid w:val="00010FFA"/>
    <w:rsid w:val="0001291E"/>
    <w:rsid w:val="0003717A"/>
    <w:rsid w:val="000C0799"/>
    <w:rsid w:val="000F054C"/>
    <w:rsid w:val="000F6827"/>
    <w:rsid w:val="0011321A"/>
    <w:rsid w:val="001132FD"/>
    <w:rsid w:val="00172739"/>
    <w:rsid w:val="00175A18"/>
    <w:rsid w:val="001D381E"/>
    <w:rsid w:val="001D6D34"/>
    <w:rsid w:val="001E2476"/>
    <w:rsid w:val="00205E88"/>
    <w:rsid w:val="00213FF8"/>
    <w:rsid w:val="0022786A"/>
    <w:rsid w:val="00230A71"/>
    <w:rsid w:val="002461EC"/>
    <w:rsid w:val="002500AA"/>
    <w:rsid w:val="002E1B82"/>
    <w:rsid w:val="003333FB"/>
    <w:rsid w:val="00343166"/>
    <w:rsid w:val="003818E0"/>
    <w:rsid w:val="003A5C29"/>
    <w:rsid w:val="003B406A"/>
    <w:rsid w:val="003B7A2F"/>
    <w:rsid w:val="004A6EB9"/>
    <w:rsid w:val="004C1440"/>
    <w:rsid w:val="004F3E4A"/>
    <w:rsid w:val="0050010F"/>
    <w:rsid w:val="00521D0D"/>
    <w:rsid w:val="00543E0D"/>
    <w:rsid w:val="005A22BC"/>
    <w:rsid w:val="005E5133"/>
    <w:rsid w:val="005E6C8E"/>
    <w:rsid w:val="00635882"/>
    <w:rsid w:val="006535A4"/>
    <w:rsid w:val="006633E7"/>
    <w:rsid w:val="006B6DBD"/>
    <w:rsid w:val="006F4E34"/>
    <w:rsid w:val="00703F8B"/>
    <w:rsid w:val="00730996"/>
    <w:rsid w:val="00735CDF"/>
    <w:rsid w:val="0075405F"/>
    <w:rsid w:val="007707A3"/>
    <w:rsid w:val="007762F6"/>
    <w:rsid w:val="007903AB"/>
    <w:rsid w:val="00791858"/>
    <w:rsid w:val="007E4C9D"/>
    <w:rsid w:val="007F6FD6"/>
    <w:rsid w:val="0081767A"/>
    <w:rsid w:val="00886268"/>
    <w:rsid w:val="00907D79"/>
    <w:rsid w:val="00920635"/>
    <w:rsid w:val="00966639"/>
    <w:rsid w:val="00991131"/>
    <w:rsid w:val="009946C2"/>
    <w:rsid w:val="00997917"/>
    <w:rsid w:val="009D66DD"/>
    <w:rsid w:val="009F3C8B"/>
    <w:rsid w:val="00A16B89"/>
    <w:rsid w:val="00A65125"/>
    <w:rsid w:val="00AC66F7"/>
    <w:rsid w:val="00AC7085"/>
    <w:rsid w:val="00AC7F78"/>
    <w:rsid w:val="00B247CE"/>
    <w:rsid w:val="00B30C7B"/>
    <w:rsid w:val="00B414F8"/>
    <w:rsid w:val="00B463E2"/>
    <w:rsid w:val="00BB6634"/>
    <w:rsid w:val="00C05778"/>
    <w:rsid w:val="00C07358"/>
    <w:rsid w:val="00C67D48"/>
    <w:rsid w:val="00CD039E"/>
    <w:rsid w:val="00D20A2C"/>
    <w:rsid w:val="00D45367"/>
    <w:rsid w:val="00D61CF9"/>
    <w:rsid w:val="00D77892"/>
    <w:rsid w:val="00E462CA"/>
    <w:rsid w:val="00E72B29"/>
    <w:rsid w:val="00E72E58"/>
    <w:rsid w:val="00EA1AA9"/>
    <w:rsid w:val="00EA6545"/>
    <w:rsid w:val="00ED01F7"/>
    <w:rsid w:val="00F1462F"/>
    <w:rsid w:val="00F26051"/>
    <w:rsid w:val="00F32DD9"/>
    <w:rsid w:val="00F36675"/>
    <w:rsid w:val="00F73B37"/>
    <w:rsid w:val="00F92A3D"/>
    <w:rsid w:val="00F93061"/>
    <w:rsid w:val="00FA6326"/>
    <w:rsid w:val="00FB55C2"/>
    <w:rsid w:val="00FC7A63"/>
    <w:rsid w:val="00FF4B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3309F"/>
  <w15:chartTrackingRefBased/>
  <w15:docId w15:val="{A78802DE-FDF8-4DB2-9DCB-1D46B07D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2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20635"/>
    <w:pPr>
      <w:tabs>
        <w:tab w:val="center" w:pos="4536"/>
        <w:tab w:val="right" w:pos="9072"/>
      </w:tabs>
      <w:spacing w:after="0" w:line="240" w:lineRule="auto"/>
    </w:pPr>
  </w:style>
  <w:style w:type="character" w:customStyle="1" w:styleId="En-tteCar">
    <w:name w:val="En-tête Car"/>
    <w:basedOn w:val="Policepardfaut"/>
    <w:link w:val="En-tte"/>
    <w:uiPriority w:val="99"/>
    <w:rsid w:val="00920635"/>
  </w:style>
  <w:style w:type="paragraph" w:styleId="Pieddepage">
    <w:name w:val="footer"/>
    <w:basedOn w:val="Normal"/>
    <w:link w:val="PieddepageCar"/>
    <w:uiPriority w:val="99"/>
    <w:unhideWhenUsed/>
    <w:rsid w:val="009206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0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8CE88BE4BC704D8624007352FBD192" ma:contentTypeVersion="19" ma:contentTypeDescription="Crée un document." ma:contentTypeScope="" ma:versionID="7b5d77a80d1331dce7aa0acff66a8a9c">
  <xsd:schema xmlns:xsd="http://www.w3.org/2001/XMLSchema" xmlns:xs="http://www.w3.org/2001/XMLSchema" xmlns:p="http://schemas.microsoft.com/office/2006/metadata/properties" xmlns:ns2="e8cca2ad-6724-4e8b-937b-4ea4e374af08" xmlns:ns3="7874593f-2b2d-48f9-918b-ae4fa78a9a3b" targetNamespace="http://schemas.microsoft.com/office/2006/metadata/properties" ma:root="true" ma:fieldsID="5c22ebe26f8f18056cea7de4ca967f45" ns2:_="" ns3:_="">
    <xsd:import namespace="e8cca2ad-6724-4e8b-937b-4ea4e374af08"/>
    <xsd:import namespace="7874593f-2b2d-48f9-918b-ae4fa78a9a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GEFFROYGREGORY" minOccurs="0"/>
                <xsd:element ref="ns2:JAOUENFLORIAN" minOccurs="0"/>
                <xsd:element ref="ns2:MediaServiceObjectDetectorVersions" minOccurs="0"/>
                <xsd:element ref="ns2:Consig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ca2ad-6724-4e8b-937b-4ea4e374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GEFFROYGREGORY" ma:index="22" nillable="true" ma:displayName="GEFFROY GREGORY" ma:format="Dropdown" ma:list="UserInfo" ma:SharePointGroup="0" ma:internalName="GEFFROYGREGOR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JAOUENFLORIAN" ma:index="23" nillable="true" ma:displayName="JAOUEN FLORIAN" ma:format="Dropdown" ma:list="UserInfo" ma:SharePointGroup="0" ma:internalName="JAOUENFLORIA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Consigne" ma:index="25" nillable="true" ma:displayName="Consigne" ma:description="Pour chaque groupe : à l'issue de la formation, remettre un exemplaire au stagiaire &amp; insérer ici une version complétée et signée " ma:format="Dropdown" ma:internalName="Consign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74593f-2b2d-48f9-918b-ae4fa78a9a3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f9650d67-d3fe-4094-857c-abd5e0fe809c}" ma:internalName="TaxCatchAll" ma:showField="CatchAllData" ma:web="7874593f-2b2d-48f9-918b-ae4fa78a9a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874593f-2b2d-48f9-918b-ae4fa78a9a3b" xsi:nil="true"/>
    <Consigne xmlns="e8cca2ad-6724-4e8b-937b-4ea4e374af08" xsi:nil="true"/>
    <JAOUENFLORIAN xmlns="e8cca2ad-6724-4e8b-937b-4ea4e374af08">
      <UserInfo>
        <DisplayName/>
        <AccountId xsi:nil="true"/>
        <AccountType/>
      </UserInfo>
    </JAOUENFLORIAN>
    <GEFFROYGREGORY xmlns="e8cca2ad-6724-4e8b-937b-4ea4e374af08">
      <UserInfo>
        <DisplayName/>
        <AccountId xsi:nil="true"/>
        <AccountType/>
      </UserInfo>
    </GEFFROYGREGORY>
  </documentManagement>
</p:properties>
</file>

<file path=customXml/itemProps1.xml><?xml version="1.0" encoding="utf-8"?>
<ds:datastoreItem xmlns:ds="http://schemas.openxmlformats.org/officeDocument/2006/customXml" ds:itemID="{6BDBF45D-8902-4E3E-A1E4-BC5DA20E7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ca2ad-6724-4e8b-937b-4ea4e374af08"/>
    <ds:schemaRef ds:uri="7874593f-2b2d-48f9-918b-ae4fa78a9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9F198-881C-4BDA-B8FA-620B09B66D55}">
  <ds:schemaRefs>
    <ds:schemaRef ds:uri="http://schemas.microsoft.com/sharepoint/v3/contenttype/forms"/>
  </ds:schemaRefs>
</ds:datastoreItem>
</file>

<file path=customXml/itemProps3.xml><?xml version="1.0" encoding="utf-8"?>
<ds:datastoreItem xmlns:ds="http://schemas.openxmlformats.org/officeDocument/2006/customXml" ds:itemID="{06F20207-1759-466C-B5E9-8A52B5881D6F}">
  <ds:schemaRefs>
    <ds:schemaRef ds:uri="http://schemas.microsoft.com/office/2006/metadata/properties"/>
    <ds:schemaRef ds:uri="http://schemas.microsoft.com/office/infopath/2007/PartnerControls"/>
    <ds:schemaRef ds:uri="7874593f-2b2d-48f9-918b-ae4fa78a9a3b"/>
    <ds:schemaRef ds:uri="e8cca2ad-6724-4e8b-937b-4ea4e374af08"/>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212</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Pénil</dc:creator>
  <cp:keywords/>
  <dc:description/>
  <cp:lastModifiedBy>jean-paul vallée</cp:lastModifiedBy>
  <cp:revision>3</cp:revision>
  <dcterms:created xsi:type="dcterms:W3CDTF">2025-03-04T12:20:00Z</dcterms:created>
  <dcterms:modified xsi:type="dcterms:W3CDTF">2025-03-04T12:33:00Z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0x010100FC8CE88BE4BC704D8624007352FBD192</vt:lpwstr>
  </property>
</Properties>
</file>