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ADBB" w14:textId="77777777" w:rsidR="00DB4D97" w:rsidRPr="00DB4D97" w:rsidRDefault="00DB4D97" w:rsidP="00D61C33">
      <w:pPr>
        <w:rPr>
          <w:rFonts w:ascii="Calibri" w:hAnsi="Calibri" w:cs="Calibri"/>
          <w:b/>
          <w:sz w:val="24"/>
          <w:szCs w:val="24"/>
        </w:rPr>
      </w:pPr>
    </w:p>
    <w:p w14:paraId="34711628" w14:textId="3696E7E3" w:rsidR="00D61C33" w:rsidRPr="00DB4D97" w:rsidRDefault="00920635" w:rsidP="00D61C33">
      <w:pPr>
        <w:rPr>
          <w:rFonts w:ascii="Calibri" w:hAnsi="Calibri" w:cs="Calibri"/>
          <w:b/>
          <w:sz w:val="24"/>
          <w:szCs w:val="24"/>
        </w:rPr>
      </w:pPr>
      <w:r w:rsidRPr="00DB4D97">
        <w:rPr>
          <w:rFonts w:ascii="Calibri" w:hAnsi="Calibri" w:cs="Calibri"/>
          <w:b/>
          <w:sz w:val="24"/>
          <w:szCs w:val="24"/>
        </w:rPr>
        <w:t>FICHE TECHNIQUE DE FABRICATION CRÊPERIE</w:t>
      </w:r>
    </w:p>
    <w:p w14:paraId="325D0BB5" w14:textId="77777777" w:rsidR="00DB4D97" w:rsidRPr="00DB4D97" w:rsidRDefault="00DB4D97" w:rsidP="00D61C33">
      <w:pPr>
        <w:rPr>
          <w:rFonts w:ascii="Calibri" w:hAnsi="Calibri" w:cs="Calibri"/>
          <w:b/>
          <w:caps/>
          <w:sz w:val="24"/>
          <w:szCs w:val="24"/>
        </w:rPr>
      </w:pPr>
    </w:p>
    <w:p w14:paraId="716BDBC3" w14:textId="77777777" w:rsidR="00D61C33" w:rsidRPr="00DB4D97" w:rsidRDefault="00D61C33" w:rsidP="00D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alibri" w:hAnsi="Calibri" w:cs="Calibri"/>
          <w:b/>
          <w:sz w:val="24"/>
          <w:szCs w:val="24"/>
        </w:rPr>
      </w:pPr>
      <w:r w:rsidRPr="00DB4D97">
        <w:rPr>
          <w:rFonts w:ascii="Calibri" w:hAnsi="Calibri" w:cs="Calibri"/>
          <w:b/>
          <w:sz w:val="24"/>
          <w:szCs w:val="24"/>
        </w:rPr>
        <w:t>Sauce caramel</w:t>
      </w:r>
    </w:p>
    <w:p w14:paraId="7F24F959" w14:textId="77777777" w:rsidR="00DB4D97" w:rsidRPr="00DB4D97" w:rsidRDefault="00DB4D97" w:rsidP="00920635">
      <w:pPr>
        <w:rPr>
          <w:rFonts w:ascii="Calibri" w:hAnsi="Calibri" w:cs="Calibri"/>
          <w:b/>
          <w:caps/>
          <w:sz w:val="24"/>
          <w:szCs w:val="24"/>
        </w:rPr>
      </w:pPr>
    </w:p>
    <w:p w14:paraId="470D50A5" w14:textId="7F232AEA" w:rsidR="00920635" w:rsidRPr="00DB4D97" w:rsidRDefault="00920635" w:rsidP="00920635">
      <w:pPr>
        <w:rPr>
          <w:rFonts w:ascii="Calibri" w:hAnsi="Calibri" w:cs="Calibri"/>
          <w:b/>
          <w:caps/>
          <w:sz w:val="24"/>
          <w:szCs w:val="24"/>
        </w:rPr>
      </w:pPr>
      <w:r w:rsidRPr="00DB4D97">
        <w:rPr>
          <w:rFonts w:ascii="Calibri" w:hAnsi="Calibri" w:cs="Calibri"/>
          <w:b/>
          <w:caps/>
          <w:sz w:val="24"/>
          <w:szCs w:val="24"/>
        </w:rPr>
        <w:t xml:space="preserve">NOMBRE DE PORTIONS : </w:t>
      </w:r>
      <w:r w:rsidR="004046BF">
        <w:rPr>
          <w:rFonts w:ascii="Calibri" w:hAnsi="Calibri" w:cs="Calibri"/>
          <w:b/>
          <w:caps/>
          <w:sz w:val="24"/>
          <w:szCs w:val="24"/>
        </w:rPr>
        <w:t>370</w:t>
      </w:r>
      <w:r w:rsidR="00DB4D97" w:rsidRPr="00DB4D97">
        <w:rPr>
          <w:rFonts w:ascii="Calibri" w:hAnsi="Calibri" w:cs="Calibri"/>
          <w:b/>
          <w:caps/>
          <w:sz w:val="24"/>
          <w:szCs w:val="24"/>
        </w:rPr>
        <w:t xml:space="preserve"> environ</w:t>
      </w:r>
    </w:p>
    <w:p w14:paraId="759A7AD7" w14:textId="2D05A218" w:rsidR="00824DEE" w:rsidRPr="00DB4D97" w:rsidRDefault="00824DEE" w:rsidP="00920635">
      <w:pPr>
        <w:rPr>
          <w:rFonts w:ascii="Calibri" w:hAnsi="Calibri" w:cs="Calibri"/>
          <w:b/>
          <w:caps/>
          <w:sz w:val="24"/>
          <w:szCs w:val="24"/>
        </w:rPr>
      </w:pPr>
      <w:r w:rsidRPr="00DB4D97">
        <w:rPr>
          <w:rFonts w:ascii="Calibri" w:hAnsi="Calibri" w:cs="Calibri"/>
          <w:b/>
          <w:caps/>
          <w:sz w:val="24"/>
          <w:szCs w:val="24"/>
        </w:rPr>
        <w:t>Portion : 15 Grammes</w:t>
      </w:r>
    </w:p>
    <w:p w14:paraId="2E8073D3" w14:textId="1B01C561" w:rsidR="00D61C33" w:rsidRPr="00DB4D97" w:rsidRDefault="002E14AD" w:rsidP="00D61C33">
      <w:pPr>
        <w:rPr>
          <w:rFonts w:ascii="Calibri" w:hAnsi="Calibri" w:cs="Calibri"/>
          <w:b/>
          <w:caps/>
          <w:sz w:val="24"/>
          <w:szCs w:val="24"/>
        </w:rPr>
      </w:pPr>
      <w:r w:rsidRPr="00DB4D97">
        <w:rPr>
          <w:rFonts w:ascii="Calibri" w:hAnsi="Calibri" w:cs="Calibri"/>
          <w:b/>
          <w:caps/>
          <w:sz w:val="24"/>
          <w:szCs w:val="24"/>
        </w:rPr>
        <w:t xml:space="preserve">8 </w:t>
      </w:r>
      <w:r w:rsidR="00D61C33" w:rsidRPr="00DB4D97">
        <w:rPr>
          <w:rFonts w:ascii="Calibri" w:hAnsi="Calibri" w:cs="Calibri"/>
          <w:b/>
          <w:caps/>
          <w:sz w:val="24"/>
          <w:szCs w:val="24"/>
        </w:rPr>
        <w:t>MATERIEL</w:t>
      </w:r>
      <w:r w:rsidRPr="00DB4D97">
        <w:rPr>
          <w:rFonts w:ascii="Calibri" w:hAnsi="Calibri" w:cs="Calibri"/>
          <w:b/>
          <w:caps/>
          <w:sz w:val="24"/>
          <w:szCs w:val="24"/>
        </w:rPr>
        <w:t>s</w:t>
      </w:r>
      <w:r w:rsidR="00C67CFD" w:rsidRPr="00DB4D97">
        <w:rPr>
          <w:rFonts w:ascii="Calibri" w:hAnsi="Calibri" w:cs="Calibri"/>
          <w:b/>
          <w:caps/>
          <w:sz w:val="24"/>
          <w:szCs w:val="24"/>
        </w:rPr>
        <w:t> :</w:t>
      </w:r>
    </w:p>
    <w:p w14:paraId="0DEAA8C6" w14:textId="65E833D1" w:rsidR="00D61C33" w:rsidRPr="00DB4D97" w:rsidRDefault="00D61C33" w:rsidP="00D61C33">
      <w:pPr>
        <w:pStyle w:val="Paragraphedeliste"/>
        <w:numPr>
          <w:ilvl w:val="0"/>
          <w:numId w:val="4"/>
        </w:numPr>
        <w:rPr>
          <w:rFonts w:ascii="Calibri" w:hAnsi="Calibri" w:cs="Calibri"/>
          <w:i/>
          <w:iCs/>
          <w:sz w:val="16"/>
          <w:szCs w:val="16"/>
        </w:rPr>
      </w:pPr>
      <w:r w:rsidRPr="00DB4D97">
        <w:rPr>
          <w:rFonts w:ascii="Calibri" w:hAnsi="Calibri" w:cs="Calibri"/>
          <w:b/>
          <w:bCs/>
          <w:sz w:val="24"/>
          <w:szCs w:val="24"/>
        </w:rPr>
        <w:t>1 Marmite</w:t>
      </w:r>
      <w:r w:rsidRPr="00DB4D97">
        <w:rPr>
          <w:rFonts w:ascii="Calibri" w:hAnsi="Calibri" w:cs="Calibri"/>
          <w:sz w:val="24"/>
          <w:szCs w:val="24"/>
        </w:rPr>
        <w:t xml:space="preserve"> moyenne ou grande </w:t>
      </w:r>
      <w:r w:rsidR="004F36FC" w:rsidRPr="00DB4D97">
        <w:rPr>
          <w:rFonts w:ascii="Calibri" w:hAnsi="Calibri" w:cs="Calibri"/>
          <w:i/>
          <w:iCs/>
          <w:sz w:val="16"/>
          <w:szCs w:val="16"/>
        </w:rPr>
        <w:t>&lt;</w:t>
      </w:r>
      <w:r w:rsidRPr="00DB4D97">
        <w:rPr>
          <w:rFonts w:ascii="Calibri" w:hAnsi="Calibri" w:cs="Calibri"/>
          <w:i/>
          <w:iCs/>
          <w:sz w:val="16"/>
          <w:szCs w:val="16"/>
        </w:rPr>
        <w:t>Plonge de droite</w:t>
      </w:r>
      <w:r w:rsidR="004F36FC" w:rsidRPr="00DB4D97">
        <w:rPr>
          <w:rFonts w:ascii="Calibri" w:hAnsi="Calibri" w:cs="Calibri"/>
          <w:i/>
          <w:iCs/>
          <w:sz w:val="16"/>
          <w:szCs w:val="16"/>
        </w:rPr>
        <w:t>&gt;</w:t>
      </w:r>
    </w:p>
    <w:p w14:paraId="4A355B71" w14:textId="3AC68528" w:rsidR="00D61C33" w:rsidRPr="00DB4D97" w:rsidRDefault="00D61C33" w:rsidP="00D61C33">
      <w:pPr>
        <w:pStyle w:val="Paragraphedeliste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DB4D97">
        <w:rPr>
          <w:rFonts w:ascii="Calibri" w:hAnsi="Calibri" w:cs="Calibri"/>
          <w:b/>
          <w:bCs/>
          <w:sz w:val="24"/>
          <w:szCs w:val="24"/>
        </w:rPr>
        <w:t>1 Seau</w:t>
      </w:r>
      <w:r w:rsidRPr="00DB4D97">
        <w:rPr>
          <w:rFonts w:ascii="Calibri" w:hAnsi="Calibri" w:cs="Calibri"/>
          <w:sz w:val="24"/>
          <w:szCs w:val="24"/>
        </w:rPr>
        <w:t xml:space="preserve"> transparent cubique </w:t>
      </w:r>
      <w:r w:rsidR="004F36FC" w:rsidRPr="00DB4D97">
        <w:rPr>
          <w:rFonts w:ascii="Calibri" w:hAnsi="Calibri" w:cs="Calibri"/>
          <w:i/>
          <w:iCs/>
          <w:sz w:val="16"/>
          <w:szCs w:val="16"/>
        </w:rPr>
        <w:t>&lt;</w:t>
      </w:r>
      <w:r w:rsidRPr="00DB4D97">
        <w:rPr>
          <w:rFonts w:ascii="Calibri" w:hAnsi="Calibri" w:cs="Calibri"/>
          <w:i/>
          <w:iCs/>
          <w:sz w:val="16"/>
          <w:szCs w:val="16"/>
        </w:rPr>
        <w:t>Plonge de droite</w:t>
      </w:r>
      <w:r w:rsidR="004F36FC" w:rsidRPr="00DB4D97">
        <w:rPr>
          <w:rFonts w:ascii="Calibri" w:hAnsi="Calibri" w:cs="Calibri"/>
          <w:i/>
          <w:iCs/>
          <w:sz w:val="16"/>
          <w:szCs w:val="16"/>
        </w:rPr>
        <w:t>&gt;</w:t>
      </w:r>
      <w:r w:rsidRPr="00DB4D97">
        <w:rPr>
          <w:rFonts w:ascii="Calibri" w:hAnsi="Calibri" w:cs="Calibri"/>
          <w:i/>
          <w:iCs/>
          <w:sz w:val="16"/>
          <w:szCs w:val="16"/>
        </w:rPr>
        <w:t>, le petit ou le grand suivant la quantité, ici quantités pour le petit bac 5L environ)</w:t>
      </w:r>
    </w:p>
    <w:p w14:paraId="728C1F44" w14:textId="770D3990" w:rsidR="00D61C33" w:rsidRPr="00DB4D97" w:rsidRDefault="00D61C33" w:rsidP="00D61C33">
      <w:pPr>
        <w:pStyle w:val="Paragraphedeliste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DB4D97">
        <w:rPr>
          <w:rFonts w:ascii="Calibri" w:hAnsi="Calibri" w:cs="Calibri"/>
          <w:sz w:val="24"/>
          <w:szCs w:val="24"/>
        </w:rPr>
        <w:t xml:space="preserve">1 Gros </w:t>
      </w:r>
      <w:r w:rsidRPr="00DB4D97">
        <w:rPr>
          <w:rFonts w:ascii="Calibri" w:hAnsi="Calibri" w:cs="Calibri"/>
          <w:b/>
          <w:bCs/>
          <w:sz w:val="24"/>
          <w:szCs w:val="24"/>
        </w:rPr>
        <w:t>ustensile plastique pour touiller</w:t>
      </w:r>
      <w:r w:rsidR="004F36FC" w:rsidRPr="00DB4D97">
        <w:rPr>
          <w:rFonts w:ascii="Calibri" w:hAnsi="Calibri" w:cs="Calibri"/>
          <w:sz w:val="24"/>
          <w:szCs w:val="24"/>
        </w:rPr>
        <w:t xml:space="preserve"> </w:t>
      </w:r>
      <w:r w:rsidR="004F36FC" w:rsidRPr="00DB4D97">
        <w:rPr>
          <w:rFonts w:ascii="Calibri" w:hAnsi="Calibri" w:cs="Calibri"/>
          <w:i/>
          <w:iCs/>
          <w:sz w:val="16"/>
          <w:szCs w:val="16"/>
        </w:rPr>
        <w:t>&lt;C</w:t>
      </w:r>
      <w:r w:rsidRPr="00DB4D97">
        <w:rPr>
          <w:rFonts w:ascii="Calibri" w:hAnsi="Calibri" w:cs="Calibri"/>
          <w:i/>
          <w:iCs/>
          <w:sz w:val="16"/>
          <w:szCs w:val="16"/>
        </w:rPr>
        <w:t>uisine, près des couteaux</w:t>
      </w:r>
      <w:r w:rsidR="004F36FC" w:rsidRPr="00DB4D97">
        <w:rPr>
          <w:rFonts w:ascii="Calibri" w:hAnsi="Calibri" w:cs="Calibri"/>
          <w:i/>
          <w:iCs/>
          <w:sz w:val="16"/>
          <w:szCs w:val="16"/>
        </w:rPr>
        <w:t>&gt;</w:t>
      </w:r>
    </w:p>
    <w:p w14:paraId="5A75492A" w14:textId="62839F54" w:rsidR="00D61C33" w:rsidRPr="00DB4D97" w:rsidRDefault="00D61C33" w:rsidP="00D61C33">
      <w:pPr>
        <w:pStyle w:val="Paragraphedeliste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DB4D97">
        <w:rPr>
          <w:rFonts w:ascii="Calibri" w:hAnsi="Calibri" w:cs="Calibri"/>
          <w:b/>
          <w:bCs/>
          <w:sz w:val="24"/>
          <w:szCs w:val="24"/>
        </w:rPr>
        <w:t xml:space="preserve">1 Couteau </w:t>
      </w:r>
      <w:r w:rsidRPr="00DB4D97">
        <w:rPr>
          <w:rFonts w:ascii="Calibri" w:hAnsi="Calibri" w:cs="Calibri"/>
          <w:i/>
          <w:iCs/>
          <w:sz w:val="16"/>
          <w:szCs w:val="16"/>
        </w:rPr>
        <w:t xml:space="preserve">d’office ou plus gros, </w:t>
      </w:r>
      <w:r w:rsidR="004F36FC" w:rsidRPr="00DB4D97">
        <w:rPr>
          <w:rFonts w:ascii="Calibri" w:hAnsi="Calibri" w:cs="Calibri"/>
          <w:i/>
          <w:iCs/>
          <w:sz w:val="16"/>
          <w:szCs w:val="16"/>
        </w:rPr>
        <w:t xml:space="preserve">&lt;Cuisine&gt;, </w:t>
      </w:r>
      <w:r w:rsidRPr="00DB4D97">
        <w:rPr>
          <w:rFonts w:ascii="Calibri" w:hAnsi="Calibri" w:cs="Calibri"/>
          <w:i/>
          <w:iCs/>
          <w:sz w:val="16"/>
          <w:szCs w:val="16"/>
        </w:rPr>
        <w:t>pour couper les mottes de beurre</w:t>
      </w:r>
    </w:p>
    <w:p w14:paraId="105ACBA6" w14:textId="1D513AB8" w:rsidR="00D61C33" w:rsidRPr="00DB4D97" w:rsidRDefault="00D61C33" w:rsidP="00D61C33">
      <w:pPr>
        <w:pStyle w:val="Paragraphedeliste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DB4D97">
        <w:rPr>
          <w:rFonts w:ascii="Calibri" w:hAnsi="Calibri" w:cs="Calibri"/>
          <w:b/>
          <w:bCs/>
          <w:sz w:val="24"/>
          <w:szCs w:val="24"/>
        </w:rPr>
        <w:t xml:space="preserve">1 Verre mesureur </w:t>
      </w:r>
      <w:r w:rsidR="004F36FC" w:rsidRPr="00DB4D97">
        <w:rPr>
          <w:rFonts w:ascii="Calibri" w:hAnsi="Calibri" w:cs="Calibri"/>
          <w:i/>
          <w:iCs/>
          <w:sz w:val="16"/>
          <w:szCs w:val="16"/>
        </w:rPr>
        <w:t>&lt;</w:t>
      </w:r>
      <w:r w:rsidRPr="00DB4D97">
        <w:rPr>
          <w:rFonts w:ascii="Calibri" w:hAnsi="Calibri" w:cs="Calibri"/>
          <w:i/>
          <w:iCs/>
          <w:sz w:val="16"/>
          <w:szCs w:val="16"/>
        </w:rPr>
        <w:t>Couloir, en face de la plonge</w:t>
      </w:r>
      <w:r w:rsidR="004F36FC" w:rsidRPr="00DB4D97">
        <w:rPr>
          <w:rFonts w:ascii="Calibri" w:hAnsi="Calibri" w:cs="Calibri"/>
          <w:i/>
          <w:iCs/>
          <w:sz w:val="16"/>
          <w:szCs w:val="16"/>
        </w:rPr>
        <w:t>&gt;</w:t>
      </w:r>
      <w:r w:rsidRPr="00DB4D97">
        <w:rPr>
          <w:rFonts w:ascii="Calibri" w:hAnsi="Calibri" w:cs="Calibri"/>
          <w:i/>
          <w:iCs/>
          <w:sz w:val="16"/>
          <w:szCs w:val="16"/>
        </w:rPr>
        <w:t>, pour mesurer la quantité d’eau</w:t>
      </w:r>
    </w:p>
    <w:p w14:paraId="33C2BACD" w14:textId="41019FBA" w:rsidR="004F36FC" w:rsidRPr="00DB4D97" w:rsidRDefault="004F36FC" w:rsidP="00D61C33">
      <w:pPr>
        <w:pStyle w:val="Paragraphedeliste"/>
        <w:numPr>
          <w:ilvl w:val="0"/>
          <w:numId w:val="4"/>
        </w:numPr>
        <w:rPr>
          <w:rFonts w:ascii="Calibri" w:hAnsi="Calibri" w:cs="Calibri"/>
          <w:i/>
          <w:iCs/>
          <w:sz w:val="16"/>
          <w:szCs w:val="16"/>
        </w:rPr>
      </w:pPr>
      <w:r w:rsidRPr="00DB4D97">
        <w:rPr>
          <w:rFonts w:ascii="Calibri" w:hAnsi="Calibri" w:cs="Calibri"/>
          <w:b/>
          <w:bCs/>
          <w:sz w:val="24"/>
          <w:szCs w:val="24"/>
        </w:rPr>
        <w:t xml:space="preserve">1 Torchon </w:t>
      </w:r>
      <w:r w:rsidRPr="00DB4D97">
        <w:rPr>
          <w:rFonts w:ascii="Calibri" w:hAnsi="Calibri" w:cs="Calibri"/>
          <w:i/>
          <w:iCs/>
          <w:sz w:val="16"/>
          <w:szCs w:val="16"/>
        </w:rPr>
        <w:t>pour ne pas se bruler en touchant les anses de la marmite</w:t>
      </w:r>
    </w:p>
    <w:p w14:paraId="7E582C6D" w14:textId="1147E785" w:rsidR="006757AA" w:rsidRPr="00DB4D97" w:rsidRDefault="006757AA" w:rsidP="00D61C33">
      <w:pPr>
        <w:pStyle w:val="Paragraphedeliste"/>
        <w:numPr>
          <w:ilvl w:val="0"/>
          <w:numId w:val="4"/>
        </w:numPr>
        <w:rPr>
          <w:rFonts w:ascii="Calibri" w:hAnsi="Calibri" w:cs="Calibri"/>
          <w:i/>
          <w:iCs/>
          <w:sz w:val="16"/>
          <w:szCs w:val="16"/>
        </w:rPr>
      </w:pPr>
      <w:r w:rsidRPr="00DB4D97">
        <w:rPr>
          <w:rFonts w:ascii="Calibri" w:hAnsi="Calibri" w:cs="Calibri"/>
          <w:b/>
          <w:bCs/>
          <w:sz w:val="24"/>
          <w:szCs w:val="24"/>
        </w:rPr>
        <w:t xml:space="preserve">1 pinceau propre et 1 bol d’eau </w:t>
      </w:r>
      <w:r w:rsidRPr="00DB4D97">
        <w:rPr>
          <w:rFonts w:ascii="Calibri" w:hAnsi="Calibri" w:cs="Calibri"/>
          <w:i/>
          <w:iCs/>
          <w:sz w:val="16"/>
          <w:szCs w:val="16"/>
        </w:rPr>
        <w:t>pour arrêter la cuisson du caramel sur les bords de la marmite, là où le caramel noir acre se forme et empêcher le gout de se répandre à l’ensemble du caramel</w:t>
      </w:r>
    </w:p>
    <w:p w14:paraId="3F4FF90A" w14:textId="77777777" w:rsidR="00DB4D97" w:rsidRPr="00DB4D97" w:rsidRDefault="00DB4D97" w:rsidP="00DB4D97">
      <w:pPr>
        <w:pStyle w:val="Paragraphedeliste"/>
        <w:rPr>
          <w:rFonts w:ascii="Calibri" w:hAnsi="Calibri" w:cs="Calibri"/>
          <w:i/>
          <w:iCs/>
          <w:sz w:val="16"/>
          <w:szCs w:val="16"/>
        </w:rPr>
      </w:pPr>
    </w:p>
    <w:tbl>
      <w:tblPr>
        <w:tblStyle w:val="Grilledutableau"/>
        <w:tblW w:w="1120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821"/>
        <w:gridCol w:w="2409"/>
        <w:gridCol w:w="993"/>
        <w:gridCol w:w="851"/>
        <w:gridCol w:w="709"/>
        <w:gridCol w:w="566"/>
        <w:gridCol w:w="851"/>
      </w:tblGrid>
      <w:tr w:rsidR="00DB4D97" w:rsidRPr="00DB4D97" w14:paraId="1A18FB0B" w14:textId="77777777" w:rsidTr="00DB4D97">
        <w:tc>
          <w:tcPr>
            <w:tcW w:w="4821" w:type="dxa"/>
          </w:tcPr>
          <w:p w14:paraId="73D6E0B2" w14:textId="77777777" w:rsidR="00343166" w:rsidRPr="00DB4D97" w:rsidRDefault="00343166" w:rsidP="00DB4D97">
            <w:pPr>
              <w:ind w:right="38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PHASES ESSENTIELLES</w:t>
            </w:r>
          </w:p>
        </w:tc>
        <w:tc>
          <w:tcPr>
            <w:tcW w:w="2409" w:type="dxa"/>
          </w:tcPr>
          <w:p w14:paraId="157713C3" w14:textId="60342624" w:rsidR="00343166" w:rsidRPr="00DB4D97" w:rsidRDefault="002E14AD" w:rsidP="00DB4D97">
            <w:pPr>
              <w:ind w:right="38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 xml:space="preserve">4 </w:t>
            </w:r>
            <w:r w:rsidR="00343166" w:rsidRPr="00DB4D97">
              <w:rPr>
                <w:rFonts w:ascii="Calibri" w:hAnsi="Calibri" w:cs="Calibri"/>
                <w:b/>
                <w:sz w:val="24"/>
                <w:szCs w:val="24"/>
              </w:rPr>
              <w:t>DENRÉES</w:t>
            </w:r>
          </w:p>
        </w:tc>
        <w:tc>
          <w:tcPr>
            <w:tcW w:w="993" w:type="dxa"/>
          </w:tcPr>
          <w:p w14:paraId="143DE680" w14:textId="77777777" w:rsidR="00343166" w:rsidRPr="00DB4D97" w:rsidRDefault="00343166" w:rsidP="00DB4D97">
            <w:pPr>
              <w:ind w:right="38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UNITÉS</w:t>
            </w:r>
          </w:p>
        </w:tc>
        <w:tc>
          <w:tcPr>
            <w:tcW w:w="851" w:type="dxa"/>
            <w:shd w:val="clear" w:color="auto" w:fill="E7E6E6" w:themeFill="background2"/>
          </w:tcPr>
          <w:p w14:paraId="25C07AFE" w14:textId="77777777" w:rsidR="00343166" w:rsidRPr="00DB4D97" w:rsidRDefault="009F3C8B" w:rsidP="00DB4D97">
            <w:pPr>
              <w:ind w:right="38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DB4D97" w:rsidRDefault="009F3C8B" w:rsidP="00DB4D97">
            <w:pPr>
              <w:ind w:right="38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02</w:t>
            </w:r>
          </w:p>
        </w:tc>
        <w:tc>
          <w:tcPr>
            <w:tcW w:w="566" w:type="dxa"/>
            <w:shd w:val="clear" w:color="auto" w:fill="E7E6E6" w:themeFill="background2"/>
          </w:tcPr>
          <w:p w14:paraId="4C8CD817" w14:textId="77777777" w:rsidR="00343166" w:rsidRPr="00DB4D97" w:rsidRDefault="009F3C8B" w:rsidP="00DB4D97">
            <w:pPr>
              <w:ind w:right="38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03</w:t>
            </w:r>
          </w:p>
        </w:tc>
        <w:tc>
          <w:tcPr>
            <w:tcW w:w="851" w:type="dxa"/>
          </w:tcPr>
          <w:p w14:paraId="524AC94A" w14:textId="77777777" w:rsidR="00343166" w:rsidRPr="00DB4D97" w:rsidRDefault="009F3C8B" w:rsidP="00DB4D97">
            <w:pPr>
              <w:ind w:right="38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TTX</w:t>
            </w:r>
          </w:p>
        </w:tc>
      </w:tr>
      <w:tr w:rsidR="00DB4D97" w:rsidRPr="00DB4D97" w14:paraId="123F92C3" w14:textId="77777777" w:rsidTr="00DB4D97">
        <w:tc>
          <w:tcPr>
            <w:tcW w:w="4821" w:type="dxa"/>
          </w:tcPr>
          <w:p w14:paraId="4B63A2B2" w14:textId="77777777" w:rsidR="00343166" w:rsidRPr="00DB4D97" w:rsidRDefault="00343166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7C7F882F" w14:textId="1030F073" w:rsidR="007E4C9D" w:rsidRPr="00DB4D97" w:rsidRDefault="00D80D5A" w:rsidP="00DB4D97">
            <w:pPr>
              <w:pStyle w:val="Paragraphedeliste"/>
              <w:numPr>
                <w:ilvl w:val="0"/>
                <w:numId w:val="1"/>
              </w:num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  <w:r w:rsidRPr="00DB4D97">
              <w:rPr>
                <w:rFonts w:ascii="Calibri" w:eastAsia="Calibri" w:hAnsi="Calibri" w:cs="Calibri"/>
                <w:sz w:val="24"/>
                <w:szCs w:val="24"/>
              </w:rPr>
              <w:t>Hors du feu, m</w:t>
            </w:r>
            <w:r w:rsidR="007E14C8" w:rsidRPr="00DB4D97">
              <w:rPr>
                <w:rFonts w:ascii="Calibri" w:eastAsia="Calibri" w:hAnsi="Calibri" w:cs="Calibri"/>
                <w:sz w:val="24"/>
                <w:szCs w:val="24"/>
              </w:rPr>
              <w:t>ettre le sucre dans la marmite.</w:t>
            </w:r>
          </w:p>
          <w:p w14:paraId="479CF190" w14:textId="77777777" w:rsidR="00E25B89" w:rsidRPr="00DB4D97" w:rsidRDefault="00E25B89" w:rsidP="00DB4D97">
            <w:p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60F2B41" w14:textId="04124AC2" w:rsidR="00E25B89" w:rsidRPr="00DB4D97" w:rsidRDefault="00D80D5A" w:rsidP="00DB4D97">
            <w:pPr>
              <w:pStyle w:val="Paragraphedeliste"/>
              <w:numPr>
                <w:ilvl w:val="0"/>
                <w:numId w:val="1"/>
              </w:num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  <w:r w:rsidRPr="00DB4D97">
              <w:rPr>
                <w:rFonts w:ascii="Calibri" w:eastAsia="Calibri" w:hAnsi="Calibri" w:cs="Calibri"/>
                <w:sz w:val="24"/>
                <w:szCs w:val="24"/>
              </w:rPr>
              <w:t>Hors du feu, a</w:t>
            </w:r>
            <w:r w:rsidR="00E25B89" w:rsidRPr="00DB4D97">
              <w:rPr>
                <w:rFonts w:ascii="Calibri" w:eastAsia="Calibri" w:hAnsi="Calibri" w:cs="Calibri"/>
                <w:sz w:val="24"/>
                <w:szCs w:val="24"/>
              </w:rPr>
              <w:t>jouter l’eau pour dissoudre le sucre</w:t>
            </w:r>
            <w:r w:rsidR="007E14C8" w:rsidRPr="00DB4D97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E25B89" w:rsidRPr="00DB4D9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420537FF" w14:textId="77777777" w:rsidR="00E25B89" w:rsidRPr="00DB4D97" w:rsidRDefault="00E25B89" w:rsidP="00DB4D97">
            <w:p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EC05865" w14:textId="591ADBE4" w:rsidR="007E14C8" w:rsidRPr="00DB4D97" w:rsidRDefault="00B511DB" w:rsidP="00DB4D97">
            <w:pPr>
              <w:ind w:right="38"/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  <w:r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Ça</w:t>
            </w:r>
            <w:r w:rsidR="00E25B89"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fait une pâte, pas plus d’eau, </w:t>
            </w:r>
            <w:r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ça</w:t>
            </w:r>
            <w:r w:rsidR="00E25B89"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ne sert à rien il va falloir l’évacuer ensuite par chauffage ensuite, inutile</w:t>
            </w:r>
            <w:r w:rsidR="0083055D"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d’en mettre trop</w:t>
            </w:r>
            <w:r w:rsidR="00E25B89"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, l’eau sert ici à une bonne répartition de la chaleur au départ du caramel.</w:t>
            </w:r>
          </w:p>
          <w:p w14:paraId="4DA13AF7" w14:textId="77777777" w:rsidR="00E25B89" w:rsidRPr="00DB4D97" w:rsidRDefault="00E25B89" w:rsidP="00DB4D97">
            <w:p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C22267B" w14:textId="23AE6A91" w:rsidR="007E14C8" w:rsidRPr="00DB4D97" w:rsidRDefault="00E25B89" w:rsidP="00DB4D97">
            <w:pPr>
              <w:pStyle w:val="Paragraphedeliste"/>
              <w:numPr>
                <w:ilvl w:val="0"/>
                <w:numId w:val="1"/>
              </w:num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  <w:r w:rsidRPr="00DB4D97">
              <w:rPr>
                <w:rFonts w:ascii="Calibri" w:eastAsia="Calibri" w:hAnsi="Calibri" w:cs="Calibri"/>
                <w:sz w:val="24"/>
                <w:szCs w:val="24"/>
              </w:rPr>
              <w:t>Poser s</w:t>
            </w:r>
            <w:r w:rsidR="007E14C8" w:rsidRPr="00DB4D97">
              <w:rPr>
                <w:rFonts w:ascii="Calibri" w:eastAsia="Calibri" w:hAnsi="Calibri" w:cs="Calibri"/>
                <w:sz w:val="24"/>
                <w:szCs w:val="24"/>
              </w:rPr>
              <w:t xml:space="preserve">ur feu </w:t>
            </w:r>
            <w:r w:rsidR="00D5688A" w:rsidRPr="00DB4D97">
              <w:rPr>
                <w:rFonts w:ascii="Calibri" w:eastAsia="Calibri" w:hAnsi="Calibri" w:cs="Calibri"/>
                <w:sz w:val="24"/>
                <w:szCs w:val="24"/>
              </w:rPr>
              <w:t>semi-vif</w:t>
            </w:r>
            <w:r w:rsidRPr="00DB4D97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="00D5688A" w:rsidRPr="00DB4D9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DB4D97">
              <w:rPr>
                <w:rFonts w:ascii="Calibri" w:eastAsia="Calibri" w:hAnsi="Calibri" w:cs="Calibri"/>
                <w:sz w:val="24"/>
                <w:szCs w:val="24"/>
              </w:rPr>
              <w:t>presque</w:t>
            </w:r>
            <w:r w:rsidR="00D5688A" w:rsidRPr="00DB4D9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7E14C8" w:rsidRPr="00DB4D97">
              <w:rPr>
                <w:rFonts w:ascii="Calibri" w:eastAsia="Calibri" w:hAnsi="Calibri" w:cs="Calibri"/>
                <w:sz w:val="24"/>
                <w:szCs w:val="24"/>
              </w:rPr>
              <w:t>vif</w:t>
            </w:r>
            <w:r w:rsidRPr="00DB4D97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="007E14C8" w:rsidRPr="00DB4D97">
              <w:rPr>
                <w:rFonts w:ascii="Calibri" w:eastAsia="Calibri" w:hAnsi="Calibri" w:cs="Calibri"/>
                <w:sz w:val="24"/>
                <w:szCs w:val="24"/>
              </w:rPr>
              <w:t xml:space="preserve"> faire un caramel.</w:t>
            </w:r>
          </w:p>
          <w:p w14:paraId="7C593E74" w14:textId="77777777" w:rsidR="00E25B89" w:rsidRPr="00DB4D97" w:rsidRDefault="00E25B89" w:rsidP="00DB4D97">
            <w:p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1C85214" w14:textId="307F182F" w:rsidR="00E25B89" w:rsidRPr="00DB4D97" w:rsidRDefault="00E25B89" w:rsidP="00DB4D97">
            <w:pPr>
              <w:ind w:right="38"/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  <w:r w:rsidRPr="00DB4D97">
              <w:rPr>
                <w:rFonts w:ascii="Calibri" w:eastAsia="Calibri" w:hAnsi="Calibri" w:cs="Calibri"/>
                <w:i/>
                <w:iCs/>
                <w:sz w:val="16"/>
                <w:szCs w:val="16"/>
                <w:u w:val="single"/>
              </w:rPr>
              <w:t>Ne pas toucher</w:t>
            </w:r>
            <w:r w:rsidR="0083055D" w:rsidRPr="00DB4D97">
              <w:rPr>
                <w:rFonts w:ascii="Calibri" w:eastAsia="Calibri" w:hAnsi="Calibri" w:cs="Calibri"/>
                <w:i/>
                <w:iCs/>
                <w:sz w:val="16"/>
                <w:szCs w:val="16"/>
                <w:u w:val="single"/>
              </w:rPr>
              <w:t>,</w:t>
            </w:r>
            <w:r w:rsidRPr="00DB4D97">
              <w:rPr>
                <w:rFonts w:ascii="Calibri" w:eastAsia="Calibri" w:hAnsi="Calibri" w:cs="Calibri"/>
                <w:i/>
                <w:iCs/>
                <w:sz w:val="16"/>
                <w:szCs w:val="16"/>
                <w:u w:val="single"/>
              </w:rPr>
              <w:t xml:space="preserve"> ni</w:t>
            </w:r>
            <w:r w:rsidR="0083055D" w:rsidRPr="00DB4D97">
              <w:rPr>
                <w:rFonts w:ascii="Calibri" w:eastAsia="Calibri" w:hAnsi="Calibri" w:cs="Calibri"/>
                <w:i/>
                <w:iCs/>
                <w:sz w:val="16"/>
                <w:szCs w:val="16"/>
                <w:u w:val="single"/>
              </w:rPr>
              <w:t xml:space="preserve"> ne</w:t>
            </w:r>
            <w:r w:rsidRPr="00DB4D97">
              <w:rPr>
                <w:rFonts w:ascii="Calibri" w:eastAsia="Calibri" w:hAnsi="Calibri" w:cs="Calibri"/>
                <w:i/>
                <w:iCs/>
                <w:sz w:val="16"/>
                <w:szCs w:val="16"/>
                <w:u w:val="single"/>
              </w:rPr>
              <w:t xml:space="preserve"> mélanger</w:t>
            </w:r>
            <w:r w:rsidR="0083055D" w:rsidRPr="00DB4D97">
              <w:rPr>
                <w:rFonts w:ascii="Calibri" w:eastAsia="Calibri" w:hAnsi="Calibri" w:cs="Calibri"/>
                <w:i/>
                <w:iCs/>
                <w:sz w:val="16"/>
                <w:szCs w:val="16"/>
                <w:u w:val="single"/>
              </w:rPr>
              <w:t>,</w:t>
            </w:r>
            <w:r w:rsidRPr="00DB4D97">
              <w:rPr>
                <w:rFonts w:ascii="Calibri" w:eastAsia="Calibri" w:hAnsi="Calibri" w:cs="Calibri"/>
                <w:i/>
                <w:iCs/>
                <w:sz w:val="16"/>
                <w:szCs w:val="16"/>
                <w:u w:val="single"/>
              </w:rPr>
              <w:t xml:space="preserve"> JAMAIS !</w:t>
            </w:r>
            <w:r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Tout au plus, sur la phase finale, quand le caramel commence à prendre de la couleur, remuer la marmite par va et vient.</w:t>
            </w:r>
          </w:p>
          <w:p w14:paraId="0C6CE84A" w14:textId="77777777" w:rsidR="007E14C8" w:rsidRPr="00DB4D97" w:rsidRDefault="007E14C8" w:rsidP="00DB4D97">
            <w:p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ABDFF36" w14:textId="088187E7" w:rsidR="00E25B89" w:rsidRPr="00DB4D97" w:rsidRDefault="00E25B89" w:rsidP="00DB4D97">
            <w:pPr>
              <w:ind w:right="38"/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  <w:r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Sur la phase finale, si le caramel commence à noircir sur le bord de la marmite, utiliser un pinceau imbibé d’eau pour effacer les traces noires sur le bord de la marmite, pas plus.</w:t>
            </w:r>
          </w:p>
          <w:p w14:paraId="0ECB5F15" w14:textId="77777777" w:rsidR="008C1228" w:rsidRPr="00DB4D97" w:rsidRDefault="008C1228" w:rsidP="00DB4D97">
            <w:pPr>
              <w:ind w:right="38"/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</w:p>
          <w:p w14:paraId="30DBDDD3" w14:textId="77777777" w:rsidR="008C1228" w:rsidRPr="00DB4D97" w:rsidRDefault="008C1228" w:rsidP="00DB4D97">
            <w:pPr>
              <w:pStyle w:val="Paragraphedeliste"/>
              <w:numPr>
                <w:ilvl w:val="0"/>
                <w:numId w:val="1"/>
              </w:num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  <w:r w:rsidRPr="00DB4D97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Préparer le beurre en morceau.</w:t>
            </w:r>
          </w:p>
          <w:p w14:paraId="7DD9C010" w14:textId="77777777" w:rsidR="008C1228" w:rsidRPr="00DB4D97" w:rsidRDefault="008C1228" w:rsidP="00DB4D97">
            <w:p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5AA32E8" w14:textId="77777777" w:rsidR="008C1228" w:rsidRPr="00DB4D97" w:rsidRDefault="008C1228" w:rsidP="00DB4D97">
            <w:pPr>
              <w:pStyle w:val="Paragraphedeliste"/>
              <w:numPr>
                <w:ilvl w:val="0"/>
                <w:numId w:val="1"/>
              </w:num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  <w:r w:rsidRPr="00DB4D97">
              <w:rPr>
                <w:rFonts w:ascii="Calibri" w:eastAsia="Calibri" w:hAnsi="Calibri" w:cs="Calibri"/>
                <w:sz w:val="24"/>
                <w:szCs w:val="24"/>
              </w:rPr>
              <w:t>Ouvrir les boites de crème liquide.</w:t>
            </w:r>
          </w:p>
          <w:p w14:paraId="16855DD7" w14:textId="77777777" w:rsidR="00E25B89" w:rsidRPr="00DB4D97" w:rsidRDefault="00E25B89" w:rsidP="00DB4D97">
            <w:p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A855C1C" w14:textId="77777777" w:rsidR="00BD3AEC" w:rsidRPr="00DB4D97" w:rsidRDefault="00BD3AEC" w:rsidP="00DB4D97">
            <w:p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C34DEDD" w14:textId="16CF974C" w:rsidR="00E25B89" w:rsidRPr="00DB4D97" w:rsidRDefault="008C1228" w:rsidP="00DB4D97">
            <w:pPr>
              <w:pStyle w:val="Paragraphedeliste"/>
              <w:numPr>
                <w:ilvl w:val="0"/>
                <w:numId w:val="1"/>
              </w:num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  <w:r w:rsidRPr="00DB4D97">
              <w:rPr>
                <w:rFonts w:ascii="Calibri" w:eastAsia="Calibri" w:hAnsi="Calibri" w:cs="Calibri"/>
                <w:sz w:val="24"/>
                <w:szCs w:val="24"/>
              </w:rPr>
              <w:t>Quand le caramel est prêt, aj</w:t>
            </w:r>
            <w:r w:rsidR="00E25B89" w:rsidRPr="00DB4D97">
              <w:rPr>
                <w:rFonts w:ascii="Calibri" w:eastAsia="Calibri" w:hAnsi="Calibri" w:cs="Calibri"/>
                <w:sz w:val="24"/>
                <w:szCs w:val="24"/>
              </w:rPr>
              <w:t>outer le beurre</w:t>
            </w:r>
            <w:r w:rsidR="0083055D" w:rsidRPr="00DB4D97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4E128C50" w14:textId="77777777" w:rsidR="008C1228" w:rsidRPr="00DB4D97" w:rsidRDefault="008C1228" w:rsidP="00DB4D97">
            <w:pPr>
              <w:pStyle w:val="Paragraphedeliste"/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425BE9B" w14:textId="5C810A8E" w:rsidR="003A3BA8" w:rsidRPr="00DB4D97" w:rsidRDefault="00E25B89" w:rsidP="00DB4D97">
            <w:pPr>
              <w:ind w:right="38"/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  <w:r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C</w:t>
            </w:r>
            <w:r w:rsidR="00D5688A"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ouleur brune </w:t>
            </w:r>
            <w:r w:rsidR="003A3BA8"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!!,</w:t>
            </w:r>
            <w:r w:rsidR="00D5688A"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pas noir</w:t>
            </w:r>
            <w:r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e</w:t>
            </w:r>
            <w:r w:rsidR="003A3BA8"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.</w:t>
            </w:r>
          </w:p>
          <w:p w14:paraId="37E35CF9" w14:textId="4D3DF230" w:rsidR="00E25B89" w:rsidRPr="00DB4D97" w:rsidRDefault="003A3BA8" w:rsidP="00DB4D97">
            <w:pPr>
              <w:ind w:right="38"/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  <w:r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N</w:t>
            </w:r>
            <w:r w:rsidR="00D5688A"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oir=trop tard</w:t>
            </w:r>
            <w:r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, </w:t>
            </w:r>
            <w:r w:rsidR="00D5688A"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foutu</w:t>
            </w:r>
            <w:r w:rsidR="00E25B89"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et acre</w:t>
            </w:r>
            <w:r w:rsidR="0083055D"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.</w:t>
            </w:r>
          </w:p>
          <w:p w14:paraId="4639FF7F" w14:textId="29C4CE79" w:rsidR="007E14C8" w:rsidRPr="00DB4D97" w:rsidRDefault="00E25B89" w:rsidP="00DB4D97">
            <w:pPr>
              <w:ind w:right="38"/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  <w:r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A</w:t>
            </w:r>
            <w:r w:rsidR="00D5688A"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ttention aux éclaboussures, ce n’est pas une blague : </w:t>
            </w:r>
            <w:r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ATTENTION !</w:t>
            </w:r>
          </w:p>
          <w:p w14:paraId="300C7ADC" w14:textId="77777777" w:rsidR="00613113" w:rsidRPr="00DB4D97" w:rsidRDefault="00613113" w:rsidP="00DB4D97">
            <w:pPr>
              <w:pStyle w:val="Paragraphedeliste"/>
              <w:ind w:left="360" w:right="38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5CF0913" w14:textId="5BA47CCD" w:rsidR="00E25B89" w:rsidRPr="00DB4D97" w:rsidRDefault="00E25B89" w:rsidP="00DB4D97">
            <w:pPr>
              <w:pStyle w:val="Paragraphedeliste"/>
              <w:numPr>
                <w:ilvl w:val="0"/>
                <w:numId w:val="1"/>
              </w:num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  <w:r w:rsidRPr="00DB4D97">
              <w:rPr>
                <w:rFonts w:ascii="Calibri" w:eastAsia="Calibri" w:hAnsi="Calibri" w:cs="Calibri"/>
                <w:sz w:val="24"/>
                <w:szCs w:val="24"/>
              </w:rPr>
              <w:t>Quand le beurre est quasiment fondu on peut commencer à touiller un peu pour uniformiser</w:t>
            </w:r>
            <w:r w:rsidR="0083055D" w:rsidRPr="00DB4D97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1A273ADC" w14:textId="77777777" w:rsidR="00613113" w:rsidRPr="00DB4D97" w:rsidRDefault="00613113" w:rsidP="00DB4D97">
            <w:pPr>
              <w:pStyle w:val="Paragraphedeliste"/>
              <w:ind w:left="360" w:right="38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DC69F52" w14:textId="50CD5477" w:rsidR="00E25B89" w:rsidRPr="00DB4D97" w:rsidRDefault="00E25B89" w:rsidP="00DB4D97">
            <w:pPr>
              <w:ind w:right="38"/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  <w:r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Mais pas trop non plus, juste un peu, surtout ne pas racler le fond de la marmite ou les bords de la marmite.</w:t>
            </w:r>
          </w:p>
          <w:p w14:paraId="734A461B" w14:textId="77777777" w:rsidR="00E25B89" w:rsidRPr="00DB4D97" w:rsidRDefault="00E25B89" w:rsidP="00DB4D97">
            <w:p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4EAE9FD" w14:textId="07DAE32F" w:rsidR="00F32DD9" w:rsidRPr="00DB4D97" w:rsidRDefault="00D5688A" w:rsidP="00DB4D97">
            <w:pPr>
              <w:pStyle w:val="Paragraphedeliste"/>
              <w:numPr>
                <w:ilvl w:val="0"/>
                <w:numId w:val="1"/>
              </w:num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  <w:r w:rsidRPr="00DB4D97">
              <w:rPr>
                <w:rFonts w:ascii="Calibri" w:eastAsia="Calibri" w:hAnsi="Calibri" w:cs="Calibri"/>
                <w:sz w:val="24"/>
                <w:szCs w:val="24"/>
              </w:rPr>
              <w:t>Touiller et a</w:t>
            </w:r>
            <w:r w:rsidR="007E14C8" w:rsidRPr="00DB4D97">
              <w:rPr>
                <w:rFonts w:ascii="Calibri" w:eastAsia="Calibri" w:hAnsi="Calibri" w:cs="Calibri"/>
                <w:sz w:val="24"/>
                <w:szCs w:val="24"/>
              </w:rPr>
              <w:t xml:space="preserve">ttendre que </w:t>
            </w:r>
            <w:r w:rsidRPr="00DB4D97">
              <w:rPr>
                <w:rFonts w:ascii="Calibri" w:eastAsia="Calibri" w:hAnsi="Calibri" w:cs="Calibri"/>
                <w:sz w:val="24"/>
                <w:szCs w:val="24"/>
              </w:rPr>
              <w:t>tout soit amalgamé.</w:t>
            </w:r>
          </w:p>
          <w:p w14:paraId="2E6B8AA7" w14:textId="77777777" w:rsidR="00D5688A" w:rsidRPr="00DB4D97" w:rsidRDefault="00D5688A" w:rsidP="00DB4D97">
            <w:p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2B6183F" w14:textId="702E4C8B" w:rsidR="00E25B89" w:rsidRPr="00DB4D97" w:rsidRDefault="00D5688A" w:rsidP="00DB4D97">
            <w:pPr>
              <w:pStyle w:val="Paragraphedeliste"/>
              <w:numPr>
                <w:ilvl w:val="0"/>
                <w:numId w:val="1"/>
              </w:num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  <w:r w:rsidRPr="00DB4D97">
              <w:rPr>
                <w:rFonts w:ascii="Calibri" w:eastAsia="Calibri" w:hAnsi="Calibri" w:cs="Calibri"/>
                <w:sz w:val="24"/>
                <w:szCs w:val="24"/>
              </w:rPr>
              <w:t>Arrêter le feu.</w:t>
            </w:r>
          </w:p>
          <w:p w14:paraId="158587AD" w14:textId="77777777" w:rsidR="00D5688A" w:rsidRPr="00DB4D97" w:rsidRDefault="00D5688A" w:rsidP="00DB4D97">
            <w:p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02ACFE4" w14:textId="77777777" w:rsidR="00E25B89" w:rsidRPr="00DB4D97" w:rsidRDefault="00D5688A" w:rsidP="00DB4D97">
            <w:pPr>
              <w:pStyle w:val="Paragraphedeliste"/>
              <w:numPr>
                <w:ilvl w:val="0"/>
                <w:numId w:val="1"/>
              </w:num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  <w:r w:rsidRPr="00DB4D97">
              <w:rPr>
                <w:rFonts w:ascii="Calibri" w:eastAsia="Calibri" w:hAnsi="Calibri" w:cs="Calibri"/>
                <w:sz w:val="24"/>
                <w:szCs w:val="24"/>
              </w:rPr>
              <w:t xml:space="preserve">Sortir du feu et ajouter la crème liquide </w:t>
            </w:r>
          </w:p>
          <w:p w14:paraId="01C0B965" w14:textId="77777777" w:rsidR="00E25B89" w:rsidRPr="00DB4D97" w:rsidRDefault="00E25B89" w:rsidP="00DB4D97">
            <w:p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6666C34" w14:textId="46CB4483" w:rsidR="00D5688A" w:rsidRPr="00DB4D97" w:rsidRDefault="00D5688A" w:rsidP="00DB4D97">
            <w:pPr>
              <w:ind w:right="38"/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  <w:r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ATTENTION aux </w:t>
            </w:r>
            <w:r w:rsidR="00E25B89" w:rsidRPr="00DB4D97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projections !</w:t>
            </w:r>
          </w:p>
          <w:p w14:paraId="17C24649" w14:textId="77777777" w:rsidR="00D5688A" w:rsidRPr="00DB4D97" w:rsidRDefault="00D5688A" w:rsidP="00DB4D97">
            <w:p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E6757C6" w14:textId="05911CC1" w:rsidR="0083055D" w:rsidRPr="00DB4D97" w:rsidRDefault="0083055D" w:rsidP="00DB4D97">
            <w:pPr>
              <w:pStyle w:val="Paragraphedeliste"/>
              <w:numPr>
                <w:ilvl w:val="0"/>
                <w:numId w:val="1"/>
              </w:num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  <w:r w:rsidRPr="00DB4D97">
              <w:rPr>
                <w:rFonts w:ascii="Calibri" w:eastAsia="Calibri" w:hAnsi="Calibri" w:cs="Calibri"/>
                <w:sz w:val="24"/>
                <w:szCs w:val="24"/>
              </w:rPr>
              <w:t>Bien touiller le tout pour uniformiser.</w:t>
            </w:r>
          </w:p>
          <w:p w14:paraId="46F379B6" w14:textId="77777777" w:rsidR="0083055D" w:rsidRPr="00DB4D97" w:rsidRDefault="0083055D" w:rsidP="00DB4D97">
            <w:pPr>
              <w:pStyle w:val="Paragraphedeliste"/>
              <w:ind w:left="360" w:right="38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549CD13" w14:textId="2D9EFA42" w:rsidR="00F32DD9" w:rsidRPr="00DB4D97" w:rsidRDefault="00D5688A" w:rsidP="00DB4D97">
            <w:pPr>
              <w:pStyle w:val="Paragraphedeliste"/>
              <w:numPr>
                <w:ilvl w:val="0"/>
                <w:numId w:val="1"/>
              </w:num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  <w:r w:rsidRPr="00DB4D97">
              <w:rPr>
                <w:rFonts w:ascii="Calibri" w:eastAsia="Calibri" w:hAnsi="Calibri" w:cs="Calibri"/>
                <w:sz w:val="24"/>
                <w:szCs w:val="24"/>
              </w:rPr>
              <w:t>Placer dans le bac.</w:t>
            </w:r>
          </w:p>
          <w:p w14:paraId="717E0C4F" w14:textId="77777777" w:rsidR="00F32DD9" w:rsidRPr="00DB4D97" w:rsidRDefault="00F32DD9" w:rsidP="00DB4D97">
            <w:p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715F1EA" w14:textId="5D1080FE" w:rsidR="00F32DD9" w:rsidRPr="00DB4D97" w:rsidRDefault="00F32DD9" w:rsidP="00DB4D97">
            <w:pPr>
              <w:pStyle w:val="Paragraphedeliste"/>
              <w:numPr>
                <w:ilvl w:val="0"/>
                <w:numId w:val="1"/>
              </w:num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  <w:r w:rsidRPr="00DB4D97">
              <w:rPr>
                <w:rFonts w:ascii="Calibri" w:eastAsia="Calibri" w:hAnsi="Calibri" w:cs="Calibri"/>
                <w:sz w:val="24"/>
                <w:szCs w:val="24"/>
              </w:rPr>
              <w:t>Étiqueter.</w:t>
            </w:r>
          </w:p>
          <w:p w14:paraId="46EDEC1F" w14:textId="77777777" w:rsidR="00F32DD9" w:rsidRPr="00DB4D97" w:rsidRDefault="00F32DD9" w:rsidP="00DB4D97">
            <w:pPr>
              <w:ind w:right="38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AE93886" w14:textId="1ACB8CBC" w:rsidR="00E72E58" w:rsidRPr="00DB4D97" w:rsidRDefault="00D5688A" w:rsidP="00DB4D97">
            <w:pPr>
              <w:pStyle w:val="Paragraphedeliste"/>
              <w:numPr>
                <w:ilvl w:val="0"/>
                <w:numId w:val="1"/>
              </w:numPr>
              <w:ind w:right="38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DB4D97">
              <w:rPr>
                <w:rFonts w:ascii="Calibri" w:eastAsia="Calibri" w:hAnsi="Calibri" w:cs="Calibri"/>
                <w:sz w:val="24"/>
                <w:szCs w:val="24"/>
              </w:rPr>
              <w:t>Placer en plonge et attendre que cela soit suffisamment froid pour être p</w:t>
            </w:r>
            <w:r w:rsidR="00F32DD9" w:rsidRPr="00DB4D97">
              <w:rPr>
                <w:rFonts w:ascii="Calibri" w:eastAsia="Calibri" w:hAnsi="Calibri" w:cs="Calibri"/>
                <w:sz w:val="24"/>
                <w:szCs w:val="24"/>
              </w:rPr>
              <w:t>lac</w:t>
            </w:r>
            <w:r w:rsidRPr="00DB4D97">
              <w:rPr>
                <w:rFonts w:ascii="Calibri" w:eastAsia="Calibri" w:hAnsi="Calibri" w:cs="Calibri"/>
                <w:sz w:val="24"/>
                <w:szCs w:val="24"/>
              </w:rPr>
              <w:t>é</w:t>
            </w:r>
            <w:r w:rsidR="00F32DD9" w:rsidRPr="00DB4D97">
              <w:rPr>
                <w:rFonts w:ascii="Calibri" w:eastAsia="Calibri" w:hAnsi="Calibri" w:cs="Calibri"/>
                <w:sz w:val="24"/>
                <w:szCs w:val="24"/>
              </w:rPr>
              <w:t xml:space="preserve"> au </w:t>
            </w:r>
            <w:r w:rsidRPr="00DB4D97">
              <w:rPr>
                <w:rFonts w:ascii="Calibri" w:eastAsia="Calibri" w:hAnsi="Calibri" w:cs="Calibri"/>
                <w:sz w:val="24"/>
                <w:szCs w:val="24"/>
              </w:rPr>
              <w:t>frigo du poste crêpe</w:t>
            </w:r>
            <w:r w:rsidR="00F32DD9" w:rsidRPr="00DB4D97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2409" w:type="dxa"/>
          </w:tcPr>
          <w:p w14:paraId="002A325E" w14:textId="77777777" w:rsidR="00343166" w:rsidRPr="00DB4D97" w:rsidRDefault="00343166" w:rsidP="00DB4D97">
            <w:pPr>
              <w:ind w:right="38"/>
              <w:rPr>
                <w:rFonts w:ascii="Calibri" w:hAnsi="Calibri" w:cs="Calibri"/>
                <w:b/>
                <w:sz w:val="24"/>
                <w:szCs w:val="24"/>
                <w:u w:val="single"/>
              </w:rPr>
            </w:pPr>
          </w:p>
          <w:p w14:paraId="6E51DD3F" w14:textId="059BAAA5" w:rsidR="00343166" w:rsidRPr="00DB4D97" w:rsidRDefault="00D5688A" w:rsidP="00DB4D97">
            <w:pPr>
              <w:ind w:right="38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Économat</w:t>
            </w:r>
            <w:r w:rsidR="00343166" w:rsidRPr="00DB4D97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 </w:t>
            </w:r>
            <w:r w:rsidR="00D61C33" w:rsidRPr="00DB4D97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étage</w:t>
            </w:r>
          </w:p>
          <w:p w14:paraId="55A1A9E7" w14:textId="77777777" w:rsidR="00343166" w:rsidRPr="00DB4D97" w:rsidRDefault="00343166" w:rsidP="00DB4D97">
            <w:pPr>
              <w:ind w:right="38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7D3314F9" w14:textId="7E8D62E2" w:rsidR="00343166" w:rsidRPr="00DB4D97" w:rsidRDefault="007E14C8" w:rsidP="00DB4D97">
            <w:pPr>
              <w:ind w:right="38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DB4D97">
              <w:rPr>
                <w:rFonts w:ascii="Calibri" w:eastAsia="Calibri" w:hAnsi="Calibri" w:cs="Calibri"/>
                <w:sz w:val="24"/>
                <w:szCs w:val="24"/>
              </w:rPr>
              <w:t>Sucre</w:t>
            </w:r>
          </w:p>
          <w:p w14:paraId="32AF7BEC" w14:textId="77777777" w:rsidR="007E14C8" w:rsidRPr="00DB4D97" w:rsidRDefault="007E14C8" w:rsidP="00DB4D97">
            <w:pPr>
              <w:ind w:right="38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79EA674E" w14:textId="77777777" w:rsidR="00E25B89" w:rsidRPr="00DB4D97" w:rsidRDefault="00E25B89" w:rsidP="00DB4D97">
            <w:pPr>
              <w:ind w:right="38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813E111" w14:textId="1D99AFA9" w:rsidR="00172739" w:rsidRPr="00DB4D97" w:rsidRDefault="007E4C9D" w:rsidP="00DB4D97">
            <w:pPr>
              <w:ind w:right="38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 w:rsidRPr="00DB4D97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Chambre froide</w:t>
            </w:r>
          </w:p>
          <w:p w14:paraId="7E8B3AA1" w14:textId="77777777" w:rsidR="00E25B89" w:rsidRPr="00DB4D97" w:rsidRDefault="00E25B89" w:rsidP="00DB4D97">
            <w:pPr>
              <w:ind w:right="38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D1E9D65" w14:textId="4316215B" w:rsidR="00966639" w:rsidRPr="00DB4D97" w:rsidRDefault="00D5688A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B4D97">
              <w:rPr>
                <w:rFonts w:ascii="Calibri" w:hAnsi="Calibri" w:cs="Calibri"/>
                <w:sz w:val="24"/>
                <w:szCs w:val="24"/>
              </w:rPr>
              <w:t>Beurre</w:t>
            </w:r>
          </w:p>
          <w:p w14:paraId="0AA8124C" w14:textId="36E3C9E2" w:rsidR="00D5688A" w:rsidRPr="00DB4D97" w:rsidRDefault="00D5688A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B4D97">
              <w:rPr>
                <w:rFonts w:ascii="Calibri" w:hAnsi="Calibri" w:cs="Calibri"/>
                <w:sz w:val="24"/>
                <w:szCs w:val="24"/>
              </w:rPr>
              <w:t>Crème liquide</w:t>
            </w:r>
          </w:p>
          <w:p w14:paraId="0BB07E94" w14:textId="77777777" w:rsidR="00966639" w:rsidRPr="00DB4D97" w:rsidRDefault="0096663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D07720A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2E957120" w14:textId="35CE143A" w:rsidR="00635882" w:rsidRPr="00DB4D97" w:rsidRDefault="00E25B89" w:rsidP="00DB4D97">
            <w:pPr>
              <w:ind w:right="38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 w:rsidRPr="00DB4D97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Bar</w:t>
            </w:r>
          </w:p>
          <w:p w14:paraId="150D0228" w14:textId="77777777" w:rsidR="00E25B89" w:rsidRPr="00DB4D97" w:rsidRDefault="00E25B89" w:rsidP="00DB4D97">
            <w:pPr>
              <w:ind w:right="38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755563B3" w14:textId="3CE60A9E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B4D97">
              <w:rPr>
                <w:rFonts w:ascii="Calibri" w:hAnsi="Calibri" w:cs="Calibri"/>
                <w:sz w:val="24"/>
                <w:szCs w:val="24"/>
              </w:rPr>
              <w:t>Eau</w:t>
            </w:r>
          </w:p>
          <w:p w14:paraId="7F145E73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507FF30" w14:textId="77777777" w:rsidR="00D61C33" w:rsidRPr="00DB4D97" w:rsidRDefault="00D61C33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9875694" w14:textId="77777777" w:rsidR="00D5688A" w:rsidRPr="00DB4D97" w:rsidRDefault="00D5688A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6B740849" w14:textId="77777777" w:rsidR="00D5688A" w:rsidRPr="00DB4D97" w:rsidRDefault="00D5688A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D947EE5" w14:textId="77777777" w:rsidR="00635882" w:rsidRPr="00DB4D97" w:rsidRDefault="00635882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0D724586" w14:textId="77777777" w:rsidR="00966639" w:rsidRPr="00DB4D97" w:rsidRDefault="0096663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64BF7C11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B3CB51C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5640AA0C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696ED165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250B20AC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5D9FBFF5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B1855FA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C4890A5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71D28E00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0675BF7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73DFB730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C46DAFD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2A796274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06053674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BD48729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6F1B0E25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5754BCEB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2D556DD4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52AE33F8" w14:textId="77777777" w:rsidR="00DB4D97" w:rsidRPr="00DB4D97" w:rsidRDefault="00DB4D97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7BCAA989" w14:textId="77777777" w:rsidR="00DB4D97" w:rsidRPr="00DB4D97" w:rsidRDefault="00DB4D97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59537FFF" w14:textId="77777777" w:rsidR="00DB4D97" w:rsidRPr="00DB4D97" w:rsidRDefault="00DB4D97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AED2F05" w14:textId="77777777" w:rsidR="00DB4D97" w:rsidRPr="00DB4D97" w:rsidRDefault="00DB4D97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5A206E6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1486D4C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2FDFFEA1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6A0EBEF2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54CF98E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7A77333C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68A07DE7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79D5DF7D" w14:textId="77777777" w:rsidR="00D61C33" w:rsidRPr="00DB4D97" w:rsidRDefault="00D61C33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B273C8F" w14:textId="77777777" w:rsidR="00D61C33" w:rsidRPr="00DB4D97" w:rsidRDefault="00D61C33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41EA4CD" w14:textId="77777777" w:rsidR="00D61C33" w:rsidRPr="00DB4D97" w:rsidRDefault="00D61C33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1890FA2" w14:textId="77777777" w:rsidR="00D61C33" w:rsidRPr="00DB4D97" w:rsidRDefault="00D61C33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F33890F" w14:textId="77777777" w:rsidR="00D61C33" w:rsidRPr="00DB4D97" w:rsidRDefault="00D61C33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201F63F" w14:textId="77777777" w:rsidR="00D61C33" w:rsidRPr="00DB4D97" w:rsidRDefault="00D61C33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2C14EAF8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08ED96AD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282E0B8" w14:textId="77777777" w:rsidR="00E25B89" w:rsidRPr="00DB4D97" w:rsidRDefault="00E25B89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ECB22C6" w14:textId="77777777" w:rsidR="00966639" w:rsidRPr="00DB4D97" w:rsidRDefault="00966639" w:rsidP="00DB4D97">
            <w:pPr>
              <w:ind w:right="38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bCs/>
                <w:sz w:val="24"/>
                <w:szCs w:val="24"/>
              </w:rPr>
              <w:t>Total :</w:t>
            </w:r>
          </w:p>
          <w:p w14:paraId="1FCF43A8" w14:textId="5AFF13A4" w:rsidR="00B463E2" w:rsidRPr="00DB4D97" w:rsidRDefault="00B463E2" w:rsidP="00DB4D97">
            <w:pPr>
              <w:ind w:right="38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Total résultat final : </w:t>
            </w:r>
          </w:p>
          <w:p w14:paraId="5A903E80" w14:textId="696BCBA2" w:rsidR="00966639" w:rsidRPr="00DB4D97" w:rsidRDefault="00C67CFD" w:rsidP="00DB4D97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Nombre de </w:t>
            </w:r>
            <w:r w:rsidR="00966639" w:rsidRPr="00DB4D97">
              <w:rPr>
                <w:rFonts w:ascii="Calibri" w:hAnsi="Calibri" w:cs="Calibri"/>
                <w:b/>
                <w:bCs/>
                <w:sz w:val="24"/>
                <w:szCs w:val="24"/>
              </w:rPr>
              <w:t>portion</w:t>
            </w:r>
            <w:r w:rsidRPr="00DB4D97"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 w:rsidR="00966639" w:rsidRPr="00DB4D97">
              <w:rPr>
                <w:rFonts w:ascii="Calibri" w:hAnsi="Calibri" w:cs="Calibri"/>
                <w:b/>
                <w:bCs/>
                <w:sz w:val="24"/>
                <w:szCs w:val="24"/>
              </w:rPr>
              <w:t> :</w:t>
            </w:r>
            <w:r w:rsidR="00966639" w:rsidRPr="00DB4D97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14:paraId="6ABA9A40" w14:textId="77777777" w:rsidR="00343166" w:rsidRPr="00DB4D97" w:rsidRDefault="00343166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8D32D33" w14:textId="77777777" w:rsidR="003A5C29" w:rsidRPr="00DB4D97" w:rsidRDefault="003A5C2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4848BB3" w14:textId="77777777" w:rsidR="00A65125" w:rsidRPr="00DB4D97" w:rsidRDefault="00A65125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33B5D15" w14:textId="62944E44" w:rsidR="00343166" w:rsidRPr="00DB4D97" w:rsidRDefault="007E14C8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B4D97">
              <w:rPr>
                <w:rFonts w:ascii="Calibri" w:hAnsi="Calibri" w:cs="Calibri"/>
                <w:sz w:val="24"/>
                <w:szCs w:val="24"/>
                <w:lang w:val="en-US"/>
              </w:rPr>
              <w:t>Gr</w:t>
            </w:r>
          </w:p>
          <w:p w14:paraId="47672BA3" w14:textId="77777777" w:rsidR="00172739" w:rsidRPr="00DB4D97" w:rsidRDefault="0017273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52C91764" w14:textId="77777777" w:rsidR="00172739" w:rsidRPr="00DB4D97" w:rsidRDefault="0017273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2F1FA99A" w14:textId="1131DCB0" w:rsidR="00997917" w:rsidRPr="00DB4D97" w:rsidRDefault="00997917" w:rsidP="00DB4D97">
            <w:pPr>
              <w:ind w:right="38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3CA31E6" w14:textId="77777777" w:rsidR="007E14C8" w:rsidRPr="00DB4D97" w:rsidRDefault="007E14C8" w:rsidP="00DB4D97">
            <w:pPr>
              <w:ind w:right="38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3EAAE3C" w14:textId="77777777" w:rsidR="007E14C8" w:rsidRPr="00DB4D97" w:rsidRDefault="007E14C8" w:rsidP="00DB4D97">
            <w:pPr>
              <w:ind w:right="38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DB4D97">
              <w:rPr>
                <w:rFonts w:ascii="Calibri" w:eastAsia="Calibri" w:hAnsi="Calibri" w:cs="Calibri"/>
                <w:sz w:val="24"/>
                <w:szCs w:val="24"/>
              </w:rPr>
              <w:t>Gr</w:t>
            </w:r>
          </w:p>
          <w:p w14:paraId="644DEC30" w14:textId="77777777" w:rsidR="00D5688A" w:rsidRPr="00DB4D97" w:rsidRDefault="00D5688A" w:rsidP="00DB4D97">
            <w:pPr>
              <w:ind w:right="38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DB4D97">
              <w:rPr>
                <w:rFonts w:ascii="Calibri" w:eastAsia="Calibri" w:hAnsi="Calibri" w:cs="Calibri"/>
                <w:sz w:val="24"/>
                <w:szCs w:val="24"/>
              </w:rPr>
              <w:t>Gr</w:t>
            </w:r>
          </w:p>
          <w:p w14:paraId="49A206FD" w14:textId="77777777" w:rsidR="00E25B89" w:rsidRPr="00DB4D97" w:rsidRDefault="00E25B89" w:rsidP="00DB4D97">
            <w:pPr>
              <w:ind w:right="38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455CFC1" w14:textId="77777777" w:rsidR="00E25B89" w:rsidRPr="00DB4D97" w:rsidRDefault="00E25B89" w:rsidP="00DB4D97">
            <w:pPr>
              <w:ind w:right="38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9A91B3B" w14:textId="77777777" w:rsidR="00E25B89" w:rsidRPr="00DB4D97" w:rsidRDefault="00E25B89" w:rsidP="00DB4D97">
            <w:pPr>
              <w:ind w:right="38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8AF19E4" w14:textId="77777777" w:rsidR="00E25B89" w:rsidRPr="00DB4D97" w:rsidRDefault="00E25B89" w:rsidP="00DB4D97">
            <w:pPr>
              <w:ind w:right="38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D314FEE" w14:textId="17D44C5C" w:rsidR="00E25B89" w:rsidRPr="00DB4D97" w:rsidRDefault="00E25B89" w:rsidP="00DB4D97">
            <w:pPr>
              <w:ind w:right="38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DB4D97">
              <w:rPr>
                <w:rFonts w:ascii="Calibri" w:eastAsia="Calibri" w:hAnsi="Calibri" w:cs="Calibri"/>
                <w:sz w:val="24"/>
                <w:szCs w:val="24"/>
              </w:rPr>
              <w:t>L</w:t>
            </w:r>
          </w:p>
          <w:p w14:paraId="73B30CF9" w14:textId="5917850E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14:paraId="37059821" w14:textId="77777777" w:rsidR="00343166" w:rsidRPr="00DB4D97" w:rsidRDefault="00343166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48D19293" w14:textId="77777777" w:rsidR="003A5C29" w:rsidRPr="00DB4D97" w:rsidRDefault="003A5C2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142A8EA" w14:textId="77777777" w:rsidR="006633E7" w:rsidRPr="00DB4D97" w:rsidRDefault="006633E7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6647E30" w14:textId="30E7B451" w:rsidR="00172739" w:rsidRPr="00DB4D97" w:rsidRDefault="007E14C8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B4D97">
              <w:rPr>
                <w:rFonts w:ascii="Calibri" w:hAnsi="Calibri" w:cs="Calibri"/>
                <w:sz w:val="24"/>
                <w:szCs w:val="24"/>
              </w:rPr>
              <w:t>2000</w:t>
            </w:r>
          </w:p>
          <w:p w14:paraId="52A3A5D4" w14:textId="77777777" w:rsidR="00172739" w:rsidRPr="00DB4D97" w:rsidRDefault="0017273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6E2A4B6" w14:textId="77777777" w:rsidR="00172739" w:rsidRPr="00DB4D97" w:rsidRDefault="0017273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94EAA28" w14:textId="77777777" w:rsidR="00D5688A" w:rsidRPr="00DB4D97" w:rsidRDefault="00D5688A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71BF88EB" w14:textId="77777777" w:rsidR="00D5688A" w:rsidRPr="00DB4D97" w:rsidRDefault="00D5688A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43BDB4A" w14:textId="77777777" w:rsidR="007E14C8" w:rsidRPr="00DB4D97" w:rsidRDefault="00D5688A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B4D97">
              <w:rPr>
                <w:rFonts w:ascii="Calibri" w:hAnsi="Calibri" w:cs="Calibri"/>
                <w:sz w:val="24"/>
                <w:szCs w:val="24"/>
              </w:rPr>
              <w:t>1500</w:t>
            </w:r>
          </w:p>
          <w:p w14:paraId="07050C9C" w14:textId="77777777" w:rsidR="00D5688A" w:rsidRPr="00DB4D97" w:rsidRDefault="00D5688A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B4D97">
              <w:rPr>
                <w:rFonts w:ascii="Calibri" w:hAnsi="Calibri" w:cs="Calibri"/>
                <w:sz w:val="24"/>
                <w:szCs w:val="24"/>
              </w:rPr>
              <w:t>2400</w:t>
            </w:r>
          </w:p>
          <w:p w14:paraId="0581D641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4201B574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26158C06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E866882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201337F9" w14:textId="2B1E491E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B4D97">
              <w:rPr>
                <w:rFonts w:ascii="Calibri" w:hAnsi="Calibri" w:cs="Calibri"/>
                <w:sz w:val="24"/>
                <w:szCs w:val="24"/>
              </w:rPr>
              <w:t>0,6</w:t>
            </w:r>
          </w:p>
        </w:tc>
        <w:tc>
          <w:tcPr>
            <w:tcW w:w="709" w:type="dxa"/>
          </w:tcPr>
          <w:p w14:paraId="1C57065A" w14:textId="77777777" w:rsidR="00343166" w:rsidRPr="00DB4D97" w:rsidRDefault="00343166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519B7BB1" w14:textId="412C3B67" w:rsidR="00343166" w:rsidRPr="00DB4D97" w:rsidRDefault="00343166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748AF257" w14:textId="77777777" w:rsidR="00343166" w:rsidRPr="00DB4D97" w:rsidRDefault="00343166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17FE25A" w14:textId="77777777" w:rsidR="0075405F" w:rsidRPr="00DB4D97" w:rsidRDefault="0075405F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721B5C00" w14:textId="77777777" w:rsidR="0075405F" w:rsidRPr="00DB4D97" w:rsidRDefault="0075405F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EA56CE1" w14:textId="77777777" w:rsidR="0075405F" w:rsidRPr="00DB4D97" w:rsidRDefault="0075405F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4B4EB766" w14:textId="77777777" w:rsidR="0075405F" w:rsidRPr="00DB4D97" w:rsidRDefault="0075405F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25DE9EB8" w14:textId="77777777" w:rsidR="0075405F" w:rsidRPr="00DB4D97" w:rsidRDefault="0075405F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87BCA70" w14:textId="77777777" w:rsidR="0075405F" w:rsidRPr="00DB4D97" w:rsidRDefault="0075405F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388CDF9" w14:textId="77777777" w:rsidR="0075405F" w:rsidRPr="00DB4D97" w:rsidRDefault="0075405F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2528B65" w14:textId="77777777" w:rsidR="0075405F" w:rsidRPr="00DB4D97" w:rsidRDefault="0075405F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23BA758A" w14:textId="77777777" w:rsidR="009F3C8B" w:rsidRPr="00DB4D97" w:rsidRDefault="009F3C8B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433BEC6D" w14:textId="77777777" w:rsidR="009F3C8B" w:rsidRPr="00DB4D97" w:rsidRDefault="009F3C8B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CE9DB66" w14:textId="77777777" w:rsidR="009F3C8B" w:rsidRPr="00DB4D97" w:rsidRDefault="009F3C8B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292D509" w14:textId="77777777" w:rsidR="009F3C8B" w:rsidRPr="00DB4D97" w:rsidRDefault="009F3C8B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6039336" w14:textId="77777777" w:rsidR="009F3C8B" w:rsidRPr="00DB4D97" w:rsidRDefault="009F3C8B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</w:tcPr>
          <w:p w14:paraId="42334965" w14:textId="77777777" w:rsidR="00343166" w:rsidRPr="00DB4D97" w:rsidRDefault="00343166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44938C2C" w14:textId="77777777" w:rsidR="00343166" w:rsidRPr="00DB4D97" w:rsidRDefault="00343166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B753DB6" w14:textId="77777777" w:rsidR="00343166" w:rsidRPr="00DB4D97" w:rsidRDefault="00343166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E59D856" w14:textId="77777777" w:rsidR="00343166" w:rsidRPr="00DB4D97" w:rsidRDefault="00343166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7CD298C" w14:textId="77777777" w:rsidR="009F3C8B" w:rsidRPr="00DB4D97" w:rsidRDefault="009F3C8B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4BF8C38" w14:textId="77777777" w:rsidR="009F3C8B" w:rsidRPr="00DB4D97" w:rsidRDefault="009F3C8B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3730833" w14:textId="77777777" w:rsidR="009F3C8B" w:rsidRPr="00DB4D97" w:rsidRDefault="009F3C8B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5F0E6DC8" w14:textId="77777777" w:rsidR="009F3C8B" w:rsidRPr="00DB4D97" w:rsidRDefault="009F3C8B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47968904" w14:textId="77777777" w:rsidR="009F3C8B" w:rsidRPr="00DB4D97" w:rsidRDefault="009F3C8B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25081B6" w14:textId="77777777" w:rsidR="009F3C8B" w:rsidRPr="00DB4D97" w:rsidRDefault="009F3C8B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458D007A" w14:textId="77777777" w:rsidR="009F3C8B" w:rsidRPr="00DB4D97" w:rsidRDefault="009F3C8B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4D582E99" w14:textId="77777777" w:rsidR="009F3C8B" w:rsidRPr="00DB4D97" w:rsidRDefault="009F3C8B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51" w:type="dxa"/>
          </w:tcPr>
          <w:p w14:paraId="4B007B19" w14:textId="77777777" w:rsidR="00343166" w:rsidRPr="00DB4D97" w:rsidRDefault="00343166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0CE3B70" w14:textId="77777777" w:rsidR="00F32DD9" w:rsidRPr="00DB4D97" w:rsidRDefault="00F32DD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7B59FF80" w14:textId="77777777" w:rsidR="006633E7" w:rsidRPr="00DB4D97" w:rsidRDefault="006633E7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A420C2A" w14:textId="36C7404D" w:rsidR="00172739" w:rsidRPr="00DB4D97" w:rsidRDefault="00D5688A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B4D97">
              <w:rPr>
                <w:rFonts w:ascii="Calibri" w:hAnsi="Calibri" w:cs="Calibri"/>
                <w:sz w:val="24"/>
                <w:szCs w:val="24"/>
              </w:rPr>
              <w:t>20</w:t>
            </w:r>
            <w:r w:rsidR="007E14C8" w:rsidRPr="00DB4D97">
              <w:rPr>
                <w:rFonts w:ascii="Calibri" w:hAnsi="Calibri" w:cs="Calibri"/>
                <w:sz w:val="24"/>
                <w:szCs w:val="24"/>
              </w:rPr>
              <w:t>00</w:t>
            </w:r>
          </w:p>
          <w:p w14:paraId="727BB13A" w14:textId="77777777" w:rsidR="00172739" w:rsidRPr="00DB4D97" w:rsidRDefault="0017273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C65FEFC" w14:textId="77777777" w:rsidR="00172739" w:rsidRPr="00DB4D97" w:rsidRDefault="0017273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6C7A501" w14:textId="77777777" w:rsidR="007E14C8" w:rsidRPr="00DB4D97" w:rsidRDefault="007E14C8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5CB5E836" w14:textId="77777777" w:rsidR="007E14C8" w:rsidRPr="00DB4D97" w:rsidRDefault="007E14C8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C62F910" w14:textId="5533DADE" w:rsidR="00A65125" w:rsidRPr="00DB4D97" w:rsidRDefault="007E14C8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B4D97">
              <w:rPr>
                <w:rFonts w:ascii="Calibri" w:hAnsi="Calibri" w:cs="Calibri"/>
                <w:sz w:val="24"/>
                <w:szCs w:val="24"/>
              </w:rPr>
              <w:t>1</w:t>
            </w:r>
            <w:r w:rsidR="00D5688A" w:rsidRPr="00DB4D97">
              <w:rPr>
                <w:rFonts w:ascii="Calibri" w:hAnsi="Calibri" w:cs="Calibri"/>
                <w:sz w:val="24"/>
                <w:szCs w:val="24"/>
              </w:rPr>
              <w:t>5</w:t>
            </w:r>
            <w:r w:rsidRPr="00DB4D97">
              <w:rPr>
                <w:rFonts w:ascii="Calibri" w:hAnsi="Calibri" w:cs="Calibri"/>
                <w:sz w:val="24"/>
                <w:szCs w:val="24"/>
              </w:rPr>
              <w:t>00</w:t>
            </w:r>
          </w:p>
          <w:p w14:paraId="2754BF2B" w14:textId="6AA145CE" w:rsidR="00A65125" w:rsidRPr="00DB4D97" w:rsidRDefault="00D5688A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B4D97">
              <w:rPr>
                <w:rFonts w:ascii="Calibri" w:hAnsi="Calibri" w:cs="Calibri"/>
                <w:sz w:val="24"/>
                <w:szCs w:val="24"/>
              </w:rPr>
              <w:t>2400</w:t>
            </w:r>
          </w:p>
          <w:p w14:paraId="68311F29" w14:textId="77777777" w:rsidR="00966639" w:rsidRPr="00DB4D97" w:rsidRDefault="0096663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77850BF7" w14:textId="77777777" w:rsidR="00966639" w:rsidRPr="00DB4D97" w:rsidRDefault="0096663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2BAABBDF" w14:textId="77777777" w:rsidR="00966639" w:rsidRPr="00DB4D97" w:rsidRDefault="0096663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5F5B3594" w14:textId="77777777" w:rsidR="00A65125" w:rsidRPr="00DB4D97" w:rsidRDefault="00A65125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C65744B" w14:textId="31E4E55A" w:rsidR="00A65125" w:rsidRPr="00DB4D97" w:rsidRDefault="00AB6D20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B4D97">
              <w:rPr>
                <w:rFonts w:ascii="Calibri" w:hAnsi="Calibri" w:cs="Calibri"/>
                <w:sz w:val="24"/>
                <w:szCs w:val="24"/>
              </w:rPr>
              <w:t>600</w:t>
            </w:r>
          </w:p>
          <w:p w14:paraId="1860804F" w14:textId="77777777" w:rsidR="00A65125" w:rsidRPr="00DB4D97" w:rsidRDefault="00A65125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7A900893" w14:textId="77777777" w:rsidR="00A65125" w:rsidRPr="00DB4D97" w:rsidRDefault="00A65125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2E649B17" w14:textId="77777777" w:rsidR="00966639" w:rsidRPr="00DB4D97" w:rsidRDefault="0096663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2E2C847" w14:textId="77777777" w:rsidR="00966639" w:rsidRPr="00DB4D97" w:rsidRDefault="0096663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7F874C7" w14:textId="77777777" w:rsidR="00966639" w:rsidRPr="00DB4D97" w:rsidRDefault="0096663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FECC5F2" w14:textId="77777777" w:rsidR="007707A3" w:rsidRPr="00DB4D97" w:rsidRDefault="007707A3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DAA2AAE" w14:textId="77777777" w:rsidR="007707A3" w:rsidRPr="00DB4D97" w:rsidRDefault="007707A3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E57373E" w14:textId="77777777" w:rsidR="007707A3" w:rsidRPr="00DB4D97" w:rsidRDefault="007707A3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091F3A2" w14:textId="77777777" w:rsidR="00F32DD9" w:rsidRPr="00DB4D97" w:rsidRDefault="00F32DD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4DAA879A" w14:textId="77777777" w:rsidR="00F32DD9" w:rsidRPr="00DB4D97" w:rsidRDefault="00F32DD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797832FD" w14:textId="77777777" w:rsidR="00F32DD9" w:rsidRPr="00DB4D97" w:rsidRDefault="00F32DD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AB0AFEE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428DE110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3D4159A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53059FB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0EF4AF2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0627158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236DE86B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483902A8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5BD4114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74C910F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2CA64A4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622D951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4F49508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8ED0958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9003CFE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AC79F3A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4D3EAE13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2CD5483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5BBD47A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9A5C483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646B753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5A80D381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97E3967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89F7BA5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39B64FB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B68387F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3B24F67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229E7728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169BF46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44E264A4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5A474540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440B6532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2A1AE4FB" w14:textId="77777777" w:rsidR="00E25B89" w:rsidRPr="00DB4D97" w:rsidRDefault="00E25B89" w:rsidP="00DB4D97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47D823D" w14:textId="77777777" w:rsidR="00F32DD9" w:rsidRPr="008A3DCB" w:rsidRDefault="00AB6D20" w:rsidP="00DB4D97">
            <w:pPr>
              <w:ind w:right="38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bookmarkStart w:id="0" w:name="_GoBack"/>
            <w:r w:rsidRPr="008A3DCB">
              <w:rPr>
                <w:rFonts w:ascii="Calibri" w:hAnsi="Calibri" w:cs="Calibri"/>
                <w:b/>
                <w:sz w:val="24"/>
                <w:szCs w:val="24"/>
              </w:rPr>
              <w:t>65</w:t>
            </w:r>
            <w:r w:rsidR="00D5688A" w:rsidRPr="008A3DCB">
              <w:rPr>
                <w:rFonts w:ascii="Calibri" w:hAnsi="Calibri" w:cs="Calibri"/>
                <w:b/>
                <w:sz w:val="24"/>
                <w:szCs w:val="24"/>
              </w:rPr>
              <w:t>00</w:t>
            </w:r>
          </w:p>
          <w:bookmarkEnd w:id="0"/>
          <w:p w14:paraId="5CF36425" w14:textId="6C15FA79" w:rsidR="00824DEE" w:rsidRPr="00DB4D97" w:rsidRDefault="004046BF" w:rsidP="00DB4D97">
            <w:pPr>
              <w:ind w:right="38"/>
              <w:jc w:val="righ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5600</w:t>
            </w:r>
          </w:p>
          <w:p w14:paraId="096C13C8" w14:textId="00F64051" w:rsidR="00824DEE" w:rsidRPr="00DB4D97" w:rsidRDefault="00D178A3" w:rsidP="00DB4D97">
            <w:pPr>
              <w:ind w:right="38"/>
              <w:jc w:val="righ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370</w:t>
            </w:r>
          </w:p>
        </w:tc>
      </w:tr>
    </w:tbl>
    <w:p w14:paraId="2BEDF1AC" w14:textId="4F6FFC0B" w:rsidR="000F6827" w:rsidRPr="00DB4D97" w:rsidRDefault="00527C4C" w:rsidP="00527C4C">
      <w:pPr>
        <w:tabs>
          <w:tab w:val="left" w:pos="2096"/>
        </w:tabs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</w:p>
    <w:sectPr w:rsidR="000F6827" w:rsidRPr="00DB4D97" w:rsidSect="00B463E2">
      <w:headerReference w:type="default" r:id="rId10"/>
      <w:footerReference w:type="default" r:id="rId11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F70C3" w14:textId="77777777" w:rsidR="00ED01F7" w:rsidRDefault="00ED01F7" w:rsidP="00920635">
      <w:pPr>
        <w:spacing w:after="0" w:line="240" w:lineRule="auto"/>
      </w:pPr>
      <w:r>
        <w:separator/>
      </w:r>
    </w:p>
  </w:endnote>
  <w:endnote w:type="continuationSeparator" w:id="0">
    <w:p w14:paraId="52B0C683" w14:textId="77777777" w:rsidR="00ED01F7" w:rsidRDefault="00ED01F7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1340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10"/>
      <w:gridCol w:w="481"/>
      <w:gridCol w:w="5249"/>
    </w:tblGrid>
    <w:tr w:rsidR="00DB4D97" w14:paraId="6D1A49DF" w14:textId="77777777" w:rsidTr="00D4143F">
      <w:tc>
        <w:tcPr>
          <w:tcW w:w="5610" w:type="dxa"/>
        </w:tcPr>
        <w:p w14:paraId="35EA9889" w14:textId="77777777" w:rsidR="00DB4D97" w:rsidRDefault="00DB4D97" w:rsidP="00DB4D97">
          <w:pPr>
            <w:pStyle w:val="Pieddepage"/>
            <w:tabs>
              <w:tab w:val="clear" w:pos="9072"/>
              <w:tab w:val="right" w:pos="2940"/>
            </w:tabs>
          </w:pPr>
          <w:r>
            <w:t>Poisson Rouge – Pornic</w:t>
          </w:r>
        </w:p>
      </w:tc>
      <w:tc>
        <w:tcPr>
          <w:tcW w:w="481" w:type="dxa"/>
        </w:tcPr>
        <w:p w14:paraId="03EA9CAF" w14:textId="77777777" w:rsidR="00DB4D97" w:rsidRDefault="00DB4D97" w:rsidP="00DB4D97">
          <w:pPr>
            <w:pStyle w:val="Pieddepage"/>
          </w:pPr>
        </w:p>
      </w:tc>
      <w:tc>
        <w:tcPr>
          <w:tcW w:w="5249" w:type="dxa"/>
        </w:tcPr>
        <w:p w14:paraId="5A89A20A" w14:textId="77777777" w:rsidR="00DB4D97" w:rsidRDefault="00DB4D97" w:rsidP="00DB4D97">
          <w:pPr>
            <w:pStyle w:val="Pieddepage"/>
          </w:pPr>
        </w:p>
      </w:tc>
    </w:tr>
    <w:tr w:rsidR="00DB4D97" w14:paraId="6D2FF8B3" w14:textId="77777777" w:rsidTr="00D4143F">
      <w:tc>
        <w:tcPr>
          <w:tcW w:w="5610" w:type="dxa"/>
        </w:tcPr>
        <w:p w14:paraId="2490F3F6" w14:textId="4AB4B705" w:rsidR="00DB4D97" w:rsidRDefault="00DB4D97" w:rsidP="00DB4D97">
          <w:pPr>
            <w:pStyle w:val="Pieddepage"/>
            <w:tabs>
              <w:tab w:val="clear" w:pos="9072"/>
              <w:tab w:val="right" w:pos="2940"/>
            </w:tabs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FILENAME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PoissonRouge - Sauce caramel.docx</w:t>
          </w:r>
          <w:r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481" w:type="dxa"/>
        </w:tcPr>
        <w:p w14:paraId="67EBF942" w14:textId="77777777" w:rsidR="00DB4D97" w:rsidRDefault="00DB4D97" w:rsidP="00DB4D97">
          <w:pPr>
            <w:pStyle w:val="Pieddepage"/>
          </w:pPr>
        </w:p>
      </w:tc>
      <w:tc>
        <w:tcPr>
          <w:tcW w:w="5249" w:type="dxa"/>
        </w:tcPr>
        <w:p w14:paraId="62C65176" w14:textId="77777777" w:rsidR="00DB4D97" w:rsidRDefault="00DB4D97" w:rsidP="00DB4D97">
          <w:pPr>
            <w:pStyle w:val="Pieddepage"/>
          </w:pPr>
        </w:p>
      </w:tc>
    </w:tr>
    <w:tr w:rsidR="00DB4D97" w14:paraId="2299613B" w14:textId="77777777" w:rsidTr="00D4143F">
      <w:tc>
        <w:tcPr>
          <w:tcW w:w="5610" w:type="dxa"/>
        </w:tcPr>
        <w:p w14:paraId="6464ED40" w14:textId="7D7289EF" w:rsidR="00DB4D97" w:rsidRDefault="00DB4D97" w:rsidP="00DB4D97">
          <w:pPr>
            <w:tabs>
              <w:tab w:val="right" w:pos="2940"/>
            </w:tabs>
          </w:pPr>
          <w:r>
            <w:fldChar w:fldCharType="begin"/>
          </w:r>
          <w:r>
            <w:instrText xml:space="preserve"> TIME \@ "dddd d MMMM yyyy" </w:instrText>
          </w:r>
          <w:r>
            <w:fldChar w:fldCharType="separate"/>
          </w:r>
          <w:r w:rsidR="008A3DCB">
            <w:rPr>
              <w:noProof/>
            </w:rPr>
            <w:t>mardi 11 mars 2025</w:t>
          </w:r>
          <w:r>
            <w:fldChar w:fldCharType="end"/>
          </w:r>
        </w:p>
      </w:tc>
      <w:tc>
        <w:tcPr>
          <w:tcW w:w="481" w:type="dxa"/>
        </w:tcPr>
        <w:p w14:paraId="0EEEA49E" w14:textId="77777777" w:rsidR="00DB4D97" w:rsidRDefault="00DB4D97" w:rsidP="00DB4D97">
          <w:pPr>
            <w:pStyle w:val="Pieddepage"/>
          </w:pPr>
        </w:p>
      </w:tc>
      <w:tc>
        <w:tcPr>
          <w:tcW w:w="5249" w:type="dxa"/>
        </w:tcPr>
        <w:p w14:paraId="742DF83E" w14:textId="77777777" w:rsidR="00DB4D97" w:rsidRDefault="00DB4D97" w:rsidP="00DB4D97">
          <w:pPr>
            <w:pStyle w:val="Pieddepage"/>
            <w:jc w:val="right"/>
          </w:pPr>
          <w:r>
            <w:rPr>
              <w:rFonts w:ascii="Times New Roman" w:hAnsi="Times New Roman" w:cs="Times New Roman"/>
            </w:rPr>
            <w:t xml:space="preserve">Page </w:t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t xml:space="preserve"> sur </w:t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NUMPAGES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</w:p>
      </w:tc>
    </w:tr>
  </w:tbl>
  <w:p w14:paraId="2C7C58C2" w14:textId="0EDC5662" w:rsidR="00000076" w:rsidRPr="00DB4D97" w:rsidRDefault="00000076" w:rsidP="00DB4D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70AA0" w14:textId="77777777" w:rsidR="00ED01F7" w:rsidRDefault="00ED01F7" w:rsidP="00920635">
      <w:pPr>
        <w:spacing w:after="0" w:line="240" w:lineRule="auto"/>
      </w:pPr>
      <w:r>
        <w:separator/>
      </w:r>
    </w:p>
  </w:footnote>
  <w:footnote w:type="continuationSeparator" w:id="0">
    <w:p w14:paraId="4DBE06A1" w14:textId="77777777" w:rsidR="00ED01F7" w:rsidRDefault="00ED01F7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F43C2" w14:textId="2347C0E3" w:rsidR="00920635" w:rsidRPr="00DB4D97" w:rsidRDefault="00DB4D97" w:rsidP="00DB4D97">
    <w:pPr>
      <w:pStyle w:val="En-tte"/>
      <w:ind w:left="-1134"/>
    </w:pPr>
    <w:r>
      <w:rPr>
        <w:noProof/>
      </w:rPr>
      <w:drawing>
        <wp:inline distT="0" distB="0" distL="0" distR="0" wp14:anchorId="30CD2EE6" wp14:editId="4A8CF423">
          <wp:extent cx="1409700" cy="870598"/>
          <wp:effectExtent l="0" t="0" r="0" b="0"/>
          <wp:docPr id="203678654" name="Image 2" descr="Une image contenant Graphique, cercle, Police, logo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678654" name="Image 2" descr="Une image contenant Graphique, cercle, Police, logo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612" cy="903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633E7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216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E41FC"/>
    <w:multiLevelType w:val="hybridMultilevel"/>
    <w:tmpl w:val="EDD827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0094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D348F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00076"/>
    <w:rsid w:val="00010FFA"/>
    <w:rsid w:val="0001291E"/>
    <w:rsid w:val="0003717A"/>
    <w:rsid w:val="000C0799"/>
    <w:rsid w:val="000F054C"/>
    <w:rsid w:val="000F6827"/>
    <w:rsid w:val="0011321A"/>
    <w:rsid w:val="001132FD"/>
    <w:rsid w:val="001542BA"/>
    <w:rsid w:val="00170153"/>
    <w:rsid w:val="00172739"/>
    <w:rsid w:val="00175A18"/>
    <w:rsid w:val="001A4392"/>
    <w:rsid w:val="001D381E"/>
    <w:rsid w:val="001D6D34"/>
    <w:rsid w:val="001E2476"/>
    <w:rsid w:val="001E4101"/>
    <w:rsid w:val="00205E88"/>
    <w:rsid w:val="00213FF8"/>
    <w:rsid w:val="0022786A"/>
    <w:rsid w:val="00230A71"/>
    <w:rsid w:val="002461EC"/>
    <w:rsid w:val="002500AA"/>
    <w:rsid w:val="002E14AD"/>
    <w:rsid w:val="002E1B82"/>
    <w:rsid w:val="003333FB"/>
    <w:rsid w:val="00343166"/>
    <w:rsid w:val="003818E0"/>
    <w:rsid w:val="0039012A"/>
    <w:rsid w:val="003A3BA8"/>
    <w:rsid w:val="003A5C29"/>
    <w:rsid w:val="003B406A"/>
    <w:rsid w:val="003B7A2F"/>
    <w:rsid w:val="004046BF"/>
    <w:rsid w:val="00494A20"/>
    <w:rsid w:val="004A6EB9"/>
    <w:rsid w:val="004C1440"/>
    <w:rsid w:val="004F36FC"/>
    <w:rsid w:val="004F3E4A"/>
    <w:rsid w:val="0050010F"/>
    <w:rsid w:val="00521D0D"/>
    <w:rsid w:val="00527C4C"/>
    <w:rsid w:val="00543E0D"/>
    <w:rsid w:val="005A22BC"/>
    <w:rsid w:val="005C7ADF"/>
    <w:rsid w:val="005E5133"/>
    <w:rsid w:val="005E6C8E"/>
    <w:rsid w:val="00613113"/>
    <w:rsid w:val="00635882"/>
    <w:rsid w:val="006535A4"/>
    <w:rsid w:val="006633E7"/>
    <w:rsid w:val="006757AA"/>
    <w:rsid w:val="006B6DBD"/>
    <w:rsid w:val="006B7EE1"/>
    <w:rsid w:val="006F4E34"/>
    <w:rsid w:val="00701302"/>
    <w:rsid w:val="00703F8B"/>
    <w:rsid w:val="00730996"/>
    <w:rsid w:val="00735CDF"/>
    <w:rsid w:val="0075405F"/>
    <w:rsid w:val="007707A3"/>
    <w:rsid w:val="007762F6"/>
    <w:rsid w:val="007903AB"/>
    <w:rsid w:val="00791858"/>
    <w:rsid w:val="007E14C8"/>
    <w:rsid w:val="007E1C0B"/>
    <w:rsid w:val="007E4C9D"/>
    <w:rsid w:val="007F6FD6"/>
    <w:rsid w:val="0081767A"/>
    <w:rsid w:val="00824DEE"/>
    <w:rsid w:val="0083055D"/>
    <w:rsid w:val="00886268"/>
    <w:rsid w:val="008A3DCB"/>
    <w:rsid w:val="008C1228"/>
    <w:rsid w:val="00907D79"/>
    <w:rsid w:val="00920635"/>
    <w:rsid w:val="00966639"/>
    <w:rsid w:val="00991131"/>
    <w:rsid w:val="009946C2"/>
    <w:rsid w:val="00997917"/>
    <w:rsid w:val="009D66DD"/>
    <w:rsid w:val="009F3C8B"/>
    <w:rsid w:val="00A16B89"/>
    <w:rsid w:val="00A21804"/>
    <w:rsid w:val="00A37B34"/>
    <w:rsid w:val="00A622C6"/>
    <w:rsid w:val="00A65125"/>
    <w:rsid w:val="00AB6D20"/>
    <w:rsid w:val="00AC66F7"/>
    <w:rsid w:val="00AC7085"/>
    <w:rsid w:val="00AC7F78"/>
    <w:rsid w:val="00B247CE"/>
    <w:rsid w:val="00B30C7B"/>
    <w:rsid w:val="00B414F8"/>
    <w:rsid w:val="00B463E2"/>
    <w:rsid w:val="00B511DB"/>
    <w:rsid w:val="00B516F4"/>
    <w:rsid w:val="00BB6634"/>
    <w:rsid w:val="00BD3AEC"/>
    <w:rsid w:val="00C05778"/>
    <w:rsid w:val="00C07358"/>
    <w:rsid w:val="00C67CFD"/>
    <w:rsid w:val="00C67D48"/>
    <w:rsid w:val="00C73148"/>
    <w:rsid w:val="00CD039E"/>
    <w:rsid w:val="00D178A3"/>
    <w:rsid w:val="00D20A2C"/>
    <w:rsid w:val="00D45367"/>
    <w:rsid w:val="00D5688A"/>
    <w:rsid w:val="00D61C33"/>
    <w:rsid w:val="00D61CF9"/>
    <w:rsid w:val="00D77892"/>
    <w:rsid w:val="00D80D5A"/>
    <w:rsid w:val="00DB4D97"/>
    <w:rsid w:val="00DC5EAD"/>
    <w:rsid w:val="00E25B89"/>
    <w:rsid w:val="00E462CA"/>
    <w:rsid w:val="00E72B29"/>
    <w:rsid w:val="00E72E58"/>
    <w:rsid w:val="00EA1AA9"/>
    <w:rsid w:val="00EA6545"/>
    <w:rsid w:val="00ED01F7"/>
    <w:rsid w:val="00F1462F"/>
    <w:rsid w:val="00F26051"/>
    <w:rsid w:val="00F32DD9"/>
    <w:rsid w:val="00F36675"/>
    <w:rsid w:val="00F73B37"/>
    <w:rsid w:val="00F86C0B"/>
    <w:rsid w:val="00F92A3D"/>
    <w:rsid w:val="00F93061"/>
    <w:rsid w:val="00FA6326"/>
    <w:rsid w:val="00FB55C2"/>
    <w:rsid w:val="00FC7A6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  <w:style w:type="paragraph" w:styleId="Paragraphedeliste">
    <w:name w:val="List Paragraph"/>
    <w:basedOn w:val="Normal"/>
    <w:uiPriority w:val="34"/>
    <w:qFormat/>
    <w:rsid w:val="00B51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customXml/itemProps2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Utilisateur</cp:lastModifiedBy>
  <cp:revision>32</cp:revision>
  <dcterms:created xsi:type="dcterms:W3CDTF">2025-03-04T12:45:00Z</dcterms:created>
  <dcterms:modified xsi:type="dcterms:W3CDTF">2025-03-11T14:24:00Z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