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"http://www.jb51.net/article/65554.htm" </w:instrText>
      </w:r>
      <w:r>
        <w:rPr>
          <w:rFonts w:hint="eastAsia"/>
        </w:rPr>
        <w:fldChar w:fldCharType="separate"/>
      </w:r>
      <w:r>
        <w:rPr>
          <w:rStyle w:val="8"/>
          <w:rFonts w:hint="eastAsia"/>
        </w:rPr>
        <w:t>http://www.jb51.net/article/65554.htm</w:t>
      </w:r>
      <w:r>
        <w:rPr>
          <w:rFonts w:hint="eastAsia"/>
        </w:rPr>
        <w:fldChar w:fldCharType="end"/>
      </w:r>
    </w:p>
    <w:p>
      <w:pPr>
        <w:rPr>
          <w:rFonts w:hint="eastAsia"/>
        </w:rPr>
      </w:pPr>
      <w:r>
        <w:rPr>
          <w:rFonts w:hint="eastAsia"/>
        </w:rPr>
        <w:fldChar w:fldCharType="begin"/>
      </w:r>
      <w:r>
        <w:rPr>
          <w:rFonts w:hint="eastAsia"/>
        </w:rPr>
        <w:instrText xml:space="preserve"> HYPERLINK "https://blog.csdn.net/chy555chy/article/details/52703385" </w:instrText>
      </w:r>
      <w:r>
        <w:rPr>
          <w:rFonts w:hint="eastAsia"/>
        </w:rPr>
        <w:fldChar w:fldCharType="separate"/>
      </w:r>
      <w:r>
        <w:rPr>
          <w:rStyle w:val="8"/>
          <w:rFonts w:hint="eastAsia"/>
        </w:rPr>
        <w:t>https://blog.csdn.net/chy555chy/article/details/52703385</w:t>
      </w:r>
      <w:r>
        <w:rPr>
          <w:rFonts w:hint="eastAsia"/>
        </w:rPr>
        <w:fldChar w:fldCharType="end"/>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rPr>
          <w:rFonts w:ascii="微软雅黑" w:hAnsi="微软雅黑" w:eastAsia="微软雅黑" w:cs="微软雅黑"/>
          <w:b/>
          <w:color w:val="333333"/>
          <w:sz w:val="20"/>
          <w:szCs w:val="20"/>
        </w:rPr>
      </w:pPr>
      <w:r>
        <w:rPr>
          <w:rFonts w:hint="eastAsia" w:ascii="微软雅黑" w:hAnsi="微软雅黑" w:eastAsia="微软雅黑" w:cs="微软雅黑"/>
          <w:b/>
          <w:i w:val="0"/>
          <w:caps w:val="0"/>
          <w:color w:val="333333"/>
          <w:spacing w:val="0"/>
          <w:sz w:val="20"/>
          <w:szCs w:val="20"/>
        </w:rPr>
        <w:t>NodeJs中的VM模块详解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999999"/>
          <w:sz w:val="12"/>
          <w:szCs w:val="12"/>
        </w:rPr>
      </w:pPr>
      <w:r>
        <w:rPr>
          <w:rFonts w:hint="eastAsia" w:ascii="Tahoma" w:hAnsi="Tahoma" w:eastAsia="Tahoma" w:cs="Tahoma"/>
          <w:i w:val="0"/>
          <w:caps w:val="0"/>
          <w:color w:val="999999"/>
          <w:spacing w:val="0"/>
          <w:sz w:val="12"/>
          <w:szCs w:val="12"/>
          <w:bdr w:val="single" w:color="999999" w:sz="4" w:space="0"/>
        </w:rPr>
        <w:t>转载</w:t>
      </w:r>
      <w:r>
        <w:rPr>
          <w:rFonts w:hint="default" w:ascii="Tahoma" w:hAnsi="Tahoma" w:eastAsia="Tahoma" w:cs="Tahoma"/>
          <w:i w:val="0"/>
          <w:caps w:val="0"/>
          <w:color w:val="999999"/>
          <w:spacing w:val="0"/>
          <w:sz w:val="12"/>
          <w:szCs w:val="12"/>
        </w:rPr>
        <w:t>  2015-05-06   投稿：junjie   </w:t>
      </w:r>
      <w:r>
        <w:rPr>
          <w:rFonts w:hint="default" w:ascii="Tahoma" w:hAnsi="Tahoma" w:eastAsia="Tahoma" w:cs="Tahoma"/>
          <w:i w:val="0"/>
          <w:caps w:val="0"/>
          <w:color w:val="686868"/>
          <w:spacing w:val="0"/>
          <w:sz w:val="12"/>
          <w:szCs w:val="12"/>
          <w:u w:val="none"/>
        </w:rPr>
        <w:fldChar w:fldCharType="begin"/>
      </w:r>
      <w:r>
        <w:rPr>
          <w:rFonts w:hint="default" w:ascii="Tahoma" w:hAnsi="Tahoma" w:eastAsia="Tahoma" w:cs="Tahoma"/>
          <w:i w:val="0"/>
          <w:caps w:val="0"/>
          <w:color w:val="686868"/>
          <w:spacing w:val="0"/>
          <w:sz w:val="12"/>
          <w:szCs w:val="12"/>
          <w:u w:val="none"/>
        </w:rPr>
        <w:instrText xml:space="preserve"> HYPERLINK "http://www.jb51.net/article/65554.htm" \l "comments" </w:instrText>
      </w:r>
      <w:r>
        <w:rPr>
          <w:rFonts w:hint="default" w:ascii="Tahoma" w:hAnsi="Tahoma" w:eastAsia="Tahoma" w:cs="Tahoma"/>
          <w:i w:val="0"/>
          <w:caps w:val="0"/>
          <w:color w:val="686868"/>
          <w:spacing w:val="0"/>
          <w:sz w:val="12"/>
          <w:szCs w:val="12"/>
          <w:u w:val="none"/>
        </w:rPr>
        <w:fldChar w:fldCharType="separate"/>
      </w:r>
      <w:r>
        <w:rPr>
          <w:rStyle w:val="8"/>
          <w:rFonts w:hint="default" w:ascii="Tahoma" w:hAnsi="Tahoma" w:eastAsia="Tahoma" w:cs="Tahoma"/>
          <w:i w:val="0"/>
          <w:caps w:val="0"/>
          <w:color w:val="686868"/>
          <w:spacing w:val="0"/>
          <w:sz w:val="12"/>
          <w:szCs w:val="12"/>
          <w:u w:val="none"/>
        </w:rPr>
        <w:drawing>
          <wp:inline distT="0" distB="0" distL="114300" distR="114300">
            <wp:extent cx="142875" cy="1428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8"/>
          <w:rFonts w:hint="default" w:ascii="Tahoma" w:hAnsi="Tahoma" w:eastAsia="Tahoma" w:cs="Tahoma"/>
          <w:i w:val="0"/>
          <w:caps w:val="0"/>
          <w:color w:val="686868"/>
          <w:spacing w:val="0"/>
          <w:sz w:val="12"/>
          <w:szCs w:val="12"/>
          <w:u w:val="none"/>
        </w:rPr>
        <w:t> 我要评论</w:t>
      </w:r>
      <w:r>
        <w:rPr>
          <w:rFonts w:hint="default" w:ascii="Tahoma" w:hAnsi="Tahoma" w:eastAsia="Tahoma" w:cs="Tahoma"/>
          <w:i w:val="0"/>
          <w:caps w:val="0"/>
          <w:color w:val="686868"/>
          <w:spacing w:val="0"/>
          <w:sz w:val="12"/>
          <w:szCs w:val="12"/>
          <w:u w:val="none"/>
        </w:rPr>
        <w:fldChar w:fldCharType="end"/>
      </w:r>
    </w:p>
    <w:p>
      <w:pPr>
        <w:keepNext w:val="0"/>
        <w:keepLines w:val="0"/>
        <w:widowControl/>
        <w:suppressLineNumbers w:val="0"/>
        <w:pBdr>
          <w:top w:val="none" w:color="auto" w:sz="0" w:space="0"/>
          <w:left w:val="single" w:color="3BB0DB" w:sz="12" w:space="0"/>
          <w:bottom w:val="none" w:color="auto" w:sz="0" w:space="0"/>
          <w:right w:val="none" w:color="auto" w:sz="0" w:space="0"/>
        </w:pBdr>
        <w:shd w:val="clear" w:fill="F6FBFF"/>
        <w:spacing w:before="0" w:beforeAutospacing="0" w:after="0" w:afterAutospacing="0" w:line="260" w:lineRule="atLeast"/>
        <w:ind w:left="50" w:right="50" w:firstLine="0"/>
        <w:jc w:val="left"/>
        <w:rPr>
          <w:rFonts w:hint="default" w:ascii="Tahoma" w:hAnsi="Tahoma" w:eastAsia="Tahoma" w:cs="Tahoma"/>
          <w:i w:val="0"/>
          <w:caps w:val="0"/>
          <w:color w:val="333333"/>
          <w:spacing w:val="0"/>
          <w:sz w:val="14"/>
          <w:szCs w:val="14"/>
        </w:rPr>
      </w:pPr>
      <w:r>
        <w:rPr>
          <w:rFonts w:hint="default" w:ascii="Tahoma" w:hAnsi="Tahoma" w:eastAsia="Tahoma" w:cs="Tahoma"/>
          <w:i w:val="0"/>
          <w:caps w:val="0"/>
          <w:color w:val="333333"/>
          <w:spacing w:val="0"/>
          <w:kern w:val="0"/>
          <w:sz w:val="14"/>
          <w:szCs w:val="14"/>
          <w:shd w:val="clear" w:fill="F6FBFF"/>
          <w:lang w:val="en-US" w:eastAsia="zh-CN" w:bidi="ar"/>
        </w:rPr>
        <w:t>这篇文章主要介绍了NodeJs中的VM模块详解,本文讲解了什么是VM？ 、VM模块的runInThisContext、runInThisContext方法等内容,需要的朋友可以参考下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Style w:val="7"/>
          <w:rFonts w:hint="default" w:ascii="Tahoma" w:hAnsi="Tahoma" w:eastAsia="Tahoma" w:cs="Tahoma"/>
          <w:i w:val="0"/>
          <w:caps w:val="0"/>
          <w:color w:val="222222"/>
          <w:spacing w:val="0"/>
          <w:sz w:val="14"/>
          <w:szCs w:val="14"/>
        </w:rPr>
        <w:t>什么是VM？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Fonts w:hint="default" w:ascii="Tahoma" w:hAnsi="Tahoma" w:eastAsia="Tahoma" w:cs="Tahoma"/>
          <w:i w:val="0"/>
          <w:caps w:val="0"/>
          <w:color w:val="222222"/>
          <w:spacing w:val="0"/>
          <w:sz w:val="14"/>
          <w:szCs w:val="14"/>
        </w:rPr>
        <w:t>VM模块是NodeJS里面的核心模块，支撑了require方法和NodeJS的运行机制，我们有些时候可能也要用到VM模板来做一些特殊的事情。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Fonts w:hint="default" w:ascii="Tahoma" w:hAnsi="Tahoma" w:eastAsia="Tahoma" w:cs="Tahoma"/>
          <w:i w:val="0"/>
          <w:caps w:val="0"/>
          <w:color w:val="222222"/>
          <w:spacing w:val="0"/>
          <w:sz w:val="14"/>
          <w:szCs w:val="14"/>
        </w:rPr>
        <w:t>通过VM，JS可以被编译后立即执行或者编译保存下来稍后执行（JavaScript code can be compiled and run immediately or compiled, saved, and run later.）</w:t>
      </w:r>
      <w:r>
        <w:rPr>
          <w:rFonts w:hint="default" w:ascii="Tahoma" w:hAnsi="Tahoma" w:eastAsia="Tahoma" w:cs="Tahoma"/>
          <w:i w:val="0"/>
          <w:caps w:val="0"/>
          <w:color w:val="222222"/>
          <w:spacing w:val="0"/>
          <w:sz w:val="14"/>
          <w:szCs w:val="14"/>
        </w:rPr>
        <w:br w:type="textWrapping"/>
      </w:r>
      <w:r>
        <w:rPr>
          <w:rFonts w:hint="default" w:ascii="Tahoma" w:hAnsi="Tahoma" w:eastAsia="Tahoma" w:cs="Tahoma"/>
          <w:i w:val="0"/>
          <w:caps w:val="0"/>
          <w:color w:val="222222"/>
          <w:spacing w:val="0"/>
          <w:sz w:val="14"/>
          <w:szCs w:val="14"/>
        </w:rPr>
        <w:t>VM模块包含了三个常用的方法，用于创建独立运行的沙箱体制，如下三个方法</w:t>
      </w:r>
      <w:r>
        <w:rPr>
          <w:rFonts w:hint="default" w:ascii="Tahoma" w:hAnsi="Tahoma" w:eastAsia="Tahoma" w:cs="Tahoma"/>
          <w:i w:val="0"/>
          <w:caps w:val="0"/>
          <w:color w:val="222222"/>
          <w:spacing w:val="0"/>
          <w:sz w:val="14"/>
          <w:szCs w:val="14"/>
        </w:rPr>
        <w:br w:type="textWrapping"/>
      </w:r>
      <w:r>
        <w:rPr>
          <w:rFonts w:hint="default" w:ascii="Tahoma" w:hAnsi="Tahoma" w:eastAsia="Tahoma" w:cs="Tahoma"/>
          <w:i w:val="0"/>
          <w:caps w:val="0"/>
          <w:color w:val="222222"/>
          <w:spacing w:val="0"/>
          <w:sz w:val="14"/>
          <w:szCs w:val="14"/>
        </w:rPr>
        <w:t>vm.runInThisContext(code, filename);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Fonts w:hint="default" w:ascii="Tahoma" w:hAnsi="Tahoma" w:eastAsia="Tahoma" w:cs="Tahoma"/>
          <w:i w:val="0"/>
          <w:caps w:val="0"/>
          <w:color w:val="222222"/>
          <w:spacing w:val="0"/>
          <w:sz w:val="14"/>
          <w:szCs w:val="14"/>
        </w:rPr>
        <w:t>此方法用于创建一个独立的沙箱运行空间，code内的代码可以访问外部的global对象，但是不能访问其他变量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Fonts w:hint="default" w:ascii="Tahoma" w:hAnsi="Tahoma" w:eastAsia="Tahoma" w:cs="Tahoma"/>
          <w:i w:val="0"/>
          <w:caps w:val="0"/>
          <w:color w:val="222222"/>
          <w:spacing w:val="0"/>
          <w:sz w:val="14"/>
          <w:szCs w:val="14"/>
        </w:rPr>
        <w:t>而且code内部global与外部共享</w:t>
      </w:r>
    </w:p>
    <w:p>
      <w:pPr>
        <w:keepNext w:val="0"/>
        <w:keepLines w:val="0"/>
        <w:widowControl/>
        <w:suppressLineNumbers w:val="0"/>
        <w:pBdr>
          <w:top w:val="single" w:color="0099CC" w:sz="4" w:space="0"/>
          <w:left w:val="single" w:color="0099CC" w:sz="4" w:space="1"/>
          <w:bottom w:val="none" w:color="auto" w:sz="0" w:space="0"/>
          <w:right w:val="single" w:color="0099CC" w:sz="4" w:space="1"/>
        </w:pBdr>
        <w:shd w:val="clear" w:fill="F2F6FB"/>
        <w:wordWrap w:val="0"/>
        <w:spacing w:before="30" w:beforeAutospacing="0" w:after="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333333"/>
          <w:spacing w:val="0"/>
          <w:kern w:val="0"/>
          <w:sz w:val="14"/>
          <w:szCs w:val="14"/>
          <w:u w:val="single"/>
          <w:shd w:val="clear" w:fill="F2F6FB"/>
          <w:lang w:val="en-US" w:eastAsia="zh-CN" w:bidi="ar"/>
        </w:rPr>
        <w:t>复制代码</w:t>
      </w:r>
      <w:r>
        <w:rPr>
          <w:rFonts w:hint="default" w:ascii="Tahoma" w:hAnsi="Tahoma" w:eastAsia="Tahoma" w:cs="Tahoma"/>
          <w:i w:val="0"/>
          <w:caps w:val="0"/>
          <w:color w:val="222222"/>
          <w:spacing w:val="0"/>
          <w:kern w:val="0"/>
          <w:sz w:val="14"/>
          <w:szCs w:val="14"/>
          <w:shd w:val="clear" w:fill="F2F6FB"/>
          <w:lang w:val="en-US" w:eastAsia="zh-CN" w:bidi="ar"/>
        </w:rPr>
        <w:t>代码如下:</w:t>
      </w:r>
    </w:p>
    <w:p>
      <w:pPr>
        <w:keepNext w:val="0"/>
        <w:keepLines w:val="0"/>
        <w:widowControl/>
        <w:suppressLineNumbers w:val="0"/>
        <w:pBdr>
          <w:top w:val="single" w:color="0099CC" w:sz="4" w:space="0"/>
          <w:left w:val="single" w:color="0099CC" w:sz="4" w:space="2"/>
          <w:bottom w:val="single" w:color="0099CC" w:sz="4" w:space="0"/>
          <w:right w:val="single" w:color="0099CC" w:sz="4" w:space="1"/>
        </w:pBdr>
        <w:shd w:val="clear" w:fill="DDEDFB"/>
        <w:wordWrap w:val="0"/>
        <w:spacing w:before="0" w:beforeAutospacing="0" w:after="3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vm = require("vm");</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p = 5;</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global.p = 11;</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vm.runInThisContext("console.log('ok', p)");// 显示global下的11</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vm.runInThisContext("console.log(global)"); // 显示global</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console.log(p);// 显示5</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vm.runInContext(code, sandBox);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Fonts w:hint="default" w:ascii="Tahoma" w:hAnsi="Tahoma" w:eastAsia="Tahoma" w:cs="Tahoma"/>
          <w:i w:val="0"/>
          <w:caps w:val="0"/>
          <w:color w:val="222222"/>
          <w:spacing w:val="0"/>
          <w:sz w:val="14"/>
          <w:szCs w:val="14"/>
        </w:rPr>
        <w:t>此方法用于创建一个独立的沙箱运行空间，sandBox将做为global的变量传入code内，但不存在global变量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Fonts w:hint="default" w:ascii="Tahoma" w:hAnsi="Tahoma" w:eastAsia="Tahoma" w:cs="Tahoma"/>
          <w:i w:val="0"/>
          <w:caps w:val="0"/>
          <w:color w:val="222222"/>
          <w:spacing w:val="0"/>
          <w:sz w:val="14"/>
          <w:szCs w:val="14"/>
        </w:rPr>
        <w:t>sandBox要求是vm.createContext()方法创建的sandBox</w:t>
      </w:r>
    </w:p>
    <w:p>
      <w:pPr>
        <w:keepNext w:val="0"/>
        <w:keepLines w:val="0"/>
        <w:widowControl/>
        <w:suppressLineNumbers w:val="0"/>
        <w:pBdr>
          <w:top w:val="single" w:color="0099CC" w:sz="4" w:space="0"/>
          <w:left w:val="single" w:color="0099CC" w:sz="4" w:space="1"/>
          <w:bottom w:val="none" w:color="auto" w:sz="0" w:space="0"/>
          <w:right w:val="single" w:color="0099CC" w:sz="4" w:space="1"/>
        </w:pBdr>
        <w:shd w:val="clear" w:fill="F2F6FB"/>
        <w:wordWrap w:val="0"/>
        <w:spacing w:before="30" w:beforeAutospacing="0" w:after="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333333"/>
          <w:spacing w:val="0"/>
          <w:kern w:val="0"/>
          <w:sz w:val="14"/>
          <w:szCs w:val="14"/>
          <w:u w:val="single"/>
          <w:shd w:val="clear" w:fill="F2F6FB"/>
          <w:lang w:val="en-US" w:eastAsia="zh-CN" w:bidi="ar"/>
        </w:rPr>
        <w:t>复制代码</w:t>
      </w:r>
      <w:r>
        <w:rPr>
          <w:rFonts w:hint="default" w:ascii="Tahoma" w:hAnsi="Tahoma" w:eastAsia="Tahoma" w:cs="Tahoma"/>
          <w:i w:val="0"/>
          <w:caps w:val="0"/>
          <w:color w:val="222222"/>
          <w:spacing w:val="0"/>
          <w:kern w:val="0"/>
          <w:sz w:val="14"/>
          <w:szCs w:val="14"/>
          <w:shd w:val="clear" w:fill="F2F6FB"/>
          <w:lang w:val="en-US" w:eastAsia="zh-CN" w:bidi="ar"/>
        </w:rPr>
        <w:t>代码如下:</w:t>
      </w:r>
    </w:p>
    <w:p>
      <w:pPr>
        <w:keepNext w:val="0"/>
        <w:keepLines w:val="0"/>
        <w:widowControl/>
        <w:suppressLineNumbers w:val="0"/>
        <w:pBdr>
          <w:top w:val="single" w:color="0099CC" w:sz="4" w:space="0"/>
          <w:left w:val="single" w:color="0099CC" w:sz="4" w:space="2"/>
          <w:bottom w:val="single" w:color="0099CC" w:sz="4" w:space="0"/>
          <w:right w:val="single" w:color="0099CC" w:sz="4" w:space="1"/>
        </w:pBdr>
        <w:shd w:val="clear" w:fill="DDEDFB"/>
        <w:wordWrap w:val="0"/>
        <w:spacing w:before="0" w:beforeAutospacing="0" w:after="3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vm = require("vm");</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util = require("util");</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window =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p: 2,</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vm: vm,</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console: console,</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require: require</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p = 5;</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global.p = 11;</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vm.createContext(window);</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vm.runInContext('p = 3;console.log(typeof global);', window); // global是undefined</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console.log(window.p);// 被改变为3</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console.log(util.inspect(window));</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vm.runInNewContext(code, sandbox, opt);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222222"/>
          <w:spacing w:val="0"/>
          <w:kern w:val="0"/>
          <w:sz w:val="14"/>
          <w:szCs w:val="14"/>
          <w:lang w:val="en-US" w:eastAsia="zh-CN" w:bidi="ar"/>
        </w:rPr>
        <w:br w:type="textWrapping"/>
      </w:r>
      <w:r>
        <w:rPr>
          <w:rFonts w:hint="default" w:ascii="Tahoma" w:hAnsi="Tahoma" w:eastAsia="Tahoma" w:cs="Tahoma"/>
          <w:i w:val="0"/>
          <w:caps w:val="0"/>
          <w:color w:val="222222"/>
          <w:spacing w:val="0"/>
          <w:kern w:val="0"/>
          <w:sz w:val="14"/>
          <w:szCs w:val="14"/>
          <w:lang w:val="en-US" w:eastAsia="zh-CN" w:bidi="ar"/>
        </w:rPr>
        <w:t>这个方法应该和runInContext一样，但是少了创建sandBox的步骤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Style w:val="7"/>
          <w:rFonts w:hint="default" w:ascii="Tahoma" w:hAnsi="Tahoma" w:eastAsia="Tahoma" w:cs="Tahoma"/>
          <w:i w:val="0"/>
          <w:caps w:val="0"/>
          <w:color w:val="222222"/>
          <w:spacing w:val="0"/>
          <w:sz w:val="14"/>
          <w:szCs w:val="14"/>
        </w:rPr>
        <w:t>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rFonts w:hint="eastAsia" w:eastAsiaTheme="minorEastAsia"/>
          <w:sz w:val="14"/>
          <w:szCs w:val="14"/>
          <w:lang w:eastAsia="zh-CN"/>
        </w:rPr>
      </w:pPr>
      <w:r>
        <w:rPr>
          <w:rFonts w:hint="eastAsia" w:eastAsiaTheme="minorEastAsia"/>
          <w:sz w:val="14"/>
          <w:szCs w:val="14"/>
          <w:lang w:eastAsia="zh-CN"/>
        </w:rPr>
        <w:drawing>
          <wp:inline distT="0" distB="0" distL="114300" distR="114300">
            <wp:extent cx="5268595" cy="2537460"/>
            <wp:effectExtent l="0" t="0" r="1905" b="2540"/>
            <wp:docPr id="5" name="图片 5" descr="1525079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25079198(1)"/>
                    <pic:cNvPicPr>
                      <a:picLocks noChangeAspect="1"/>
                    </pic:cNvPicPr>
                  </pic:nvPicPr>
                  <pic:blipFill>
                    <a:blip r:embed="rId5"/>
                    <a:stretch>
                      <a:fillRect/>
                    </a:stretch>
                  </pic:blipFill>
                  <pic:spPr>
                    <a:xfrm>
                      <a:off x="0" y="0"/>
                      <a:ext cx="5268595" cy="253746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Style w:val="7"/>
          <w:rFonts w:hint="default" w:ascii="Tahoma" w:hAnsi="Tahoma" w:eastAsia="Tahoma" w:cs="Tahoma"/>
          <w:i w:val="0"/>
          <w:caps w:val="0"/>
          <w:color w:val="222222"/>
          <w:spacing w:val="0"/>
          <w:sz w:val="14"/>
          <w:szCs w:val="14"/>
        </w:rPr>
        <w:t>更为复杂的情形</w:t>
      </w:r>
      <w:r>
        <w:rPr>
          <w:rFonts w:hint="default" w:ascii="Tahoma" w:hAnsi="Tahoma" w:eastAsia="Tahoma" w:cs="Tahoma"/>
          <w:i w:val="0"/>
          <w:caps w:val="0"/>
          <w:color w:val="222222"/>
          <w:spacing w:val="0"/>
          <w:sz w:val="14"/>
          <w:szCs w:val="14"/>
        </w:rPr>
        <w:br w:type="textWrapping"/>
      </w:r>
      <w:r>
        <w:rPr>
          <w:rFonts w:hint="default" w:ascii="Tahoma" w:hAnsi="Tahoma" w:eastAsia="Tahoma" w:cs="Tahoma"/>
          <w:i w:val="0"/>
          <w:caps w:val="0"/>
          <w:color w:val="222222"/>
          <w:spacing w:val="0"/>
          <w:sz w:val="14"/>
          <w:szCs w:val="14"/>
        </w:rPr>
        <w:t>如果runInContext里面执行runInThisContext会是怎么样，runInThisContext访问到的global对象是谁的？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Style w:val="7"/>
          <w:rFonts w:hint="default" w:ascii="Tahoma" w:hAnsi="Tahoma" w:eastAsia="Tahoma" w:cs="Tahoma"/>
          <w:i w:val="0"/>
          <w:caps w:val="0"/>
          <w:color w:val="222222"/>
          <w:spacing w:val="0"/>
          <w:sz w:val="14"/>
          <w:szCs w:val="14"/>
        </w:rPr>
        <w:t>如下代码将会怎么执行？</w:t>
      </w:r>
    </w:p>
    <w:p>
      <w:pPr>
        <w:keepNext w:val="0"/>
        <w:keepLines w:val="0"/>
        <w:widowControl/>
        <w:suppressLineNumbers w:val="0"/>
        <w:pBdr>
          <w:top w:val="single" w:color="0099CC" w:sz="4" w:space="0"/>
          <w:left w:val="single" w:color="0099CC" w:sz="4" w:space="1"/>
          <w:bottom w:val="none" w:color="auto" w:sz="0" w:space="0"/>
          <w:right w:val="single" w:color="0099CC" w:sz="4" w:space="1"/>
        </w:pBdr>
        <w:shd w:val="clear" w:fill="F2F6FB"/>
        <w:wordWrap w:val="0"/>
        <w:spacing w:before="30" w:beforeAutospacing="0" w:after="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333333"/>
          <w:spacing w:val="0"/>
          <w:kern w:val="0"/>
          <w:sz w:val="14"/>
          <w:szCs w:val="14"/>
          <w:u w:val="single"/>
          <w:shd w:val="clear" w:fill="F2F6FB"/>
          <w:lang w:val="en-US" w:eastAsia="zh-CN" w:bidi="ar"/>
        </w:rPr>
        <w:t>复制代码</w:t>
      </w:r>
      <w:r>
        <w:rPr>
          <w:rFonts w:hint="default" w:ascii="Tahoma" w:hAnsi="Tahoma" w:eastAsia="Tahoma" w:cs="Tahoma"/>
          <w:i w:val="0"/>
          <w:caps w:val="0"/>
          <w:color w:val="222222"/>
          <w:spacing w:val="0"/>
          <w:kern w:val="0"/>
          <w:sz w:val="14"/>
          <w:szCs w:val="14"/>
          <w:shd w:val="clear" w:fill="F2F6FB"/>
          <w:lang w:val="en-US" w:eastAsia="zh-CN" w:bidi="ar"/>
        </w:rPr>
        <w:t>代码如下:</w:t>
      </w:r>
    </w:p>
    <w:p>
      <w:pPr>
        <w:keepNext w:val="0"/>
        <w:keepLines w:val="0"/>
        <w:widowControl/>
        <w:suppressLineNumbers w:val="0"/>
        <w:pBdr>
          <w:top w:val="single" w:color="0099CC" w:sz="4" w:space="0"/>
          <w:left w:val="single" w:color="0099CC" w:sz="4" w:space="2"/>
          <w:bottom w:val="single" w:color="0099CC" w:sz="4" w:space="0"/>
          <w:right w:val="single" w:color="0099CC" w:sz="4" w:space="1"/>
        </w:pBdr>
        <w:shd w:val="clear" w:fill="DDEDFB"/>
        <w:wordWrap w:val="0"/>
        <w:spacing w:before="0" w:beforeAutospacing="0" w:after="3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vm = require("vm");</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util = require("util");</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window =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p: 2,</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vm: vm,</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console: console,</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require: require</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window.global = window;</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var p = 5;</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global.p = 11;</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 </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vm.runInNewContext('p = 3;console.log(typeof global);require(\'vm\').runInThisContext("console.log(p)");', 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Fonts w:hint="default" w:ascii="Tahoma" w:hAnsi="Tahoma" w:eastAsia="Tahoma" w:cs="Tahoma"/>
          <w:i w:val="0"/>
          <w:caps w:val="0"/>
          <w:color w:val="222222"/>
          <w:spacing w:val="0"/>
          <w:sz w:val="14"/>
          <w:szCs w:val="14"/>
        </w:rPr>
        <w:t>runInThisContext里面的代码可以访问外部的global对象,但外面实际上不存在global对象(虽然有，但本质不是global对象）,只要记住一点，runInThisContext只能访问最顶部的global对象就OK了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left"/>
        <w:rPr>
          <w:sz w:val="14"/>
          <w:szCs w:val="14"/>
        </w:rPr>
      </w:pPr>
      <w:r>
        <w:rPr>
          <w:rStyle w:val="7"/>
          <w:rFonts w:hint="default" w:ascii="Tahoma" w:hAnsi="Tahoma" w:eastAsia="Tahoma" w:cs="Tahoma"/>
          <w:i w:val="0"/>
          <w:caps w:val="0"/>
          <w:color w:val="222222"/>
          <w:spacing w:val="0"/>
          <w:sz w:val="14"/>
          <w:szCs w:val="14"/>
        </w:rPr>
        <w:t>执行结果如下</w:t>
      </w:r>
    </w:p>
    <w:p>
      <w:pPr>
        <w:keepNext w:val="0"/>
        <w:keepLines w:val="0"/>
        <w:widowControl/>
        <w:suppressLineNumbers w:val="0"/>
        <w:pBdr>
          <w:top w:val="single" w:color="0099CC" w:sz="4" w:space="0"/>
          <w:left w:val="single" w:color="0099CC" w:sz="4" w:space="1"/>
          <w:bottom w:val="none" w:color="auto" w:sz="0" w:space="0"/>
          <w:right w:val="single" w:color="0099CC" w:sz="4" w:space="1"/>
        </w:pBdr>
        <w:shd w:val="clear" w:fill="F2F6FB"/>
        <w:wordWrap w:val="0"/>
        <w:spacing w:before="30" w:beforeAutospacing="0" w:after="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333333"/>
          <w:spacing w:val="0"/>
          <w:kern w:val="0"/>
          <w:sz w:val="14"/>
          <w:szCs w:val="14"/>
          <w:u w:val="single"/>
          <w:shd w:val="clear" w:fill="F2F6FB"/>
          <w:lang w:val="en-US" w:eastAsia="zh-CN" w:bidi="ar"/>
        </w:rPr>
        <w:t>复制代码</w:t>
      </w:r>
      <w:r>
        <w:rPr>
          <w:rFonts w:hint="default" w:ascii="Tahoma" w:hAnsi="Tahoma" w:eastAsia="Tahoma" w:cs="Tahoma"/>
          <w:i w:val="0"/>
          <w:caps w:val="0"/>
          <w:color w:val="222222"/>
          <w:spacing w:val="0"/>
          <w:kern w:val="0"/>
          <w:sz w:val="14"/>
          <w:szCs w:val="14"/>
          <w:shd w:val="clear" w:fill="F2F6FB"/>
          <w:lang w:val="en-US" w:eastAsia="zh-CN" w:bidi="ar"/>
        </w:rPr>
        <w:t>代码如下:</w:t>
      </w:r>
    </w:p>
    <w:p>
      <w:pPr>
        <w:keepNext w:val="0"/>
        <w:keepLines w:val="0"/>
        <w:widowControl/>
        <w:suppressLineNumbers w:val="0"/>
        <w:pBdr>
          <w:top w:val="single" w:color="0099CC" w:sz="4" w:space="0"/>
          <w:left w:val="single" w:color="0099CC" w:sz="4" w:space="2"/>
          <w:bottom w:val="single" w:color="0099CC" w:sz="4" w:space="0"/>
          <w:right w:val="single" w:color="0099CC" w:sz="4" w:space="1"/>
        </w:pBdr>
        <w:shd w:val="clear" w:fill="DDEDFB"/>
        <w:wordWrap w:val="0"/>
        <w:spacing w:before="0" w:beforeAutospacing="0" w:after="30" w:afterAutospacing="0" w:line="252" w:lineRule="atLeast"/>
        <w:ind w:left="0" w:right="0" w:firstLine="0"/>
        <w:jc w:val="left"/>
        <w:rPr>
          <w:rFonts w:hint="default" w:ascii="Tahoma" w:hAnsi="Tahoma" w:eastAsia="Tahoma" w:cs="Tahoma"/>
          <w:i w:val="0"/>
          <w:caps w:val="0"/>
          <w:color w:val="222222"/>
          <w:spacing w:val="0"/>
          <w:sz w:val="14"/>
          <w:szCs w:val="14"/>
        </w:rPr>
      </w:pP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object (global存在）</w:t>
      </w:r>
      <w:r>
        <w:rPr>
          <w:rFonts w:hint="default" w:ascii="Tahoma" w:hAnsi="Tahoma" w:eastAsia="Tahoma" w:cs="Tahoma"/>
          <w:i w:val="0"/>
          <w:caps w:val="0"/>
          <w:color w:val="222222"/>
          <w:spacing w:val="0"/>
          <w:kern w:val="0"/>
          <w:sz w:val="14"/>
          <w:szCs w:val="14"/>
          <w:bdr w:val="single" w:color="0099CC" w:sz="4" w:space="0"/>
          <w:shd w:val="clear" w:fill="DDEDFB"/>
          <w:lang w:val="en-US" w:eastAsia="zh-CN" w:bidi="ar"/>
        </w:rPr>
        <w:br w:type="textWrapping"/>
      </w:r>
      <w:r>
        <w:rPr>
          <w:rFonts w:hint="default" w:ascii="Tahoma" w:hAnsi="Tahoma" w:eastAsia="Tahoma" w:cs="Tahoma"/>
          <w:i w:val="0"/>
          <w:caps w:val="0"/>
          <w:color w:val="222222"/>
          <w:spacing w:val="0"/>
          <w:kern w:val="0"/>
          <w:sz w:val="14"/>
          <w:szCs w:val="14"/>
          <w:shd w:val="clear" w:fill="DDEDFB"/>
          <w:lang w:val="en-US" w:eastAsia="zh-CN" w:bidi="ar"/>
        </w:rPr>
        <w:t>11 （顶部global的p)</w:t>
      </w:r>
    </w:p>
    <w:p>
      <w:pPr>
        <w:rPr>
          <w:rFonts w:hint="eastAsia"/>
          <w:lang w:val="en-US" w:eastAsia="zh-CN"/>
        </w:rPr>
      </w:pPr>
      <w:r>
        <w:rPr>
          <w:rFonts w:hint="eastAsia"/>
          <w:lang w:val="en-US" w:eastAsia="zh-CN"/>
        </w:rPr>
        <w:t>这个还是有点疑问global.p不是被改变了吗？应该是3才对呀</w:t>
      </w:r>
    </w:p>
    <w:p>
      <w:pPr>
        <w:rPr>
          <w:rFonts w:hint="eastAsia"/>
          <w:lang w:val="en-US" w:eastAsia="zh-CN"/>
        </w:rPr>
      </w:pPr>
    </w:p>
    <w:p>
      <w:pPr>
        <w:rPr>
          <w:rFonts w:hint="eastAsia"/>
          <w:lang w:val="en-US" w:eastAsia="zh-CN"/>
        </w:rPr>
      </w:pPr>
      <w:r>
        <w:rPr>
          <w:rFonts w:hint="eastAsia"/>
          <w:lang w:val="en-US" w:eastAsia="zh-CN"/>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avaScript代码可以被编译然后立即运行，或者编译，保存，并且之后运行。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80" w:beforeAutospacing="0" w:after="160" w:afterAutospacing="0" w:line="320" w:lineRule="atLeast"/>
        <w:ind w:left="0" w:right="0" w:firstLine="0"/>
        <w:rPr>
          <w:rFonts w:hint="default" w:ascii="-apple-system" w:hAnsi="-apple-system" w:eastAsia="-apple-system" w:cs="-apple-system"/>
          <w:b/>
          <w:i w:val="0"/>
          <w:caps w:val="0"/>
          <w:color w:val="4F4F4F"/>
          <w:spacing w:val="0"/>
          <w:sz w:val="24"/>
          <w:szCs w:val="24"/>
        </w:rPr>
      </w:pPr>
      <w:bookmarkStart w:id="0" w:name="t1"/>
      <w:bookmarkEnd w:id="0"/>
      <w:r>
        <w:rPr>
          <w:rFonts w:hint="default" w:ascii="-apple-system" w:hAnsi="-apple-system" w:eastAsia="-apple-system" w:cs="-apple-system"/>
          <w:b/>
          <w:i w:val="0"/>
          <w:caps w:val="0"/>
          <w:color w:val="4F4F4F"/>
          <w:spacing w:val="0"/>
          <w:sz w:val="24"/>
          <w:szCs w:val="24"/>
          <w:bdr w:val="none" w:color="auto" w:sz="0" w:space="0"/>
          <w:shd w:val="clear" w:fill="FFFFFF"/>
        </w:rPr>
        <w:t>Class: vm.Script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720" w:right="720"/>
        <w:jc w:val="both"/>
        <w:rPr>
          <w:color w:val="999999"/>
          <w:sz w:val="14"/>
          <w:szCs w:val="14"/>
        </w:rPr>
      </w:pPr>
      <w:r>
        <w:rPr>
          <w:rFonts w:hint="default" w:ascii="-apple-system" w:hAnsi="-apple-system" w:eastAsia="-apple-system" w:cs="-apple-system"/>
          <w:i w:val="0"/>
          <w:caps w:val="0"/>
          <w:color w:val="999999"/>
          <w:spacing w:val="0"/>
          <w:sz w:val="14"/>
          <w:szCs w:val="14"/>
          <w:bdr w:val="none" w:color="auto" w:sz="0" w:space="0"/>
          <w:shd w:val="clear" w:fill="EEF0F4"/>
        </w:rPr>
        <w:t>Added in: </w:t>
      </w:r>
      <w:r>
        <w:rPr>
          <w:rFonts w:hint="default" w:ascii="-apple-system" w:hAnsi="-apple-system" w:eastAsia="-apple-system" w:cs="-apple-system"/>
          <w:i w:val="0"/>
          <w:caps w:val="0"/>
          <w:color w:val="999999"/>
          <w:spacing w:val="0"/>
          <w:sz w:val="14"/>
          <w:szCs w:val="14"/>
          <w:bdr w:val="none" w:color="auto" w:sz="0" w:space="0"/>
          <w:shd w:val="clear" w:fill="EEF0F4"/>
        </w:rPr>
        <w:br w:type="textWrapping"/>
      </w:r>
      <w:r>
        <w:rPr>
          <w:rFonts w:hint="default" w:ascii="-apple-system" w:hAnsi="-apple-system" w:eastAsia="-apple-system" w:cs="-apple-system"/>
          <w:i w:val="0"/>
          <w:caps w:val="0"/>
          <w:color w:val="999999"/>
          <w:spacing w:val="0"/>
          <w:sz w:val="14"/>
          <w:szCs w:val="14"/>
          <w:bdr w:val="none" w:color="auto" w:sz="0" w:space="0"/>
          <w:shd w:val="clear" w:fill="EEF0F4"/>
        </w:rPr>
        <w:t>Instances of the vm.Script class contain precompiled scripts that can be executed in specific sandboxes (or “contexts”).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vm.Script类的实例包含的预编译脚本可以在沙箱中被执行（或者上下文环境中）。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80" w:beforeAutospacing="0" w:after="160" w:afterAutospacing="0" w:line="300" w:lineRule="atLeast"/>
        <w:ind w:left="0" w:right="0" w:firstLine="0"/>
        <w:rPr>
          <w:rFonts w:hint="default" w:ascii="-apple-system" w:hAnsi="-apple-system" w:eastAsia="-apple-system" w:cs="-apple-system"/>
          <w:b/>
          <w:i w:val="0"/>
          <w:caps w:val="0"/>
          <w:color w:val="4F4F4F"/>
          <w:spacing w:val="0"/>
          <w:sz w:val="22"/>
          <w:szCs w:val="22"/>
        </w:rPr>
      </w:pPr>
      <w:bookmarkStart w:id="1" w:name="t2"/>
      <w:bookmarkEnd w:id="1"/>
      <w:r>
        <w:rPr>
          <w:rFonts w:hint="default" w:ascii="-apple-system" w:hAnsi="-apple-system" w:eastAsia="-apple-system" w:cs="-apple-system"/>
          <w:b/>
          <w:i w:val="0"/>
          <w:caps w:val="0"/>
          <w:color w:val="4F4F4F"/>
          <w:spacing w:val="0"/>
          <w:sz w:val="22"/>
          <w:szCs w:val="22"/>
          <w:bdr w:val="none" w:color="auto" w:sz="0" w:space="0"/>
          <w:shd w:val="clear" w:fill="FFFFFF"/>
        </w:rPr>
        <w:t>new vm.Script(code,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720" w:right="720"/>
        <w:jc w:val="both"/>
        <w:rPr>
          <w:color w:val="999999"/>
          <w:sz w:val="14"/>
          <w:szCs w:val="14"/>
        </w:rPr>
      </w:pPr>
      <w:r>
        <w:rPr>
          <w:rFonts w:hint="default" w:ascii="-apple-system" w:hAnsi="-apple-system" w:eastAsia="-apple-system" w:cs="-apple-system"/>
          <w:i w:val="0"/>
          <w:caps w:val="0"/>
          <w:color w:val="999999"/>
          <w:spacing w:val="0"/>
          <w:sz w:val="14"/>
          <w:szCs w:val="14"/>
          <w:bdr w:val="none" w:color="auto" w:sz="0" w:space="0"/>
          <w:shd w:val="clear" w:fill="EEF0F4"/>
        </w:rPr>
        <w:t>Added in: v0.3.1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code &lt;string&gt; The JavaScript code to compile.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options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filename &lt;string&gt; Specifies the filename used in stack traces produced by this script.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lineOffset &lt;number&gt; Specifies the line number offset that is displayed in stack traces produced by this script.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columnOffset &lt;number&gt; Specifies the column number offset that is displayed in stack traces produced by this script.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displayErrors &lt;boolean&gt; When true, if an Error error occurs while compiling the code, the line of code causing the error is attached to the stack trace.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timeout &lt;number&gt; Specifies the number of milliseconds to execute code before terminating execution. If execution is terminated, an Error will be thrown.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cachedData &lt;Buffer&gt; Provides an optional Buffer with V8’s code cache data for the supplied source. When supplied, the cachedDataRejected value will be set to either true or false depending on acceptance of the data by V8.</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line="220" w:lineRule="atLeast"/>
        <w:ind w:left="1040" w:right="720" w:hanging="360"/>
      </w:pPr>
      <w:r>
        <w:rPr>
          <w:rFonts w:hint="default" w:ascii="-apple-system" w:hAnsi="-apple-system" w:eastAsia="-apple-system" w:cs="-apple-system"/>
          <w:i w:val="0"/>
          <w:caps w:val="0"/>
          <w:color w:val="333333"/>
          <w:spacing w:val="0"/>
          <w:sz w:val="14"/>
          <w:szCs w:val="14"/>
          <w:bdr w:val="none" w:color="auto" w:sz="0" w:space="0"/>
          <w:shd w:val="clear" w:fill="EEF0F4"/>
        </w:rPr>
        <w:t>produceCachedData &lt;boolean&gt; When true and no cachedData is present, V8 will attempt to produce code cache data for code. Upon success, a Buffer with V8’s code cache data will be produced and stored in the cachedData property of the returned vm.Script instance. The cachedDataProduced value will be set to either true or false depending on whether code cache data is produced successfully.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code &lt;string&gt; 待编译的JavaScript代码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options 选项 </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filename &lt;string&gt; 指定这个脚本产生的堆栈跟踪信息所使用的文件名</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lineOffset &lt;number&gt; 指定这个脚本产生的堆栈跟踪信息的行号偏移量</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columnOffset &lt;number&gt; 指定这个脚本产生的堆栈跟踪信息的列号偏移量</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displayErrors &lt;boolean&gt; 当被设置为真的时候，如果在编译代码时发生了错误，造成错误的行号会被附加到堆栈跟踪信息中。</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timeout &lt;number&gt; 指定中断执行前代码执行的最长时间，如果执行被中断，就会抛出一个错误。</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cachedData &lt;Buffer&gt; 提供一个可选的V8代码缓冲数据给提供的源使用。当提供该值的时候，cachedDataRejected值将会被设置，要么为真要么为假，取决于V8接受的数据。</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80" w:beforeAutospacing="0" w:after="0" w:afterAutospacing="0"/>
        <w:ind w:left="320" w:right="0" w:hanging="360"/>
      </w:pPr>
      <w:r>
        <w:rPr>
          <w:rFonts w:hint="default" w:ascii="-apple-system" w:hAnsi="-apple-system" w:eastAsia="-apple-system" w:cs="-apple-system"/>
          <w:i w:val="0"/>
          <w:caps w:val="0"/>
          <w:color w:val="333333"/>
          <w:spacing w:val="0"/>
          <w:sz w:val="14"/>
          <w:szCs w:val="14"/>
          <w:bdr w:val="none" w:color="auto" w:sz="0" w:space="0"/>
          <w:shd w:val="clear" w:fill="FFFFFF"/>
        </w:rPr>
        <w:t>produceCachedData &lt;boolean&gt; 当设置为真，且没有cachedData的时候，V8将会尝试产生代码来缓存原代码的数据。执行成功后，V8代码缓存数据的字节数组就会被生产并存储在返回的vm.Script实例的cachedData属性中。cachedDataProduced 要么设置为真要么设置为假，取决于是否代码还从数据被成功生成。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720" w:right="720"/>
        <w:jc w:val="both"/>
        <w:rPr>
          <w:color w:val="999999"/>
          <w:sz w:val="14"/>
          <w:szCs w:val="14"/>
        </w:rPr>
      </w:pPr>
      <w:r>
        <w:rPr>
          <w:rFonts w:hint="default" w:ascii="-apple-system" w:hAnsi="-apple-system" w:eastAsia="-apple-system" w:cs="-apple-system"/>
          <w:i w:val="0"/>
          <w:caps w:val="0"/>
          <w:color w:val="999999"/>
          <w:spacing w:val="0"/>
          <w:sz w:val="14"/>
          <w:szCs w:val="14"/>
          <w:bdr w:val="none" w:color="auto" w:sz="0" w:space="0"/>
          <w:shd w:val="clear" w:fill="EEF0F4"/>
        </w:rPr>
        <w:t>Creating a new vm.Script object compiles code but does not run it. The compiled vm.Script can be run later multiple times. It is important to note that the code is not bound to any global object; rather, it is bound before each run, just for that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创建一个新的vm.Script对象编译代码但是并不运行。编译的vm.Script之后可以被多次运行。必须注意的是该代码并没有绑定到任何的全局对象；相反的它们只在每次运行前被绑定到那次的运行环境上。</w:t>
      </w:r>
    </w:p>
    <w:p>
      <w:pPr>
        <w:rPr>
          <w:rFonts w:hint="eastAsia"/>
          <w:lang w:val="en-US" w:eastAsia="zh-CN"/>
        </w:rPr>
      </w:pPr>
    </w:p>
    <w:p>
      <w:pPr>
        <w:rPr>
          <w:rFonts w:hint="eastAsia"/>
          <w:lang w:val="en-US" w:eastAsia="zh-CN"/>
        </w:rPr>
      </w:pPr>
    </w:p>
    <w:p>
      <w:pPr>
        <w:rPr>
          <w:rFonts w:hint="eastAsia"/>
          <w:lang w:val="en-US" w:eastAsia="zh-CN"/>
        </w:rPr>
      </w:pPr>
      <w:r>
        <w:rPr>
          <w:rFonts w:ascii="Consolas" w:hAnsi="Consolas" w:eastAsia="Consolas" w:cs="Consolas"/>
          <w:i w:val="0"/>
          <w:caps w:val="0"/>
          <w:color w:val="000000"/>
          <w:spacing w:val="0"/>
          <w:sz w:val="14"/>
          <w:szCs w:val="14"/>
          <w:shd w:val="clear" w:fill="F6F8FA"/>
        </w:rPr>
        <w:t>script.runInContext(context);</w:t>
      </w:r>
      <w:r>
        <w:rPr>
          <w:rFonts w:hint="eastAsia" w:ascii="Consolas" w:hAnsi="Consolas" w:eastAsia="宋体" w:cs="Consolas"/>
          <w:i w:val="0"/>
          <w:caps w:val="0"/>
          <w:color w:val="000000"/>
          <w:spacing w:val="0"/>
          <w:sz w:val="14"/>
          <w:szCs w:val="14"/>
          <w:shd w:val="clear" w:fill="F6F8FA"/>
          <w:lang w:val="en-US" w:eastAsia="zh-CN"/>
        </w:rPr>
        <w:t>可以提供上下文环境</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Courier Std"/>
    <w:panose1 w:val="00000000000000000000"/>
    <w:charset w:val="00"/>
    <w:family w:val="auto"/>
    <w:pitch w:val="default"/>
    <w:sig w:usb0="00000000" w:usb1="00000000" w:usb2="00000000" w:usb3="00000000" w:csb0="00000000" w:csb1="00000000"/>
  </w:font>
  <w:font w:name="Courier Std">
    <w:panose1 w:val="02070409020205020404"/>
    <w:charset w:val="00"/>
    <w:family w:val="auto"/>
    <w:pitch w:val="default"/>
    <w:sig w:usb0="00000003" w:usb1="00000000" w:usb2="00000000" w:usb3="00000000" w:csb0="6000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AF780E"/>
    <w:multiLevelType w:val="multilevel"/>
    <w:tmpl w:val="B5AF7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EAFFAC0"/>
    <w:multiLevelType w:val="multilevel"/>
    <w:tmpl w:val="0EAFFA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9216D"/>
    <w:rsid w:val="2E5B61FC"/>
    <w:rsid w:val="50011802"/>
    <w:rsid w:val="53030298"/>
    <w:rsid w:val="66B45CC8"/>
    <w:rsid w:val="69F15F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84135</dc:creator>
  <cp:lastModifiedBy>84135</cp:lastModifiedBy>
  <dcterms:modified xsi:type="dcterms:W3CDTF">2018-04-30T09:42:48Z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