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91537" w14:textId="7DBDD391" w:rsidR="00A25E26" w:rsidRDefault="00A25E26" w:rsidP="00A25E26">
      <w:pPr>
        <w:jc w:val="center"/>
        <w:rPr>
          <w:b/>
          <w:bCs/>
          <w:sz w:val="28"/>
          <w:szCs w:val="28"/>
        </w:rPr>
      </w:pPr>
      <w:r w:rsidRPr="00A25E26">
        <w:rPr>
          <w:b/>
          <w:bCs/>
          <w:sz w:val="28"/>
          <w:szCs w:val="28"/>
        </w:rPr>
        <w:t>Avaliação Analista de Sistemas</w:t>
      </w:r>
    </w:p>
    <w:p w14:paraId="169883D5" w14:textId="77777777" w:rsidR="00A25E26" w:rsidRPr="00746329" w:rsidRDefault="00A25E26" w:rsidP="00A25E26">
      <w:pPr>
        <w:jc w:val="center"/>
        <w:rPr>
          <w:b/>
          <w:bCs/>
          <w:sz w:val="24"/>
          <w:szCs w:val="24"/>
        </w:rPr>
      </w:pPr>
    </w:p>
    <w:p w14:paraId="68254E47" w14:textId="71085C89" w:rsidR="00A25E26" w:rsidRPr="00A25E26" w:rsidRDefault="00A25E26" w:rsidP="00746329">
      <w:pPr>
        <w:jc w:val="both"/>
        <w:rPr>
          <w:b/>
          <w:bCs/>
          <w:sz w:val="24"/>
          <w:szCs w:val="24"/>
        </w:rPr>
      </w:pPr>
      <w:r w:rsidRPr="00A25E26">
        <w:rPr>
          <w:b/>
          <w:bCs/>
          <w:sz w:val="24"/>
          <w:szCs w:val="24"/>
        </w:rPr>
        <w:t xml:space="preserve">Parte 1 </w:t>
      </w:r>
      <w:r w:rsidR="008F6CB4">
        <w:rPr>
          <w:b/>
          <w:bCs/>
          <w:sz w:val="24"/>
          <w:szCs w:val="24"/>
        </w:rPr>
        <w:t>– Estudo de Caso</w:t>
      </w:r>
    </w:p>
    <w:p w14:paraId="171174C5" w14:textId="77777777" w:rsidR="00A25E26" w:rsidRDefault="00A25E26" w:rsidP="00746329">
      <w:pPr>
        <w:jc w:val="both"/>
      </w:pPr>
      <w:r w:rsidRPr="00A25E26">
        <w:t xml:space="preserve">Você é o analista de sistemas encarregado de um sistema transacional crítico na Cooperativa, destinado ao processamento diário de mais de 1 milhão de registros em lotes. Ao longo do dia, o sistema recebe transações de outros sistemas e executa cálculos de risco usando um sistema terceiro integrado à nossa infraestrutura. Os resultados desses cálculos são armazenados temporariamente para posterior envio no processo de lote diário. Qualquer período de inatividade, mesmo que breve, pode ter consequências jurídicas significativas para a Cooperativa. Com isso em mente, o teste consiste em: </w:t>
      </w:r>
    </w:p>
    <w:p w14:paraId="7B94BA56" w14:textId="074B50E8" w:rsidR="00671383" w:rsidRDefault="00A25E26" w:rsidP="00746329">
      <w:pPr>
        <w:pStyle w:val="PargrafodaLista"/>
        <w:numPr>
          <w:ilvl w:val="0"/>
          <w:numId w:val="1"/>
        </w:numPr>
        <w:jc w:val="both"/>
      </w:pPr>
      <w:r w:rsidRPr="00A25E26">
        <w:t>Desenho da Solução: Como você projetaria a arquitetura desse sistema? Ele deve suportar chamadas assíncronas de outros sistemas e enviar chamadas síncronas para o sistema terceiro. Além disso, há a execução de lotes ao final do dia. Você pode utilizar ferramentas de desenho de soluções ou fluxogramas para detalhar sua proposta.</w:t>
      </w:r>
    </w:p>
    <w:p w14:paraId="0BC7699B" w14:textId="62E4BD52" w:rsidR="009A7DB8" w:rsidRDefault="009A7DB8" w:rsidP="009A7DB8">
      <w:pPr>
        <w:pStyle w:val="PargrafodaLista"/>
        <w:jc w:val="both"/>
      </w:pPr>
      <w:r w:rsidRPr="009A7DB8">
        <w:drawing>
          <wp:anchor distT="0" distB="0" distL="114300" distR="114300" simplePos="0" relativeHeight="251658240" behindDoc="0" locked="0" layoutInCell="1" allowOverlap="1" wp14:anchorId="7C3FD16C" wp14:editId="07230DFE">
            <wp:simplePos x="0" y="0"/>
            <wp:positionH relativeFrom="column">
              <wp:posOffset>456565</wp:posOffset>
            </wp:positionH>
            <wp:positionV relativeFrom="paragraph">
              <wp:posOffset>2540</wp:posOffset>
            </wp:positionV>
            <wp:extent cx="5400040" cy="2319655"/>
            <wp:effectExtent l="0" t="0" r="0" b="4445"/>
            <wp:wrapTopAndBottom/>
            <wp:docPr id="207341936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19362" name="Imagem 1" descr="Diagra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CEE0B" w14:textId="77777777" w:rsidR="00746329" w:rsidRDefault="00746329" w:rsidP="00746329">
      <w:pPr>
        <w:pStyle w:val="PargrafodaLista"/>
        <w:jc w:val="both"/>
      </w:pPr>
    </w:p>
    <w:p w14:paraId="6BAD5814" w14:textId="1797224E" w:rsidR="00746329" w:rsidRDefault="00746329" w:rsidP="00746329">
      <w:pPr>
        <w:pStyle w:val="PargrafodaLista"/>
        <w:numPr>
          <w:ilvl w:val="0"/>
          <w:numId w:val="1"/>
        </w:numPr>
        <w:jc w:val="both"/>
      </w:pPr>
      <w:r w:rsidRPr="00746329">
        <w:t>Garantia de Qualidade e Disponibilidade: Considerando o impacto jurídico de qualquer falha, como você garantiria a qualidade e a disponibilidade deste sistema? Que medidas seriam adotadas para assegurar a disponibilidade do sistema terceiro que recebe as informações?</w:t>
      </w:r>
    </w:p>
    <w:p w14:paraId="073117B8" w14:textId="0A6550A7" w:rsidR="00885830" w:rsidRDefault="00885830" w:rsidP="00746329">
      <w:pPr>
        <w:pStyle w:val="PargrafodaLista"/>
        <w:jc w:val="both"/>
        <w:rPr>
          <w:b/>
          <w:bCs/>
        </w:rPr>
      </w:pPr>
      <w:r w:rsidRPr="00885830">
        <w:rPr>
          <w:b/>
          <w:bCs/>
        </w:rPr>
        <w:t>R. Para garantir a qualidade e disponibilidade do sistema seria necessário utilizar ferramentas de monitoramento</w:t>
      </w:r>
      <w:r>
        <w:rPr>
          <w:b/>
          <w:bCs/>
        </w:rPr>
        <w:t xml:space="preserve"> (Ex. </w:t>
      </w:r>
      <w:proofErr w:type="spellStart"/>
      <w:r>
        <w:rPr>
          <w:b/>
          <w:bCs/>
        </w:rPr>
        <w:t>Grafana</w:t>
      </w:r>
      <w:proofErr w:type="spellEnd"/>
      <w:proofErr w:type="gramStart"/>
      <w:r>
        <w:rPr>
          <w:b/>
          <w:bCs/>
        </w:rPr>
        <w:t>),  utilizar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kubernetes</w:t>
      </w:r>
      <w:proofErr w:type="spellEnd"/>
      <w:r>
        <w:rPr>
          <w:b/>
          <w:bCs/>
        </w:rPr>
        <w:t xml:space="preserve"> </w:t>
      </w:r>
      <w:r w:rsidR="006F1702" w:rsidRPr="006F1702">
        <w:rPr>
          <w:b/>
          <w:bCs/>
        </w:rPr>
        <w:t>para grandes cargas de trabalho</w:t>
      </w:r>
      <w:r w:rsidR="006F1702">
        <w:rPr>
          <w:b/>
          <w:bCs/>
        </w:rPr>
        <w:t xml:space="preserve">, testes automatizados com </w:t>
      </w:r>
      <w:proofErr w:type="spellStart"/>
      <w:r w:rsidR="006F1702">
        <w:rPr>
          <w:b/>
          <w:bCs/>
        </w:rPr>
        <w:t>Xunit</w:t>
      </w:r>
      <w:proofErr w:type="spellEnd"/>
      <w:r w:rsidR="00F115D9">
        <w:rPr>
          <w:b/>
          <w:bCs/>
        </w:rPr>
        <w:t>, utilizar plataformas de nuvem pública com servidor em diferentes regiões.</w:t>
      </w:r>
    </w:p>
    <w:p w14:paraId="2ECBCA30" w14:textId="2300E465" w:rsidR="00CD3848" w:rsidRDefault="001E6137" w:rsidP="00746329">
      <w:pPr>
        <w:pStyle w:val="PargrafodaLista"/>
        <w:jc w:val="both"/>
        <w:rPr>
          <w:b/>
          <w:bCs/>
        </w:rPr>
      </w:pPr>
      <w:r>
        <w:rPr>
          <w:b/>
          <w:bCs/>
        </w:rPr>
        <w:t>Com relação ao sistema terceiro é necessário formalizar um acordo, realizar o monitoramento da disponibilidade do sistema terceiro e caso o sistema fique indisponível realizar o backup das informações para que sejam processadas assim que o sistema voltar a funcionar.</w:t>
      </w:r>
    </w:p>
    <w:p w14:paraId="5BA2F3A6" w14:textId="77777777" w:rsidR="006F1702" w:rsidRDefault="006F1702" w:rsidP="00746329">
      <w:pPr>
        <w:pStyle w:val="PargrafodaLista"/>
        <w:jc w:val="both"/>
      </w:pPr>
    </w:p>
    <w:p w14:paraId="0168AD75" w14:textId="5138BE97" w:rsidR="00746329" w:rsidRDefault="00746329" w:rsidP="00746329">
      <w:pPr>
        <w:pStyle w:val="PargrafodaLista"/>
        <w:numPr>
          <w:ilvl w:val="0"/>
          <w:numId w:val="1"/>
        </w:numPr>
        <w:jc w:val="both"/>
      </w:pPr>
      <w:r w:rsidRPr="00746329">
        <w:t>Delegação de Desenvolvimento: Caso precise delegar partes do desenvolvimento a outros membros da equipe, como você organizaria essa delegação para garantir a eficiência e a qualidade do projeto?</w:t>
      </w:r>
    </w:p>
    <w:p w14:paraId="182522A0" w14:textId="79B28E19" w:rsidR="00BA116A" w:rsidRPr="00E03119" w:rsidRDefault="00E03119" w:rsidP="00BA116A">
      <w:pPr>
        <w:pStyle w:val="PargrafodaLista"/>
        <w:jc w:val="both"/>
        <w:rPr>
          <w:b/>
        </w:rPr>
      </w:pPr>
      <w:r>
        <w:rPr>
          <w:b/>
        </w:rPr>
        <w:lastRenderedPageBreak/>
        <w:t>R. Primeiro seria necessário dividir o projeto em pacotes com escopo bem definido</w:t>
      </w:r>
      <w:r w:rsidR="00304F66">
        <w:rPr>
          <w:b/>
        </w:rPr>
        <w:t>s</w:t>
      </w:r>
      <w:r>
        <w:rPr>
          <w:b/>
        </w:rPr>
        <w:t xml:space="preserve"> para que o desenvolvimento pudesse acontecer em paralelo.</w:t>
      </w:r>
      <w:r w:rsidR="00304F66">
        <w:rPr>
          <w:b/>
        </w:rPr>
        <w:t xml:space="preserve"> Utilizar uma ferramenta de </w:t>
      </w:r>
      <w:proofErr w:type="spellStart"/>
      <w:r w:rsidR="00304F66">
        <w:rPr>
          <w:b/>
        </w:rPr>
        <w:t>kanban</w:t>
      </w:r>
      <w:proofErr w:type="spellEnd"/>
      <w:r w:rsidR="00304F66">
        <w:rPr>
          <w:b/>
        </w:rPr>
        <w:t xml:space="preserve"> para gerenciar as atividades.</w:t>
      </w:r>
      <w:r w:rsidR="00841003">
        <w:rPr>
          <w:b/>
        </w:rPr>
        <w:t xml:space="preserve"> Definir qual a estrutura de código deverá ser seguida de acordo com padrões de código e clean </w:t>
      </w:r>
      <w:proofErr w:type="spellStart"/>
      <w:r w:rsidR="00841003">
        <w:rPr>
          <w:b/>
        </w:rPr>
        <w:t>code</w:t>
      </w:r>
      <w:proofErr w:type="spellEnd"/>
      <w:r w:rsidR="00304F66">
        <w:rPr>
          <w:b/>
        </w:rPr>
        <w:t xml:space="preserve">. Realizar </w:t>
      </w:r>
      <w:proofErr w:type="spellStart"/>
      <w:r w:rsidR="00304F66">
        <w:rPr>
          <w:b/>
        </w:rPr>
        <w:t>code</w:t>
      </w:r>
      <w:proofErr w:type="spellEnd"/>
      <w:r w:rsidR="00304F66">
        <w:rPr>
          <w:b/>
        </w:rPr>
        <w:t xml:space="preserve"> review para garantir a qualidade do código.</w:t>
      </w:r>
      <w:r w:rsidR="00F85540">
        <w:rPr>
          <w:b/>
        </w:rPr>
        <w:t xml:space="preserve"> Utilizar ferramentas para documentação do código</w:t>
      </w:r>
      <w:r w:rsidR="003E794E">
        <w:rPr>
          <w:b/>
        </w:rPr>
        <w:t>, para facilitar a compreensão e a futura manutenção ou continuidade do trabalho.</w:t>
      </w:r>
    </w:p>
    <w:p w14:paraId="0880B19E" w14:textId="77777777" w:rsidR="00746329" w:rsidRPr="00E03119" w:rsidRDefault="00746329" w:rsidP="00746329">
      <w:pPr>
        <w:pStyle w:val="PargrafodaLista"/>
        <w:jc w:val="both"/>
        <w:rPr>
          <w:b/>
        </w:rPr>
      </w:pPr>
    </w:p>
    <w:p w14:paraId="5351E3B4" w14:textId="2A8C1536" w:rsidR="00746329" w:rsidRDefault="00746329" w:rsidP="00746329">
      <w:pPr>
        <w:pStyle w:val="PargrafodaLista"/>
        <w:numPr>
          <w:ilvl w:val="0"/>
          <w:numId w:val="1"/>
        </w:numPr>
        <w:jc w:val="both"/>
      </w:pPr>
      <w:r w:rsidRPr="00746329">
        <w:t>Atualização do Sistema Terceiro: Foi identificado que uma nova funcionalidade exigirá uma atualização no sistema terceiro, porém atualizações anteriores enfrentaram problemas. Como você asseguraria junto ao parceiro uma atualização bem-sucedida e livre de problemas?</w:t>
      </w:r>
    </w:p>
    <w:p w14:paraId="3D7524F1" w14:textId="1F771143" w:rsidR="007455D0" w:rsidRPr="007455D0" w:rsidRDefault="007455D0" w:rsidP="007455D0">
      <w:pPr>
        <w:pStyle w:val="PargrafodaLista"/>
        <w:jc w:val="both"/>
        <w:rPr>
          <w:b/>
        </w:rPr>
      </w:pPr>
      <w:r>
        <w:rPr>
          <w:b/>
        </w:rPr>
        <w:t>R. Planejar execução de testes de regressão em ambiente de homologação.</w:t>
      </w:r>
      <w:r w:rsidR="001D42E9">
        <w:rPr>
          <w:b/>
        </w:rPr>
        <w:t xml:space="preserve"> Caso não seja possível realizar em ambiente de homologação acertar com o fornecedor</w:t>
      </w:r>
      <w:r w:rsidR="001D42E9">
        <w:rPr>
          <w:b/>
        </w:rPr>
        <w:t xml:space="preserve"> um plano de contingência com backup e possível </w:t>
      </w:r>
      <w:proofErr w:type="spellStart"/>
      <w:r w:rsidR="001D42E9">
        <w:rPr>
          <w:b/>
        </w:rPr>
        <w:t>rollback</w:t>
      </w:r>
      <w:proofErr w:type="spellEnd"/>
      <w:r w:rsidR="001D42E9">
        <w:rPr>
          <w:b/>
        </w:rPr>
        <w:t>.</w:t>
      </w:r>
      <w:r w:rsidR="001D42E9">
        <w:rPr>
          <w:b/>
        </w:rPr>
        <w:t xml:space="preserve"> </w:t>
      </w:r>
      <w:r w:rsidR="002E6F33">
        <w:rPr>
          <w:b/>
        </w:rPr>
        <w:t>Agendar uma janela de atualização para que os usuários possam ser avisados da possível indisponibilidade.</w:t>
      </w:r>
    </w:p>
    <w:p w14:paraId="6E3338B8" w14:textId="77777777" w:rsidR="00746329" w:rsidRDefault="00746329" w:rsidP="00746329">
      <w:pPr>
        <w:pStyle w:val="PargrafodaLista"/>
        <w:jc w:val="both"/>
      </w:pPr>
    </w:p>
    <w:p w14:paraId="29633086" w14:textId="6836912D" w:rsidR="00746329" w:rsidRDefault="00746329" w:rsidP="00746329">
      <w:pPr>
        <w:pStyle w:val="PargrafodaLista"/>
        <w:numPr>
          <w:ilvl w:val="0"/>
          <w:numId w:val="1"/>
        </w:numPr>
        <w:jc w:val="both"/>
      </w:pPr>
      <w:r w:rsidRPr="00746329">
        <w:t xml:space="preserve">Diagramação no C4 Model (Opcional): Opcionalmente, tente diagramar a arquitetura do sistema utilizando o padrão C4 Model. Não é necessário cobrir todos os níveis, mas focar no nível que considera mais eficaz para documentar o sistema para os colaboradores da equipe. </w:t>
      </w:r>
      <w:hyperlink r:id="rId11" w:history="1">
        <w:r w:rsidRPr="00CF59FD">
          <w:rPr>
            <w:rStyle w:val="Hyperlink"/>
          </w:rPr>
          <w:t>https://c4model.com/</w:t>
        </w:r>
      </w:hyperlink>
    </w:p>
    <w:p w14:paraId="273F163D" w14:textId="77777777" w:rsidR="00746329" w:rsidRDefault="00746329" w:rsidP="00746329">
      <w:pPr>
        <w:pStyle w:val="PargrafodaLista"/>
        <w:jc w:val="both"/>
      </w:pPr>
    </w:p>
    <w:p w14:paraId="10FA2E2E" w14:textId="1B2BA72A" w:rsidR="00746329" w:rsidRPr="00746329" w:rsidRDefault="00746329" w:rsidP="00746329">
      <w:pPr>
        <w:jc w:val="both"/>
        <w:rPr>
          <w:b/>
          <w:bCs/>
          <w:sz w:val="24"/>
          <w:szCs w:val="24"/>
        </w:rPr>
      </w:pPr>
      <w:r w:rsidRPr="00746329">
        <w:rPr>
          <w:b/>
          <w:bCs/>
          <w:sz w:val="24"/>
          <w:szCs w:val="24"/>
        </w:rPr>
        <w:t xml:space="preserve">Parte 2 </w:t>
      </w:r>
      <w:r w:rsidR="00A218E6">
        <w:rPr>
          <w:b/>
          <w:bCs/>
          <w:sz w:val="24"/>
          <w:szCs w:val="24"/>
        </w:rPr>
        <w:t>– Case de Sucesso</w:t>
      </w:r>
    </w:p>
    <w:p w14:paraId="4F8D22BB" w14:textId="33ACA8FA" w:rsidR="00746329" w:rsidRDefault="00746329" w:rsidP="00746329">
      <w:pPr>
        <w:jc w:val="both"/>
      </w:pPr>
      <w:r w:rsidRPr="00746329">
        <w:t>Apresente um case de sucesso em sua carreira, destacando um sistema que considera exemplar independentemente da tecnologia ou do setor de negócios</w:t>
      </w:r>
      <w:r>
        <w:t>:</w:t>
      </w:r>
    </w:p>
    <w:p w14:paraId="2190D594" w14:textId="7D41087C" w:rsidR="008F284F" w:rsidRPr="008F284F" w:rsidRDefault="008F284F" w:rsidP="00746329">
      <w:pPr>
        <w:jc w:val="both"/>
        <w:rPr>
          <w:b/>
        </w:rPr>
      </w:pPr>
      <w:r>
        <w:tab/>
      </w:r>
      <w:r w:rsidRPr="008F284F">
        <w:rPr>
          <w:b/>
        </w:rPr>
        <w:t>Integração de sistema de controle de acesso.</w:t>
      </w:r>
    </w:p>
    <w:p w14:paraId="578EC0F0" w14:textId="3581F900" w:rsidR="00746329" w:rsidRDefault="00746329" w:rsidP="00746329">
      <w:pPr>
        <w:pStyle w:val="PargrafodaLista"/>
        <w:numPr>
          <w:ilvl w:val="0"/>
          <w:numId w:val="2"/>
        </w:numPr>
        <w:jc w:val="both"/>
      </w:pPr>
      <w:r w:rsidRPr="00746329">
        <w:t>Por que você considera esse sistema um case de sucesso?</w:t>
      </w:r>
    </w:p>
    <w:p w14:paraId="77B91C99" w14:textId="4633EB12" w:rsidR="008F284F" w:rsidRPr="008F284F" w:rsidRDefault="008F284F" w:rsidP="008F284F">
      <w:pPr>
        <w:pStyle w:val="PargrafodaLista"/>
        <w:jc w:val="both"/>
        <w:rPr>
          <w:b/>
        </w:rPr>
      </w:pPr>
      <w:r>
        <w:rPr>
          <w:b/>
        </w:rPr>
        <w:t>R. Porque vem sendo utilizado pela empresa há algum tempo.</w:t>
      </w:r>
    </w:p>
    <w:p w14:paraId="593F8027" w14:textId="77777777" w:rsidR="00746329" w:rsidRDefault="00746329" w:rsidP="00746329">
      <w:pPr>
        <w:pStyle w:val="PargrafodaLista"/>
        <w:jc w:val="both"/>
      </w:pPr>
    </w:p>
    <w:p w14:paraId="22370E67" w14:textId="7BD7A350" w:rsidR="0092518A" w:rsidRDefault="00746329" w:rsidP="0092518A">
      <w:pPr>
        <w:pStyle w:val="PargrafodaLista"/>
        <w:numPr>
          <w:ilvl w:val="0"/>
          <w:numId w:val="2"/>
        </w:numPr>
        <w:jc w:val="both"/>
      </w:pPr>
      <w:r w:rsidRPr="00746329">
        <w:t>Quantas pessoas colaboraram neste projeto e qual foi sua principal responsabilidade?</w:t>
      </w:r>
    </w:p>
    <w:p w14:paraId="2FA17A3B" w14:textId="3D2FB6F4" w:rsidR="00746329" w:rsidRDefault="0092518A" w:rsidP="00794ECC">
      <w:pPr>
        <w:ind w:left="708"/>
        <w:jc w:val="both"/>
      </w:pPr>
      <w:r>
        <w:rPr>
          <w:b/>
        </w:rPr>
        <w:t xml:space="preserve">R. </w:t>
      </w:r>
      <w:r w:rsidR="00794ECC">
        <w:rPr>
          <w:b/>
        </w:rPr>
        <w:t>4 pessoas. Gerente, Scrum, Terceiro e eu. Meu papel foi realizar a integração com o sistema terceiro.</w:t>
      </w:r>
    </w:p>
    <w:p w14:paraId="2C2F5439" w14:textId="41466B3E" w:rsidR="00746329" w:rsidRDefault="00746329" w:rsidP="00746329">
      <w:pPr>
        <w:pStyle w:val="PargrafodaLista"/>
        <w:numPr>
          <w:ilvl w:val="0"/>
          <w:numId w:val="2"/>
        </w:numPr>
        <w:jc w:val="both"/>
      </w:pPr>
      <w:r w:rsidRPr="00746329">
        <w:t>Se você começasse a trabalhar neste sistema hoje, o que faria de maneira diferente?</w:t>
      </w:r>
    </w:p>
    <w:p w14:paraId="5F9A08BE" w14:textId="1D41A99D" w:rsidR="00794ECC" w:rsidRPr="00635E8A" w:rsidRDefault="00635E8A" w:rsidP="00794ECC">
      <w:pPr>
        <w:pStyle w:val="PargrafodaLista"/>
        <w:jc w:val="both"/>
        <w:rPr>
          <w:b/>
        </w:rPr>
      </w:pPr>
      <w:r>
        <w:rPr>
          <w:b/>
        </w:rPr>
        <w:t xml:space="preserve">R. A </w:t>
      </w:r>
      <w:proofErr w:type="gramStart"/>
      <w:r>
        <w:rPr>
          <w:b/>
        </w:rPr>
        <w:t>forma</w:t>
      </w:r>
      <w:proofErr w:type="gramEnd"/>
      <w:r>
        <w:rPr>
          <w:b/>
        </w:rPr>
        <w:t xml:space="preserve"> de comunicação entre os sistemas, que hoje é feito por </w:t>
      </w:r>
      <w:proofErr w:type="spellStart"/>
      <w:r w:rsidR="008F284F">
        <w:rPr>
          <w:b/>
        </w:rPr>
        <w:t>F</w:t>
      </w:r>
      <w:r>
        <w:rPr>
          <w:b/>
        </w:rPr>
        <w:t>irebase</w:t>
      </w:r>
      <w:proofErr w:type="spellEnd"/>
      <w:r>
        <w:rPr>
          <w:b/>
        </w:rPr>
        <w:t>, utilizaria uma ferramenta como Kafka.</w:t>
      </w:r>
    </w:p>
    <w:p w14:paraId="406808DA" w14:textId="77777777" w:rsidR="00746329" w:rsidRDefault="00746329" w:rsidP="00746329">
      <w:pPr>
        <w:pStyle w:val="PargrafodaLista"/>
        <w:jc w:val="both"/>
      </w:pPr>
    </w:p>
    <w:p w14:paraId="6DFEDF3E" w14:textId="2A4CD3C4" w:rsidR="00746329" w:rsidRDefault="00746329" w:rsidP="00746329">
      <w:pPr>
        <w:pStyle w:val="PargrafodaLista"/>
        <w:numPr>
          <w:ilvl w:val="0"/>
          <w:numId w:val="2"/>
        </w:numPr>
        <w:jc w:val="both"/>
      </w:pPr>
      <w:r w:rsidRPr="00746329">
        <w:t>O que você identificou como aspectos altamente eficazes neste sistema que gostaria de replicar em outras soluções?</w:t>
      </w:r>
    </w:p>
    <w:p w14:paraId="1FFB35C0" w14:textId="4A1E3D95" w:rsidR="008F284F" w:rsidRPr="00D57629" w:rsidRDefault="008F284F" w:rsidP="008F284F">
      <w:pPr>
        <w:pStyle w:val="PargrafodaLista"/>
        <w:jc w:val="both"/>
        <w:rPr>
          <w:bCs/>
        </w:rPr>
      </w:pPr>
      <w:r w:rsidRPr="008F284F">
        <w:rPr>
          <w:b/>
        </w:rPr>
        <w:t>R.</w:t>
      </w:r>
      <w:r>
        <w:rPr>
          <w:b/>
        </w:rPr>
        <w:t xml:space="preserve"> </w:t>
      </w:r>
      <w:r w:rsidR="009C0CE7">
        <w:rPr>
          <w:b/>
        </w:rPr>
        <w:t xml:space="preserve">O processamento </w:t>
      </w:r>
      <w:proofErr w:type="spellStart"/>
      <w:r w:rsidR="009C0CE7">
        <w:rPr>
          <w:b/>
        </w:rPr>
        <w:t>multithread</w:t>
      </w:r>
      <w:proofErr w:type="spellEnd"/>
      <w:r w:rsidR="009C0CE7">
        <w:rPr>
          <w:b/>
        </w:rPr>
        <w:t xml:space="preserve"> dos processos para atualização dos equipamentos.</w:t>
      </w:r>
    </w:p>
    <w:p w14:paraId="176169C7" w14:textId="1A20F37E" w:rsidR="00746329" w:rsidRDefault="00746329" w:rsidP="00746329">
      <w:pPr>
        <w:pStyle w:val="PargrafodaLista"/>
        <w:jc w:val="both"/>
      </w:pPr>
    </w:p>
    <w:p w14:paraId="793F9334" w14:textId="770798BD" w:rsidR="00746329" w:rsidRDefault="00746329" w:rsidP="00746329">
      <w:pPr>
        <w:pStyle w:val="PargrafodaLista"/>
        <w:numPr>
          <w:ilvl w:val="0"/>
          <w:numId w:val="2"/>
        </w:numPr>
        <w:jc w:val="both"/>
      </w:pPr>
      <w:r w:rsidRPr="00746329">
        <w:lastRenderedPageBreak/>
        <w:t>Como você assegurou ou asseguraria a continuidade deste sistema após deixar a empresa?</w:t>
      </w:r>
    </w:p>
    <w:p w14:paraId="0D257A92" w14:textId="3C487CFC" w:rsidR="0025153C" w:rsidRPr="0025153C" w:rsidRDefault="0025153C" w:rsidP="0025153C">
      <w:pPr>
        <w:pStyle w:val="PargrafodaLista"/>
        <w:jc w:val="both"/>
        <w:rPr>
          <w:b/>
        </w:rPr>
      </w:pPr>
      <w:r>
        <w:rPr>
          <w:b/>
        </w:rPr>
        <w:t>R. Foram feitos manuais técnicos e manuais de utilização para o usuário.</w:t>
      </w:r>
    </w:p>
    <w:sectPr w:rsidR="0025153C" w:rsidRPr="0025153C">
      <w:footerReference w:type="even" r:id="rId12"/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25A05" w14:textId="77777777" w:rsidR="00720486" w:rsidRDefault="00720486" w:rsidP="00A25E26">
      <w:pPr>
        <w:spacing w:after="0" w:line="240" w:lineRule="auto"/>
      </w:pPr>
      <w:r>
        <w:separator/>
      </w:r>
    </w:p>
  </w:endnote>
  <w:endnote w:type="continuationSeparator" w:id="0">
    <w:p w14:paraId="3C8F6B57" w14:textId="77777777" w:rsidR="00720486" w:rsidRDefault="00720486" w:rsidP="00A2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7BE53" w14:textId="71D3E8C5" w:rsidR="00A25E26" w:rsidRDefault="0074632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95B138" wp14:editId="0945204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400040" cy="491490"/>
              <wp:effectExtent l="0" t="0" r="10160" b="0"/>
              <wp:wrapNone/>
              <wp:docPr id="55369355" name="Caixa de Texto 5" descr="Classificação da informação: Pública. Este documento é de propriedade intelectual do Sistema Ailos. É proibida a publicação ou reprodução deste documento sem a sua autorização prévia.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0040" cy="491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92B4F4" w14:textId="38349EFA" w:rsidR="00746329" w:rsidRPr="00746329" w:rsidRDefault="00746329" w:rsidP="0074632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74632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 xml:space="preserve">Classificação da informação: Pública. Este documento é de propriedade intelectual do Sistema Ailos. É proibida a publicação ou reprodução deste documento sem a sua autorização prévia.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95B138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alt="Classificação da informação: Pública. Este documento é de propriedade intelectual do Sistema Ailos. É proibida a publicação ou reprodução deste documento sem a sua autorização prévia. " style="position:absolute;margin-left:0;margin-top:0;width:425.2pt;height:38.7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1592B4F4" w14:textId="38349EFA" w:rsidR="00746329" w:rsidRPr="00746329" w:rsidRDefault="00746329" w:rsidP="0074632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746329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 xml:space="preserve">Classificação da informação: Pública. Este documento é de propriedade intelectual do Sistema Ailos. É proibida a publicação ou reprodução deste documento sem a sua autorização prévia.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38973" w14:textId="1EBFE5EC" w:rsidR="00A25E26" w:rsidRDefault="0074632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2E45AC9" wp14:editId="15C3B16A">
              <wp:simplePos x="1083129" y="100747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400040" cy="491490"/>
              <wp:effectExtent l="0" t="0" r="10160" b="0"/>
              <wp:wrapNone/>
              <wp:docPr id="1973179286" name="Caixa de Texto 6" descr="Classificação da informação: Pública. Este documento é de propriedade intelectual do Sistema Ailos. É proibida a publicação ou reprodução deste documento sem a sua autorização prévia.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0040" cy="491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70136A" w14:textId="4CA57929" w:rsidR="00746329" w:rsidRPr="00746329" w:rsidRDefault="00746329" w:rsidP="0074632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74632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 xml:space="preserve">Classificação da informação: Pública. Este documento é de propriedade intelectual do Sistema Ailos. É proibida a publicação ou reprodução deste documento sem a sua autorização prévia.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E45AC9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7" type="#_x0000_t202" alt="Classificação da informação: Pública. Este documento é de propriedade intelectual do Sistema Ailos. É proibida a publicação ou reprodução deste documento sem a sua autorização prévia. " style="position:absolute;margin-left:0;margin-top:0;width:425.2pt;height:38.7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1E70136A" w14:textId="4CA57929" w:rsidR="00746329" w:rsidRPr="00746329" w:rsidRDefault="00746329" w:rsidP="0074632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746329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 xml:space="preserve">Classificação da informação: Pública. Este documento é de propriedade intelectual do Sistema Ailos. É proibida a publicação ou reprodução deste documento sem a sua autorização prévia.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AB06E" w14:textId="7E51DE47" w:rsidR="00A25E26" w:rsidRDefault="0074632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5C948F3" wp14:editId="3BE3955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400040" cy="491490"/>
              <wp:effectExtent l="0" t="0" r="10160" b="0"/>
              <wp:wrapNone/>
              <wp:docPr id="1619100522" name="Caixa de Texto 4" descr="Classificação da informação: Pública. Este documento é de propriedade intelectual do Sistema Ailos. É proibida a publicação ou reprodução deste documento sem a sua autorização prévia.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0040" cy="491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EAFE7D" w14:textId="0631ECA3" w:rsidR="00746329" w:rsidRPr="00746329" w:rsidRDefault="00746329" w:rsidP="0074632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74632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 xml:space="preserve">Classificação da informação: Pública. Este documento é de propriedade intelectual do Sistema Ailos. É proibida a publicação ou reprodução deste documento sem a sua autorização prévia.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C948F3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8" type="#_x0000_t202" alt="Classificação da informação: Pública. Este documento é de propriedade intelectual do Sistema Ailos. É proibida a publicação ou reprodução deste documento sem a sua autorização prévia. " style="position:absolute;margin-left:0;margin-top:0;width:425.2pt;height:38.7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44EAFE7D" w14:textId="0631ECA3" w:rsidR="00746329" w:rsidRPr="00746329" w:rsidRDefault="00746329" w:rsidP="0074632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746329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 xml:space="preserve">Classificação da informação: Pública. Este documento é de propriedade intelectual do Sistema Ailos. É proibida a publicação ou reprodução deste documento sem a sua autorização prévia.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D2D97" w14:textId="77777777" w:rsidR="00720486" w:rsidRDefault="00720486" w:rsidP="00A25E26">
      <w:pPr>
        <w:spacing w:after="0" w:line="240" w:lineRule="auto"/>
      </w:pPr>
      <w:r>
        <w:separator/>
      </w:r>
    </w:p>
  </w:footnote>
  <w:footnote w:type="continuationSeparator" w:id="0">
    <w:p w14:paraId="59E530A9" w14:textId="77777777" w:rsidR="00720486" w:rsidRDefault="00720486" w:rsidP="00A2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15E81"/>
    <w:multiLevelType w:val="hybridMultilevel"/>
    <w:tmpl w:val="9ED28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04BC0"/>
    <w:multiLevelType w:val="hybridMultilevel"/>
    <w:tmpl w:val="B148A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97268">
    <w:abstractNumId w:val="0"/>
  </w:num>
  <w:num w:numId="2" w16cid:durableId="1105417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26"/>
    <w:rsid w:val="000C3023"/>
    <w:rsid w:val="001D42E9"/>
    <w:rsid w:val="001E6137"/>
    <w:rsid w:val="0025153C"/>
    <w:rsid w:val="002E6F33"/>
    <w:rsid w:val="00304F66"/>
    <w:rsid w:val="003E794E"/>
    <w:rsid w:val="00430602"/>
    <w:rsid w:val="00635E8A"/>
    <w:rsid w:val="00671383"/>
    <w:rsid w:val="006F1702"/>
    <w:rsid w:val="00720486"/>
    <w:rsid w:val="007455D0"/>
    <w:rsid w:val="00746329"/>
    <w:rsid w:val="00794ECC"/>
    <w:rsid w:val="00841003"/>
    <w:rsid w:val="00885830"/>
    <w:rsid w:val="008F284F"/>
    <w:rsid w:val="008F6CB4"/>
    <w:rsid w:val="0092518A"/>
    <w:rsid w:val="00974CFD"/>
    <w:rsid w:val="009A7DB8"/>
    <w:rsid w:val="009C0CE7"/>
    <w:rsid w:val="00A218E6"/>
    <w:rsid w:val="00A25E26"/>
    <w:rsid w:val="00B926DF"/>
    <w:rsid w:val="00BA116A"/>
    <w:rsid w:val="00BA59D3"/>
    <w:rsid w:val="00BC6717"/>
    <w:rsid w:val="00C16800"/>
    <w:rsid w:val="00C550C8"/>
    <w:rsid w:val="00CD3848"/>
    <w:rsid w:val="00D57629"/>
    <w:rsid w:val="00E03119"/>
    <w:rsid w:val="00F115D9"/>
    <w:rsid w:val="00F8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466ED"/>
  <w15:chartTrackingRefBased/>
  <w15:docId w15:val="{B2D62BCD-6D8D-4662-B224-405EF077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5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5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5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5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5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5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5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5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5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5E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5E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5E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5E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5E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5E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5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5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5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5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5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5E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5E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5E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5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5E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5E26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A25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5E26"/>
  </w:style>
  <w:style w:type="character" w:styleId="Hyperlink">
    <w:name w:val="Hyperlink"/>
    <w:basedOn w:val="Fontepargpadro"/>
    <w:uiPriority w:val="99"/>
    <w:unhideWhenUsed/>
    <w:rsid w:val="0074632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632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2518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4model.co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3066f8-7505-4005-b8cc-e11c0606a920">
      <Terms xmlns="http://schemas.microsoft.com/office/infopath/2007/PartnerControls"/>
    </lcf76f155ced4ddcb4097134ff3c332f>
    <TaxCatchAll xmlns="06f7c3a7-e505-470d-9d09-f62868ee05a4" xsi:nil="true"/>
    <Date xmlns="fb3066f8-7505-4005-b8cc-e11c0606a9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09B0085C64845B8FDA8FB57FDD3C5" ma:contentTypeVersion="19" ma:contentTypeDescription="Create a new document." ma:contentTypeScope="" ma:versionID="9201e37420b883a71f7772c3d20d6cf9">
  <xsd:schema xmlns:xsd="http://www.w3.org/2001/XMLSchema" xmlns:xs="http://www.w3.org/2001/XMLSchema" xmlns:p="http://schemas.microsoft.com/office/2006/metadata/properties" xmlns:ns2="fb3066f8-7505-4005-b8cc-e11c0606a920" xmlns:ns3="06f7c3a7-e505-470d-9d09-f62868ee05a4" targetNamespace="http://schemas.microsoft.com/office/2006/metadata/properties" ma:root="true" ma:fieldsID="5ad30e32969862131c625b939087e779" ns2:_="" ns3:_="">
    <xsd:import namespace="fb3066f8-7505-4005-b8cc-e11c0606a920"/>
    <xsd:import namespace="06f7c3a7-e505-470d-9d09-f62868ee05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Dat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066f8-7505-4005-b8cc-e11c0606a9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Date" ma:index="15" nillable="true" ma:displayName="Date" ma:format="DateTime" ma:internalName="Date">
      <xsd:simpleType>
        <xsd:restriction base="dms:DateTime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c5108a4-8a36-43d3-9d3c-e88c5c8bdb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7c3a7-e505-470d-9d09-f62868ee05a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3d7805a4-a400-4dc4-824e-3812659e9cb6}" ma:internalName="TaxCatchAll" ma:showField="CatchAllData" ma:web="06f7c3a7-e505-470d-9d09-f62868ee05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DA6F45-B564-4E95-B88C-9E8CD516FF60}">
  <ds:schemaRefs>
    <ds:schemaRef ds:uri="http://schemas.microsoft.com/office/2006/metadata/properties"/>
    <ds:schemaRef ds:uri="http://schemas.microsoft.com/office/infopath/2007/PartnerControls"/>
    <ds:schemaRef ds:uri="fb3066f8-7505-4005-b8cc-e11c0606a920"/>
    <ds:schemaRef ds:uri="06f7c3a7-e505-470d-9d09-f62868ee05a4"/>
  </ds:schemaRefs>
</ds:datastoreItem>
</file>

<file path=customXml/itemProps2.xml><?xml version="1.0" encoding="utf-8"?>
<ds:datastoreItem xmlns:ds="http://schemas.openxmlformats.org/officeDocument/2006/customXml" ds:itemID="{574F4277-AFBF-46F9-B85C-E64DC2E122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99AC3D-E5D8-40C8-B224-6440B62A2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066f8-7505-4005-b8cc-e11c0606a920"/>
    <ds:schemaRef ds:uri="06f7c3a7-e505-470d-9d09-f62868ee05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2433c24-7ea2-4086-8b84-4e346133acd5}" enabled="1" method="Privileged" siteId="{7e15f674-853f-4708-8271-75b08833eb8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3</Pages>
  <Words>701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Giovanni Kistner</dc:creator>
  <cp:keywords/>
  <dc:description/>
  <cp:lastModifiedBy>Roberta Aguilar</cp:lastModifiedBy>
  <cp:revision>27</cp:revision>
  <dcterms:created xsi:type="dcterms:W3CDTF">2024-09-10T13:12:00Z</dcterms:created>
  <dcterms:modified xsi:type="dcterms:W3CDTF">2024-09-30T11:31:00Z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6081836a,34cde8b,759c5396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Classificação da informação: Pública. Este documento é de propriedade intelectual do Sistema Ailos. É proibida a publicação ou reprodução deste documento sem a sua autorização prévia. </vt:lpwstr>
  </property>
  <property fmtid="{D5CDD505-2E9C-101B-9397-08002B2CF9AE}" pid="5" name="ContentTypeId">
    <vt:lpwstr>0x01010022809B0085C64845B8FDA8FB57FDD3C5</vt:lpwstr>
  </property>
</Properties>
</file>