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Functional vs OO programming</w:t>
      </w:r>
    </w:p>
    <w:p>
      <w:pPr>
        <w:spacing w:before="0" w:after="0" w:line="240"/>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Table of contents</w:t>
      </w:r>
    </w:p>
    <w:p>
      <w:pPr>
        <w:spacing w:before="0" w:after="0" w:line="240"/>
        <w:ind w:right="0" w:left="0" w:firstLine="0"/>
        <w:jc w:val="center"/>
        <w:rPr>
          <w:rFonts w:ascii="Arial" w:hAnsi="Arial" w:cs="Arial" w:eastAsia="Arial"/>
          <w:color w:val="auto"/>
          <w:spacing w:val="0"/>
          <w:position w:val="0"/>
          <w:sz w:val="40"/>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3"/>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History</w:t>
      </w:r>
    </w:p>
    <w:p>
      <w:pPr>
        <w:numPr>
          <w:ilvl w:val="0"/>
          <w:numId w:val="3"/>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languages </w:t>
      </w:r>
    </w:p>
    <w:p>
      <w:pPr>
        <w:numPr>
          <w:ilvl w:val="0"/>
          <w:numId w:val="3"/>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Object Oriented languages</w:t>
      </w:r>
    </w:p>
    <w:p>
      <w:pPr>
        <w:numPr>
          <w:ilvl w:val="0"/>
          <w:numId w:val="3"/>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Current state of the industry</w:t>
      </w:r>
    </w:p>
    <w:p>
      <w:pPr>
        <w:spacing w:before="0" w:after="0" w:line="240"/>
        <w:ind w:right="0" w:left="1080" w:firstLine="0"/>
        <w:jc w:val="left"/>
        <w:rPr>
          <w:rFonts w:ascii="Arial" w:hAnsi="Arial" w:cs="Arial" w:eastAsia="Arial"/>
          <w:b/>
          <w:color w:val="auto"/>
          <w:spacing w:val="0"/>
          <w:position w:val="0"/>
          <w:sz w:val="24"/>
          <w:shd w:fill="auto" w:val="clear"/>
        </w:rPr>
      </w:pPr>
    </w:p>
    <w:p>
      <w:pPr>
        <w:numPr>
          <w:ilvl w:val="0"/>
          <w:numId w:val="6"/>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programming elements</w:t>
      </w:r>
    </w:p>
    <w:p>
      <w:pPr>
        <w:numPr>
          <w:ilvl w:val="0"/>
          <w:numId w:val="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Immutability</w:t>
      </w:r>
    </w:p>
    <w:p>
      <w:pPr>
        <w:numPr>
          <w:ilvl w:val="0"/>
          <w:numId w:val="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Functions</w:t>
      </w:r>
    </w:p>
    <w:p>
      <w:pPr>
        <w:numPr>
          <w:ilvl w:val="0"/>
          <w:numId w:val="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Higher order functions</w:t>
      </w:r>
    </w:p>
    <w:p>
      <w:pPr>
        <w:numPr>
          <w:ilvl w:val="0"/>
          <w:numId w:val="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Recursive functions</w:t>
      </w:r>
    </w:p>
    <w:p>
      <w:pPr>
        <w:numPr>
          <w:ilvl w:val="0"/>
          <w:numId w:val="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Purity and side effects</w:t>
      </w:r>
    </w:p>
    <w:p>
      <w:pPr>
        <w:numPr>
          <w:ilvl w:val="0"/>
          <w:numId w:val="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Referential transparency</w:t>
      </w:r>
    </w:p>
    <w:p>
      <w:pPr>
        <w:numPr>
          <w:ilvl w:val="0"/>
          <w:numId w:val="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Benefits/disadvantages</w:t>
      </w:r>
    </w:p>
    <w:p>
      <w:pPr>
        <w:spacing w:before="0" w:after="0" w:line="240"/>
        <w:ind w:right="0" w:left="1440" w:firstLine="0"/>
        <w:jc w:val="left"/>
        <w:rPr>
          <w:rFonts w:ascii="Arial" w:hAnsi="Arial" w:cs="Arial" w:eastAsia="Arial"/>
          <w:b/>
          <w:color w:val="auto"/>
          <w:spacing w:val="0"/>
          <w:position w:val="0"/>
          <w:sz w:val="24"/>
          <w:shd w:fill="auto" w:val="clear"/>
        </w:rPr>
      </w:pPr>
    </w:p>
    <w:p>
      <w:pPr>
        <w:numPr>
          <w:ilvl w:val="0"/>
          <w:numId w:val="9"/>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Object Oriented programming elements</w:t>
      </w:r>
    </w:p>
    <w:p>
      <w:pPr>
        <w:numPr>
          <w:ilvl w:val="0"/>
          <w:numId w:val="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Classes</w:t>
      </w:r>
    </w:p>
    <w:p>
      <w:pPr>
        <w:numPr>
          <w:ilvl w:val="0"/>
          <w:numId w:val="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Inheritance</w:t>
      </w:r>
    </w:p>
    <w:p>
      <w:pPr>
        <w:numPr>
          <w:ilvl w:val="0"/>
          <w:numId w:val="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Encapsulation</w:t>
      </w:r>
    </w:p>
    <w:p>
      <w:pPr>
        <w:numPr>
          <w:ilvl w:val="0"/>
          <w:numId w:val="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Polymorphism</w:t>
      </w:r>
    </w:p>
    <w:p>
      <w:pPr>
        <w:numPr>
          <w:ilvl w:val="0"/>
          <w:numId w:val="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Dynamic binding</w:t>
      </w:r>
    </w:p>
    <w:p>
      <w:pPr>
        <w:numPr>
          <w:ilvl w:val="0"/>
          <w:numId w:val="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Relations -&gt; passing state and modifying it internally</w:t>
      </w:r>
    </w:p>
    <w:p>
      <w:pPr>
        <w:numPr>
          <w:ilvl w:val="0"/>
          <w:numId w:val="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Benefits/disadvantages</w:t>
      </w:r>
    </w:p>
    <w:p>
      <w:pPr>
        <w:spacing w:before="0" w:after="0" w:line="240"/>
        <w:ind w:right="0" w:left="1440" w:firstLine="0"/>
        <w:jc w:val="left"/>
        <w:rPr>
          <w:rFonts w:ascii="Arial" w:hAnsi="Arial" w:cs="Arial" w:eastAsia="Arial"/>
          <w:b/>
          <w:color w:val="auto"/>
          <w:spacing w:val="0"/>
          <w:position w:val="0"/>
          <w:sz w:val="24"/>
          <w:shd w:fill="auto" w:val="clear"/>
        </w:rPr>
      </w:pPr>
    </w:p>
    <w:p>
      <w:pPr>
        <w:numPr>
          <w:ilvl w:val="0"/>
          <w:numId w:val="12"/>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Best Practices</w:t>
      </w:r>
    </w:p>
    <w:p>
      <w:pPr>
        <w:numPr>
          <w:ilvl w:val="0"/>
          <w:numId w:val="1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 composition</w:t>
      </w:r>
    </w:p>
    <w:p>
      <w:pPr>
        <w:numPr>
          <w:ilvl w:val="0"/>
          <w:numId w:val="1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Side effect free</w:t>
      </w:r>
    </w:p>
    <w:p>
      <w:pPr>
        <w:numPr>
          <w:ilvl w:val="0"/>
          <w:numId w:val="1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Separation of pure/impure code</w:t>
      </w:r>
    </w:p>
    <w:p>
      <w:pPr>
        <w:numPr>
          <w:ilvl w:val="0"/>
          <w:numId w:val="1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ADTs and separating data from functions</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1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Object Oriented Best Practices</w:t>
      </w:r>
    </w:p>
    <w:p>
      <w:pPr>
        <w:numPr>
          <w:ilvl w:val="0"/>
          <w:numId w:val="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SOLID</w:t>
      </w:r>
    </w:p>
    <w:p>
      <w:pPr>
        <w:numPr>
          <w:ilvl w:val="0"/>
          <w:numId w:val="1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Single Responsibility Principle</w:t>
      </w:r>
    </w:p>
    <w:p>
      <w:pPr>
        <w:numPr>
          <w:ilvl w:val="0"/>
          <w:numId w:val="1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Open/Closed Principle</w:t>
      </w:r>
    </w:p>
    <w:p>
      <w:pPr>
        <w:numPr>
          <w:ilvl w:val="0"/>
          <w:numId w:val="1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Liskov Substitution Principle</w:t>
      </w:r>
    </w:p>
    <w:p>
      <w:pPr>
        <w:numPr>
          <w:ilvl w:val="0"/>
          <w:numId w:val="1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Interface segregation Principle</w:t>
      </w:r>
    </w:p>
    <w:p>
      <w:pPr>
        <w:numPr>
          <w:ilvl w:val="0"/>
          <w:numId w:val="1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Dependency Inversion Principle</w:t>
      </w:r>
    </w:p>
    <w:p>
      <w:pPr>
        <w:numPr>
          <w:ilvl w:val="0"/>
          <w:numId w:val="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YAGNI</w:t>
      </w:r>
    </w:p>
    <w:p>
      <w:pPr>
        <w:numPr>
          <w:ilvl w:val="0"/>
          <w:numId w:val="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High cohesion/low coupling</w:t>
      </w:r>
    </w:p>
    <w:p>
      <w:pPr>
        <w:numPr>
          <w:ilvl w:val="0"/>
          <w:numId w:val="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Interfaces instead of implementation</w:t>
      </w:r>
    </w:p>
    <w:p>
      <w:pPr>
        <w:spacing w:before="0" w:after="0" w:line="240"/>
        <w:ind w:right="0" w:left="1440" w:firstLine="0"/>
        <w:jc w:val="left"/>
        <w:rPr>
          <w:rFonts w:ascii="Arial" w:hAnsi="Arial" w:cs="Arial" w:eastAsia="Arial"/>
          <w:b/>
          <w:color w:val="auto"/>
          <w:spacing w:val="0"/>
          <w:position w:val="0"/>
          <w:sz w:val="24"/>
          <w:shd w:fill="auto" w:val="clear"/>
        </w:rPr>
      </w:pPr>
    </w:p>
    <w:p>
      <w:pPr>
        <w:numPr>
          <w:ilvl w:val="0"/>
          <w:numId w:val="20"/>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Design Patterns</w:t>
      </w:r>
    </w:p>
    <w:p>
      <w:pPr>
        <w:numPr>
          <w:ilvl w:val="0"/>
          <w:numId w:val="20"/>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What it’s all about? Functions, Functions, Functions</w:t>
      </w:r>
    </w:p>
    <w:p>
      <w:pPr>
        <w:numPr>
          <w:ilvl w:val="0"/>
          <w:numId w:val="20"/>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Variance/Covariance/Contravariance</w:t>
      </w:r>
    </w:p>
    <w:p>
      <w:pPr>
        <w:numPr>
          <w:ilvl w:val="0"/>
          <w:numId w:val="20"/>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Type classes</w:t>
      </w:r>
    </w:p>
    <w:p>
      <w:pPr>
        <w:numPr>
          <w:ilvl w:val="0"/>
          <w:numId w:val="20"/>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Functors</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Functor</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Bifunctor</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Multifunctor</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Profunctor</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Applicative Functor</w:t>
      </w:r>
    </w:p>
    <w:p>
      <w:pPr>
        <w:numPr>
          <w:ilvl w:val="0"/>
          <w:numId w:val="20"/>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Arrow</w:t>
      </w:r>
    </w:p>
    <w:p>
      <w:pPr>
        <w:numPr>
          <w:ilvl w:val="0"/>
          <w:numId w:val="20"/>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Monads</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Monad</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Free Monad</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IO Monad</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State Monad</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Costate Monad</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Comonad</w:t>
      </w:r>
    </w:p>
    <w:p>
      <w:pPr>
        <w:spacing w:before="0" w:after="0" w:line="240"/>
        <w:ind w:right="0" w:left="2160" w:firstLine="0"/>
        <w:jc w:val="left"/>
        <w:rPr>
          <w:rFonts w:ascii="Arial" w:hAnsi="Arial" w:cs="Arial" w:eastAsia="Arial"/>
          <w:b/>
          <w:color w:val="auto"/>
          <w:spacing w:val="0"/>
          <w:position w:val="0"/>
          <w:sz w:val="24"/>
          <w:shd w:fill="auto" w:val="clear"/>
        </w:rPr>
      </w:pPr>
    </w:p>
    <w:p>
      <w:pPr>
        <w:numPr>
          <w:ilvl w:val="0"/>
          <w:numId w:val="26"/>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Design Patterns in Action</w:t>
      </w:r>
    </w:p>
    <w:p>
      <w:pPr>
        <w:numPr>
          <w:ilvl w:val="0"/>
          <w:numId w:val="2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Scala Cats</w:t>
      </w:r>
    </w:p>
    <w:p>
      <w:pPr>
        <w:numPr>
          <w:ilvl w:val="0"/>
          <w:numId w:val="2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Scalaz</w:t>
      </w:r>
    </w:p>
    <w:p>
      <w:pPr>
        <w:numPr>
          <w:ilvl w:val="0"/>
          <w:numId w:val="2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Haskell Standard Library</w:t>
      </w:r>
    </w:p>
    <w:p>
      <w:pPr>
        <w:spacing w:before="0" w:after="0" w:line="240"/>
        <w:ind w:right="0" w:left="1440" w:firstLine="0"/>
        <w:jc w:val="left"/>
        <w:rPr>
          <w:rFonts w:ascii="Arial" w:hAnsi="Arial" w:cs="Arial" w:eastAsia="Arial"/>
          <w:b/>
          <w:color w:val="auto"/>
          <w:spacing w:val="0"/>
          <w:position w:val="0"/>
          <w:sz w:val="24"/>
          <w:shd w:fill="auto" w:val="clear"/>
        </w:rPr>
      </w:pPr>
    </w:p>
    <w:p>
      <w:pPr>
        <w:numPr>
          <w:ilvl w:val="0"/>
          <w:numId w:val="29"/>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Object Oriented Design Patterns</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Builder</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Factory</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Singleton (??)</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Bridge</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Decorator</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Chain of responsibility</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Command</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Interpreter</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Memento</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Observer</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State</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Strategy</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Visitor</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32"/>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Object Oriented Design Patterns in Action</w:t>
      </w:r>
    </w:p>
    <w:p>
      <w:pPr>
        <w:numPr>
          <w:ilvl w:val="0"/>
          <w:numId w:val="3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Java Swing/FX</w:t>
      </w:r>
    </w:p>
    <w:p>
      <w:pPr>
        <w:numPr>
          <w:ilvl w:val="0"/>
          <w:numId w:val="3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Java Spring</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3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Web Programming</w:t>
      </w:r>
    </w:p>
    <w:p>
      <w:pPr>
        <w:numPr>
          <w:ilvl w:val="0"/>
          <w:numId w:val="3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FRM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functional relational mapping</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What is it</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Slick</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Examples</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Why?</w:t>
      </w:r>
    </w:p>
    <w:p>
      <w:pPr>
        <w:numPr>
          <w:ilvl w:val="0"/>
          <w:numId w:val="3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ORM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objection-relational mapping</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What is it</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JDBC/JPA/Hibernate</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Examples</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Why?</w:t>
      </w:r>
    </w:p>
    <w:p>
      <w:pPr>
        <w:numPr>
          <w:ilvl w:val="0"/>
          <w:numId w:val="3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Web Services</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Web services</w:t>
      </w:r>
    </w:p>
    <w:p>
      <w:pPr>
        <w:numPr>
          <w:ilvl w:val="0"/>
          <w:numId w:val="35"/>
        </w:numPr>
        <w:spacing w:before="0" w:after="0" w:line="240"/>
        <w:ind w:right="0" w:left="28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Scala with Akka</w:t>
      </w:r>
    </w:p>
    <w:p>
      <w:pPr>
        <w:numPr>
          <w:ilvl w:val="0"/>
          <w:numId w:val="35"/>
        </w:numPr>
        <w:spacing w:before="0" w:after="0" w:line="240"/>
        <w:ind w:right="0" w:left="28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Scala with Play</w:t>
      </w:r>
    </w:p>
    <w:p>
      <w:pPr>
        <w:numPr>
          <w:ilvl w:val="0"/>
          <w:numId w:val="35"/>
        </w:numPr>
        <w:spacing w:before="0" w:after="0" w:line="240"/>
        <w:ind w:right="0" w:left="28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Example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mail service or something similar</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Object Oriented Web Services</w:t>
      </w:r>
    </w:p>
    <w:p>
      <w:pPr>
        <w:numPr>
          <w:ilvl w:val="0"/>
          <w:numId w:val="35"/>
        </w:numPr>
        <w:spacing w:before="0" w:after="0" w:line="240"/>
        <w:ind w:right="0" w:left="28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Java with Spring</w:t>
      </w:r>
    </w:p>
    <w:p>
      <w:pPr>
        <w:numPr>
          <w:ilvl w:val="0"/>
          <w:numId w:val="35"/>
        </w:numPr>
        <w:spacing w:before="0" w:after="0" w:line="240"/>
        <w:ind w:right="0" w:left="28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Example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mail service or something similar</w:t>
      </w:r>
    </w:p>
    <w:p>
      <w:pPr>
        <w:numPr>
          <w:ilvl w:val="0"/>
          <w:numId w:val="3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Controllers </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Controllers</w:t>
      </w:r>
    </w:p>
    <w:p>
      <w:pPr>
        <w:numPr>
          <w:ilvl w:val="0"/>
          <w:numId w:val="35"/>
        </w:numPr>
        <w:spacing w:before="0" w:after="0" w:line="240"/>
        <w:ind w:right="0" w:left="28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Scala with Akka</w:t>
      </w:r>
    </w:p>
    <w:p>
      <w:pPr>
        <w:numPr>
          <w:ilvl w:val="0"/>
          <w:numId w:val="35"/>
        </w:numPr>
        <w:spacing w:before="0" w:after="0" w:line="240"/>
        <w:ind w:right="0" w:left="28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Example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how and come</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OO Controllers</w:t>
      </w:r>
    </w:p>
    <w:p>
      <w:pPr>
        <w:numPr>
          <w:ilvl w:val="0"/>
          <w:numId w:val="35"/>
        </w:numPr>
        <w:spacing w:before="0" w:after="0" w:line="240"/>
        <w:ind w:right="0" w:left="28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Java with Spring</w:t>
      </w:r>
    </w:p>
    <w:p>
      <w:pPr>
        <w:spacing w:before="0" w:after="0" w:line="240"/>
        <w:ind w:right="0" w:left="2880" w:firstLine="0"/>
        <w:jc w:val="left"/>
        <w:rPr>
          <w:rFonts w:ascii="Arial" w:hAnsi="Arial" w:cs="Arial" w:eastAsia="Arial"/>
          <w:b/>
          <w:color w:val="auto"/>
          <w:spacing w:val="0"/>
          <w:position w:val="0"/>
          <w:sz w:val="24"/>
          <w:shd w:fill="auto" w:val="clear"/>
        </w:rPr>
      </w:pPr>
    </w:p>
    <w:p>
      <w:pPr>
        <w:numPr>
          <w:ilvl w:val="0"/>
          <w:numId w:val="51"/>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Distributed systems</w:t>
      </w:r>
    </w:p>
    <w:p>
      <w:pPr>
        <w:numPr>
          <w:ilvl w:val="0"/>
          <w:numId w:val="51"/>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History</w:t>
      </w:r>
    </w:p>
    <w:p>
      <w:pPr>
        <w:numPr>
          <w:ilvl w:val="0"/>
          <w:numId w:val="51"/>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Current state of the industry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why is it needed</w:t>
      </w:r>
    </w:p>
    <w:p>
      <w:pPr>
        <w:numPr>
          <w:ilvl w:val="0"/>
          <w:numId w:val="51"/>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Why choose Functional over OOP</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p>
    <w:p>
      <w:pPr>
        <w:numPr>
          <w:ilvl w:val="0"/>
          <w:numId w:val="55"/>
        </w:numPr>
        <w:spacing w:before="0" w:after="0" w:line="240"/>
        <w:ind w:right="0" w:left="36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History </w:t>
      </w:r>
    </w:p>
    <w:p>
      <w:pPr>
        <w:numPr>
          <w:ilvl w:val="0"/>
          <w:numId w:val="55"/>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languages</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pPr>
        <w:spacing w:before="0" w:after="0" w:line="240"/>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Code written in a functional matter tends to be more precise, expressive, predictable and shorted than the imperative or OO code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however, it</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s a common pitfall, as it can become cryptic at times if the developer chooses not to pay attention to more self-explanatory options.</w:t>
      </w:r>
    </w:p>
    <w:p>
      <w:pPr>
        <w:spacing w:before="0" w:after="0" w:line="240"/>
        <w:ind w:right="0" w:left="0" w:firstLine="720"/>
        <w:jc w:val="left"/>
        <w:rPr>
          <w:rFonts w:ascii="Arial" w:hAnsi="Arial" w:cs="Arial" w:eastAsia="Arial"/>
          <w:b/>
          <w:color w:val="auto"/>
          <w:spacing w:val="0"/>
          <w:position w:val="0"/>
          <w:sz w:val="24"/>
          <w:shd w:fill="auto" w:val="clear"/>
        </w:rPr>
      </w:pPr>
    </w:p>
    <w:p>
      <w:pPr>
        <w:spacing w:before="0" w:after="0" w:line="240"/>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One common example in Scala would be the use of for comprehensions instead of multiple map/flatMap operations on data.</w:t>
      </w:r>
    </w:p>
    <w:p>
      <w:pPr>
        <w:spacing w:before="0" w:after="0" w:line="240"/>
        <w:ind w:right="0" w:left="0" w:firstLine="720"/>
        <w:jc w:val="left"/>
        <w:rPr>
          <w:rFonts w:ascii="Arial" w:hAnsi="Arial" w:cs="Arial" w:eastAsia="Arial"/>
          <w:b/>
          <w:color w:val="auto"/>
          <w:spacing w:val="0"/>
          <w:position w:val="0"/>
          <w:sz w:val="24"/>
          <w:shd w:fill="auto" w:val="clear"/>
        </w:rPr>
      </w:pPr>
    </w:p>
    <w:p>
      <w:pPr>
        <w:spacing w:before="0" w:after="0" w:line="240"/>
        <w:ind w:right="0" w:left="0" w:firstLine="72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object w:dxaOrig="7973" w:dyaOrig="1764">
          <v:rect xmlns:o="urn:schemas-microsoft-com:office:office" xmlns:v="urn:schemas-microsoft-com:vml" id="rectole0000000000" style="width:398.650000pt;height:8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object w:dxaOrig="9684" w:dyaOrig="2052">
          <v:rect xmlns:o="urn:schemas-microsoft-com:office:office" xmlns:v="urn:schemas-microsoft-com:vml" id="rectole0000000001" style="width:484.200000pt;height:102.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Despite being a simple example, the first example speaks for itself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one read and it should be clear what it does, while in the second example some deciphering and a more thorough read might be required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despite the same amount of rows. This boils down to the programmer’s desire of wanting to improve readability and scalability.</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Talking about the history of functional languages, one of the most impressive aspects of the paradigm is that all of them are based on Lambda Calculus. </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First introduced in the 1930s by the mathematician Alonzo Church, lambda calculus consists of constructing terms and performing operations on them. More than that, there are only 3 rules that are used to build terms:</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r>
    </w:p>
    <w:p>
      <w:pPr>
        <w:spacing w:before="0" w:after="0" w:line="240"/>
        <w:ind w:right="0" w:left="0" w:firstLine="0"/>
        <w:jc w:val="left"/>
        <w:rPr>
          <w:rFonts w:ascii="Arial" w:hAnsi="Arial" w:cs="Arial" w:eastAsia="Arial"/>
          <w:b/>
          <w:color w:val="auto"/>
          <w:spacing w:val="0"/>
          <w:position w:val="0"/>
          <w:sz w:val="24"/>
          <w:shd w:fill="auto" w:val="clear"/>
        </w:rPr>
      </w:pPr>
      <w:r>
        <w:object w:dxaOrig="10885" w:dyaOrig="1690">
          <v:rect xmlns:o="urn:schemas-microsoft-com:office:office" xmlns:v="urn:schemas-microsoft-com:vml" id="rectole0000000002" style="width:544.250000pt;height:84.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Reductions consist of the following operations:</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object w:dxaOrig="10885" w:dyaOrig="1215">
          <v:rect xmlns:o="urn:schemas-microsoft-com:office:office" xmlns:v="urn:schemas-microsoft-com:vml" id="rectole0000000003" style="width:544.250000pt;height:60.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The history of the appearance of the first functional programming languages is as followed.</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LISP</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The first functional programming language ever that appeared in the late 1950’s and it was a smashing success as it is used almost 70 years later. It is seen by many as one of the simplest, yet most beautiful languages.</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A few of the more notable characteristics of lisp include:</w:t>
      </w:r>
    </w:p>
    <w:p>
      <w:pPr>
        <w:numPr>
          <w:ilvl w:val="0"/>
          <w:numId w:val="61"/>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garbage collection as a method of dealing with unused memory cells</w:t>
      </w:r>
    </w:p>
    <w:p>
      <w:pPr>
        <w:numPr>
          <w:ilvl w:val="0"/>
          <w:numId w:val="61"/>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closures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for static scoping</w:t>
      </w:r>
    </w:p>
    <w:p>
      <w:pPr>
        <w:numPr>
          <w:ilvl w:val="0"/>
          <w:numId w:val="61"/>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conditional expressions and use for writing recursive functions ( first ever language to do that )</w:t>
      </w:r>
    </w:p>
    <w:p>
      <w:pPr>
        <w:numPr>
          <w:ilvl w:val="0"/>
          <w:numId w:val="61"/>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higher order operations on lists</w:t>
      </w:r>
    </w:p>
    <w:p>
      <w:pPr>
        <w:spacing w:before="0" w:after="0" w:line="240"/>
        <w:ind w:right="0" w:left="108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FP (Function Programming)</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222222"/>
          <w:spacing w:val="0"/>
          <w:position w:val="0"/>
          <w:sz w:val="24"/>
          <w:shd w:fill="FFFFFF" w:val="clear"/>
        </w:rPr>
      </w:pPr>
      <w:r>
        <w:rPr>
          <w:rFonts w:ascii="Arial" w:hAnsi="Arial" w:cs="Arial" w:eastAsia="Arial"/>
          <w:b/>
          <w:color w:val="auto"/>
          <w:spacing w:val="0"/>
          <w:position w:val="0"/>
          <w:sz w:val="24"/>
          <w:shd w:fill="auto" w:val="clear"/>
        </w:rPr>
        <w:t xml:space="preserve">It was introduced by John Backus in his 1977 lecture, </w:t>
      </w:r>
      <w:r>
        <w:rPr>
          <w:rFonts w:ascii="Arial" w:hAnsi="Arial" w:cs="Arial" w:eastAsia="Arial"/>
          <w:b/>
          <w:color w:val="222222"/>
          <w:spacing w:val="0"/>
          <w:position w:val="0"/>
          <w:sz w:val="24"/>
          <w:shd w:fill="FFFFFF" w:val="clear"/>
        </w:rPr>
        <w:t xml:space="preserve">"Can Programming Be Liberated from the von Neumann Style?" (!!!!), however the language wasn’t much successful outside of academia.</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ML</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pPr>
        <w:spacing w:before="0" w:after="0" w:line="240"/>
        <w:ind w:right="0" w:left="72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Two of the most important features of the language include pattern matching and user-defined algebraic datatypes. Both features are strongly related and have played a fundamental role in defining modern programming languages.</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Miranda</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Designed by David turned and making its first apparition in 1985, the core feature is represented by lazy evaluation, which in turned later pretty much defined Haskell.</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Later on, other functional programming languages emerged like:</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67"/>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Haskell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1987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the de facto functional programming language</w:t>
      </w:r>
    </w:p>
    <w:p>
      <w:pPr>
        <w:numPr>
          <w:ilvl w:val="0"/>
          <w:numId w:val="67"/>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Mathematica</w:t>
      </w:r>
    </w:p>
    <w:p>
      <w:pPr>
        <w:numPr>
          <w:ilvl w:val="0"/>
          <w:numId w:val="67"/>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Scheme</w:t>
      </w:r>
    </w:p>
    <w:p>
      <w:pPr>
        <w:numPr>
          <w:ilvl w:val="0"/>
          <w:numId w:val="67"/>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Erlang</w:t>
      </w:r>
    </w:p>
    <w:p>
      <w:pPr>
        <w:numPr>
          <w:ilvl w:val="0"/>
          <w:numId w:val="67"/>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Elixir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runs on the Erlang Virtual Machine (BEAM)</w:t>
      </w:r>
    </w:p>
    <w:p>
      <w:pPr>
        <w:numPr>
          <w:ilvl w:val="0"/>
          <w:numId w:val="67"/>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Scala</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Scala first appeared in 2004, being designed by Martin Odersky as part of a project of École Polytechnique Fédérale de Lausanne.</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It is developed on the JVM platform, so there are limitations caused by that.</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pPr>
        <w:spacing w:before="0" w:after="0" w:line="240"/>
        <w:ind w:right="0" w:left="720" w:firstLine="0"/>
        <w:jc w:val="left"/>
        <w:rPr>
          <w:rFonts w:ascii="Arial" w:hAnsi="Arial" w:cs="Arial" w:eastAsia="Arial"/>
          <w:b/>
          <w:color w:val="auto"/>
          <w:spacing w:val="0"/>
          <w:position w:val="0"/>
          <w:sz w:val="24"/>
          <w:shd w:fill="auto" w:val="clear"/>
        </w:rPr>
      </w:pPr>
    </w:p>
    <w:p>
      <w:pPr>
        <w:numPr>
          <w:ilvl w:val="0"/>
          <w:numId w:val="6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Object Oriented languages</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71"/>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Current state of the industry</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Ever since Java has emerged as a programming language, the industry has been ruled by the OOP paradigm. </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As the need for immutability and threads increased, most OOP languages adopted some functional elements - .Net's Linq is a wonderful example of this, while Spring 5.0 introduced a whole bunch of functional elements.</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p>
    <w:p>
      <w:pPr>
        <w:numPr>
          <w:ilvl w:val="0"/>
          <w:numId w:val="7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programming elements</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76"/>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Immutability</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ab/>
        <w:t xml:space="preserve">An immutable object represents an object whose state cannot be modified by any means - one created, it remains the same throughout its life-span, without any possibility of changing it's internal state.</w:t>
      </w: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When it comes to representative traits of the FP paradigm,</w:t>
      </w: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immutability is what sits at the very core of all of them. Without immutability, the paradigm wouldn't exist.  As opposed to the OOP paradigm, most relations are described by applying functions over data - thus, most of those functions usually have some laws associated to them to ensure corectness.</w:t>
      </w: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One of the most common laws associated with these functions is indeed immutability - the insurance that the object will not be tainted after the function has been applied.</w:t>
      </w: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For example, one of the laws associated with a functor is represented by composition - mapping 2 functions f and g is the same as mapping f and then mapping g, which means that the following property MUST hold:</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fa.map(g(f(_))) == fa.map(f).map(g)</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If fa ( the object mapping over ) is not immutable, then the property simply wouldn't hold for at least some cases - thus, it makes the modelling of the data unpredictable, non-deterministic. </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Also, one might argue that having immutable data eases the creation of recursive functions, as it's easier to not think about what happens to your data as the recursion goes deeper and deeper, worrying only about what is the goal.</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It has also become a trend in the industry to opt over immutable entities and data over mutables ones - numerous articles have emerged favoring the principle, and has become increasingly popular in Java/C#, having Builders to actually create your immutable data.</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80"/>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Functions</w:t>
      </w:r>
    </w:p>
    <w:p>
      <w:pPr>
        <w:numPr>
          <w:ilvl w:val="0"/>
          <w:numId w:val="80"/>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Higher order functions</w:t>
      </w:r>
    </w:p>
    <w:p>
      <w:pPr>
        <w:numPr>
          <w:ilvl w:val="0"/>
          <w:numId w:val="80"/>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Recursive functions</w:t>
      </w:r>
    </w:p>
    <w:p>
      <w:pPr>
        <w:numPr>
          <w:ilvl w:val="0"/>
          <w:numId w:val="80"/>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Purity and side effects</w:t>
      </w:r>
    </w:p>
    <w:p>
      <w:pPr>
        <w:numPr>
          <w:ilvl w:val="0"/>
          <w:numId w:val="80"/>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Referential transparency</w:t>
      </w:r>
    </w:p>
    <w:p>
      <w:pPr>
        <w:numPr>
          <w:ilvl w:val="0"/>
          <w:numId w:val="80"/>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Benefits/disadvantages</w:t>
      </w:r>
    </w:p>
    <w:p>
      <w:pPr>
        <w:spacing w:before="0" w:after="0" w:line="240"/>
        <w:ind w:right="0" w:left="36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6">
    <w:abstractNumId w:val="102"/>
  </w:num>
  <w:num w:numId="9">
    <w:abstractNumId w:val="96"/>
  </w:num>
  <w:num w:numId="12">
    <w:abstractNumId w:val="90"/>
  </w:num>
  <w:num w:numId="15">
    <w:abstractNumId w:val="84"/>
  </w:num>
  <w:num w:numId="20">
    <w:abstractNumId w:val="78"/>
  </w:num>
  <w:num w:numId="26">
    <w:abstractNumId w:val="72"/>
  </w:num>
  <w:num w:numId="29">
    <w:abstractNumId w:val="66"/>
  </w:num>
  <w:num w:numId="32">
    <w:abstractNumId w:val="60"/>
  </w:num>
  <w:num w:numId="35">
    <w:abstractNumId w:val="54"/>
  </w:num>
  <w:num w:numId="51">
    <w:abstractNumId w:val="48"/>
  </w:num>
  <w:num w:numId="55">
    <w:abstractNumId w:val="42"/>
  </w:num>
  <w:num w:numId="61">
    <w:abstractNumId w:val="36"/>
  </w:num>
  <w:num w:numId="67">
    <w:abstractNumId w:val="30"/>
  </w:num>
  <w:num w:numId="69">
    <w:abstractNumId w:val="24"/>
  </w:num>
  <w:num w:numId="71">
    <w:abstractNumId w:val="18"/>
  </w:num>
  <w:num w:numId="74">
    <w:abstractNumId w:val="12"/>
  </w:num>
  <w:num w:numId="76">
    <w:abstractNumId w:val="6"/>
  </w:num>
  <w:num w:numId="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