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C2" w:rsidRDefault="00CF6DA6" w:rsidP="00CF6DA6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  <w:r>
        <w:t>介绍</w:t>
      </w:r>
    </w:p>
    <w:p w:rsidR="008E5EEE" w:rsidRDefault="008E5EEE" w:rsidP="00CF6DA6">
      <w:r>
        <w:t>Y</w:t>
      </w:r>
      <w:r>
        <w:rPr>
          <w:rFonts w:hint="eastAsia"/>
        </w:rPr>
        <w:t>ang</w:t>
      </w:r>
      <w:r>
        <w:t>模型</w:t>
      </w:r>
      <w:r>
        <w:rPr>
          <w:rFonts w:hint="eastAsia"/>
        </w:rPr>
        <w:t>是</w:t>
      </w:r>
      <w:proofErr w:type="spellStart"/>
      <w:r>
        <w:t>netconf</w:t>
      </w:r>
      <w:proofErr w:type="spellEnd"/>
      <w:r>
        <w:t>协议的一种</w:t>
      </w:r>
      <w:r>
        <w:rPr>
          <w:rFonts w:hint="eastAsia"/>
        </w:rPr>
        <w:t>数据建模</w:t>
      </w:r>
      <w:r>
        <w:t>语言</w:t>
      </w:r>
      <w:r>
        <w:rPr>
          <w:rFonts w:hint="eastAsia"/>
        </w:rPr>
        <w:t>。</w:t>
      </w:r>
    </w:p>
    <w:p w:rsidR="00CF6DA6" w:rsidRDefault="00CF6DA6" w:rsidP="00CF6DA6">
      <w:r w:rsidRPr="00CF6DA6">
        <w:t>Y</w:t>
      </w:r>
      <w:r w:rsidRPr="00CF6DA6">
        <w:rPr>
          <w:rFonts w:hint="eastAsia"/>
        </w:rPr>
        <w:t>ang</w:t>
      </w:r>
      <w:r w:rsidRPr="00CF6DA6">
        <w:t>模型的节点主要</w:t>
      </w:r>
      <w:r w:rsidRPr="00CF6DA6">
        <w:rPr>
          <w:rFonts w:hint="eastAsia"/>
        </w:rPr>
        <w:t>分为四种</w:t>
      </w:r>
      <w:r w:rsidRPr="00CF6DA6">
        <w:t>类型：</w:t>
      </w:r>
      <w:r w:rsidRPr="00CF6DA6">
        <w:t>set/get/</w:t>
      </w:r>
      <w:proofErr w:type="spellStart"/>
      <w:r w:rsidRPr="00CF6DA6">
        <w:t>rpc</w:t>
      </w:r>
      <w:proofErr w:type="spellEnd"/>
      <w:r w:rsidRPr="00CF6DA6">
        <w:t>/notification</w:t>
      </w:r>
      <w:r w:rsidR="00D54853">
        <w:rPr>
          <w:rFonts w:hint="eastAsia"/>
        </w:rPr>
        <w:t>（配置</w:t>
      </w:r>
      <w:r w:rsidR="00D54853">
        <w:t>节点</w:t>
      </w:r>
      <w:r w:rsidR="00D54853">
        <w:rPr>
          <w:rFonts w:hint="eastAsia"/>
        </w:rPr>
        <w:t>，</w:t>
      </w:r>
      <w:r w:rsidR="00D54853">
        <w:t>状态节点，</w:t>
      </w:r>
      <w:r w:rsidR="00DE7901">
        <w:rPr>
          <w:rFonts w:hint="eastAsia"/>
        </w:rPr>
        <w:t>操作</w:t>
      </w:r>
      <w:r w:rsidR="00D54853">
        <w:t>节点，通知节点）</w:t>
      </w:r>
    </w:p>
    <w:p w:rsidR="007F6798" w:rsidRDefault="008E5EEE" w:rsidP="00CF6DA6">
      <w:r>
        <w:t>交换机和控制器进行交互，</w:t>
      </w:r>
      <w:r>
        <w:rPr>
          <w:rFonts w:hint="eastAsia"/>
        </w:rPr>
        <w:t>首先</w:t>
      </w:r>
      <w:r>
        <w:t>控制器</w:t>
      </w:r>
      <w:r>
        <w:rPr>
          <w:rFonts w:hint="eastAsia"/>
        </w:rPr>
        <w:t>会</w:t>
      </w:r>
      <w:r>
        <w:t>下发</w:t>
      </w:r>
      <w:r>
        <w:rPr>
          <w:rFonts w:hint="eastAsia"/>
        </w:rPr>
        <w:t>基于</w:t>
      </w:r>
      <w:r>
        <w:t>yang</w:t>
      </w:r>
      <w:r>
        <w:t>模型</w:t>
      </w:r>
      <w:r>
        <w:rPr>
          <w:rFonts w:hint="eastAsia"/>
        </w:rPr>
        <w:t>生成</w:t>
      </w:r>
      <w:r>
        <w:t>的报文，</w:t>
      </w:r>
      <w:proofErr w:type="spellStart"/>
      <w:r>
        <w:t>naas</w:t>
      </w:r>
      <w:proofErr w:type="spellEnd"/>
      <w:r>
        <w:t>收到以后</w:t>
      </w:r>
      <w:r>
        <w:rPr>
          <w:rFonts w:hint="eastAsia"/>
        </w:rPr>
        <w:t>进行</w:t>
      </w:r>
      <w:r>
        <w:t>处理，感知到有变化的节点时，会调用我们注册的</w:t>
      </w:r>
      <w:r>
        <w:rPr>
          <w:rFonts w:hint="eastAsia"/>
        </w:rPr>
        <w:t>对应</w:t>
      </w:r>
      <w:r>
        <w:t>节点的回</w:t>
      </w:r>
      <w:proofErr w:type="gramStart"/>
      <w:r>
        <w:t>调函数</w:t>
      </w:r>
      <w:proofErr w:type="gramEnd"/>
      <w:r>
        <w:t>进行处理，从而</w:t>
      </w:r>
      <w:r>
        <w:rPr>
          <w:rFonts w:hint="eastAsia"/>
        </w:rPr>
        <w:t>实现</w:t>
      </w:r>
      <w:r>
        <w:t>功能</w:t>
      </w:r>
      <w:r>
        <w:rPr>
          <w:rFonts w:hint="eastAsia"/>
        </w:rPr>
        <w:t>（如果</w:t>
      </w:r>
      <w:r>
        <w:t>是通知节点，是交换机组装通知报文，通过</w:t>
      </w:r>
      <w:proofErr w:type="spellStart"/>
      <w:r>
        <w:t>naas</w:t>
      </w:r>
      <w:proofErr w:type="spellEnd"/>
      <w:r>
        <w:t>提供的接口发送到控制器，再由控制器解析）</w:t>
      </w:r>
    </w:p>
    <w:p w:rsidR="002B52B9" w:rsidRDefault="002B52B9" w:rsidP="002B52B9">
      <w:pPr>
        <w:pStyle w:val="1"/>
        <w:numPr>
          <w:ilvl w:val="0"/>
          <w:numId w:val="1"/>
        </w:numPr>
      </w:pPr>
      <w:r>
        <w:rPr>
          <w:rFonts w:hint="eastAsia"/>
        </w:rPr>
        <w:t>交换机</w:t>
      </w:r>
      <w:r>
        <w:t>侧代码结构</w:t>
      </w:r>
    </w:p>
    <w:p w:rsidR="00A60C39" w:rsidRDefault="00A60C39" w:rsidP="00422966">
      <w:r>
        <w:rPr>
          <w:rFonts w:hint="eastAsia"/>
        </w:rPr>
        <w:t>交换机</w:t>
      </w:r>
      <w:r>
        <w:t>yang</w:t>
      </w:r>
      <w:r>
        <w:t>模型归档都在</w:t>
      </w:r>
      <w:r w:rsidRPr="00A60C39">
        <w:t>extern\opensource\yang\yang_module</w:t>
      </w:r>
      <w:r>
        <w:t>_repository\Uniform-model\model</w:t>
      </w:r>
      <w:r>
        <w:rPr>
          <w:rFonts w:hint="eastAsia"/>
        </w:rPr>
        <w:t>中</w:t>
      </w:r>
      <w:r w:rsidR="00151821">
        <w:rPr>
          <w:rFonts w:hint="eastAsia"/>
        </w:rPr>
        <w:t>，</w:t>
      </w:r>
      <w:r w:rsidR="00151821">
        <w:t>如果是</w:t>
      </w:r>
      <w:r w:rsidR="00151821">
        <w:rPr>
          <w:rFonts w:hint="eastAsia"/>
        </w:rPr>
        <w:t>该</w:t>
      </w:r>
      <w:r w:rsidR="00151821">
        <w:t>归档</w:t>
      </w:r>
      <w:r w:rsidR="00151821">
        <w:rPr>
          <w:rFonts w:hint="eastAsia"/>
        </w:rPr>
        <w:t>文件</w:t>
      </w:r>
      <w:r w:rsidR="00151821">
        <w:t>夹中对应的</w:t>
      </w:r>
      <w:r w:rsidR="00151821">
        <w:t>yang</w:t>
      </w:r>
      <w:r w:rsidR="00151821">
        <w:rPr>
          <w:rFonts w:hint="eastAsia"/>
        </w:rPr>
        <w:t>模型</w:t>
      </w:r>
      <w:r w:rsidR="00151821">
        <w:t>里已有的，那么</w:t>
      </w:r>
      <w:r w:rsidR="00AF71F6">
        <w:rPr>
          <w:rFonts w:hint="eastAsia"/>
        </w:rPr>
        <w:t>直接</w:t>
      </w:r>
      <w:proofErr w:type="gramStart"/>
      <w:r w:rsidR="00AF71F6">
        <w:t>写实现</w:t>
      </w:r>
      <w:proofErr w:type="gramEnd"/>
      <w:r w:rsidR="00AF71F6">
        <w:t>代码即可，如果没有，</w:t>
      </w:r>
      <w:r w:rsidR="00AF71F6">
        <w:rPr>
          <w:rFonts w:hint="eastAsia"/>
        </w:rPr>
        <w:t>需要</w:t>
      </w:r>
      <w:r w:rsidR="00AF71F6">
        <w:t>在设计新增以后，在</w:t>
      </w:r>
      <w:proofErr w:type="spellStart"/>
      <w:r w:rsidR="00AF71F6">
        <w:t>omsys</w:t>
      </w:r>
      <w:proofErr w:type="spellEnd"/>
      <w:r w:rsidR="00AF71F6">
        <w:t>上下载最新</w:t>
      </w:r>
      <w:r w:rsidR="00AF71F6">
        <w:rPr>
          <w:rFonts w:hint="eastAsia"/>
        </w:rPr>
        <w:t>yang</w:t>
      </w:r>
      <w:r w:rsidR="00AF71F6">
        <w:rPr>
          <w:rFonts w:hint="eastAsia"/>
        </w:rPr>
        <w:t>模型</w:t>
      </w:r>
      <w:r w:rsidR="00AF71F6">
        <w:t>，把自己</w:t>
      </w:r>
      <w:r w:rsidR="00AF71F6">
        <w:rPr>
          <w:rFonts w:hint="eastAsia"/>
        </w:rPr>
        <w:t>涉及</w:t>
      </w:r>
      <w:r w:rsidR="00AF71F6">
        <w:t>的节点合入。</w:t>
      </w:r>
    </w:p>
    <w:p w:rsidR="00A60C39" w:rsidRDefault="00A60C39" w:rsidP="00422966"/>
    <w:p w:rsidR="002B52B9" w:rsidRDefault="00444E8C" w:rsidP="00422966">
      <w:r>
        <w:rPr>
          <w:rFonts w:hint="eastAsia"/>
        </w:rPr>
        <w:t>交换机</w:t>
      </w:r>
      <w:r>
        <w:t>侧</w:t>
      </w:r>
      <w:r w:rsidR="00A60C39">
        <w:rPr>
          <w:rFonts w:hint="eastAsia"/>
        </w:rPr>
        <w:t>业务</w:t>
      </w:r>
      <w:r>
        <w:t>代码主要有两个部分组成，一个是</w:t>
      </w:r>
      <w:proofErr w:type="gramStart"/>
      <w:r>
        <w:t>云管理</w:t>
      </w:r>
      <w:proofErr w:type="gramEnd"/>
      <w:r>
        <w:t>组</w:t>
      </w:r>
      <w:r>
        <w:rPr>
          <w:rFonts w:hint="eastAsia"/>
        </w:rPr>
        <w:t>负责</w:t>
      </w:r>
      <w:r>
        <w:t>维护的整体的框架，另一部分就是各个业务对具体的节点进行的</w:t>
      </w:r>
      <w:r>
        <w:rPr>
          <w:rFonts w:hint="eastAsia"/>
        </w:rPr>
        <w:t>功能</w:t>
      </w:r>
      <w:r>
        <w:t>实现，本文主要关注第二部分</w:t>
      </w:r>
    </w:p>
    <w:p w:rsidR="00C84FF5" w:rsidRDefault="0053380B" w:rsidP="00422966">
      <w:r>
        <w:rPr>
          <w:rFonts w:hint="eastAsia"/>
        </w:rPr>
        <w:t>节点</w:t>
      </w:r>
      <w:r>
        <w:t>的实现</w:t>
      </w:r>
      <w:r>
        <w:rPr>
          <w:rFonts w:hint="eastAsia"/>
        </w:rPr>
        <w:t>在</w:t>
      </w:r>
      <w:r>
        <w:t>代码中主要</w:t>
      </w:r>
      <w:r w:rsidR="00C84FF5">
        <w:rPr>
          <w:rFonts w:hint="eastAsia"/>
        </w:rPr>
        <w:t>集中</w:t>
      </w:r>
      <w:r w:rsidR="00C84FF5">
        <w:t>在</w:t>
      </w:r>
      <w:r w:rsidR="00C84FF5">
        <w:rPr>
          <w:rFonts w:hint="eastAsia"/>
        </w:rPr>
        <w:t>两处</w:t>
      </w:r>
    </w:p>
    <w:p w:rsidR="00C84FF5" w:rsidRDefault="00C84FF5" w:rsidP="00422966">
      <w:r>
        <w:t>C</w:t>
      </w:r>
      <w:r>
        <w:rPr>
          <w:rFonts w:hint="eastAsia"/>
        </w:rPr>
        <w:t>码</w:t>
      </w:r>
      <w:r>
        <w:t>：</w:t>
      </w:r>
      <w:r w:rsidRPr="00C84FF5">
        <w:t>code\product\switch\source\openmng\cmng\netconf\cmng_cfg\source\cmng_cfg_pub.c</w:t>
      </w:r>
    </w:p>
    <w:p w:rsidR="00C84FF5" w:rsidRDefault="00C84FF5" w:rsidP="00422966">
      <w:r>
        <w:t>Python</w:t>
      </w:r>
      <w:r>
        <w:t>：</w:t>
      </w:r>
      <w:r w:rsidRPr="00C84FF5">
        <w:rPr>
          <w:rFonts w:hint="eastAsia"/>
        </w:rPr>
        <w:t>code\product\common\</w:t>
      </w:r>
      <w:proofErr w:type="spellStart"/>
      <w:r w:rsidRPr="00C84FF5">
        <w:rPr>
          <w:rFonts w:hint="eastAsia"/>
        </w:rPr>
        <w:t>openmng</w:t>
      </w:r>
      <w:proofErr w:type="spellEnd"/>
      <w:r w:rsidRPr="00C84FF5">
        <w:rPr>
          <w:rFonts w:hint="eastAsia"/>
        </w:rPr>
        <w:t>\</w:t>
      </w:r>
      <w:proofErr w:type="spellStart"/>
      <w:r w:rsidRPr="00C84FF5">
        <w:rPr>
          <w:rFonts w:hint="eastAsia"/>
        </w:rPr>
        <w:t>netconf_plugin</w:t>
      </w:r>
      <w:proofErr w:type="spellEnd"/>
      <w:r w:rsidRPr="00C84FF5">
        <w:rPr>
          <w:rFonts w:hint="eastAsia"/>
        </w:rPr>
        <w:t>\plugins</w:t>
      </w:r>
    </w:p>
    <w:p w:rsidR="00CF5847" w:rsidRDefault="00CF5847" w:rsidP="00422966"/>
    <w:p w:rsidR="00CF5847" w:rsidRDefault="00CF5847" w:rsidP="00422966">
      <w:r>
        <w:t>C</w:t>
      </w:r>
      <w:proofErr w:type="gramStart"/>
      <w:r>
        <w:rPr>
          <w:rFonts w:hint="eastAsia"/>
        </w:rPr>
        <w:t>码需要</w:t>
      </w:r>
      <w:proofErr w:type="gramEnd"/>
      <w:r>
        <w:rPr>
          <w:rFonts w:hint="eastAsia"/>
        </w:rPr>
        <w:t>先</w:t>
      </w:r>
      <w:r>
        <w:t>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全局变量中注册回调</w:t>
      </w:r>
    </w:p>
    <w:p w:rsidR="00CF5847" w:rsidRDefault="00D21653" w:rsidP="00422966">
      <w:proofErr w:type="spellStart"/>
      <w:r w:rsidRPr="00D21653">
        <w:t>cmng_cfg_config_subs</w:t>
      </w:r>
      <w:proofErr w:type="spellEnd"/>
      <w:r>
        <w:t xml:space="preserve"> </w:t>
      </w:r>
      <w:r>
        <w:rPr>
          <w:rFonts w:hint="eastAsia"/>
        </w:rPr>
        <w:t>配置</w:t>
      </w:r>
      <w:r>
        <w:t>节点（</w:t>
      </w:r>
      <w:r w:rsidR="007E77D2">
        <w:rPr>
          <w:rFonts w:hint="eastAsia"/>
        </w:rPr>
        <w:t>对</w:t>
      </w:r>
      <w:r w:rsidR="007E77D2">
        <w:t>某个属性进行配置</w:t>
      </w:r>
      <w:r>
        <w:t>）</w:t>
      </w:r>
    </w:p>
    <w:p w:rsidR="00D21653" w:rsidRDefault="00D21653" w:rsidP="00422966">
      <w:proofErr w:type="spellStart"/>
      <w:r w:rsidRPr="00D21653">
        <w:t>cmng_cfg_status_pubs</w:t>
      </w:r>
      <w:proofErr w:type="spellEnd"/>
      <w:r>
        <w:t xml:space="preserve"> </w:t>
      </w:r>
      <w:r>
        <w:rPr>
          <w:rFonts w:hint="eastAsia"/>
        </w:rPr>
        <w:t>状态</w:t>
      </w:r>
      <w:r>
        <w:t>节点（</w:t>
      </w:r>
      <w:r w:rsidR="007E77D2">
        <w:rPr>
          <w:rFonts w:hint="eastAsia"/>
        </w:rPr>
        <w:t>获取</w:t>
      </w:r>
      <w:r w:rsidR="007E77D2">
        <w:t>某个属性的值</w:t>
      </w:r>
      <w:r>
        <w:t>）</w:t>
      </w:r>
    </w:p>
    <w:p w:rsidR="00D21653" w:rsidRDefault="00D21653" w:rsidP="00422966">
      <w:proofErr w:type="spellStart"/>
      <w:r w:rsidRPr="00D21653">
        <w:t>cmng_cfg_oper_subs</w:t>
      </w:r>
      <w:proofErr w:type="spellEnd"/>
      <w:r>
        <w:t xml:space="preserve"> </w:t>
      </w:r>
      <w:r>
        <w:rPr>
          <w:rFonts w:hint="eastAsia"/>
        </w:rPr>
        <w:t>操作</w:t>
      </w:r>
      <w:r>
        <w:t>节点</w:t>
      </w:r>
      <w:r w:rsidR="007E77D2">
        <w:rPr>
          <w:rFonts w:hint="eastAsia"/>
        </w:rPr>
        <w:t>（进行</w:t>
      </w:r>
      <w:r w:rsidR="007E77D2">
        <w:t>某个操作以实现</w:t>
      </w:r>
      <w:r w:rsidR="007E77D2">
        <w:rPr>
          <w:rFonts w:hint="eastAsia"/>
        </w:rPr>
        <w:t>某种</w:t>
      </w:r>
      <w:r w:rsidR="007E77D2">
        <w:t>功能）</w:t>
      </w:r>
    </w:p>
    <w:p w:rsidR="00E927B1" w:rsidRDefault="00E927B1" w:rsidP="00422966"/>
    <w:p w:rsidR="00E927B1" w:rsidRDefault="00E927B1" w:rsidP="00422966">
      <w:r>
        <w:rPr>
          <w:rFonts w:hint="eastAsia"/>
        </w:rPr>
        <w:t>notification</w:t>
      </w:r>
      <w:r>
        <w:t>节点，在</w:t>
      </w:r>
      <w:r>
        <w:rPr>
          <w:rFonts w:hint="eastAsia"/>
        </w:rPr>
        <w:t>各个</w:t>
      </w:r>
      <w:r>
        <w:t>业务需要</w:t>
      </w:r>
      <w:r>
        <w:rPr>
          <w:rFonts w:hint="eastAsia"/>
        </w:rPr>
        <w:t>处</w:t>
      </w:r>
      <w:r>
        <w:t>直接</w:t>
      </w:r>
      <w:r>
        <w:rPr>
          <w:rFonts w:hint="eastAsia"/>
        </w:rPr>
        <w:t>组装</w:t>
      </w:r>
      <w:r>
        <w:t>发送即可</w:t>
      </w:r>
    </w:p>
    <w:p w:rsidR="00E927B1" w:rsidRDefault="00E927B1" w:rsidP="00422966"/>
    <w:p w:rsidR="0036613E" w:rsidRDefault="00E927B1" w:rsidP="00422966">
      <w:r>
        <w:rPr>
          <w:rFonts w:hint="eastAsia"/>
        </w:rPr>
        <w:t>python</w:t>
      </w:r>
      <w:r w:rsidR="0036613E">
        <w:rPr>
          <w:rFonts w:hint="eastAsia"/>
        </w:rPr>
        <w:t>以</w:t>
      </w:r>
      <w:r w:rsidR="0036613E">
        <w:t>yang</w:t>
      </w:r>
      <w:r w:rsidR="0036613E">
        <w:t>模型为单位，</w:t>
      </w:r>
      <w:r w:rsidR="0036613E">
        <w:rPr>
          <w:rFonts w:hint="eastAsia"/>
        </w:rPr>
        <w:t>例</w:t>
      </w:r>
      <w:r w:rsidR="0036613E">
        <w:rPr>
          <w:rFonts w:hint="eastAsia"/>
        </w:rPr>
        <w:t>yang</w:t>
      </w:r>
      <w:r w:rsidR="0036613E">
        <w:rPr>
          <w:rFonts w:hint="eastAsia"/>
        </w:rPr>
        <w:t>模型</w:t>
      </w:r>
      <w:r w:rsidR="0036613E">
        <w:t>为</w:t>
      </w:r>
      <w:proofErr w:type="spellStart"/>
      <w:r w:rsidR="0036613E">
        <w:rPr>
          <w:rFonts w:hint="eastAsia"/>
        </w:rPr>
        <w:t>huawei-stack.yang</w:t>
      </w:r>
      <w:proofErr w:type="spellEnd"/>
      <w:r w:rsidR="0036613E">
        <w:rPr>
          <w:rFonts w:hint="eastAsia"/>
        </w:rPr>
        <w:t>，</w:t>
      </w:r>
      <w:r w:rsidR="0036613E">
        <w:t>对应的</w:t>
      </w:r>
      <w:r w:rsidR="0036613E">
        <w:t>python</w:t>
      </w:r>
      <w:r w:rsidR="0036613E">
        <w:t>处理</w:t>
      </w:r>
      <w:r w:rsidR="0036613E">
        <w:rPr>
          <w:rFonts w:hint="eastAsia"/>
        </w:rPr>
        <w:t>文件</w:t>
      </w:r>
      <w:r w:rsidR="0036613E">
        <w:t>为</w:t>
      </w:r>
      <w:r w:rsidR="0036613E">
        <w:rPr>
          <w:rFonts w:hint="eastAsia"/>
        </w:rPr>
        <w:t>yang_huawei_stack.</w:t>
      </w:r>
      <w:proofErr w:type="gramStart"/>
      <w:r w:rsidR="0036613E">
        <w:rPr>
          <w:rFonts w:hint="eastAsia"/>
        </w:rPr>
        <w:t>py</w:t>
      </w:r>
      <w:proofErr w:type="gramEnd"/>
    </w:p>
    <w:p w:rsidR="0000459D" w:rsidRDefault="0000459D" w:rsidP="00422966">
      <w:r>
        <w:t>python</w:t>
      </w:r>
      <w:r>
        <w:rPr>
          <w:rFonts w:hint="eastAsia"/>
        </w:rPr>
        <w:t>同样区分</w:t>
      </w:r>
      <w:r>
        <w:t>三个类型</w:t>
      </w:r>
    </w:p>
    <w:p w:rsidR="0000459D" w:rsidRDefault="0000459D" w:rsidP="00422966">
      <w:r w:rsidRPr="0000459D">
        <w:t>@</w:t>
      </w:r>
      <w:proofErr w:type="spellStart"/>
      <w:r w:rsidRPr="0000459D">
        <w:t>config_cb</w:t>
      </w:r>
      <w:proofErr w:type="spellEnd"/>
      <w:r>
        <w:t xml:space="preserve"> </w:t>
      </w:r>
      <w:r>
        <w:rPr>
          <w:rFonts w:hint="eastAsia"/>
        </w:rPr>
        <w:t>配置</w:t>
      </w:r>
      <w:r>
        <w:t>节点</w:t>
      </w:r>
    </w:p>
    <w:p w:rsidR="0000459D" w:rsidRDefault="0000459D" w:rsidP="00422966">
      <w:r w:rsidRPr="0000459D">
        <w:t>@</w:t>
      </w:r>
      <w:proofErr w:type="spellStart"/>
      <w:r w:rsidRPr="0000459D">
        <w:t>status_cb</w:t>
      </w:r>
      <w:proofErr w:type="spellEnd"/>
      <w:r>
        <w:t xml:space="preserve"> </w:t>
      </w:r>
      <w:r>
        <w:rPr>
          <w:rFonts w:hint="eastAsia"/>
        </w:rPr>
        <w:t>状态</w:t>
      </w:r>
      <w:r>
        <w:t>节点</w:t>
      </w:r>
    </w:p>
    <w:p w:rsidR="0000459D" w:rsidRDefault="0000459D" w:rsidP="00422966">
      <w:r w:rsidRPr="0000459D">
        <w:t>@</w:t>
      </w:r>
      <w:proofErr w:type="spellStart"/>
      <w:r w:rsidRPr="0000459D">
        <w:t>operate_cb</w:t>
      </w:r>
      <w:proofErr w:type="spellEnd"/>
      <w:r>
        <w:t xml:space="preserve"> </w:t>
      </w:r>
      <w:r>
        <w:rPr>
          <w:rFonts w:hint="eastAsia"/>
        </w:rPr>
        <w:t>操作</w:t>
      </w:r>
      <w:r>
        <w:t>节点</w:t>
      </w:r>
    </w:p>
    <w:p w:rsidR="0000459D" w:rsidRDefault="0000459D" w:rsidP="00422966">
      <w:r>
        <w:rPr>
          <w:rFonts w:hint="eastAsia"/>
        </w:rPr>
        <w:t>具体</w:t>
      </w:r>
      <w:r>
        <w:t>实现不赘述</w:t>
      </w:r>
      <w:r>
        <w:rPr>
          <w:rFonts w:hint="eastAsia"/>
        </w:rPr>
        <w:t>，</w:t>
      </w:r>
      <w:r>
        <w:t>但值得一提的是，有些</w:t>
      </w:r>
      <w:r>
        <w:t>python</w:t>
      </w:r>
      <w:r>
        <w:t>中</w:t>
      </w:r>
      <w:r>
        <w:rPr>
          <w:rFonts w:hint="eastAsia"/>
        </w:rPr>
        <w:t>还会</w:t>
      </w:r>
      <w:r>
        <w:t>调用</w:t>
      </w:r>
      <w:r>
        <w:t>c</w:t>
      </w:r>
      <w:r>
        <w:t>码</w:t>
      </w:r>
      <w:r w:rsidR="007E0C69">
        <w:rPr>
          <w:rFonts w:hint="eastAsia"/>
        </w:rPr>
        <w:t>，</w:t>
      </w:r>
      <w:r w:rsidR="009F683C">
        <w:rPr>
          <w:rFonts w:hint="eastAsia"/>
        </w:rPr>
        <w:t>之后</w:t>
      </w:r>
      <w:r w:rsidR="007E0C69">
        <w:rPr>
          <w:rFonts w:hint="eastAsia"/>
        </w:rPr>
        <w:t>说明</w:t>
      </w:r>
    </w:p>
    <w:p w:rsidR="007E0C69" w:rsidRDefault="007E0C69" w:rsidP="00422966"/>
    <w:p w:rsidR="007E0C69" w:rsidRDefault="004F3F66" w:rsidP="004F3F6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码</w:t>
      </w:r>
      <w:r>
        <w:t>代码实现</w:t>
      </w:r>
    </w:p>
    <w:p w:rsidR="00522C40" w:rsidRDefault="0050584C" w:rsidP="0050584C">
      <w:r>
        <w:rPr>
          <w:rFonts w:hint="eastAsia"/>
        </w:rPr>
        <w:t>首先需要</w:t>
      </w:r>
      <w:r>
        <w:t>明确节点的属性</w:t>
      </w:r>
      <w:r>
        <w:rPr>
          <w:rFonts w:hint="eastAsia"/>
        </w:rPr>
        <w:t>，在</w:t>
      </w:r>
      <w:r>
        <w:t>对应全局变量里</w:t>
      </w:r>
      <w:proofErr w:type="gramStart"/>
      <w:r>
        <w:t>添加回调函</w:t>
      </w:r>
      <w:proofErr w:type="gramEnd"/>
      <w:r>
        <w:t>数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变量有三项</w:t>
      </w:r>
      <w:r>
        <w:t>，</w:t>
      </w:r>
      <w:r w:rsidR="00522C40">
        <w:rPr>
          <w:rFonts w:hint="eastAsia"/>
        </w:rPr>
        <w:t>依次</w:t>
      </w:r>
      <w:r>
        <w:rPr>
          <w:rFonts w:hint="eastAsia"/>
        </w:rPr>
        <w:t>是</w:t>
      </w:r>
      <w:r>
        <w:t>yang</w:t>
      </w:r>
      <w:r>
        <w:t>节点路径，</w:t>
      </w:r>
      <w:r w:rsidR="00522C40">
        <w:rPr>
          <w:rFonts w:hint="eastAsia"/>
        </w:rPr>
        <w:t>优先级</w:t>
      </w:r>
      <w:r w:rsidR="00522C40">
        <w:t>，回调函数</w:t>
      </w:r>
    </w:p>
    <w:p w:rsidR="00522C40" w:rsidRDefault="0050584C" w:rsidP="0050584C">
      <w:r>
        <w:rPr>
          <w:rFonts w:hint="eastAsia"/>
        </w:rPr>
        <w:t>以</w:t>
      </w:r>
      <w:r w:rsidRPr="0050584C">
        <w:t>{.path = "/</w:t>
      </w:r>
      <w:proofErr w:type="spellStart"/>
      <w:r w:rsidRPr="0050584C">
        <w:t>huawei-device:device</w:t>
      </w:r>
      <w:proofErr w:type="spellEnd"/>
      <w:r w:rsidRPr="0050584C">
        <w:t>/name",  .priority = 100, .callback = (</w:t>
      </w:r>
      <w:proofErr w:type="spellStart"/>
      <w:r w:rsidRPr="0050584C">
        <w:t>int</w:t>
      </w:r>
      <w:proofErr w:type="spellEnd"/>
      <w:r w:rsidRPr="0050584C">
        <w:t>(*)(</w:t>
      </w:r>
      <w:proofErr w:type="spellStart"/>
      <w:r w:rsidRPr="0050584C">
        <w:t>int,int,int,int,const</w:t>
      </w:r>
      <w:proofErr w:type="spellEnd"/>
      <w:r w:rsidRPr="0050584C">
        <w:t xml:space="preserve"> char *))</w:t>
      </w:r>
      <w:proofErr w:type="spellStart"/>
      <w:r w:rsidRPr="0050584C">
        <w:t>CMNG_SetSysName_Callback</w:t>
      </w:r>
      <w:proofErr w:type="spellEnd"/>
      <w:r w:rsidRPr="0050584C">
        <w:t>},</w:t>
      </w:r>
      <w:r>
        <w:rPr>
          <w:rFonts w:hint="eastAsia"/>
        </w:rPr>
        <w:t>为</w:t>
      </w:r>
      <w:r w:rsidR="00522C40">
        <w:t>例</w:t>
      </w:r>
    </w:p>
    <w:p w:rsidR="0050584C" w:rsidRDefault="00A60C39" w:rsidP="0050584C">
      <w:r w:rsidRPr="0050584C">
        <w:t>.path</w:t>
      </w:r>
      <w:r>
        <w:rPr>
          <w:rFonts w:hint="eastAsia"/>
        </w:rPr>
        <w:t>表示</w:t>
      </w:r>
      <w:r w:rsidR="008F6B96">
        <w:rPr>
          <w:rFonts w:hint="eastAsia"/>
        </w:rPr>
        <w:t>需要</w:t>
      </w:r>
      <w:r w:rsidR="008F6B96">
        <w:t>进行处理的节点的路径</w:t>
      </w:r>
      <w:r w:rsidR="008F6B96">
        <w:rPr>
          <w:rFonts w:hint="eastAsia"/>
        </w:rPr>
        <w:t>，</w:t>
      </w:r>
      <w:proofErr w:type="spellStart"/>
      <w:r w:rsidR="008F6B96" w:rsidRPr="0050584C">
        <w:t>huawei</w:t>
      </w:r>
      <w:proofErr w:type="spellEnd"/>
      <w:r w:rsidR="008F6B96" w:rsidRPr="0050584C">
        <w:t>-device</w:t>
      </w:r>
      <w:r w:rsidR="008F6B96">
        <w:rPr>
          <w:rFonts w:hint="eastAsia"/>
        </w:rPr>
        <w:t>是</w:t>
      </w:r>
      <w:r w:rsidR="008F6B96">
        <w:t>模块名，</w:t>
      </w:r>
      <w:r w:rsidR="008F6B96">
        <w:rPr>
          <w:rFonts w:hint="eastAsia"/>
        </w:rPr>
        <w:t>该</w:t>
      </w:r>
      <w:r w:rsidR="008F6B96">
        <w:t>路径说明是</w:t>
      </w:r>
      <w:proofErr w:type="spellStart"/>
      <w:r w:rsidR="008F6B96">
        <w:t>huawei-device</w:t>
      </w:r>
      <w:r w:rsidR="008F6B96">
        <w:rPr>
          <w:rFonts w:hint="eastAsia"/>
        </w:rPr>
        <w:t>.</w:t>
      </w:r>
      <w:r w:rsidR="008F6B96">
        <w:t>yang</w:t>
      </w:r>
      <w:proofErr w:type="spellEnd"/>
      <w:r w:rsidR="008F6B96">
        <w:t>这个模型里</w:t>
      </w:r>
      <w:r w:rsidR="008F6B96">
        <w:t>device</w:t>
      </w:r>
      <w:r w:rsidR="008F6B96">
        <w:rPr>
          <w:rFonts w:hint="eastAsia"/>
        </w:rPr>
        <w:t>容器</w:t>
      </w:r>
      <w:r w:rsidR="008F6B96">
        <w:t>里的</w:t>
      </w:r>
      <w:r w:rsidR="008F6B96">
        <w:t>name</w:t>
      </w:r>
      <w:r w:rsidR="008F6B96">
        <w:rPr>
          <w:rFonts w:hint="eastAsia"/>
        </w:rPr>
        <w:t>节点</w:t>
      </w:r>
      <w:r w:rsidR="003F41AD">
        <w:rPr>
          <w:rFonts w:hint="eastAsia"/>
        </w:rPr>
        <w:t>，</w:t>
      </w:r>
    </w:p>
    <w:p w:rsidR="008F6B96" w:rsidRDefault="008F6B96" w:rsidP="0050584C"/>
    <w:p w:rsidR="00522C40" w:rsidRDefault="00522C40" w:rsidP="0050584C"/>
    <w:p w:rsidR="00443319" w:rsidRDefault="00443319" w:rsidP="0050584C">
      <w:pPr>
        <w:rPr>
          <w:rFonts w:hint="eastAsia"/>
        </w:rPr>
      </w:pPr>
      <w:bookmarkStart w:id="0" w:name="_GoBack"/>
      <w:bookmarkEnd w:id="0"/>
    </w:p>
    <w:p w:rsidR="003F41AD" w:rsidRDefault="003F41AD" w:rsidP="0050584C">
      <w:r w:rsidRPr="0050584C">
        <w:t>Priority</w:t>
      </w:r>
      <w:r>
        <w:rPr>
          <w:rFonts w:hint="eastAsia"/>
        </w:rPr>
        <w:t>是</w:t>
      </w:r>
      <w:r>
        <w:t>处理</w:t>
      </w:r>
      <w:r>
        <w:rPr>
          <w:rFonts w:hint="eastAsia"/>
        </w:rPr>
        <w:t>该</w:t>
      </w:r>
      <w:r>
        <w:t>节点的优先级</w:t>
      </w:r>
      <w:r>
        <w:rPr>
          <w:rFonts w:hint="eastAsia"/>
        </w:rPr>
        <w:t>（只有</w:t>
      </w:r>
      <w:r>
        <w:t>配置节点有此优先级），默认是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一般如果</w:t>
      </w:r>
      <w:r>
        <w:rPr>
          <w:rFonts w:hint="eastAsia"/>
        </w:rPr>
        <w:t>有配置</w:t>
      </w:r>
      <w:r>
        <w:t>依赖，</w:t>
      </w:r>
      <w:r>
        <w:rPr>
          <w:rFonts w:hint="eastAsia"/>
        </w:rPr>
        <w:t>或者</w:t>
      </w:r>
      <w: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有不同的处理，</w:t>
      </w:r>
      <w:r>
        <w:rPr>
          <w:rFonts w:hint="eastAsia"/>
        </w:rPr>
        <w:t>需要修改</w:t>
      </w:r>
      <w:r>
        <w:t>此优先级，优先级低的</w:t>
      </w:r>
      <w:r>
        <w:rPr>
          <w:rFonts w:hint="eastAsia"/>
        </w:rPr>
        <w:t>先执行</w:t>
      </w:r>
    </w:p>
    <w:p w:rsidR="0019100D" w:rsidRDefault="0019100D" w:rsidP="0050584C">
      <w:r>
        <w:rPr>
          <w:rFonts w:hint="eastAsia"/>
        </w:rPr>
        <w:t>优先级</w:t>
      </w:r>
      <w:r>
        <w:t>限制在</w:t>
      </w:r>
      <w:r>
        <w:rPr>
          <w:rFonts w:hint="eastAsia"/>
        </w:rPr>
        <w:t>1</w:t>
      </w:r>
      <w:r>
        <w:t>-1010</w:t>
      </w:r>
      <w:r>
        <w:rPr>
          <w:rFonts w:hint="eastAsia"/>
        </w:rPr>
        <w:t>区间</w:t>
      </w:r>
      <w:r>
        <w:t>，参加如下</w:t>
      </w:r>
    </w:p>
    <w:p w:rsidR="0019100D" w:rsidRDefault="0019100D" w:rsidP="0050584C">
      <w:pPr>
        <w:rPr>
          <w:noProof/>
        </w:rPr>
      </w:pPr>
    </w:p>
    <w:p w:rsidR="00443319" w:rsidRDefault="00443319" w:rsidP="0050584C"/>
    <w:p w:rsidR="00522C40" w:rsidRDefault="00522C40" w:rsidP="0050584C"/>
    <w:p w:rsidR="00522C40" w:rsidRPr="0019100D" w:rsidRDefault="00522C40" w:rsidP="0050584C">
      <w:r>
        <w:rPr>
          <w:rFonts w:hint="eastAsia"/>
        </w:rPr>
        <w:t>回</w:t>
      </w:r>
      <w:proofErr w:type="gramStart"/>
      <w:r>
        <w:rPr>
          <w:rFonts w:hint="eastAsia"/>
        </w:rPr>
        <w:t>调</w:t>
      </w:r>
      <w:r>
        <w:t>函数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naas</w:t>
      </w:r>
      <w:proofErr w:type="spellEnd"/>
      <w:r>
        <w:t>根据下发的报文与本地数据库里</w:t>
      </w:r>
      <w:r>
        <w:rPr>
          <w:rFonts w:hint="eastAsia"/>
        </w:rPr>
        <w:t>存储</w:t>
      </w:r>
      <w:r>
        <w:t>的相比较，</w:t>
      </w:r>
      <w:r>
        <w:rPr>
          <w:rFonts w:hint="eastAsia"/>
        </w:rPr>
        <w:t>如果</w:t>
      </w:r>
      <w:r>
        <w:t>发现</w:t>
      </w:r>
      <w:r>
        <w:rPr>
          <w:rFonts w:hint="eastAsia"/>
        </w:rPr>
        <w:t>该</w:t>
      </w:r>
      <w:r>
        <w:t>节点的值</w:t>
      </w:r>
      <w:r>
        <w:rPr>
          <w:rFonts w:hint="eastAsia"/>
        </w:rPr>
        <w:t>存在</w:t>
      </w:r>
      <w:r>
        <w:t>变化，则调用</w:t>
      </w:r>
      <w:r>
        <w:rPr>
          <w:rFonts w:hint="eastAsia"/>
        </w:rPr>
        <w:t>注册</w:t>
      </w:r>
      <w:r>
        <w:t>的回调</w:t>
      </w:r>
      <w:r>
        <w:rPr>
          <w:rFonts w:hint="eastAsia"/>
        </w:rPr>
        <w:t>函数</w:t>
      </w:r>
    </w:p>
    <w:p w:rsidR="004F3F66" w:rsidRDefault="004F3F66" w:rsidP="004F3F6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配置</w:t>
      </w:r>
      <w:r>
        <w:t>节点</w:t>
      </w:r>
    </w:p>
    <w:p w:rsidR="004F3F66" w:rsidRDefault="006B3A9D" w:rsidP="004F3F66">
      <w:r>
        <w:rPr>
          <w:rFonts w:hint="eastAsia"/>
        </w:rPr>
        <w:t>配置</w:t>
      </w:r>
      <w:r>
        <w:t>节点</w:t>
      </w:r>
      <w:r>
        <w:rPr>
          <w:rFonts w:hint="eastAsia"/>
        </w:rPr>
        <w:t>相对</w:t>
      </w:r>
      <w:r>
        <w:t>来说比较复杂，因为是配置节点支持配置后的属性查询</w:t>
      </w:r>
      <w:r>
        <w:rPr>
          <w:rFonts w:hint="eastAsia"/>
        </w:rPr>
        <w:t>（和状态</w:t>
      </w:r>
      <w:r>
        <w:t>节点</w:t>
      </w:r>
      <w:r>
        <w:rPr>
          <w:rFonts w:hint="eastAsia"/>
        </w:rPr>
        <w:t>配合</w:t>
      </w:r>
      <w:r>
        <w:t>）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有</w:t>
      </w:r>
      <w:r>
        <w:t>回滚</w:t>
      </w:r>
      <w:proofErr w:type="gramEnd"/>
      <w:r>
        <w:rPr>
          <w:rFonts w:hint="eastAsia"/>
        </w:rPr>
        <w:t>/</w:t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t>恢复</w:t>
      </w:r>
      <w:r>
        <w:rPr>
          <w:rFonts w:hint="eastAsia"/>
        </w:rPr>
        <w:t>等的</w:t>
      </w:r>
      <w:r>
        <w:t>区别</w:t>
      </w:r>
      <w:r>
        <w:rPr>
          <w:rFonts w:hint="eastAsia"/>
        </w:rPr>
        <w:t>，</w:t>
      </w:r>
      <w:r>
        <w:t>所以在解析传入的报文时</w:t>
      </w:r>
      <w:r>
        <w:rPr>
          <w:rFonts w:hint="eastAsia"/>
        </w:rPr>
        <w:t>需要</w:t>
      </w:r>
      <w:r>
        <w:t>优先根据</w:t>
      </w:r>
      <w:proofErr w:type="spellStart"/>
      <w:r>
        <w:t>oper</w:t>
      </w:r>
      <w:proofErr w:type="spellEnd"/>
      <w:r>
        <w:t>来</w:t>
      </w:r>
      <w:r>
        <w:rPr>
          <w:rFonts w:hint="eastAsia"/>
        </w:rPr>
        <w:t>判断</w:t>
      </w:r>
      <w:r>
        <w:t>当前处于什么阶段，以进行不同的处理</w:t>
      </w:r>
    </w:p>
    <w:p w:rsidR="00612E33" w:rsidRDefault="005F0B78" w:rsidP="004F3F66">
      <w:r>
        <w:rPr>
          <w:rFonts w:hint="eastAsia"/>
        </w:rPr>
        <w:t>因为</w:t>
      </w:r>
      <w:r>
        <w:t>是</w:t>
      </w:r>
      <w:r>
        <w:rPr>
          <w:rFonts w:hint="eastAsia"/>
        </w:rPr>
        <w:t>配置</w:t>
      </w:r>
      <w:r>
        <w:t>，只有配置</w:t>
      </w:r>
      <w:r>
        <w:rPr>
          <w:rFonts w:hint="eastAsia"/>
        </w:rPr>
        <w:t>成功</w:t>
      </w:r>
      <w:r>
        <w:t>和配置失败</w:t>
      </w:r>
      <w:r>
        <w:rPr>
          <w:rFonts w:hint="eastAsia"/>
        </w:rPr>
        <w:t>两种</w:t>
      </w:r>
      <w:r>
        <w:t>结果，所以不需要</w:t>
      </w:r>
      <w:r>
        <w:rPr>
          <w:rFonts w:hint="eastAsia"/>
        </w:rPr>
        <w:t>组装</w:t>
      </w:r>
      <w:r>
        <w:t>返回报文，直接返回</w:t>
      </w:r>
      <w:r>
        <w:t>ok/err</w:t>
      </w:r>
      <w:r>
        <w:rPr>
          <w:rFonts w:hint="eastAsia"/>
        </w:rPr>
        <w:t>即可</w:t>
      </w:r>
      <w:r w:rsidR="00332B08">
        <w:rPr>
          <w:rFonts w:hint="eastAsia"/>
        </w:rPr>
        <w:t>，</w:t>
      </w:r>
      <w:r w:rsidR="00332B08">
        <w:t>偏重于解析报文</w:t>
      </w:r>
      <w:r w:rsidR="00332B08">
        <w:rPr>
          <w:rFonts w:hint="eastAsia"/>
        </w:rPr>
        <w:t>。</w:t>
      </w:r>
    </w:p>
    <w:p w:rsidR="00F44D47" w:rsidRDefault="00F44D47" w:rsidP="004F3F66"/>
    <w:p w:rsidR="00F44D47" w:rsidRDefault="00F44D47" w:rsidP="004F3F66"/>
    <w:p w:rsidR="007543C7" w:rsidRDefault="007543C7" w:rsidP="004F3F66">
      <w:r>
        <w:rPr>
          <w:rFonts w:hint="eastAsia"/>
        </w:rPr>
        <w:t>常用函数</w:t>
      </w:r>
    </w:p>
    <w:p w:rsidR="00DC1A94" w:rsidRPr="00612E33" w:rsidRDefault="00DC1A94" w:rsidP="00DC1A94">
      <w:proofErr w:type="spellStart"/>
      <w:r w:rsidRPr="00612E33">
        <w:t>CMNG_CFG_Get_Database_Value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naas</w:t>
      </w:r>
      <w:proofErr w:type="spellEnd"/>
      <w:r>
        <w:t>的</w:t>
      </w:r>
      <w:proofErr w:type="spellStart"/>
      <w:r>
        <w:rPr>
          <w:rFonts w:hint="eastAsia"/>
        </w:rPr>
        <w:t>db</w:t>
      </w:r>
      <w:proofErr w:type="spellEnd"/>
      <w:r>
        <w:t>数据</w:t>
      </w:r>
      <w:r>
        <w:rPr>
          <w:rFonts w:hint="eastAsia"/>
        </w:rPr>
        <w:t>，</w:t>
      </w:r>
      <w:proofErr w:type="spellStart"/>
      <w:r>
        <w:t>naas</w:t>
      </w:r>
      <w:proofErr w:type="spellEnd"/>
      <w:r>
        <w:t>有两个数据库，一个</w:t>
      </w:r>
      <w:r>
        <w:rPr>
          <w:rFonts w:hint="eastAsia"/>
        </w:rPr>
        <w:t>是</w:t>
      </w:r>
      <w:r>
        <w:t>存储</w:t>
      </w:r>
      <w:proofErr w:type="gramStart"/>
      <w:r>
        <w:t>之前</w:t>
      </w:r>
      <w:r>
        <w:rPr>
          <w:rFonts w:hint="eastAsia"/>
        </w:rPr>
        <w:t>值</w:t>
      </w:r>
      <w:proofErr w:type="gramEnd"/>
      <w:r>
        <w:t>的，一个是存储当前修改的，</w:t>
      </w:r>
      <w:proofErr w:type="spellStart"/>
      <w:r w:rsidR="00F44D47">
        <w:rPr>
          <w:rFonts w:hint="eastAsia"/>
        </w:rPr>
        <w:t>naas</w:t>
      </w:r>
      <w:proofErr w:type="spellEnd"/>
      <w:r w:rsidR="00F44D47">
        <w:t>收到报文后首先把报文中涉及的节点存到当前修改的数据库里，再</w:t>
      </w:r>
      <w:proofErr w:type="gramStart"/>
      <w:r w:rsidR="00F44D47">
        <w:t>和之前值</w:t>
      </w:r>
      <w:proofErr w:type="gramEnd"/>
      <w:r w:rsidR="00F44D47">
        <w:t>比较，如果</w:t>
      </w:r>
      <w:r w:rsidR="00F44D47">
        <w:rPr>
          <w:rFonts w:hint="eastAsia"/>
        </w:rPr>
        <w:t>有</w:t>
      </w:r>
      <w:r w:rsidR="00F44D47">
        <w:t>变化则</w:t>
      </w:r>
      <w:proofErr w:type="gramStart"/>
      <w:r w:rsidR="00F44D47">
        <w:t>调用回调函</w:t>
      </w:r>
      <w:proofErr w:type="gramEnd"/>
      <w:r w:rsidR="00F44D47">
        <w:t>数</w:t>
      </w:r>
      <w:r w:rsidR="00F44D47">
        <w:rPr>
          <w:rFonts w:hint="eastAsia"/>
        </w:rPr>
        <w:t>。</w:t>
      </w:r>
      <w:r w:rsidR="00F44D47">
        <w:t>如果</w:t>
      </w:r>
      <w:r w:rsidR="00F44D47">
        <w:rPr>
          <w:rFonts w:hint="eastAsia"/>
        </w:rPr>
        <w:t>一个</w:t>
      </w:r>
      <w:r w:rsidR="00F44D47">
        <w:t>报文的回调结果</w:t>
      </w:r>
      <w:r w:rsidR="00F44D47">
        <w:rPr>
          <w:rFonts w:hint="eastAsia"/>
        </w:rPr>
        <w:t>都是</w:t>
      </w:r>
      <w:r w:rsidR="00F44D47">
        <w:t>ok</w:t>
      </w:r>
      <w:r w:rsidR="00F44D47">
        <w:t>，</w:t>
      </w:r>
      <w:r w:rsidR="00F44D47">
        <w:rPr>
          <w:rFonts w:hint="eastAsia"/>
        </w:rPr>
        <w:t>那么</w:t>
      </w:r>
      <w:r w:rsidR="00F44D47">
        <w:t>把当前修改的替换</w:t>
      </w:r>
      <w:proofErr w:type="gramStart"/>
      <w:r w:rsidR="00F44D47">
        <w:rPr>
          <w:rFonts w:hint="eastAsia"/>
        </w:rPr>
        <w:t>掉</w:t>
      </w:r>
      <w:r w:rsidR="00F44D47">
        <w:t>之前</w:t>
      </w:r>
      <w:proofErr w:type="gramEnd"/>
      <w:r w:rsidR="00F44D47">
        <w:t>修改的，如果有一个返回结果是</w:t>
      </w:r>
      <w:r w:rsidR="00F44D47">
        <w:t>err</w:t>
      </w:r>
      <w:r w:rsidR="00F44D47">
        <w:t>，那么整体要进行回滚，回滚到</w:t>
      </w:r>
      <w:r w:rsidR="00F44D47">
        <w:rPr>
          <w:rFonts w:hint="eastAsia"/>
        </w:rPr>
        <w:t>之前</w:t>
      </w:r>
      <w:r w:rsidR="00F44D47">
        <w:t>的</w:t>
      </w:r>
      <w:r w:rsidR="00F44D47">
        <w:rPr>
          <w:rFonts w:hint="eastAsia"/>
        </w:rPr>
        <w:t>状态</w:t>
      </w:r>
      <w:r w:rsidR="00F44D47">
        <w:t>，所以对于一些需要取值进行配置的属性，需要</w:t>
      </w:r>
      <w:proofErr w:type="gramStart"/>
      <w:r w:rsidR="00F44D47">
        <w:rPr>
          <w:rFonts w:hint="eastAsia"/>
        </w:rPr>
        <w:t>取</w:t>
      </w:r>
      <w:r w:rsidR="00F44D47">
        <w:t>之前</w:t>
      </w:r>
      <w:proofErr w:type="gramEnd"/>
      <w:r w:rsidR="00F44D47">
        <w:t>的值进行回滚。</w:t>
      </w:r>
    </w:p>
    <w:p w:rsidR="00DC1A94" w:rsidRDefault="00DC1A94" w:rsidP="004F3F66"/>
    <w:p w:rsidR="00612E33" w:rsidRDefault="00612E33" w:rsidP="00612E3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状态</w:t>
      </w:r>
      <w:r>
        <w:t>节点</w:t>
      </w:r>
    </w:p>
    <w:p w:rsidR="00612E33" w:rsidRDefault="00612E33" w:rsidP="00612E33">
      <w:r>
        <w:rPr>
          <w:rFonts w:hint="eastAsia"/>
        </w:rPr>
        <w:t>状态</w:t>
      </w:r>
      <w:r>
        <w:t>节点</w:t>
      </w:r>
      <w:r w:rsidR="00E44B5B">
        <w:rPr>
          <w:rFonts w:hint="eastAsia"/>
        </w:rPr>
        <w:t>（通常</w:t>
      </w:r>
      <w:r w:rsidR="00E44B5B">
        <w:t>容器后面有</w:t>
      </w:r>
      <w:r w:rsidR="00E44B5B">
        <w:t>-state</w:t>
      </w:r>
      <w:r w:rsidR="00E44B5B">
        <w:t>标识）</w:t>
      </w:r>
    </w:p>
    <w:p w:rsidR="00612E33" w:rsidRDefault="00332B08" w:rsidP="00612E33">
      <w:r>
        <w:rPr>
          <w:rFonts w:hint="eastAsia"/>
        </w:rPr>
        <w:t>状态</w:t>
      </w:r>
      <w:r>
        <w:t>节点一般都是</w:t>
      </w:r>
      <w:r>
        <w:t>get</w:t>
      </w:r>
      <w:r>
        <w:t>，</w:t>
      </w:r>
      <w:r>
        <w:rPr>
          <w:rFonts w:hint="eastAsia"/>
        </w:rPr>
        <w:t>通过</w:t>
      </w:r>
      <w:r>
        <w:t>报文知道要</w:t>
      </w:r>
      <w:r>
        <w:rPr>
          <w:rFonts w:hint="eastAsia"/>
        </w:rPr>
        <w:t>获取</w:t>
      </w:r>
      <w:r>
        <w:t>哪个节点的值，然后组装</w:t>
      </w:r>
      <w:r>
        <w:rPr>
          <w:rFonts w:hint="eastAsia"/>
        </w:rPr>
        <w:t>报文进行</w:t>
      </w:r>
      <w:r>
        <w:t>回复。所以</w:t>
      </w:r>
      <w:r>
        <w:rPr>
          <w:rFonts w:hint="eastAsia"/>
        </w:rPr>
        <w:t>状态</w:t>
      </w:r>
      <w:r>
        <w:t>节点</w:t>
      </w:r>
      <w:r>
        <w:rPr>
          <w:rFonts w:hint="eastAsia"/>
        </w:rPr>
        <w:t>偏重于组装</w:t>
      </w:r>
      <w:r w:rsidR="009952E3">
        <w:t>回复报文</w:t>
      </w:r>
      <w:r w:rsidR="009952E3">
        <w:rPr>
          <w:rFonts w:hint="eastAsia"/>
        </w:rPr>
        <w:t>，组装完成后</w:t>
      </w:r>
      <w:r w:rsidR="009952E3">
        <w:t>，</w:t>
      </w:r>
      <w:proofErr w:type="gramStart"/>
      <w:r w:rsidR="009952E3">
        <w:t>通过出参返回</w:t>
      </w:r>
      <w:proofErr w:type="gramEnd"/>
      <w:r w:rsidR="009952E3">
        <w:t>。</w:t>
      </w:r>
    </w:p>
    <w:p w:rsidR="00554AE6" w:rsidRDefault="00554AE6" w:rsidP="00612E33">
      <w:r>
        <w:rPr>
          <w:rFonts w:hint="eastAsia"/>
        </w:rPr>
        <w:lastRenderedPageBreak/>
        <w:t>注意</w:t>
      </w:r>
      <w:r>
        <w:t>组装报文时，</w:t>
      </w:r>
      <w:r>
        <w:rPr>
          <w:rFonts w:hint="eastAsia"/>
        </w:rPr>
        <w:t>节点</w:t>
      </w:r>
      <w:r>
        <w:t>名称一定要和</w:t>
      </w:r>
      <w:r>
        <w:t>yang</w:t>
      </w:r>
      <w:r>
        <w:t>模型中对应节点名称相同，节点属性类型也要</w:t>
      </w:r>
      <w:r>
        <w:rPr>
          <w:rFonts w:hint="eastAsia"/>
        </w:rPr>
        <w:t>合</w:t>
      </w:r>
      <w:r>
        <w:t>yang</w:t>
      </w:r>
      <w:r>
        <w:rPr>
          <w:rFonts w:hint="eastAsia"/>
        </w:rPr>
        <w:t>模型</w:t>
      </w:r>
      <w:r>
        <w:t>中声明的类型</w:t>
      </w:r>
      <w:r>
        <w:rPr>
          <w:rFonts w:hint="eastAsia"/>
        </w:rPr>
        <w:t>一致</w:t>
      </w:r>
      <w:r>
        <w:t>，不然可能无法解析</w:t>
      </w:r>
    </w:p>
    <w:p w:rsidR="00332B08" w:rsidRDefault="00332B08" w:rsidP="00612E33"/>
    <w:p w:rsidR="00332B08" w:rsidRPr="00332B08" w:rsidRDefault="00332B08" w:rsidP="00612E33">
      <w:r>
        <w:rPr>
          <w:rFonts w:hint="eastAsia"/>
        </w:rPr>
        <w:t>常用</w:t>
      </w:r>
      <w:r>
        <w:t>函数</w:t>
      </w:r>
    </w:p>
    <w:p w:rsidR="00332B08" w:rsidRDefault="00332B08" w:rsidP="00612E33">
      <w:proofErr w:type="spellStart"/>
      <w:r w:rsidRPr="00332B08">
        <w:t>set_content_and_add_child</w:t>
      </w:r>
      <w:proofErr w:type="spellEnd"/>
      <w:r w:rsidR="00EE1566">
        <w:rPr>
          <w:rFonts w:hint="eastAsia"/>
        </w:rPr>
        <w:t>因为</w:t>
      </w:r>
      <w:r w:rsidR="00EE1566">
        <w:t>yang</w:t>
      </w:r>
      <w:r>
        <w:rPr>
          <w:rFonts w:hint="eastAsia"/>
        </w:rPr>
        <w:t>模型</w:t>
      </w:r>
      <w:r>
        <w:t>是有层级概念的，</w:t>
      </w:r>
      <w:r w:rsidR="00EE1566">
        <w:rPr>
          <w:rFonts w:hint="eastAsia"/>
        </w:rPr>
        <w:t>所以需要</w:t>
      </w:r>
      <w:r w:rsidR="00EE1566">
        <w:t>用提供的函数完成层级的构造，第一个参数是父节点，第二个参数是本节点名称，第三个参数是本节点值</w:t>
      </w:r>
    </w:p>
    <w:p w:rsidR="00EE1566" w:rsidRPr="00EE1566" w:rsidRDefault="00EE1566" w:rsidP="00612E33">
      <w:proofErr w:type="spellStart"/>
      <w:r w:rsidRPr="00EE1566">
        <w:t>xmlNewNs</w:t>
      </w:r>
      <w:proofErr w:type="spellEnd"/>
      <w:r w:rsidR="00B71C07">
        <w:rPr>
          <w:rFonts w:hint="eastAsia"/>
        </w:rPr>
        <w:t>给</w:t>
      </w:r>
      <w:r w:rsidR="00B71C07">
        <w:t>传入</w:t>
      </w:r>
      <w:r w:rsidR="00B71C07">
        <w:rPr>
          <w:rFonts w:hint="eastAsia"/>
        </w:rPr>
        <w:t>节点</w:t>
      </w:r>
      <w:r w:rsidR="00B71C07">
        <w:t>增加</w:t>
      </w:r>
      <w:r>
        <w:rPr>
          <w:rFonts w:hint="eastAsia"/>
        </w:rPr>
        <w:t>命名</w:t>
      </w:r>
      <w:r>
        <w:t>空间</w:t>
      </w:r>
      <w:r w:rsidR="00B71C07">
        <w:rPr>
          <w:rFonts w:hint="eastAsia"/>
        </w:rPr>
        <w:t>声明，</w:t>
      </w:r>
      <w:r>
        <w:t>注意第一个参数不能为空</w:t>
      </w:r>
    </w:p>
    <w:p w:rsidR="00612E33" w:rsidRDefault="00EE1566" w:rsidP="004F3F66">
      <w:proofErr w:type="spellStart"/>
      <w:r w:rsidRPr="00EE1566">
        <w:t>xmlSetNs</w:t>
      </w:r>
      <w:proofErr w:type="spellEnd"/>
      <w:r>
        <w:rPr>
          <w:rFonts w:hint="eastAsia"/>
        </w:rPr>
        <w:t>设置</w:t>
      </w:r>
      <w:r>
        <w:t>节点</w:t>
      </w:r>
      <w:r>
        <w:rPr>
          <w:rFonts w:hint="eastAsia"/>
        </w:rPr>
        <w:t>命名</w:t>
      </w:r>
      <w:r>
        <w:t>空间</w:t>
      </w:r>
      <w:r w:rsidR="00B71C07">
        <w:rPr>
          <w:rFonts w:hint="eastAsia"/>
        </w:rPr>
        <w:t>（通常</w:t>
      </w:r>
      <w:proofErr w:type="spellStart"/>
      <w:r w:rsidR="00B71C07" w:rsidRPr="00EE1566">
        <w:t>xmlNewNs</w:t>
      </w:r>
      <w:proofErr w:type="spellEnd"/>
      <w:r w:rsidR="00B71C07">
        <w:rPr>
          <w:rFonts w:hint="eastAsia"/>
        </w:rPr>
        <w:t>需要</w:t>
      </w:r>
      <w:r w:rsidR="00B71C07">
        <w:t>在</w:t>
      </w:r>
      <w:proofErr w:type="spellStart"/>
      <w:r w:rsidR="00B71C07" w:rsidRPr="00EE1566">
        <w:t>xmlSetNs</w:t>
      </w:r>
      <w:proofErr w:type="spellEnd"/>
      <w:r w:rsidR="00B71C07">
        <w:rPr>
          <w:rFonts w:hint="eastAsia"/>
        </w:rPr>
        <w:t>之前使用</w:t>
      </w:r>
      <w:r w:rsidR="00B71C07">
        <w:t>）</w:t>
      </w:r>
    </w:p>
    <w:p w:rsidR="009F074F" w:rsidRDefault="009F074F" w:rsidP="004F3F66"/>
    <w:p w:rsidR="009F074F" w:rsidRDefault="009F074F" w:rsidP="009F074F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操作</w:t>
      </w:r>
      <w:r>
        <w:t>节点</w:t>
      </w:r>
    </w:p>
    <w:p w:rsidR="000A3A3F" w:rsidRDefault="000A3A3F" w:rsidP="000A3A3F">
      <w:r>
        <w:rPr>
          <w:rFonts w:hint="eastAsia"/>
        </w:rPr>
        <w:t>操作节点（</w:t>
      </w:r>
      <w:r>
        <w:rPr>
          <w:rFonts w:hint="eastAsia"/>
        </w:rPr>
        <w:t>yang</w:t>
      </w:r>
      <w:r>
        <w:t>模型中的</w:t>
      </w:r>
      <w:r w:rsidR="009D07C2">
        <w:rPr>
          <w:rFonts w:hint="eastAsia"/>
        </w:rPr>
        <w:t>标识</w:t>
      </w:r>
      <w:r>
        <w:rPr>
          <w:rFonts w:hint="eastAsia"/>
        </w:rPr>
        <w:t>是</w:t>
      </w:r>
      <w:proofErr w:type="spellStart"/>
      <w:r>
        <w:t>rpc</w:t>
      </w:r>
      <w:proofErr w:type="spellEnd"/>
      <w:r>
        <w:t>）</w:t>
      </w:r>
      <w:r>
        <w:rPr>
          <w:rFonts w:hint="eastAsia"/>
        </w:rPr>
        <w:t>的</w:t>
      </w:r>
      <w:r>
        <w:t>处理既</w:t>
      </w:r>
      <w:r>
        <w:rPr>
          <w:rFonts w:hint="eastAsia"/>
        </w:rPr>
        <w:t>可能</w:t>
      </w:r>
      <w:r>
        <w:t>需要解析</w:t>
      </w:r>
      <w:r>
        <w:rPr>
          <w:rFonts w:hint="eastAsia"/>
        </w:rPr>
        <w:t>（通过</w:t>
      </w:r>
      <w:r>
        <w:t>入参）</w:t>
      </w:r>
      <w:r>
        <w:rPr>
          <w:rFonts w:hint="eastAsia"/>
        </w:rPr>
        <w:t>又可能</w:t>
      </w:r>
      <w:r>
        <w:t>需要组装</w:t>
      </w:r>
      <w:r>
        <w:rPr>
          <w:rFonts w:hint="eastAsia"/>
        </w:rPr>
        <w:t>（通过</w:t>
      </w:r>
      <w:r>
        <w:t>出</w:t>
      </w:r>
      <w:r>
        <w:rPr>
          <w:rFonts w:hint="eastAsia"/>
        </w:rPr>
        <w:t>参</w:t>
      </w:r>
      <w:r>
        <w:t>）</w:t>
      </w:r>
    </w:p>
    <w:p w:rsidR="000A3A3F" w:rsidRDefault="004F32A5" w:rsidP="000A3A3F">
      <w:r>
        <w:rPr>
          <w:rFonts w:hint="eastAsia"/>
        </w:rPr>
        <w:t>解析基本</w:t>
      </w:r>
      <w:r>
        <w:t>和配置节点的处理</w:t>
      </w:r>
      <w:r>
        <w:rPr>
          <w:rFonts w:hint="eastAsia"/>
        </w:rPr>
        <w:t>一致</w:t>
      </w:r>
      <w:r>
        <w:t>，但</w:t>
      </w:r>
      <w:r>
        <w:rPr>
          <w:rFonts w:hint="eastAsia"/>
        </w:rPr>
        <w:t>因为</w:t>
      </w:r>
      <w:r>
        <w:t>操作节点</w:t>
      </w:r>
      <w:r>
        <w:rPr>
          <w:rFonts w:hint="eastAsia"/>
        </w:rPr>
        <w:t>不会</w:t>
      </w:r>
      <w:r>
        <w:t>对属性值有影响</w:t>
      </w:r>
      <w:r>
        <w:rPr>
          <w:rFonts w:hint="eastAsia"/>
        </w:rPr>
        <w:t>，</w:t>
      </w:r>
      <w:r>
        <w:t>也不会存储，</w:t>
      </w:r>
      <w:r>
        <w:rPr>
          <w:rFonts w:hint="eastAsia"/>
        </w:rPr>
        <w:t>只是</w:t>
      </w:r>
      <w:r>
        <w:t>实现了某种</w:t>
      </w:r>
      <w:r>
        <w:rPr>
          <w:rFonts w:hint="eastAsia"/>
        </w:rPr>
        <w:t>功能</w:t>
      </w:r>
      <w:r>
        <w:t>，只有成功和失败，</w:t>
      </w:r>
      <w:r>
        <w:rPr>
          <w:rFonts w:hint="eastAsia"/>
        </w:rPr>
        <w:t>不需要</w:t>
      </w:r>
      <w:proofErr w:type="gramStart"/>
      <w:r>
        <w:t>进行回滚和</w:t>
      </w:r>
      <w:proofErr w:type="gramEnd"/>
      <w:r>
        <w:t>配置恢复</w:t>
      </w:r>
      <w:r>
        <w:rPr>
          <w:rFonts w:hint="eastAsia"/>
        </w:rPr>
        <w:t>的</w:t>
      </w:r>
      <w:r>
        <w:t>区分。</w:t>
      </w:r>
      <w:r>
        <w:rPr>
          <w:rFonts w:hint="eastAsia"/>
        </w:rPr>
        <w:t>相对</w:t>
      </w:r>
      <w:r>
        <w:t>来说比较</w:t>
      </w:r>
      <w:r>
        <w:rPr>
          <w:rFonts w:hint="eastAsia"/>
        </w:rPr>
        <w:t>简单</w:t>
      </w:r>
      <w:r>
        <w:t>。</w:t>
      </w:r>
    </w:p>
    <w:p w:rsidR="005F7A1C" w:rsidRDefault="005F7A1C" w:rsidP="000A3A3F">
      <w:r>
        <w:rPr>
          <w:rFonts w:hint="eastAsia"/>
        </w:rPr>
        <w:t>组装</w:t>
      </w:r>
      <w:r>
        <w:t>和状态</w:t>
      </w:r>
      <w:r>
        <w:rPr>
          <w:rFonts w:hint="eastAsia"/>
        </w:rPr>
        <w:t>节点</w:t>
      </w:r>
      <w:r>
        <w:t>基本一致</w:t>
      </w:r>
    </w:p>
    <w:p w:rsidR="005F7A1C" w:rsidRDefault="005F7A1C" w:rsidP="000A3A3F"/>
    <w:p w:rsidR="005F7A1C" w:rsidRDefault="005F7A1C" w:rsidP="005F7A1C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通知</w:t>
      </w:r>
      <w:r>
        <w:t>节点</w:t>
      </w:r>
    </w:p>
    <w:p w:rsidR="00F62298" w:rsidRDefault="009D07C2" w:rsidP="005F7A1C">
      <w:r>
        <w:rPr>
          <w:rFonts w:hint="eastAsia"/>
        </w:rPr>
        <w:t>通知</w:t>
      </w:r>
      <w:r>
        <w:t>节点（</w:t>
      </w:r>
      <w:r>
        <w:rPr>
          <w:rFonts w:hint="eastAsia"/>
        </w:rPr>
        <w:t>yang</w:t>
      </w:r>
      <w:r>
        <w:t>模型中的</w:t>
      </w:r>
      <w:r>
        <w:rPr>
          <w:rFonts w:hint="eastAsia"/>
        </w:rPr>
        <w:t>标识是</w:t>
      </w:r>
      <w:r>
        <w:t>notification</w:t>
      </w:r>
      <w:r>
        <w:t>）</w:t>
      </w:r>
      <w:r w:rsidR="00F62298">
        <w:rPr>
          <w:rFonts w:hint="eastAsia"/>
        </w:rPr>
        <w:t>需要</w:t>
      </w:r>
      <w:r w:rsidR="00F62298">
        <w:t>直接用提供的接口</w:t>
      </w:r>
    </w:p>
    <w:p w:rsidR="00F62298" w:rsidRDefault="00F62298" w:rsidP="005F7A1C">
      <w:proofErr w:type="spellStart"/>
      <w:r w:rsidRPr="00F62298">
        <w:t>cmng_cfg_conf_notify_plugin</w:t>
      </w:r>
      <w:proofErr w:type="spellEnd"/>
      <w:r>
        <w:rPr>
          <w:rFonts w:hint="eastAsia"/>
        </w:rPr>
        <w:t>，</w:t>
      </w:r>
      <w:r>
        <w:t>第一个参数是</w:t>
      </w:r>
      <w:r>
        <w:rPr>
          <w:rFonts w:hint="eastAsia"/>
        </w:rPr>
        <w:t>通知</w:t>
      </w:r>
      <w:r>
        <w:t>的名称（</w:t>
      </w:r>
      <w:r>
        <w:t>yang</w:t>
      </w:r>
      <w:r>
        <w:t>模型</w:t>
      </w:r>
      <w:r>
        <w:rPr>
          <w:rFonts w:hint="eastAsia"/>
        </w:rPr>
        <w:t>中</w:t>
      </w:r>
      <w:r>
        <w:t>notification</w:t>
      </w:r>
      <w:r>
        <w:t>后的声明</w:t>
      </w:r>
      <w:r>
        <w:rPr>
          <w:rFonts w:hint="eastAsia"/>
        </w:rPr>
        <w:t>名称</w:t>
      </w:r>
      <w:r>
        <w:t>）</w:t>
      </w:r>
      <w:r>
        <w:rPr>
          <w:rFonts w:hint="eastAsia"/>
        </w:rPr>
        <w:t>，</w:t>
      </w:r>
      <w:r>
        <w:t>第二个参数是组装的报文</w:t>
      </w:r>
      <w:r>
        <w:rPr>
          <w:rFonts w:hint="eastAsia"/>
        </w:rPr>
        <w:t>，同样</w:t>
      </w:r>
      <w:r>
        <w:t>注意名称和类型要</w:t>
      </w:r>
      <w:r>
        <w:rPr>
          <w:rFonts w:hint="eastAsia"/>
        </w:rPr>
        <w:t>一致</w:t>
      </w:r>
    </w:p>
    <w:p w:rsidR="00F62298" w:rsidRDefault="00F62298" w:rsidP="005F7A1C"/>
    <w:p w:rsidR="00F62298" w:rsidRDefault="000F383E" w:rsidP="000F383E">
      <w:pPr>
        <w:pStyle w:val="1"/>
        <w:numPr>
          <w:ilvl w:val="0"/>
          <w:numId w:val="1"/>
        </w:numPr>
      </w:pPr>
      <w:r>
        <w:t>python</w:t>
      </w:r>
      <w:r>
        <w:rPr>
          <w:rFonts w:hint="eastAsia"/>
        </w:rPr>
        <w:t>实现</w:t>
      </w:r>
    </w:p>
    <w:p w:rsidR="000F383E" w:rsidRDefault="00B36805" w:rsidP="00B36805">
      <w:pPr>
        <w:tabs>
          <w:tab w:val="center" w:pos="4153"/>
        </w:tabs>
      </w:pPr>
      <w:r>
        <w:rPr>
          <w:rFonts w:hint="eastAsia"/>
        </w:rPr>
        <w:t>python</w:t>
      </w:r>
      <w:r>
        <w:t>多为外包实现，</w:t>
      </w:r>
      <w:proofErr w:type="gramStart"/>
      <w:r>
        <w:t>不</w:t>
      </w:r>
      <w:proofErr w:type="gramEnd"/>
      <w:r>
        <w:t>多加赘述</w:t>
      </w:r>
      <w:r>
        <w:rPr>
          <w:rFonts w:hint="eastAsia"/>
        </w:rPr>
        <w:t>，但因为</w:t>
      </w:r>
      <w:r>
        <w:t>python</w:t>
      </w:r>
      <w:r>
        <w:t>也会调用</w:t>
      </w:r>
      <w:r>
        <w:t>c</w:t>
      </w:r>
      <w:r>
        <w:t>码</w:t>
      </w:r>
      <w:r>
        <w:rPr>
          <w:rFonts w:hint="eastAsia"/>
        </w:rPr>
        <w:t>来进行</w:t>
      </w:r>
      <w:r>
        <w:t>处理，所以重点描述这部分内容。</w:t>
      </w:r>
    </w:p>
    <w:p w:rsidR="00B36805" w:rsidRDefault="0096211B" w:rsidP="00B36805">
      <w:pPr>
        <w:tabs>
          <w:tab w:val="center" w:pos="4153"/>
        </w:tabs>
      </w:pPr>
      <w:r>
        <w:t>Python</w:t>
      </w:r>
      <w:r w:rsidR="000737E6">
        <w:rPr>
          <w:rFonts w:hint="eastAsia"/>
        </w:rPr>
        <w:t>中</w:t>
      </w:r>
      <w:r w:rsidR="000737E6">
        <w:t>一般会处理一些比较</w:t>
      </w:r>
      <w:r w:rsidR="000737E6">
        <w:rPr>
          <w:rFonts w:hint="eastAsia"/>
        </w:rPr>
        <w:t>简单</w:t>
      </w:r>
      <w:r w:rsidR="000737E6">
        <w:t>的逻辑，比如执行命令</w:t>
      </w:r>
      <w:r w:rsidR="000737E6">
        <w:rPr>
          <w:rFonts w:hint="eastAsia"/>
        </w:rPr>
        <w:t>行这种可以</w:t>
      </w:r>
      <w:r w:rsidR="000737E6">
        <w:t>全用</w:t>
      </w:r>
      <w:r w:rsidR="000737E6">
        <w:t>python</w:t>
      </w:r>
      <w:r w:rsidR="000737E6">
        <w:t>完成。但有些</w:t>
      </w:r>
      <w:r w:rsidR="000737E6">
        <w:rPr>
          <w:rFonts w:hint="eastAsia"/>
        </w:rPr>
        <w:t>需要获取设备</w:t>
      </w:r>
      <w:r w:rsidR="000737E6">
        <w:t>的信息，无法通过</w:t>
      </w:r>
      <w:r w:rsidR="00A813A1">
        <w:rPr>
          <w:rFonts w:hint="eastAsia"/>
        </w:rPr>
        <w:t>命令</w:t>
      </w:r>
      <w:r w:rsidR="00A813A1">
        <w:t>行完成，所以可以通过</w:t>
      </w:r>
      <w:r w:rsidR="00A813A1">
        <w:rPr>
          <w:rFonts w:hint="eastAsia"/>
        </w:rPr>
        <w:t>调用</w:t>
      </w:r>
      <w:r w:rsidR="00A813A1">
        <w:t>c</w:t>
      </w:r>
      <w:r w:rsidR="00A813A1">
        <w:t>码来完成</w:t>
      </w:r>
    </w:p>
    <w:p w:rsidR="00A813A1" w:rsidRDefault="00A813A1" w:rsidP="00B36805">
      <w:pPr>
        <w:tabs>
          <w:tab w:val="center" w:pos="4153"/>
        </w:tabs>
      </w:pPr>
      <w:r>
        <w:rPr>
          <w:rFonts w:hint="eastAsia"/>
        </w:rPr>
        <w:t>调用</w:t>
      </w:r>
      <w:r>
        <w:t>产品</w:t>
      </w:r>
      <w:r>
        <w:t>c</w:t>
      </w:r>
      <w:r>
        <w:rPr>
          <w:rFonts w:hint="eastAsia"/>
        </w:rPr>
        <w:t>码</w:t>
      </w:r>
      <w:r>
        <w:t>的时候，一般会</w:t>
      </w:r>
      <w:r>
        <w:rPr>
          <w:rFonts w:hint="eastAsia"/>
        </w:rPr>
        <w:t>先</w:t>
      </w:r>
      <w:r>
        <w:t>调用</w:t>
      </w:r>
      <w:proofErr w:type="spellStart"/>
      <w:r w:rsidRPr="00A813A1">
        <w:t>plugin.vrp</w:t>
      </w:r>
      <w:proofErr w:type="spellEnd"/>
      <w:r>
        <w:rPr>
          <w:rFonts w:hint="eastAsia"/>
        </w:rPr>
        <w:t>.</w:t>
      </w:r>
      <w:r>
        <w:rPr>
          <w:rFonts w:hint="eastAsia"/>
        </w:rPr>
        <w:t>中</w:t>
      </w:r>
      <w:r>
        <w:t>的函数</w:t>
      </w:r>
    </w:p>
    <w:p w:rsidR="00A813A1" w:rsidRDefault="00A813A1" w:rsidP="00B36805">
      <w:pPr>
        <w:tabs>
          <w:tab w:val="center" w:pos="4153"/>
        </w:tabs>
      </w:pPr>
      <w:r>
        <w:rPr>
          <w:rFonts w:hint="eastAsia"/>
        </w:rPr>
        <w:t>（</w:t>
      </w:r>
      <w:r w:rsidRPr="00A813A1">
        <w:t>\code\product\common\</w:t>
      </w:r>
      <w:proofErr w:type="spellStart"/>
      <w:r w:rsidRPr="00A813A1">
        <w:t>openmng</w:t>
      </w:r>
      <w:proofErr w:type="spellEnd"/>
      <w:r w:rsidRPr="00A813A1">
        <w:t>\</w:t>
      </w:r>
      <w:proofErr w:type="spellStart"/>
      <w:r w:rsidRPr="00A813A1">
        <w:t>netconf_plugin</w:t>
      </w:r>
      <w:proofErr w:type="spellEnd"/>
      <w:r w:rsidRPr="00A813A1">
        <w:t>\</w:t>
      </w:r>
      <w:proofErr w:type="spellStart"/>
      <w:r w:rsidRPr="00A813A1">
        <w:t>vrp</w:t>
      </w:r>
      <w:proofErr w:type="spellEnd"/>
      <w:r w:rsidRPr="00A813A1">
        <w:t>\</w:t>
      </w:r>
      <w:proofErr w:type="spellStart"/>
      <w:r w:rsidRPr="00A813A1">
        <w:t>api</w:t>
      </w:r>
      <w:proofErr w:type="spellEnd"/>
      <w:r>
        <w:rPr>
          <w:rFonts w:hint="eastAsia"/>
        </w:rPr>
        <w:t>，</w:t>
      </w:r>
      <w:r>
        <w:t>也是</w:t>
      </w:r>
      <w:r>
        <w:rPr>
          <w:rFonts w:hint="eastAsia"/>
        </w:rPr>
        <w:t>按照</w:t>
      </w:r>
      <w:r>
        <w:t>模块</w:t>
      </w:r>
      <w:r>
        <w:rPr>
          <w:rFonts w:hint="eastAsia"/>
        </w:rPr>
        <w:t>划分</w:t>
      </w:r>
      <w:r>
        <w:t>）</w:t>
      </w:r>
      <w:r w:rsidR="001F073F">
        <w:rPr>
          <w:rFonts w:hint="eastAsia"/>
        </w:rPr>
        <w:t>例如</w:t>
      </w:r>
    </w:p>
    <w:p w:rsidR="00A813A1" w:rsidRDefault="00A813A1" w:rsidP="00B36805">
      <w:pPr>
        <w:tabs>
          <w:tab w:val="center" w:pos="4153"/>
        </w:tabs>
      </w:pPr>
    </w:p>
    <w:p w:rsidR="00A813A1" w:rsidRDefault="001F073F" w:rsidP="00B36805">
      <w:pPr>
        <w:tabs>
          <w:tab w:val="center" w:pos="4153"/>
        </w:tabs>
      </w:pPr>
      <w:r>
        <w:rPr>
          <w:rFonts w:hint="eastAsia"/>
        </w:rPr>
        <w:t>然后根据要</w:t>
      </w:r>
      <w:r>
        <w:t>调用的函数名</w:t>
      </w:r>
      <w:proofErr w:type="spellStart"/>
      <w:r>
        <w:rPr>
          <w:rFonts w:hint="eastAsia"/>
        </w:rPr>
        <w:t>vrp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</w:t>
      </w:r>
      <w:r>
        <w:t>找对应的处理</w:t>
      </w:r>
      <w:r>
        <w:rPr>
          <w:rFonts w:hint="eastAsia"/>
        </w:rPr>
        <w:t>，</w:t>
      </w:r>
      <w:r>
        <w:t>名称以</w:t>
      </w:r>
      <w:proofErr w:type="spellStart"/>
      <w:r>
        <w:t>api</w:t>
      </w:r>
      <w:proofErr w:type="spellEnd"/>
      <w:r>
        <w:t>_</w:t>
      </w:r>
      <w:r>
        <w:rPr>
          <w:rFonts w:hint="eastAsia"/>
        </w:rPr>
        <w:t>开头后面</w:t>
      </w:r>
      <w:r>
        <w:t>是</w:t>
      </w:r>
      <w:r>
        <w:rPr>
          <w:rFonts w:hint="eastAsia"/>
        </w:rPr>
        <w:t>函数</w:t>
      </w:r>
      <w:r>
        <w:t>名称</w:t>
      </w:r>
    </w:p>
    <w:p w:rsidR="001F073F" w:rsidRDefault="001F073F" w:rsidP="00B36805">
      <w:pPr>
        <w:tabs>
          <w:tab w:val="center" w:pos="4153"/>
        </w:tabs>
      </w:pPr>
    </w:p>
    <w:p w:rsidR="001F073F" w:rsidRDefault="00F30C34" w:rsidP="00B36805">
      <w:pPr>
        <w:tabs>
          <w:tab w:val="center" w:pos="4153"/>
        </w:tabs>
      </w:pPr>
      <w:r>
        <w:rPr>
          <w:rFonts w:hint="eastAsia"/>
        </w:rPr>
        <w:t>然后</w:t>
      </w:r>
      <w:r>
        <w:t>这里先组装要</w:t>
      </w:r>
      <w:r>
        <w:rPr>
          <w:rFonts w:hint="eastAsia"/>
        </w:rPr>
        <w:t>调用的</w:t>
      </w:r>
      <w:r>
        <w:t>c</w:t>
      </w:r>
      <w:proofErr w:type="gramStart"/>
      <w:r>
        <w:t>码需要</w:t>
      </w:r>
      <w:proofErr w:type="gramEnd"/>
      <w:r>
        <w:t>的参数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调用</w:t>
      </w:r>
      <w:r>
        <w:t>c</w:t>
      </w:r>
      <w:r w:rsidR="001E72C5">
        <w:rPr>
          <w:rFonts w:hint="eastAsia"/>
        </w:rPr>
        <w:t>码</w:t>
      </w:r>
      <w:r w:rsidR="00E96156">
        <w:rPr>
          <w:rFonts w:hint="eastAsia"/>
        </w:rPr>
        <w:t>。</w:t>
      </w:r>
    </w:p>
    <w:p w:rsidR="00E96156" w:rsidRDefault="00AB6A2E" w:rsidP="00B36805">
      <w:pPr>
        <w:tabs>
          <w:tab w:val="center" w:pos="4153"/>
        </w:tabs>
      </w:pPr>
      <w:r>
        <w:t>C</w:t>
      </w:r>
      <w:proofErr w:type="gramStart"/>
      <w:r>
        <w:rPr>
          <w:rFonts w:hint="eastAsia"/>
        </w:rPr>
        <w:t>码</w:t>
      </w:r>
      <w:r>
        <w:t>先从</w:t>
      </w:r>
      <w:proofErr w:type="gramEnd"/>
      <w:r>
        <w:t>入参</w:t>
      </w:r>
      <w:r>
        <w:rPr>
          <w:rFonts w:hint="eastAsia"/>
        </w:rPr>
        <w:t>中</w:t>
      </w:r>
      <w:r>
        <w:t>解析需要的信息，</w:t>
      </w:r>
      <w:r>
        <w:rPr>
          <w:rFonts w:hint="eastAsia"/>
        </w:rPr>
        <w:t>然后再组装</w:t>
      </w:r>
      <w:r>
        <w:t>报文</w:t>
      </w:r>
      <w:proofErr w:type="gramStart"/>
      <w:r>
        <w:rPr>
          <w:rFonts w:hint="eastAsia"/>
        </w:rPr>
        <w:t>在</w:t>
      </w:r>
      <w:r w:rsidR="001B5B06">
        <w:t>出参中</w:t>
      </w:r>
      <w:proofErr w:type="gramEnd"/>
      <w:r w:rsidR="001B5B06">
        <w:t>返回</w:t>
      </w:r>
      <w:r w:rsidR="001B5B06">
        <w:rPr>
          <w:rFonts w:hint="eastAsia"/>
        </w:rPr>
        <w:t>（因为</w:t>
      </w:r>
      <w:r w:rsidR="001B5B06">
        <w:t>是</w:t>
      </w:r>
      <w:r w:rsidR="001B5B06">
        <w:rPr>
          <w:rFonts w:hint="eastAsia"/>
        </w:rPr>
        <w:t>约定</w:t>
      </w:r>
      <w:r w:rsidR="001B5B06">
        <w:t>的</w:t>
      </w:r>
      <w:r w:rsidR="001B5B06">
        <w:rPr>
          <w:rFonts w:hint="eastAsia"/>
        </w:rPr>
        <w:t>格式</w:t>
      </w:r>
      <w:r w:rsidR="001B5B06">
        <w:t>不是</w:t>
      </w:r>
      <w:r w:rsidR="001B5B06">
        <w:rPr>
          <w:rFonts w:hint="eastAsia"/>
        </w:rPr>
        <w:t>yang</w:t>
      </w:r>
      <w:r w:rsidR="001B5B06">
        <w:t>模型格式，所以直接添加节点即可，不需要增加命名空间之类）</w:t>
      </w:r>
    </w:p>
    <w:p w:rsidR="00AB6A2E" w:rsidRPr="00AB6A2E" w:rsidRDefault="00664938" w:rsidP="00B36805">
      <w:pPr>
        <w:tabs>
          <w:tab w:val="center" w:pos="4153"/>
        </w:tabs>
      </w:pPr>
      <w:r>
        <w:rPr>
          <w:rFonts w:hint="eastAsia"/>
        </w:rPr>
        <w:t>约定</w:t>
      </w:r>
      <w:r>
        <w:t>的返回报文</w:t>
      </w:r>
      <w:r>
        <w:rPr>
          <w:rFonts w:hint="eastAsia"/>
        </w:rPr>
        <w:t>主要</w:t>
      </w:r>
      <w:r>
        <w:t>有两个</w:t>
      </w:r>
      <w:r>
        <w:rPr>
          <w:rFonts w:hint="eastAsia"/>
        </w:rPr>
        <w:t>主节点，</w:t>
      </w:r>
      <w:r>
        <w:t>name</w:t>
      </w:r>
      <w:r>
        <w:t>填写</w:t>
      </w:r>
      <w:r>
        <w:rPr>
          <w:rFonts w:hint="eastAsia"/>
        </w:rPr>
        <w:t>函数标识</w:t>
      </w:r>
      <w:r>
        <w:t>，</w:t>
      </w:r>
      <w:r>
        <w:rPr>
          <w:rFonts w:hint="eastAsia"/>
        </w:rPr>
        <w:t>result</w:t>
      </w:r>
      <w:r>
        <w:t>中</w:t>
      </w:r>
      <w:r>
        <w:rPr>
          <w:rFonts w:hint="eastAsia"/>
        </w:rPr>
        <w:t>填写</w:t>
      </w:r>
      <w:r>
        <w:t>需要带回的值</w:t>
      </w:r>
      <w:r>
        <w:rPr>
          <w:rFonts w:hint="eastAsia"/>
        </w:rPr>
        <w:t>（</w:t>
      </w:r>
      <w:r>
        <w:t>可以</w:t>
      </w:r>
    </w:p>
    <w:p w:rsidR="00D054CC" w:rsidRDefault="00664938" w:rsidP="00B36805">
      <w:pPr>
        <w:tabs>
          <w:tab w:val="center" w:pos="4153"/>
        </w:tabs>
      </w:pPr>
      <w:r>
        <w:rPr>
          <w:rFonts w:hint="eastAsia"/>
        </w:rPr>
        <w:lastRenderedPageBreak/>
        <w:t>在</w:t>
      </w:r>
      <w:r>
        <w:t>里面</w:t>
      </w:r>
      <w:r>
        <w:rPr>
          <w:rFonts w:hint="eastAsia"/>
        </w:rPr>
        <w:t>增加</w:t>
      </w:r>
      <w:r>
        <w:t>层级</w:t>
      </w:r>
      <w:r>
        <w:rPr>
          <w:rFonts w:hint="eastAsia"/>
        </w:rPr>
        <w:t>）</w:t>
      </w:r>
      <w:r w:rsidR="00102D4B">
        <w:rPr>
          <w:rFonts w:hint="eastAsia"/>
        </w:rPr>
        <w:t>，</w:t>
      </w:r>
      <w:r w:rsidR="00102D4B">
        <w:t>有的时候还有</w:t>
      </w:r>
      <w:r w:rsidR="00102D4B">
        <w:t>reason</w:t>
      </w:r>
      <w:r w:rsidR="00102D4B">
        <w:t>节点，</w:t>
      </w:r>
      <w:r w:rsidR="00102D4B">
        <w:rPr>
          <w:rFonts w:hint="eastAsia"/>
        </w:rPr>
        <w:t>这边</w:t>
      </w:r>
      <w:r w:rsidR="00102D4B">
        <w:t>一般会在</w:t>
      </w:r>
      <w:r w:rsidR="00102D4B">
        <w:t>result</w:t>
      </w:r>
      <w:r w:rsidR="00102D4B">
        <w:t>为</w:t>
      </w:r>
      <w:r w:rsidR="00102D4B">
        <w:t>err</w:t>
      </w:r>
      <w:r w:rsidR="00102D4B">
        <w:t>时带失败原因</w:t>
      </w:r>
    </w:p>
    <w:p w:rsidR="00E96156" w:rsidRDefault="00E96156" w:rsidP="00B36805">
      <w:pPr>
        <w:tabs>
          <w:tab w:val="center" w:pos="4153"/>
        </w:tabs>
      </w:pPr>
    </w:p>
    <w:p w:rsidR="00E96156" w:rsidRPr="00664938" w:rsidRDefault="00E96156" w:rsidP="00B36805">
      <w:pPr>
        <w:tabs>
          <w:tab w:val="center" w:pos="4153"/>
        </w:tabs>
      </w:pPr>
    </w:p>
    <w:p w:rsidR="00E96156" w:rsidRDefault="00E96156" w:rsidP="00B36805">
      <w:pPr>
        <w:tabs>
          <w:tab w:val="center" w:pos="4153"/>
        </w:tabs>
      </w:pPr>
    </w:p>
    <w:p w:rsidR="00E96156" w:rsidRDefault="00E96156" w:rsidP="00B36805">
      <w:pPr>
        <w:tabs>
          <w:tab w:val="center" w:pos="4153"/>
        </w:tabs>
      </w:pPr>
      <w:r>
        <w:t>PS</w:t>
      </w:r>
      <w:r>
        <w:rPr>
          <w:rFonts w:hint="eastAsia"/>
        </w:rPr>
        <w:t>：</w:t>
      </w:r>
    </w:p>
    <w:p w:rsidR="00E96156" w:rsidRDefault="00E96156" w:rsidP="00B36805">
      <w:pPr>
        <w:tabs>
          <w:tab w:val="center" w:pos="4153"/>
        </w:tabs>
      </w:pPr>
      <w:r>
        <w:rPr>
          <w:rFonts w:hint="eastAsia"/>
        </w:rPr>
        <w:t>C</w:t>
      </w:r>
      <w:proofErr w:type="gramStart"/>
      <w:r>
        <w:rPr>
          <w:rFonts w:hint="eastAsia"/>
        </w:rPr>
        <w:t>码</w:t>
      </w:r>
      <w:r>
        <w:t>使用</w:t>
      </w:r>
      <w:proofErr w:type="spellStart"/>
      <w:proofErr w:type="gramEnd"/>
      <w:r w:rsidRPr="00E96156">
        <w:t>Openmng_RegApi</w:t>
      </w:r>
      <w:proofErr w:type="spellEnd"/>
      <w:r>
        <w:rPr>
          <w:rFonts w:hint="eastAsia"/>
        </w:rPr>
        <w:t>进行</w:t>
      </w:r>
      <w:r>
        <w:t>注册，注册有三个</w:t>
      </w:r>
      <w:r>
        <w:rPr>
          <w:rFonts w:hint="eastAsia"/>
        </w:rPr>
        <w:t>参数</w:t>
      </w:r>
      <w:r>
        <w:t>，通常用前两个，第一个</w:t>
      </w:r>
      <w:r>
        <w:rPr>
          <w:rFonts w:hint="eastAsia"/>
        </w:rPr>
        <w:t>参数</w:t>
      </w:r>
      <w:r>
        <w:t>是标识名，</w:t>
      </w:r>
      <w:proofErr w:type="spellStart"/>
      <w:r>
        <w:rPr>
          <w:rFonts w:hint="eastAsia"/>
        </w:rPr>
        <w:t>api</w:t>
      </w:r>
      <w:proofErr w:type="spellEnd"/>
      <w:r>
        <w:t>通过此调用，第二个参数是对应的处理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进行真正</w:t>
      </w:r>
      <w:r>
        <w:t>的业务处理</w:t>
      </w:r>
      <w:r w:rsidR="00D63D54">
        <w:rPr>
          <w:rFonts w:hint="eastAsia"/>
        </w:rPr>
        <w:t>。</w:t>
      </w:r>
      <w:r w:rsidR="00CC22FF">
        <w:rPr>
          <w:rFonts w:hint="eastAsia"/>
        </w:rPr>
        <w:t>下</w:t>
      </w:r>
      <w:r w:rsidR="00CC22FF">
        <w:t>为示例</w:t>
      </w:r>
    </w:p>
    <w:p w:rsidR="00E96156" w:rsidRDefault="00E96156" w:rsidP="00B36805">
      <w:pPr>
        <w:tabs>
          <w:tab w:val="center" w:pos="4153"/>
        </w:tabs>
      </w:pPr>
    </w:p>
    <w:p w:rsidR="00D71139" w:rsidRDefault="00D71139" w:rsidP="00B36805">
      <w:pPr>
        <w:tabs>
          <w:tab w:val="center" w:pos="4153"/>
        </w:tabs>
      </w:pPr>
    </w:p>
    <w:p w:rsidR="007669D8" w:rsidRDefault="00D71139" w:rsidP="007669D8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:rsidR="003873AC" w:rsidRDefault="003873AC" w:rsidP="003873AC">
      <w:pPr>
        <w:pStyle w:val="2"/>
      </w:pPr>
      <w:r>
        <w:rPr>
          <w:rFonts w:hint="eastAsia"/>
        </w:rPr>
        <w:t>5.1</w:t>
      </w:r>
      <w:proofErr w:type="gramStart"/>
      <w:r>
        <w:rPr>
          <w:rFonts w:hint="eastAsia"/>
        </w:rPr>
        <w:t>云管理</w:t>
      </w:r>
      <w:proofErr w:type="gramEnd"/>
      <w:r>
        <w:t>&amp;</w:t>
      </w:r>
      <w:proofErr w:type="spellStart"/>
      <w:r>
        <w:t>netconf</w:t>
      </w:r>
      <w:proofErr w:type="spellEnd"/>
      <w:r>
        <w:t>模式</w:t>
      </w:r>
    </w:p>
    <w:p w:rsidR="003873AC" w:rsidRDefault="007D4AD4" w:rsidP="003873AC"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和</w:t>
      </w:r>
      <w:proofErr w:type="spellStart"/>
      <w:r>
        <w:t>netconf</w:t>
      </w:r>
      <w:proofErr w:type="spellEnd"/>
      <w:r>
        <w:t>模式都是基于</w:t>
      </w:r>
      <w:proofErr w:type="spellStart"/>
      <w:r>
        <w:t>netconf</w:t>
      </w:r>
      <w:proofErr w:type="spellEnd"/>
      <w:r>
        <w:rPr>
          <w:rFonts w:hint="eastAsia"/>
        </w:rPr>
        <w:t>协议</w:t>
      </w:r>
      <w:r>
        <w:t>来实现的，两个区别是配置的方式不同，上线的</w:t>
      </w:r>
      <w:r>
        <w:rPr>
          <w:rFonts w:hint="eastAsia"/>
        </w:rPr>
        <w:t>方式</w:t>
      </w:r>
      <w:r>
        <w:t>也不同</w:t>
      </w:r>
      <w:r>
        <w:rPr>
          <w:rFonts w:hint="eastAsia"/>
        </w:rPr>
        <w:t>，</w:t>
      </w:r>
      <w:r>
        <w:t>这块主要是</w:t>
      </w:r>
      <w:proofErr w:type="gramStart"/>
      <w:r>
        <w:rPr>
          <w:rFonts w:hint="eastAsia"/>
        </w:rPr>
        <w:t>云管理</w:t>
      </w:r>
      <w:proofErr w:type="gramEnd"/>
      <w:r>
        <w:t>组（</w:t>
      </w:r>
      <w:r>
        <w:rPr>
          <w:rFonts w:hint="eastAsia"/>
        </w:rPr>
        <w:t>维护</w:t>
      </w:r>
      <w:r>
        <w:t>框架）</w:t>
      </w:r>
      <w:r>
        <w:rPr>
          <w:rFonts w:hint="eastAsia"/>
        </w:rPr>
        <w:t>感知</w:t>
      </w:r>
      <w:r>
        <w:t>，对业务实现来说基本相同</w:t>
      </w:r>
    </w:p>
    <w:p w:rsidR="007D4AD4" w:rsidRDefault="007D4AD4" w:rsidP="003873AC"/>
    <w:p w:rsidR="007D4AD4" w:rsidRDefault="007D4AD4" w:rsidP="007D4AD4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调试</w:t>
      </w:r>
      <w:r>
        <w:t>方法</w:t>
      </w:r>
    </w:p>
    <w:p w:rsidR="007D4AD4" w:rsidRDefault="007D4AD4" w:rsidP="007D4AD4">
      <w:r>
        <w:rPr>
          <w:rFonts w:hint="eastAsia"/>
        </w:rPr>
        <w:t>调试可以</w:t>
      </w:r>
      <w:r>
        <w:t>通过控制器</w:t>
      </w:r>
      <w:r>
        <w:rPr>
          <w:rFonts w:hint="eastAsia"/>
        </w:rPr>
        <w:t>和</w:t>
      </w:r>
      <w:r>
        <w:t>模拟器两种，一般会在</w:t>
      </w:r>
      <w:r>
        <w:rPr>
          <w:rFonts w:hint="eastAsia"/>
        </w:rPr>
        <w:t>调试</w:t>
      </w:r>
      <w:r>
        <w:t>前期用</w:t>
      </w:r>
      <w:r>
        <w:rPr>
          <w:rFonts w:hint="eastAsia"/>
        </w:rPr>
        <w:t>模拟</w:t>
      </w:r>
      <w:r>
        <w:t>器例</w:t>
      </w:r>
      <w:proofErr w:type="spellStart"/>
      <w:r>
        <w:t>netconf</w:t>
      </w:r>
      <w:proofErr w:type="spellEnd"/>
      <w:r>
        <w:rPr>
          <w:rFonts w:hint="eastAsia"/>
        </w:rPr>
        <w:t>，保证</w:t>
      </w:r>
      <w:r>
        <w:t>代码没问题后与控制器进行联调</w:t>
      </w:r>
    </w:p>
    <w:p w:rsidR="007D4AD4" w:rsidRDefault="007D4AD4" w:rsidP="007D4AD4">
      <w:proofErr w:type="spellStart"/>
      <w:r>
        <w:t>Netconf</w:t>
      </w:r>
      <w:proofErr w:type="spellEnd"/>
      <w:r>
        <w:t>使用和</w:t>
      </w:r>
      <w:r>
        <w:rPr>
          <w:rFonts w:hint="eastAsia"/>
        </w:rPr>
        <w:t>与</w:t>
      </w:r>
      <w:r>
        <w:t>设备配置连接，</w:t>
      </w:r>
      <w:r>
        <w:rPr>
          <w:rFonts w:hint="eastAsia"/>
        </w:rPr>
        <w:t>可参考</w:t>
      </w:r>
    </w:p>
    <w:p w:rsidR="007669D8" w:rsidRDefault="00443319" w:rsidP="007669D8">
      <w:hyperlink r:id="rId5" w:history="1">
        <w:r w:rsidR="007D4AD4">
          <w:rPr>
            <w:rStyle w:val="a4"/>
            <w:rFonts w:ascii="微软雅黑" w:eastAsia="微软雅黑" w:hAnsi="微软雅黑" w:hint="eastAsia"/>
            <w:szCs w:val="21"/>
          </w:rPr>
          <w:t>http://3ms.huawei.com/hi/group/2025947/thread_6172765.html</w:t>
        </w:r>
      </w:hyperlink>
      <w:r w:rsidR="007D4AD4">
        <w:rPr>
          <w:rFonts w:ascii="微软雅黑" w:eastAsia="微软雅黑" w:hAnsi="微软雅黑" w:hint="eastAsia"/>
          <w:color w:val="000000"/>
          <w:szCs w:val="21"/>
        </w:rPr>
        <w:br/>
      </w:r>
      <w:hyperlink r:id="rId6" w:history="1">
        <w:r w:rsidR="007D4AD4">
          <w:rPr>
            <w:rStyle w:val="a4"/>
            <w:rFonts w:ascii="微软雅黑" w:eastAsia="微软雅黑" w:hAnsi="微软雅黑" w:hint="eastAsia"/>
            <w:szCs w:val="21"/>
          </w:rPr>
          <w:t>http://3ms.huawei.com/km/groups/1502303/blogs/details/2033501?l=zh-cn</w:t>
        </w:r>
      </w:hyperlink>
    </w:p>
    <w:p w:rsidR="007D4AD4" w:rsidRDefault="007D4AD4" w:rsidP="007D4AD4">
      <w:pPr>
        <w:pStyle w:val="2"/>
      </w:pPr>
      <w:r>
        <w:t>5.3</w:t>
      </w:r>
      <w:r>
        <w:rPr>
          <w:rFonts w:hint="eastAsia"/>
        </w:rPr>
        <w:t>代码注意点</w:t>
      </w:r>
    </w:p>
    <w:p w:rsidR="008E158D" w:rsidRDefault="007D4AD4" w:rsidP="007D4AD4">
      <w:proofErr w:type="gramStart"/>
      <w:r>
        <w:rPr>
          <w:rFonts w:hint="eastAsia"/>
        </w:rPr>
        <w:t>因为云管</w:t>
      </w:r>
      <w:r>
        <w:t>和</w:t>
      </w:r>
      <w:proofErr w:type="spellStart"/>
      <w:proofErr w:type="gramEnd"/>
      <w:r>
        <w:t>netconf</w:t>
      </w:r>
      <w:proofErr w:type="spellEnd"/>
      <w:r>
        <w:t>在框架侧有</w:t>
      </w:r>
      <w:r>
        <w:rPr>
          <w:rFonts w:hint="eastAsia"/>
        </w:rPr>
        <w:t>区别</w:t>
      </w:r>
      <w:r>
        <w:t>，所以有些</w:t>
      </w:r>
      <w:r>
        <w:rPr>
          <w:rFonts w:hint="eastAsia"/>
        </w:rPr>
        <w:t>DFX</w:t>
      </w:r>
      <w:r>
        <w:rPr>
          <w:rFonts w:hint="eastAsia"/>
        </w:rPr>
        <w:t>手段</w:t>
      </w:r>
      <w:r>
        <w:t>是有区别的</w:t>
      </w:r>
    </w:p>
    <w:p w:rsidR="00050FC5" w:rsidRDefault="00050FC5" w:rsidP="007D4AD4"/>
    <w:p w:rsidR="00050FC5" w:rsidRPr="00050FC5" w:rsidRDefault="00050FC5" w:rsidP="007D4AD4">
      <w:r>
        <w:t>------------------------------------TO BE CONTINUE</w:t>
      </w:r>
      <w:r w:rsidR="00497311">
        <w:t>--------------------------------------</w:t>
      </w:r>
    </w:p>
    <w:sectPr w:rsidR="00050FC5" w:rsidRPr="0005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87CF6"/>
    <w:multiLevelType w:val="hybridMultilevel"/>
    <w:tmpl w:val="C3F6660E"/>
    <w:lvl w:ilvl="0" w:tplc="E136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EB"/>
    <w:rsid w:val="00003DF4"/>
    <w:rsid w:val="0000459D"/>
    <w:rsid w:val="00007C52"/>
    <w:rsid w:val="00011CD7"/>
    <w:rsid w:val="00012031"/>
    <w:rsid w:val="00013BCE"/>
    <w:rsid w:val="0002041A"/>
    <w:rsid w:val="00021B57"/>
    <w:rsid w:val="00022B68"/>
    <w:rsid w:val="00040A11"/>
    <w:rsid w:val="00050FC5"/>
    <w:rsid w:val="00051AF5"/>
    <w:rsid w:val="00052700"/>
    <w:rsid w:val="000649B1"/>
    <w:rsid w:val="00065CC6"/>
    <w:rsid w:val="000677EF"/>
    <w:rsid w:val="000728B7"/>
    <w:rsid w:val="000737E6"/>
    <w:rsid w:val="00074DAF"/>
    <w:rsid w:val="00086028"/>
    <w:rsid w:val="00086AB2"/>
    <w:rsid w:val="000A223C"/>
    <w:rsid w:val="000A3A3F"/>
    <w:rsid w:val="000A756D"/>
    <w:rsid w:val="000B4FC5"/>
    <w:rsid w:val="000B7B6E"/>
    <w:rsid w:val="000C0746"/>
    <w:rsid w:val="000C0F11"/>
    <w:rsid w:val="000D0272"/>
    <w:rsid w:val="000D7685"/>
    <w:rsid w:val="000E03A0"/>
    <w:rsid w:val="000F086E"/>
    <w:rsid w:val="000F383E"/>
    <w:rsid w:val="001011D8"/>
    <w:rsid w:val="00102D4B"/>
    <w:rsid w:val="00104E48"/>
    <w:rsid w:val="00105037"/>
    <w:rsid w:val="00110375"/>
    <w:rsid w:val="0011415C"/>
    <w:rsid w:val="00117290"/>
    <w:rsid w:val="00127794"/>
    <w:rsid w:val="0013586A"/>
    <w:rsid w:val="0013739A"/>
    <w:rsid w:val="0013755F"/>
    <w:rsid w:val="0014087D"/>
    <w:rsid w:val="00142738"/>
    <w:rsid w:val="00150429"/>
    <w:rsid w:val="00151821"/>
    <w:rsid w:val="0015543B"/>
    <w:rsid w:val="0015765D"/>
    <w:rsid w:val="001601B3"/>
    <w:rsid w:val="00172D32"/>
    <w:rsid w:val="00180E80"/>
    <w:rsid w:val="00181FBA"/>
    <w:rsid w:val="001906A2"/>
    <w:rsid w:val="0019100D"/>
    <w:rsid w:val="00193669"/>
    <w:rsid w:val="0019698D"/>
    <w:rsid w:val="00197076"/>
    <w:rsid w:val="001A2E4A"/>
    <w:rsid w:val="001B2593"/>
    <w:rsid w:val="001B51B8"/>
    <w:rsid w:val="001B5B06"/>
    <w:rsid w:val="001C1D8C"/>
    <w:rsid w:val="001C763E"/>
    <w:rsid w:val="001D7DC2"/>
    <w:rsid w:val="001E4573"/>
    <w:rsid w:val="001E72C5"/>
    <w:rsid w:val="001F073F"/>
    <w:rsid w:val="00200551"/>
    <w:rsid w:val="002036B7"/>
    <w:rsid w:val="00211F0E"/>
    <w:rsid w:val="00232EBC"/>
    <w:rsid w:val="0024436F"/>
    <w:rsid w:val="00246B7E"/>
    <w:rsid w:val="00256625"/>
    <w:rsid w:val="00262E77"/>
    <w:rsid w:val="00267935"/>
    <w:rsid w:val="002728F7"/>
    <w:rsid w:val="00274B31"/>
    <w:rsid w:val="00282007"/>
    <w:rsid w:val="00282761"/>
    <w:rsid w:val="00287CD7"/>
    <w:rsid w:val="00291320"/>
    <w:rsid w:val="00296021"/>
    <w:rsid w:val="002A3656"/>
    <w:rsid w:val="002A6C9A"/>
    <w:rsid w:val="002B52B9"/>
    <w:rsid w:val="002C4C2A"/>
    <w:rsid w:val="002D58A2"/>
    <w:rsid w:val="002D7916"/>
    <w:rsid w:val="002F72DA"/>
    <w:rsid w:val="0030493A"/>
    <w:rsid w:val="00306A56"/>
    <w:rsid w:val="00306CA0"/>
    <w:rsid w:val="00310759"/>
    <w:rsid w:val="00320DF0"/>
    <w:rsid w:val="00332B08"/>
    <w:rsid w:val="00343F3D"/>
    <w:rsid w:val="00357E98"/>
    <w:rsid w:val="0036613E"/>
    <w:rsid w:val="003735EA"/>
    <w:rsid w:val="003873AC"/>
    <w:rsid w:val="0039025D"/>
    <w:rsid w:val="003917D8"/>
    <w:rsid w:val="003D141D"/>
    <w:rsid w:val="003D2594"/>
    <w:rsid w:val="003E167C"/>
    <w:rsid w:val="003E3CFE"/>
    <w:rsid w:val="003E4258"/>
    <w:rsid w:val="003E5231"/>
    <w:rsid w:val="003E766B"/>
    <w:rsid w:val="003F0200"/>
    <w:rsid w:val="003F41AD"/>
    <w:rsid w:val="003F7BC4"/>
    <w:rsid w:val="00401871"/>
    <w:rsid w:val="0040200B"/>
    <w:rsid w:val="00402D5A"/>
    <w:rsid w:val="00403C98"/>
    <w:rsid w:val="00406809"/>
    <w:rsid w:val="00422966"/>
    <w:rsid w:val="00423FEE"/>
    <w:rsid w:val="00431464"/>
    <w:rsid w:val="00433CD4"/>
    <w:rsid w:val="00434B90"/>
    <w:rsid w:val="00437746"/>
    <w:rsid w:val="00440E82"/>
    <w:rsid w:val="00443319"/>
    <w:rsid w:val="00444E8C"/>
    <w:rsid w:val="00446D68"/>
    <w:rsid w:val="00450B9E"/>
    <w:rsid w:val="0045256F"/>
    <w:rsid w:val="00466CDF"/>
    <w:rsid w:val="00486CFC"/>
    <w:rsid w:val="00491CD3"/>
    <w:rsid w:val="004929A8"/>
    <w:rsid w:val="00497311"/>
    <w:rsid w:val="004A2E91"/>
    <w:rsid w:val="004B1F7A"/>
    <w:rsid w:val="004B2F58"/>
    <w:rsid w:val="004B3B29"/>
    <w:rsid w:val="004B4523"/>
    <w:rsid w:val="004B64FF"/>
    <w:rsid w:val="004B6F87"/>
    <w:rsid w:val="004C331F"/>
    <w:rsid w:val="004E10BE"/>
    <w:rsid w:val="004E6548"/>
    <w:rsid w:val="004F31BE"/>
    <w:rsid w:val="004F32A5"/>
    <w:rsid w:val="004F3F66"/>
    <w:rsid w:val="00502670"/>
    <w:rsid w:val="0050302D"/>
    <w:rsid w:val="0050584C"/>
    <w:rsid w:val="0050728C"/>
    <w:rsid w:val="005217DD"/>
    <w:rsid w:val="00522C40"/>
    <w:rsid w:val="00524A37"/>
    <w:rsid w:val="005267F5"/>
    <w:rsid w:val="0052788B"/>
    <w:rsid w:val="0053380B"/>
    <w:rsid w:val="00554AE6"/>
    <w:rsid w:val="00565C0E"/>
    <w:rsid w:val="005761A4"/>
    <w:rsid w:val="00597056"/>
    <w:rsid w:val="005A4F54"/>
    <w:rsid w:val="005A5054"/>
    <w:rsid w:val="005B3175"/>
    <w:rsid w:val="005B7197"/>
    <w:rsid w:val="005D0C4B"/>
    <w:rsid w:val="005D0C97"/>
    <w:rsid w:val="005D53D7"/>
    <w:rsid w:val="005D72B7"/>
    <w:rsid w:val="005E0113"/>
    <w:rsid w:val="005E1B4F"/>
    <w:rsid w:val="005E3BEC"/>
    <w:rsid w:val="005F0B78"/>
    <w:rsid w:val="005F7A1C"/>
    <w:rsid w:val="00605533"/>
    <w:rsid w:val="00606F0C"/>
    <w:rsid w:val="00612E33"/>
    <w:rsid w:val="006332B4"/>
    <w:rsid w:val="006341BD"/>
    <w:rsid w:val="00636FF5"/>
    <w:rsid w:val="00642962"/>
    <w:rsid w:val="00653C67"/>
    <w:rsid w:val="00653F4F"/>
    <w:rsid w:val="00664938"/>
    <w:rsid w:val="006712CC"/>
    <w:rsid w:val="00691934"/>
    <w:rsid w:val="00691F2A"/>
    <w:rsid w:val="006B2E5D"/>
    <w:rsid w:val="006B3A9D"/>
    <w:rsid w:val="006B65D8"/>
    <w:rsid w:val="006C16EF"/>
    <w:rsid w:val="006C79B7"/>
    <w:rsid w:val="006E32A3"/>
    <w:rsid w:val="006F4834"/>
    <w:rsid w:val="006F7055"/>
    <w:rsid w:val="007005B7"/>
    <w:rsid w:val="00710789"/>
    <w:rsid w:val="00712137"/>
    <w:rsid w:val="00712972"/>
    <w:rsid w:val="00726114"/>
    <w:rsid w:val="00742560"/>
    <w:rsid w:val="007543C7"/>
    <w:rsid w:val="00757B5B"/>
    <w:rsid w:val="00760B35"/>
    <w:rsid w:val="0076157A"/>
    <w:rsid w:val="00764FD6"/>
    <w:rsid w:val="007669D8"/>
    <w:rsid w:val="007A1A4F"/>
    <w:rsid w:val="007B2D2B"/>
    <w:rsid w:val="007B34B4"/>
    <w:rsid w:val="007B396C"/>
    <w:rsid w:val="007B7BBD"/>
    <w:rsid w:val="007C1648"/>
    <w:rsid w:val="007C201E"/>
    <w:rsid w:val="007D3C25"/>
    <w:rsid w:val="007D4332"/>
    <w:rsid w:val="007D4AD4"/>
    <w:rsid w:val="007E0C69"/>
    <w:rsid w:val="007E77D2"/>
    <w:rsid w:val="007F38C2"/>
    <w:rsid w:val="007F42B3"/>
    <w:rsid w:val="007F6798"/>
    <w:rsid w:val="00817347"/>
    <w:rsid w:val="008261AA"/>
    <w:rsid w:val="008330C9"/>
    <w:rsid w:val="00853328"/>
    <w:rsid w:val="0087245A"/>
    <w:rsid w:val="0088433E"/>
    <w:rsid w:val="008865A2"/>
    <w:rsid w:val="00890E1A"/>
    <w:rsid w:val="008978B8"/>
    <w:rsid w:val="008C20AA"/>
    <w:rsid w:val="008C2877"/>
    <w:rsid w:val="008C3298"/>
    <w:rsid w:val="008D0F7D"/>
    <w:rsid w:val="008D61FC"/>
    <w:rsid w:val="008E158D"/>
    <w:rsid w:val="008E5EEE"/>
    <w:rsid w:val="008F6B96"/>
    <w:rsid w:val="00910776"/>
    <w:rsid w:val="00920052"/>
    <w:rsid w:val="00921FAD"/>
    <w:rsid w:val="009250C5"/>
    <w:rsid w:val="009337E4"/>
    <w:rsid w:val="009412B3"/>
    <w:rsid w:val="00952675"/>
    <w:rsid w:val="00953687"/>
    <w:rsid w:val="009563F5"/>
    <w:rsid w:val="0096211B"/>
    <w:rsid w:val="00966526"/>
    <w:rsid w:val="0096661E"/>
    <w:rsid w:val="0096733F"/>
    <w:rsid w:val="00971337"/>
    <w:rsid w:val="009731C3"/>
    <w:rsid w:val="00973938"/>
    <w:rsid w:val="00975B8B"/>
    <w:rsid w:val="0098347F"/>
    <w:rsid w:val="00995224"/>
    <w:rsid w:val="009952E3"/>
    <w:rsid w:val="009A0123"/>
    <w:rsid w:val="009A077F"/>
    <w:rsid w:val="009B73D8"/>
    <w:rsid w:val="009D07C2"/>
    <w:rsid w:val="009D1B48"/>
    <w:rsid w:val="009D246B"/>
    <w:rsid w:val="009D77CB"/>
    <w:rsid w:val="009E1DF5"/>
    <w:rsid w:val="009E4C7D"/>
    <w:rsid w:val="009F074F"/>
    <w:rsid w:val="009F0ED2"/>
    <w:rsid w:val="009F0F43"/>
    <w:rsid w:val="009F3A25"/>
    <w:rsid w:val="009F683C"/>
    <w:rsid w:val="00A00816"/>
    <w:rsid w:val="00A03E88"/>
    <w:rsid w:val="00A10306"/>
    <w:rsid w:val="00A142C6"/>
    <w:rsid w:val="00A15462"/>
    <w:rsid w:val="00A37F9B"/>
    <w:rsid w:val="00A519AC"/>
    <w:rsid w:val="00A57494"/>
    <w:rsid w:val="00A60C39"/>
    <w:rsid w:val="00A63F86"/>
    <w:rsid w:val="00A75B0E"/>
    <w:rsid w:val="00A768A3"/>
    <w:rsid w:val="00A76EDC"/>
    <w:rsid w:val="00A7735C"/>
    <w:rsid w:val="00A813A1"/>
    <w:rsid w:val="00A8433A"/>
    <w:rsid w:val="00A84663"/>
    <w:rsid w:val="00A85603"/>
    <w:rsid w:val="00A91DEE"/>
    <w:rsid w:val="00AA1A71"/>
    <w:rsid w:val="00AA62EE"/>
    <w:rsid w:val="00AB555A"/>
    <w:rsid w:val="00AB6A2E"/>
    <w:rsid w:val="00AB7D50"/>
    <w:rsid w:val="00AC7D94"/>
    <w:rsid w:val="00AD7FB2"/>
    <w:rsid w:val="00AE0A3F"/>
    <w:rsid w:val="00AE18AD"/>
    <w:rsid w:val="00AE1A1F"/>
    <w:rsid w:val="00AE6ADE"/>
    <w:rsid w:val="00AF2889"/>
    <w:rsid w:val="00AF64D1"/>
    <w:rsid w:val="00AF71F6"/>
    <w:rsid w:val="00B01078"/>
    <w:rsid w:val="00B03342"/>
    <w:rsid w:val="00B035EB"/>
    <w:rsid w:val="00B11DD2"/>
    <w:rsid w:val="00B15866"/>
    <w:rsid w:val="00B24CA5"/>
    <w:rsid w:val="00B269F6"/>
    <w:rsid w:val="00B32161"/>
    <w:rsid w:val="00B36805"/>
    <w:rsid w:val="00B446ED"/>
    <w:rsid w:val="00B5640F"/>
    <w:rsid w:val="00B6041A"/>
    <w:rsid w:val="00B71C07"/>
    <w:rsid w:val="00B97B06"/>
    <w:rsid w:val="00BA50CE"/>
    <w:rsid w:val="00BA5EDD"/>
    <w:rsid w:val="00BA7C2F"/>
    <w:rsid w:val="00BB1238"/>
    <w:rsid w:val="00BB39CA"/>
    <w:rsid w:val="00BB3CDA"/>
    <w:rsid w:val="00BD70D2"/>
    <w:rsid w:val="00BE5634"/>
    <w:rsid w:val="00BF49DA"/>
    <w:rsid w:val="00BF5B2A"/>
    <w:rsid w:val="00C00455"/>
    <w:rsid w:val="00C06499"/>
    <w:rsid w:val="00C1369F"/>
    <w:rsid w:val="00C22379"/>
    <w:rsid w:val="00C310BF"/>
    <w:rsid w:val="00C61F7E"/>
    <w:rsid w:val="00C64412"/>
    <w:rsid w:val="00C655DC"/>
    <w:rsid w:val="00C8216C"/>
    <w:rsid w:val="00C849EB"/>
    <w:rsid w:val="00C84FF5"/>
    <w:rsid w:val="00C919CD"/>
    <w:rsid w:val="00C92A81"/>
    <w:rsid w:val="00C95571"/>
    <w:rsid w:val="00C96B51"/>
    <w:rsid w:val="00C96F34"/>
    <w:rsid w:val="00CA199A"/>
    <w:rsid w:val="00CA5BF1"/>
    <w:rsid w:val="00CA6519"/>
    <w:rsid w:val="00CA73AD"/>
    <w:rsid w:val="00CB056B"/>
    <w:rsid w:val="00CB1C99"/>
    <w:rsid w:val="00CB6E9E"/>
    <w:rsid w:val="00CC22FF"/>
    <w:rsid w:val="00CC46EF"/>
    <w:rsid w:val="00CC750B"/>
    <w:rsid w:val="00CD2605"/>
    <w:rsid w:val="00CD2EF9"/>
    <w:rsid w:val="00CE1CB2"/>
    <w:rsid w:val="00CE7DA6"/>
    <w:rsid w:val="00CF5847"/>
    <w:rsid w:val="00CF6DA6"/>
    <w:rsid w:val="00D054CC"/>
    <w:rsid w:val="00D21653"/>
    <w:rsid w:val="00D350DE"/>
    <w:rsid w:val="00D455DC"/>
    <w:rsid w:val="00D52B6E"/>
    <w:rsid w:val="00D534DC"/>
    <w:rsid w:val="00D54853"/>
    <w:rsid w:val="00D54FFB"/>
    <w:rsid w:val="00D63D54"/>
    <w:rsid w:val="00D64F49"/>
    <w:rsid w:val="00D70758"/>
    <w:rsid w:val="00D71139"/>
    <w:rsid w:val="00D73224"/>
    <w:rsid w:val="00D73B39"/>
    <w:rsid w:val="00D75EF3"/>
    <w:rsid w:val="00D8247A"/>
    <w:rsid w:val="00D84225"/>
    <w:rsid w:val="00D902CF"/>
    <w:rsid w:val="00DA63EE"/>
    <w:rsid w:val="00DA7940"/>
    <w:rsid w:val="00DB46DE"/>
    <w:rsid w:val="00DC1A94"/>
    <w:rsid w:val="00DC4DB5"/>
    <w:rsid w:val="00DE6018"/>
    <w:rsid w:val="00DE7901"/>
    <w:rsid w:val="00DF0465"/>
    <w:rsid w:val="00E027B5"/>
    <w:rsid w:val="00E063FC"/>
    <w:rsid w:val="00E17A9E"/>
    <w:rsid w:val="00E22A55"/>
    <w:rsid w:val="00E2549C"/>
    <w:rsid w:val="00E361EA"/>
    <w:rsid w:val="00E40E60"/>
    <w:rsid w:val="00E4301A"/>
    <w:rsid w:val="00E44B5B"/>
    <w:rsid w:val="00E524A9"/>
    <w:rsid w:val="00E55AF7"/>
    <w:rsid w:val="00E5640A"/>
    <w:rsid w:val="00E61301"/>
    <w:rsid w:val="00E639CA"/>
    <w:rsid w:val="00E6775C"/>
    <w:rsid w:val="00E677DC"/>
    <w:rsid w:val="00E71FF7"/>
    <w:rsid w:val="00E771C0"/>
    <w:rsid w:val="00E87BB0"/>
    <w:rsid w:val="00E921A2"/>
    <w:rsid w:val="00E927B1"/>
    <w:rsid w:val="00E95B22"/>
    <w:rsid w:val="00E96156"/>
    <w:rsid w:val="00EB3743"/>
    <w:rsid w:val="00EB3F73"/>
    <w:rsid w:val="00EB61A0"/>
    <w:rsid w:val="00EC008F"/>
    <w:rsid w:val="00EC1E52"/>
    <w:rsid w:val="00EC2CB2"/>
    <w:rsid w:val="00EC69E1"/>
    <w:rsid w:val="00EC7C0A"/>
    <w:rsid w:val="00ED5ADA"/>
    <w:rsid w:val="00EE1566"/>
    <w:rsid w:val="00EE5673"/>
    <w:rsid w:val="00EF1BF0"/>
    <w:rsid w:val="00EF2E06"/>
    <w:rsid w:val="00F00FD3"/>
    <w:rsid w:val="00F01964"/>
    <w:rsid w:val="00F02600"/>
    <w:rsid w:val="00F03CD0"/>
    <w:rsid w:val="00F06E1B"/>
    <w:rsid w:val="00F30C34"/>
    <w:rsid w:val="00F313E6"/>
    <w:rsid w:val="00F32881"/>
    <w:rsid w:val="00F4196F"/>
    <w:rsid w:val="00F43AE7"/>
    <w:rsid w:val="00F44D47"/>
    <w:rsid w:val="00F46D29"/>
    <w:rsid w:val="00F50A92"/>
    <w:rsid w:val="00F54320"/>
    <w:rsid w:val="00F56791"/>
    <w:rsid w:val="00F615E9"/>
    <w:rsid w:val="00F61B26"/>
    <w:rsid w:val="00F61DF6"/>
    <w:rsid w:val="00F620FC"/>
    <w:rsid w:val="00F62298"/>
    <w:rsid w:val="00F67C82"/>
    <w:rsid w:val="00F73BBD"/>
    <w:rsid w:val="00F7402F"/>
    <w:rsid w:val="00F80D8D"/>
    <w:rsid w:val="00F833B6"/>
    <w:rsid w:val="00FA550C"/>
    <w:rsid w:val="00FB100B"/>
    <w:rsid w:val="00FB259E"/>
    <w:rsid w:val="00FB3FCE"/>
    <w:rsid w:val="00FC14E3"/>
    <w:rsid w:val="00FC1D57"/>
    <w:rsid w:val="00FC25A5"/>
    <w:rsid w:val="00FC59CE"/>
    <w:rsid w:val="00FC7CAB"/>
    <w:rsid w:val="00FD2ACC"/>
    <w:rsid w:val="00FE136D"/>
    <w:rsid w:val="00FE3071"/>
    <w:rsid w:val="00FE64A8"/>
    <w:rsid w:val="00FF2A65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7A29-76EB-43E6-9A76-DA39051C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D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D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52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3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7D4A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4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ms.huawei.com/km/groups/1502303/blogs/details/2033501?l=zh-cn" TargetMode="External"/><Relationship Id="rId5" Type="http://schemas.openxmlformats.org/officeDocument/2006/relationships/hyperlink" Target="http://3ms.huawei.com/hi/group/2025947/thread_617276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3096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(F)</dc:creator>
  <cp:keywords/>
  <dc:description/>
  <cp:lastModifiedBy>conghaibo</cp:lastModifiedBy>
  <cp:revision>3</cp:revision>
  <dcterms:created xsi:type="dcterms:W3CDTF">2019-06-11T12:27:00Z</dcterms:created>
  <dcterms:modified xsi:type="dcterms:W3CDTF">2019-06-11T12:28:00Z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(3)62R9ddv516K1FEwXXmR7HMHrnRwus9huf1KNIjgiXtPveao8eJfNRWB6Qg3l/ZcJwd4EE6kN
LjjZNRsfqFGPH3ucEmeP178QrdJDVV2AuOzkLpzD4uCuH8Vj66FwVe4rCC4LeVMrQpPLCz3/
vCU+F73Gh6RTvdHjKjE22KEk9eV7ohksn47hNd2+TYWRGOZSuEVJK8V1ioJhlgYXoY9IGCNr
LROej5hOSR43n5hXAT</vt:lpwstr>
  </property>
  <property fmtid="{D5CDD505-2E9C-101B-9397-08002B2CF9AE}" pid="3" name="_2015_ms_pID_7253431">
    <vt:lpwstr>KSUtKLmMLCpuhxayWLuQo3Pyyem/TnvaCjMB7luy2+mpG063ysphoO
vQNV7nhUGzsFMxUDcoGi+//kCXaJHQKNL2ySpEV4uf+zixNeC1nNVsFVP0ssZ6eZT0ZXyUDR
rmsfHfJU3eIbqTjT7IY2GThQEOuB6XmVGt2JzD5wQYZ8xVCaAvOkk2okIZANWw5/V0PibdVu
LIghX1FdQ+N/3VFk6HAsyNyhASSIuuTFmN4v</vt:lpwstr>
  </property>
  <property fmtid="{D5CDD505-2E9C-101B-9397-08002B2CF9AE}" pid="4" name="_2015_ms_pID_7253432">
    <vt:lpwstr>cQ==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1560167177</vt:lpwstr>
  </property>
</Properties>
</file>